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2" w:rsidRPr="00384D08" w:rsidRDefault="00ED4812" w:rsidP="00ED48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4D08">
        <w:rPr>
          <w:b/>
          <w:bCs/>
          <w:sz w:val="28"/>
          <w:szCs w:val="28"/>
        </w:rPr>
        <w:t>Администрация муниципального района</w:t>
      </w:r>
    </w:p>
    <w:p w:rsidR="00ED4812" w:rsidRPr="00A055FF" w:rsidRDefault="00ED4812" w:rsidP="00ED481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84D08">
        <w:rPr>
          <w:b/>
          <w:bCs/>
          <w:sz w:val="28"/>
          <w:szCs w:val="28"/>
        </w:rPr>
        <w:t xml:space="preserve"> «Дульдургинский район»</w:t>
      </w:r>
    </w:p>
    <w:p w:rsidR="00ED4812" w:rsidRDefault="00ED4812" w:rsidP="00ED4812">
      <w:pPr>
        <w:shd w:val="clear" w:color="auto" w:fill="FFFFFF"/>
        <w:spacing w:before="360"/>
        <w:ind w:hanging="2077"/>
        <w:jc w:val="center"/>
        <w:rPr>
          <w:b/>
          <w:bCs/>
          <w:spacing w:val="-15"/>
          <w:sz w:val="28"/>
          <w:szCs w:val="28"/>
        </w:rPr>
      </w:pPr>
      <w:r w:rsidRPr="003C56B7">
        <w:rPr>
          <w:b/>
          <w:bCs/>
          <w:spacing w:val="-15"/>
          <w:sz w:val="28"/>
          <w:szCs w:val="28"/>
        </w:rPr>
        <w:t xml:space="preserve">                                </w:t>
      </w:r>
      <w:r w:rsidRPr="00384D08">
        <w:rPr>
          <w:b/>
          <w:bCs/>
          <w:spacing w:val="-15"/>
          <w:sz w:val="28"/>
          <w:szCs w:val="28"/>
        </w:rPr>
        <w:t>ПОСТАНОВЛЕНИЕ</w:t>
      </w:r>
      <w:r w:rsidRPr="003C56B7">
        <w:rPr>
          <w:b/>
          <w:bCs/>
          <w:spacing w:val="-15"/>
          <w:sz w:val="28"/>
          <w:szCs w:val="28"/>
        </w:rPr>
        <w:t xml:space="preserve">   </w:t>
      </w:r>
    </w:p>
    <w:p w:rsidR="00ED4812" w:rsidRPr="000501FF" w:rsidRDefault="00ED4812" w:rsidP="00ED4812">
      <w:pPr>
        <w:shd w:val="clear" w:color="auto" w:fill="FFFFFF"/>
        <w:spacing w:before="360"/>
        <w:ind w:hanging="2077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ab/>
      </w:r>
    </w:p>
    <w:p w:rsidR="00ED4812" w:rsidRPr="0019110F" w:rsidRDefault="00ED4812" w:rsidP="00ED4812">
      <w:pPr>
        <w:shd w:val="clear" w:color="auto" w:fill="FFFFFF"/>
        <w:tabs>
          <w:tab w:val="left" w:pos="9331"/>
        </w:tabs>
        <w:spacing w:before="10"/>
        <w:rPr>
          <w:spacing w:val="-2"/>
          <w:sz w:val="28"/>
          <w:szCs w:val="28"/>
        </w:rPr>
      </w:pPr>
      <w:r w:rsidRPr="003C56B7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«</w:t>
      </w:r>
      <w:r w:rsidR="0019110F" w:rsidRPr="0019110F">
        <w:rPr>
          <w:spacing w:val="-2"/>
          <w:sz w:val="28"/>
          <w:szCs w:val="28"/>
        </w:rPr>
        <w:t>17</w:t>
      </w:r>
      <w:r>
        <w:rPr>
          <w:spacing w:val="-2"/>
          <w:sz w:val="28"/>
          <w:szCs w:val="28"/>
        </w:rPr>
        <w:t>» июня  2021 г.</w:t>
      </w:r>
      <w:r w:rsidRPr="00384D08">
        <w:rPr>
          <w:spacing w:val="-2"/>
          <w:sz w:val="28"/>
          <w:szCs w:val="28"/>
        </w:rPr>
        <w:t xml:space="preserve">             </w:t>
      </w:r>
      <w:r>
        <w:rPr>
          <w:spacing w:val="-2"/>
          <w:sz w:val="28"/>
          <w:szCs w:val="28"/>
        </w:rPr>
        <w:t xml:space="preserve">                    </w:t>
      </w:r>
      <w:r w:rsidRPr="00384D08">
        <w:rPr>
          <w:spacing w:val="-2"/>
          <w:sz w:val="28"/>
          <w:szCs w:val="28"/>
        </w:rPr>
        <w:t xml:space="preserve">                        </w:t>
      </w:r>
      <w:r>
        <w:rPr>
          <w:spacing w:val="-2"/>
          <w:sz w:val="28"/>
          <w:szCs w:val="28"/>
        </w:rPr>
        <w:t xml:space="preserve">      </w:t>
      </w:r>
      <w:r w:rsidR="0019110F">
        <w:rPr>
          <w:spacing w:val="-2"/>
          <w:sz w:val="28"/>
          <w:szCs w:val="28"/>
          <w:lang w:val="en-US"/>
        </w:rPr>
        <w:t xml:space="preserve"> </w:t>
      </w:r>
      <w:r w:rsidRPr="00B66BF2">
        <w:rPr>
          <w:spacing w:val="-2"/>
          <w:sz w:val="28"/>
          <w:szCs w:val="28"/>
        </w:rPr>
        <w:t xml:space="preserve">  </w:t>
      </w:r>
      <w:r w:rsidRPr="002F45F3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№</w:t>
      </w:r>
      <w:r w:rsidR="0019110F">
        <w:rPr>
          <w:spacing w:val="-2"/>
          <w:sz w:val="28"/>
          <w:szCs w:val="28"/>
          <w:lang w:val="en-US"/>
        </w:rPr>
        <w:t xml:space="preserve"> 245-</w:t>
      </w:r>
      <w:r w:rsidR="0019110F">
        <w:rPr>
          <w:spacing w:val="-2"/>
          <w:sz w:val="28"/>
          <w:szCs w:val="28"/>
        </w:rPr>
        <w:t>п</w:t>
      </w:r>
      <w:bookmarkStart w:id="0" w:name="_GoBack"/>
      <w:bookmarkEnd w:id="0"/>
    </w:p>
    <w:p w:rsidR="00ED4812" w:rsidRDefault="00ED4812" w:rsidP="00ED4812">
      <w:pPr>
        <w:shd w:val="clear" w:color="auto" w:fill="FFFFFF"/>
        <w:tabs>
          <w:tab w:val="left" w:pos="9331"/>
        </w:tabs>
        <w:spacing w:before="10"/>
        <w:jc w:val="center"/>
        <w:rPr>
          <w:sz w:val="28"/>
          <w:szCs w:val="28"/>
        </w:rPr>
      </w:pPr>
      <w:proofErr w:type="gramStart"/>
      <w:r w:rsidRPr="002352E0">
        <w:rPr>
          <w:bCs/>
          <w:spacing w:val="-15"/>
          <w:sz w:val="28"/>
          <w:szCs w:val="28"/>
        </w:rPr>
        <w:t>с</w:t>
      </w:r>
      <w:proofErr w:type="gramEnd"/>
      <w:r w:rsidRPr="002352E0">
        <w:rPr>
          <w:bCs/>
          <w:spacing w:val="-15"/>
          <w:sz w:val="28"/>
          <w:szCs w:val="28"/>
        </w:rPr>
        <w:t>. Дульдурга</w:t>
      </w:r>
      <w:r w:rsidRPr="00A04FEB">
        <w:rPr>
          <w:sz w:val="28"/>
          <w:szCs w:val="28"/>
        </w:rPr>
        <w:t xml:space="preserve">   </w:t>
      </w:r>
    </w:p>
    <w:p w:rsidR="00ED4812" w:rsidRDefault="00881357" w:rsidP="00881357">
      <w:pPr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D4812" w:rsidRPr="00E53C2A">
        <w:rPr>
          <w:b/>
          <w:sz w:val="28"/>
          <w:szCs w:val="28"/>
        </w:rPr>
        <w:t>Об утверждении</w:t>
      </w:r>
      <w:r w:rsidR="00ED4812">
        <w:rPr>
          <w:b/>
          <w:sz w:val="28"/>
          <w:szCs w:val="28"/>
        </w:rPr>
        <w:t xml:space="preserve"> </w:t>
      </w:r>
      <w:r w:rsidR="00ED4812" w:rsidRPr="00E53C2A">
        <w:rPr>
          <w:b/>
          <w:sz w:val="28"/>
          <w:szCs w:val="28"/>
        </w:rPr>
        <w:t>администрати</w:t>
      </w:r>
      <w:r w:rsidR="00ED4812">
        <w:rPr>
          <w:b/>
          <w:sz w:val="28"/>
          <w:szCs w:val="28"/>
        </w:rPr>
        <w:t xml:space="preserve">вного регламента осуществления </w:t>
      </w:r>
      <w:r w:rsidR="00ED4812" w:rsidRPr="00E53C2A">
        <w:rPr>
          <w:b/>
          <w:sz w:val="28"/>
          <w:szCs w:val="28"/>
        </w:rPr>
        <w:t xml:space="preserve">муниципального </w:t>
      </w:r>
      <w:proofErr w:type="gramStart"/>
      <w:r w:rsidR="00ED4812" w:rsidRPr="00E53C2A">
        <w:rPr>
          <w:b/>
          <w:sz w:val="28"/>
          <w:szCs w:val="28"/>
        </w:rPr>
        <w:t>контроля за</w:t>
      </w:r>
      <w:proofErr w:type="gramEnd"/>
      <w:r w:rsidR="00ED4812" w:rsidRPr="00E53C2A">
        <w:rPr>
          <w:b/>
          <w:sz w:val="28"/>
          <w:szCs w:val="28"/>
        </w:rPr>
        <w:t xml:space="preserve"> использованием и</w:t>
      </w:r>
      <w:r w:rsidR="00ED4812">
        <w:rPr>
          <w:b/>
          <w:sz w:val="28"/>
          <w:szCs w:val="28"/>
        </w:rPr>
        <w:t xml:space="preserve"> </w:t>
      </w:r>
      <w:r w:rsidR="00ED4812" w:rsidRPr="00E53C2A">
        <w:rPr>
          <w:b/>
          <w:sz w:val="28"/>
          <w:szCs w:val="28"/>
        </w:rPr>
        <w:t>охраной недр при добыче общераспространенных</w:t>
      </w:r>
      <w:r w:rsidR="00ED4812">
        <w:rPr>
          <w:b/>
          <w:sz w:val="28"/>
          <w:szCs w:val="28"/>
        </w:rPr>
        <w:t xml:space="preserve"> </w:t>
      </w:r>
      <w:r w:rsidR="00ED4812" w:rsidRPr="00E53C2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олезных ископаемых, а также при </w:t>
      </w:r>
      <w:r w:rsidR="00ED4812" w:rsidRPr="00E53C2A">
        <w:rPr>
          <w:b/>
          <w:sz w:val="28"/>
          <w:szCs w:val="28"/>
        </w:rPr>
        <w:t>строительстве подземных сооружений,  не связанных с добычей</w:t>
      </w:r>
      <w:r w:rsidR="00ED4812">
        <w:rPr>
          <w:b/>
          <w:sz w:val="28"/>
          <w:szCs w:val="28"/>
        </w:rPr>
        <w:t xml:space="preserve"> </w:t>
      </w:r>
      <w:r w:rsidR="00ED4812" w:rsidRPr="00E53C2A">
        <w:rPr>
          <w:b/>
          <w:sz w:val="28"/>
          <w:szCs w:val="28"/>
        </w:rPr>
        <w:t>полезных ископаемых, на территории</w:t>
      </w:r>
      <w:r w:rsidR="00ED4812">
        <w:rPr>
          <w:b/>
          <w:sz w:val="28"/>
          <w:szCs w:val="28"/>
        </w:rPr>
        <w:t xml:space="preserve"> </w:t>
      </w:r>
      <w:r w:rsidR="00ED4812" w:rsidRPr="00E53C2A">
        <w:rPr>
          <w:b/>
          <w:sz w:val="28"/>
          <w:szCs w:val="28"/>
        </w:rPr>
        <w:t>муниципального района «Дульдургинский район».</w:t>
      </w:r>
    </w:p>
    <w:p w:rsidR="00881357" w:rsidRDefault="00881357" w:rsidP="00ED4812">
      <w:pPr>
        <w:ind w:right="5"/>
        <w:jc w:val="center"/>
        <w:rPr>
          <w:sz w:val="28"/>
          <w:szCs w:val="28"/>
        </w:rPr>
      </w:pPr>
    </w:p>
    <w:p w:rsidR="00ED4812" w:rsidRDefault="00ED4812" w:rsidP="00ED4812">
      <w:pPr>
        <w:suppressAutoHyphens/>
        <w:ind w:firstLine="708"/>
        <w:jc w:val="both"/>
        <w:rPr>
          <w:sz w:val="28"/>
          <w:szCs w:val="28"/>
        </w:rPr>
      </w:pPr>
      <w:r w:rsidRPr="00667D3C">
        <w:rPr>
          <w:sz w:val="28"/>
          <w:szCs w:val="28"/>
        </w:rPr>
        <w:t>На основании Закона Российской Федерации от 21.02.</w:t>
      </w:r>
      <w:r>
        <w:rPr>
          <w:sz w:val="28"/>
          <w:szCs w:val="28"/>
        </w:rPr>
        <w:t>19</w:t>
      </w:r>
      <w:r w:rsidRPr="00667D3C">
        <w:rPr>
          <w:sz w:val="28"/>
          <w:szCs w:val="28"/>
        </w:rPr>
        <w:t>92 № 2395-1 «О недрах», Федерального закона от 26.12.2008 № 29</w:t>
      </w:r>
      <w:r>
        <w:rPr>
          <w:sz w:val="28"/>
          <w:szCs w:val="28"/>
        </w:rPr>
        <w:t xml:space="preserve">4-ФЗ «О защите прав юридических лиц </w:t>
      </w:r>
      <w:r w:rsidRPr="00667D3C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4568EA">
          <w:rPr>
            <w:sz w:val="28"/>
            <w:szCs w:val="28"/>
          </w:rPr>
          <w:t>постановлением</w:t>
        </w:r>
      </w:hyperlink>
      <w:r w:rsidRPr="004568EA">
        <w:rPr>
          <w:sz w:val="28"/>
          <w:szCs w:val="28"/>
        </w:rPr>
        <w:t xml:space="preserve"> администрации </w:t>
      </w:r>
      <w:r w:rsidRPr="001F08AE">
        <w:rPr>
          <w:sz w:val="28"/>
          <w:szCs w:val="28"/>
        </w:rPr>
        <w:t>муниципального района «Дульдургинский район»</w:t>
      </w:r>
      <w:r w:rsidRPr="004568EA">
        <w:rPr>
          <w:sz w:val="28"/>
          <w:szCs w:val="28"/>
        </w:rPr>
        <w:t xml:space="preserve"> от </w:t>
      </w:r>
      <w:r>
        <w:rPr>
          <w:sz w:val="28"/>
          <w:szCs w:val="28"/>
        </w:rPr>
        <w:t>05.09.</w:t>
      </w:r>
      <w:r w:rsidRPr="004568EA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4568EA">
        <w:rPr>
          <w:sz w:val="28"/>
          <w:szCs w:val="28"/>
        </w:rPr>
        <w:t xml:space="preserve"> г. № </w:t>
      </w:r>
      <w:r>
        <w:rPr>
          <w:sz w:val="28"/>
          <w:szCs w:val="28"/>
        </w:rPr>
        <w:t>352-п</w:t>
      </w:r>
      <w:r w:rsidRPr="004568EA">
        <w:rPr>
          <w:sz w:val="28"/>
          <w:szCs w:val="28"/>
        </w:rPr>
        <w:t xml:space="preserve"> «Об утверждении административных регламентов </w:t>
      </w:r>
      <w:r>
        <w:rPr>
          <w:sz w:val="28"/>
          <w:szCs w:val="28"/>
        </w:rPr>
        <w:t xml:space="preserve">использования муниципальных функций и административных регламентов </w:t>
      </w:r>
      <w:r w:rsidRPr="004568EA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»</w:t>
      </w:r>
      <w:r w:rsidRPr="00667D3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</w:t>
      </w:r>
      <w:r w:rsidRPr="00667D3C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</w:t>
      </w:r>
      <w:r w:rsidRPr="00667D3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«Дульдургинский район»,</w:t>
      </w:r>
      <w:r w:rsidRPr="00E53C2A">
        <w:rPr>
          <w:sz w:val="28"/>
          <w:szCs w:val="28"/>
        </w:rPr>
        <w:t xml:space="preserve"> администрация муниципального района </w:t>
      </w:r>
      <w:r>
        <w:rPr>
          <w:sz w:val="28"/>
          <w:szCs w:val="28"/>
        </w:rPr>
        <w:t>«</w:t>
      </w:r>
      <w:r w:rsidRPr="00E53C2A">
        <w:rPr>
          <w:sz w:val="28"/>
          <w:szCs w:val="28"/>
        </w:rPr>
        <w:t>Дульдургинский район</w:t>
      </w:r>
      <w:r>
        <w:rPr>
          <w:sz w:val="28"/>
          <w:szCs w:val="28"/>
        </w:rPr>
        <w:t>».</w:t>
      </w:r>
    </w:p>
    <w:p w:rsidR="00ED4812" w:rsidRPr="000A7253" w:rsidRDefault="00ED4812" w:rsidP="00ED4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ПОСТАНОВЛЯЕТ</w:t>
      </w:r>
      <w:r w:rsidRPr="000A7253">
        <w:rPr>
          <w:sz w:val="28"/>
          <w:szCs w:val="28"/>
        </w:rPr>
        <w:t>:</w:t>
      </w:r>
    </w:p>
    <w:p w:rsidR="00ED4812" w:rsidRPr="00B26DC5" w:rsidRDefault="00ED4812" w:rsidP="00ED4812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B26DC5">
        <w:rPr>
          <w:sz w:val="28"/>
          <w:szCs w:val="28"/>
        </w:rPr>
        <w:t>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 «Дульдургинский район» (приложение).</w:t>
      </w:r>
    </w:p>
    <w:p w:rsidR="00ED4812" w:rsidRDefault="00ED4812" w:rsidP="00ED4812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района «Дульдургинский район» от 19.06.2019 №237-п </w:t>
      </w:r>
      <w:r w:rsidRPr="00B26DC5">
        <w:rPr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B26DC5">
        <w:rPr>
          <w:sz w:val="28"/>
          <w:szCs w:val="28"/>
        </w:rPr>
        <w:t>контроля за</w:t>
      </w:r>
      <w:proofErr w:type="gramEnd"/>
      <w:r w:rsidRPr="00B26DC5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</w:t>
      </w:r>
      <w:r w:rsidRPr="00B26DC5">
        <w:rPr>
          <w:sz w:val="28"/>
          <w:szCs w:val="28"/>
        </w:rPr>
        <w:br/>
        <w:t>подземных сооружений,  не связанных с добычей полезных ископаемых, на территории муниципального района «Дульдургинский район».</w:t>
      </w:r>
    </w:p>
    <w:p w:rsidR="00ED4812" w:rsidRDefault="00ED4812" w:rsidP="00ED4812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B26DC5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</w:t>
      </w:r>
      <w:r w:rsidRPr="00B26DC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B26DC5">
        <w:rPr>
          <w:sz w:val="28"/>
          <w:szCs w:val="28"/>
        </w:rPr>
        <w:t xml:space="preserve"> его официального опубликования (обнародования).</w:t>
      </w:r>
    </w:p>
    <w:p w:rsidR="00ED4812" w:rsidRPr="00B26DC5" w:rsidRDefault="00ED4812" w:rsidP="00ED4812">
      <w:pPr>
        <w:pStyle w:val="a3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B26DC5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«Дульдургинский район».</w:t>
      </w:r>
    </w:p>
    <w:p w:rsidR="00ED4812" w:rsidRDefault="00ED4812" w:rsidP="00ED4812">
      <w:pPr>
        <w:jc w:val="both"/>
        <w:rPr>
          <w:sz w:val="28"/>
          <w:szCs w:val="28"/>
        </w:rPr>
      </w:pPr>
      <w:r w:rsidRPr="00A57354">
        <w:rPr>
          <w:sz w:val="28"/>
          <w:szCs w:val="28"/>
        </w:rPr>
        <w:t xml:space="preserve">     </w:t>
      </w:r>
    </w:p>
    <w:p w:rsidR="00ED4812" w:rsidRPr="00B26DC5" w:rsidRDefault="00ED4812" w:rsidP="00ED48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Глава муниципального района                                             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EB0322" w:rsidRDefault="00EB0322"/>
    <w:sectPr w:rsidR="00EB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39AE"/>
    <w:multiLevelType w:val="hybridMultilevel"/>
    <w:tmpl w:val="C37CFD40"/>
    <w:lvl w:ilvl="0" w:tplc="B4D272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12"/>
    <w:rsid w:val="0019110F"/>
    <w:rsid w:val="00881357"/>
    <w:rsid w:val="00EB0322"/>
    <w:rsid w:val="00E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ED4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ED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2021-07-06T01:36:00Z</dcterms:created>
  <dcterms:modified xsi:type="dcterms:W3CDTF">2022-02-07T07:08:00Z</dcterms:modified>
</cp:coreProperties>
</file>