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079" w:rsidRPr="00C84079" w:rsidRDefault="00C84079" w:rsidP="00C84079">
      <w:pPr>
        <w:shd w:val="clear" w:color="auto" w:fill="FFFFFF"/>
        <w:tabs>
          <w:tab w:val="left" w:pos="2445"/>
        </w:tabs>
        <w:jc w:val="center"/>
        <w:rPr>
          <w:rFonts w:eastAsiaTheme="minorEastAsia"/>
          <w:b/>
          <w:bCs/>
          <w:sz w:val="28"/>
          <w:szCs w:val="28"/>
        </w:rPr>
      </w:pPr>
      <w:r w:rsidRPr="00C84079">
        <w:rPr>
          <w:rFonts w:eastAsiaTheme="minorEastAsia"/>
          <w:b/>
          <w:bCs/>
          <w:sz w:val="28"/>
          <w:szCs w:val="28"/>
        </w:rPr>
        <w:t>Администрация муниципального района</w:t>
      </w:r>
    </w:p>
    <w:p w:rsidR="00C84079" w:rsidRPr="00C84079" w:rsidRDefault="00C84079" w:rsidP="00C84079">
      <w:pPr>
        <w:shd w:val="clear" w:color="auto" w:fill="FFFFFF"/>
        <w:jc w:val="center"/>
        <w:rPr>
          <w:rFonts w:eastAsiaTheme="minorEastAsia"/>
          <w:b/>
          <w:bCs/>
          <w:sz w:val="28"/>
          <w:szCs w:val="28"/>
        </w:rPr>
      </w:pPr>
      <w:r w:rsidRPr="00C84079">
        <w:rPr>
          <w:rFonts w:eastAsiaTheme="minorEastAsia"/>
          <w:b/>
          <w:bCs/>
          <w:sz w:val="28"/>
          <w:szCs w:val="28"/>
        </w:rPr>
        <w:t>«Дульдургинский район»</w:t>
      </w:r>
    </w:p>
    <w:p w:rsidR="00C84079" w:rsidRPr="00C84079" w:rsidRDefault="00C84079" w:rsidP="00C84079">
      <w:pPr>
        <w:shd w:val="clear" w:color="auto" w:fill="FFFFFF"/>
        <w:jc w:val="center"/>
        <w:rPr>
          <w:rFonts w:eastAsiaTheme="minorEastAsia"/>
          <w:b/>
          <w:bCs/>
          <w:spacing w:val="-11"/>
          <w:sz w:val="28"/>
          <w:szCs w:val="28"/>
        </w:rPr>
      </w:pPr>
    </w:p>
    <w:p w:rsidR="00C84079" w:rsidRPr="00C84079" w:rsidRDefault="00C84079" w:rsidP="00C84079">
      <w:pPr>
        <w:shd w:val="clear" w:color="auto" w:fill="FFFFFF"/>
        <w:jc w:val="center"/>
        <w:rPr>
          <w:rFonts w:eastAsiaTheme="minorEastAsia"/>
          <w:spacing w:val="-14"/>
          <w:sz w:val="28"/>
          <w:szCs w:val="28"/>
        </w:rPr>
      </w:pPr>
      <w:r w:rsidRPr="00C84079">
        <w:rPr>
          <w:rFonts w:eastAsiaTheme="minorEastAsia"/>
          <w:spacing w:val="-14"/>
          <w:sz w:val="28"/>
          <w:szCs w:val="28"/>
        </w:rPr>
        <w:t>ПОСТАНОВЛЕНИЕ</w:t>
      </w:r>
    </w:p>
    <w:p w:rsidR="00C84079" w:rsidRPr="00C84079" w:rsidRDefault="00C84079" w:rsidP="00C84079">
      <w:pPr>
        <w:shd w:val="clear" w:color="auto" w:fill="FFFFFF"/>
        <w:jc w:val="center"/>
        <w:rPr>
          <w:rFonts w:eastAsiaTheme="minorEastAsia"/>
          <w:spacing w:val="-14"/>
          <w:sz w:val="28"/>
          <w:szCs w:val="28"/>
        </w:rPr>
      </w:pPr>
    </w:p>
    <w:p w:rsidR="00C84079" w:rsidRPr="00C84079" w:rsidRDefault="00C84079" w:rsidP="00C84079">
      <w:pPr>
        <w:shd w:val="clear" w:color="auto" w:fill="FFFFFF"/>
        <w:jc w:val="both"/>
        <w:rPr>
          <w:rFonts w:eastAsiaTheme="minorEastAsia"/>
          <w:sz w:val="28"/>
          <w:szCs w:val="28"/>
        </w:rPr>
      </w:pPr>
      <w:r w:rsidRPr="00C84079">
        <w:rPr>
          <w:rFonts w:eastAsiaTheme="minorEastAsia"/>
          <w:sz w:val="28"/>
          <w:szCs w:val="28"/>
        </w:rPr>
        <w:t>«___» ________ 202</w:t>
      </w:r>
      <w:r>
        <w:rPr>
          <w:rFonts w:eastAsiaTheme="minorEastAsia"/>
          <w:sz w:val="28"/>
          <w:szCs w:val="28"/>
        </w:rPr>
        <w:t>2</w:t>
      </w:r>
      <w:r w:rsidRPr="00C84079">
        <w:rPr>
          <w:rFonts w:eastAsiaTheme="minorEastAsia"/>
          <w:sz w:val="28"/>
          <w:szCs w:val="28"/>
        </w:rPr>
        <w:t xml:space="preserve"> г</w:t>
      </w:r>
      <w:r>
        <w:rPr>
          <w:rFonts w:eastAsiaTheme="minorEastAsia"/>
          <w:sz w:val="28"/>
          <w:szCs w:val="28"/>
        </w:rPr>
        <w:t>.</w:t>
      </w:r>
      <w:r w:rsidRPr="00C84079">
        <w:rPr>
          <w:rFonts w:eastAsiaTheme="minorEastAsia"/>
          <w:sz w:val="28"/>
          <w:szCs w:val="28"/>
        </w:rPr>
        <w:t xml:space="preserve">                                                                            № ____</w:t>
      </w:r>
    </w:p>
    <w:p w:rsidR="00C84079" w:rsidRPr="00C84079" w:rsidRDefault="00C84079" w:rsidP="00C84079">
      <w:pPr>
        <w:shd w:val="clear" w:color="auto" w:fill="FFFFFF"/>
        <w:jc w:val="center"/>
        <w:rPr>
          <w:rFonts w:eastAsiaTheme="minorEastAsia"/>
          <w:spacing w:val="-6"/>
          <w:sz w:val="28"/>
          <w:szCs w:val="28"/>
        </w:rPr>
      </w:pPr>
    </w:p>
    <w:p w:rsidR="00C84079" w:rsidRPr="00C84079" w:rsidRDefault="00C84079" w:rsidP="00C84079">
      <w:pPr>
        <w:shd w:val="clear" w:color="auto" w:fill="FFFFFF"/>
        <w:jc w:val="center"/>
        <w:rPr>
          <w:rFonts w:eastAsiaTheme="minorEastAsia"/>
          <w:spacing w:val="-14"/>
          <w:sz w:val="28"/>
          <w:szCs w:val="28"/>
        </w:rPr>
      </w:pPr>
      <w:r w:rsidRPr="00C84079">
        <w:rPr>
          <w:rFonts w:eastAsiaTheme="minorEastAsia"/>
          <w:spacing w:val="-6"/>
          <w:sz w:val="28"/>
          <w:szCs w:val="28"/>
        </w:rPr>
        <w:t>с. Дульдурга</w:t>
      </w:r>
    </w:p>
    <w:p w:rsidR="00C84079" w:rsidRPr="00C84079" w:rsidRDefault="00C84079" w:rsidP="00C84079">
      <w:pPr>
        <w:suppressAutoHyphens/>
        <w:jc w:val="both"/>
        <w:rPr>
          <w:rFonts w:eastAsiaTheme="minorEastAsia"/>
          <w:sz w:val="28"/>
          <w:szCs w:val="28"/>
        </w:rPr>
      </w:pPr>
    </w:p>
    <w:p w:rsidR="00C84079" w:rsidRPr="00233A4E" w:rsidRDefault="00C84079" w:rsidP="00C84079">
      <w:pPr>
        <w:jc w:val="center"/>
        <w:rPr>
          <w:b/>
          <w:bCs/>
          <w:sz w:val="28"/>
          <w:szCs w:val="28"/>
        </w:rPr>
      </w:pPr>
      <w:r w:rsidRPr="00233A4E">
        <w:rPr>
          <w:b/>
          <w:bCs/>
          <w:sz w:val="28"/>
          <w:szCs w:val="28"/>
        </w:rPr>
        <w:t>Об утверждении административного регламента предоставления муниципальной</w:t>
      </w:r>
      <w:r w:rsidR="002477D0">
        <w:rPr>
          <w:b/>
          <w:bCs/>
          <w:sz w:val="28"/>
          <w:szCs w:val="28"/>
        </w:rPr>
        <w:t xml:space="preserve"> </w:t>
      </w:r>
      <w:r w:rsidRPr="00233A4E">
        <w:rPr>
          <w:b/>
          <w:bCs/>
          <w:sz w:val="28"/>
          <w:szCs w:val="28"/>
        </w:rPr>
        <w:t xml:space="preserve">услуги «Прием заявлений о зачислении в муниципальные образовательные организации, реализующие программы общего образования на территории </w:t>
      </w:r>
      <w:r>
        <w:rPr>
          <w:b/>
          <w:bCs/>
          <w:sz w:val="28"/>
          <w:szCs w:val="28"/>
        </w:rPr>
        <w:t>муниципального района «Дульдургинский район»</w:t>
      </w:r>
      <w:r w:rsidR="006D3314">
        <w:rPr>
          <w:b/>
          <w:bCs/>
          <w:sz w:val="28"/>
          <w:szCs w:val="28"/>
        </w:rPr>
        <w:t>»</w:t>
      </w:r>
    </w:p>
    <w:p w:rsidR="00C84079" w:rsidRPr="00233A4E" w:rsidRDefault="00C84079" w:rsidP="00C84079">
      <w:pPr>
        <w:rPr>
          <w:b/>
          <w:bCs/>
          <w:sz w:val="28"/>
          <w:szCs w:val="28"/>
        </w:rPr>
      </w:pPr>
    </w:p>
    <w:p w:rsidR="00C84079" w:rsidRPr="00C84079" w:rsidRDefault="00C84079" w:rsidP="00D66D16">
      <w:pPr>
        <w:ind w:firstLine="851"/>
        <w:jc w:val="both"/>
        <w:rPr>
          <w:rFonts w:eastAsiaTheme="minorEastAsia" w:cstheme="minorBidi"/>
          <w:sz w:val="22"/>
          <w:szCs w:val="22"/>
        </w:rPr>
      </w:pPr>
      <w:r w:rsidRPr="00233A4E">
        <w:rPr>
          <w:color w:val="000000"/>
          <w:sz w:val="28"/>
          <w:szCs w:val="28"/>
        </w:rPr>
        <w:t xml:space="preserve">В соответствии с Федеральным законом от 27 июля 2010 года </w:t>
      </w:r>
      <w:r>
        <w:rPr>
          <w:color w:val="000000"/>
          <w:sz w:val="28"/>
          <w:szCs w:val="28"/>
        </w:rPr>
        <w:br/>
      </w:r>
      <w:r w:rsidRPr="00233A4E">
        <w:rPr>
          <w:color w:val="000000"/>
          <w:sz w:val="28"/>
          <w:szCs w:val="28"/>
        </w:rPr>
        <w:t>№ 210-ФЗ «Об организации предоставления государственных и муниципальных услуг»</w:t>
      </w:r>
      <w:r w:rsidR="00D66D16">
        <w:rPr>
          <w:color w:val="000000"/>
          <w:sz w:val="28"/>
          <w:szCs w:val="28"/>
        </w:rPr>
        <w:t>, на основании Приказа Министерства образования и науки Забайкальского края от 17 августа 2022 года № 704 «</w:t>
      </w:r>
      <w:r w:rsidR="00D66D16" w:rsidRPr="00D66D16">
        <w:rPr>
          <w:bCs/>
          <w:sz w:val="28"/>
          <w:szCs w:val="28"/>
        </w:rPr>
        <w:t>Об утверждении административного регламента предоставления Государственной (муниципальной) услуги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Забайкальского края»</w:t>
      </w:r>
      <w:r w:rsidR="00D66D16">
        <w:rPr>
          <w:bCs/>
          <w:sz w:val="28"/>
          <w:szCs w:val="28"/>
        </w:rPr>
        <w:t xml:space="preserve"> и </w:t>
      </w:r>
      <w:r w:rsidRPr="00233A4E">
        <w:rPr>
          <w:color w:val="000000"/>
          <w:sz w:val="28"/>
          <w:szCs w:val="28"/>
        </w:rPr>
        <w:t>в целях установления порядка предоставления Государственной услуги «Прием</w:t>
      </w:r>
      <w:r w:rsidRPr="00233A4E">
        <w:rPr>
          <w:b/>
          <w:bCs/>
          <w:sz w:val="28"/>
          <w:szCs w:val="28"/>
        </w:rPr>
        <w:t xml:space="preserve"> </w:t>
      </w:r>
      <w:r w:rsidRPr="00233A4E">
        <w:rPr>
          <w:color w:val="000000"/>
          <w:sz w:val="28"/>
          <w:szCs w:val="28"/>
        </w:rPr>
        <w:t>заявлений о зачислении в муниципальные образовательные организации, реализующие программы общего образования на территории</w:t>
      </w:r>
      <w:r w:rsidR="006D3314">
        <w:rPr>
          <w:color w:val="000000"/>
          <w:sz w:val="28"/>
          <w:szCs w:val="28"/>
        </w:rPr>
        <w:t xml:space="preserve"> муниципального района «Дульдургинский район»»</w:t>
      </w:r>
      <w:r w:rsidRPr="00C84079">
        <w:rPr>
          <w:rFonts w:cstheme="minorBidi"/>
          <w:sz w:val="28"/>
          <w:szCs w:val="28"/>
          <w:lang w:eastAsia="ar-SA"/>
        </w:rPr>
        <w:t>, администрация муниципального района «Дульдургинский район»,</w:t>
      </w:r>
    </w:p>
    <w:p w:rsidR="00C84079" w:rsidRPr="00C84079" w:rsidRDefault="00C84079" w:rsidP="00C84079">
      <w:pPr>
        <w:rPr>
          <w:rFonts w:cstheme="minorBidi"/>
          <w:color w:val="000000"/>
          <w:sz w:val="28"/>
          <w:szCs w:val="28"/>
        </w:rPr>
      </w:pPr>
      <w:r w:rsidRPr="00C84079">
        <w:rPr>
          <w:rFonts w:cstheme="minorBidi"/>
          <w:color w:val="000000"/>
          <w:sz w:val="28"/>
          <w:szCs w:val="28"/>
        </w:rPr>
        <w:t>ПОСТАНОВЛЯЕТ:</w:t>
      </w:r>
    </w:p>
    <w:p w:rsidR="00037C04" w:rsidRDefault="006D3314" w:rsidP="00037C04">
      <w:pPr>
        <w:pStyle w:val="a6"/>
        <w:numPr>
          <w:ilvl w:val="0"/>
          <w:numId w:val="1"/>
        </w:numPr>
        <w:ind w:left="0" w:firstLine="851"/>
        <w:jc w:val="both"/>
        <w:rPr>
          <w:rFonts w:ascii="Times New Roman" w:hAnsi="Times New Roman"/>
          <w:bCs/>
          <w:sz w:val="28"/>
          <w:szCs w:val="28"/>
        </w:rPr>
      </w:pPr>
      <w:r w:rsidRPr="006D3314">
        <w:rPr>
          <w:rFonts w:ascii="Times New Roman" w:hAnsi="Times New Roman"/>
          <w:sz w:val="28"/>
          <w:szCs w:val="28"/>
        </w:rPr>
        <w:t>Утвердить административный регламент предоставления</w:t>
      </w:r>
      <w:r w:rsidRPr="006D3314">
        <w:rPr>
          <w:rFonts w:ascii="Times New Roman" w:hAnsi="Times New Roman"/>
          <w:bCs/>
          <w:sz w:val="28"/>
          <w:szCs w:val="28"/>
        </w:rPr>
        <w:t xml:space="preserve"> муниципальной услуги «Прием заявлений о зачислении в </w:t>
      </w:r>
      <w:r w:rsidR="0068412B">
        <w:rPr>
          <w:rFonts w:ascii="Times New Roman" w:hAnsi="Times New Roman"/>
          <w:bCs/>
          <w:sz w:val="28"/>
          <w:szCs w:val="28"/>
        </w:rPr>
        <w:t xml:space="preserve"> </w:t>
      </w:r>
      <w:r w:rsidRPr="006D3314">
        <w:rPr>
          <w:rFonts w:ascii="Times New Roman" w:hAnsi="Times New Roman"/>
          <w:bCs/>
          <w:sz w:val="28"/>
          <w:szCs w:val="28"/>
        </w:rPr>
        <w:t>муниципальные</w:t>
      </w:r>
      <w:r w:rsidR="0068412B">
        <w:rPr>
          <w:rFonts w:ascii="Times New Roman" w:hAnsi="Times New Roman"/>
          <w:bCs/>
          <w:sz w:val="28"/>
          <w:szCs w:val="28"/>
        </w:rPr>
        <w:t xml:space="preserve"> </w:t>
      </w:r>
      <w:r w:rsidRPr="006D3314">
        <w:rPr>
          <w:rFonts w:ascii="Times New Roman" w:hAnsi="Times New Roman"/>
          <w:bCs/>
          <w:sz w:val="28"/>
          <w:szCs w:val="28"/>
        </w:rPr>
        <w:t>образовательные организации, реализующие программы общего образования на территории муниципального района «Дульдургинский район»».</w:t>
      </w:r>
    </w:p>
    <w:p w:rsidR="00037C04" w:rsidRPr="00037C04" w:rsidRDefault="00037C04" w:rsidP="00037C04">
      <w:pPr>
        <w:pStyle w:val="a6"/>
        <w:numPr>
          <w:ilvl w:val="0"/>
          <w:numId w:val="1"/>
        </w:numPr>
        <w:ind w:left="0" w:firstLine="851"/>
        <w:jc w:val="both"/>
        <w:rPr>
          <w:rFonts w:ascii="Times New Roman" w:hAnsi="Times New Roman"/>
          <w:bCs/>
          <w:sz w:val="28"/>
          <w:szCs w:val="28"/>
        </w:rPr>
      </w:pPr>
      <w:r w:rsidRPr="00037C04">
        <w:rPr>
          <w:rFonts w:ascii="Times New Roman" w:hAnsi="Times New Roman"/>
          <w:sz w:val="28"/>
          <w:szCs w:val="28"/>
        </w:rPr>
        <w:t>Признать утратившим силу постановление администрации муниципального района «Дульдургинский район»</w:t>
      </w:r>
      <w:r>
        <w:rPr>
          <w:rFonts w:ascii="Times New Roman" w:hAnsi="Times New Roman"/>
          <w:sz w:val="28"/>
          <w:szCs w:val="28"/>
        </w:rPr>
        <w:t xml:space="preserve"> </w:t>
      </w:r>
      <w:r w:rsidRPr="00037C04">
        <w:rPr>
          <w:rFonts w:ascii="Times New Roman" w:hAnsi="Times New Roman"/>
          <w:bCs/>
          <w:sz w:val="28"/>
          <w:szCs w:val="28"/>
        </w:rPr>
        <w:t>от 19.12.2018 г№515-п</w:t>
      </w:r>
      <w:r>
        <w:rPr>
          <w:rFonts w:ascii="Times New Roman" w:hAnsi="Times New Roman"/>
          <w:bCs/>
          <w:sz w:val="28"/>
          <w:szCs w:val="28"/>
        </w:rPr>
        <w:t>.</w:t>
      </w:r>
      <w:r w:rsidRPr="00037C04">
        <w:rPr>
          <w:rFonts w:ascii="Times New Roman" w:hAnsi="Times New Roman"/>
          <w:bCs/>
          <w:sz w:val="28"/>
          <w:szCs w:val="28"/>
        </w:rPr>
        <w:t xml:space="preserve"> </w:t>
      </w:r>
    </w:p>
    <w:p w:rsidR="006D3314" w:rsidRPr="006D3314" w:rsidRDefault="006D3314" w:rsidP="00C84079">
      <w:pPr>
        <w:pStyle w:val="a6"/>
        <w:numPr>
          <w:ilvl w:val="0"/>
          <w:numId w:val="1"/>
        </w:numPr>
        <w:adjustRightInd w:val="0"/>
        <w:ind w:left="0" w:firstLine="851"/>
        <w:jc w:val="both"/>
        <w:rPr>
          <w:rFonts w:ascii="Times New Roman" w:hAnsi="Times New Roman"/>
          <w:sz w:val="28"/>
          <w:szCs w:val="28"/>
          <w:u w:val="single"/>
        </w:rPr>
      </w:pPr>
      <w:r w:rsidRPr="006D3314">
        <w:rPr>
          <w:rFonts w:ascii="Times New Roman" w:hAnsi="Times New Roman"/>
          <w:color w:val="000000"/>
          <w:sz w:val="28"/>
          <w:szCs w:val="28"/>
        </w:rPr>
        <w:t xml:space="preserve">Рекомендовать руководителям образовательных учреждений, реализующих основную образовательную программу общего образования,  использовать административный регламент предоставления </w:t>
      </w:r>
      <w:r w:rsidRPr="006D3314">
        <w:rPr>
          <w:rFonts w:ascii="Times New Roman" w:hAnsi="Times New Roman"/>
          <w:bCs/>
          <w:sz w:val="28"/>
          <w:szCs w:val="28"/>
        </w:rPr>
        <w:t>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муниципального района «Дульдургинский район»».</w:t>
      </w:r>
    </w:p>
    <w:p w:rsidR="006D3314" w:rsidRPr="006D3314" w:rsidRDefault="00C84079" w:rsidP="00C84079">
      <w:pPr>
        <w:pStyle w:val="a6"/>
        <w:numPr>
          <w:ilvl w:val="0"/>
          <w:numId w:val="1"/>
        </w:numPr>
        <w:adjustRightInd w:val="0"/>
        <w:ind w:left="0" w:firstLine="851"/>
        <w:jc w:val="both"/>
        <w:rPr>
          <w:rFonts w:ascii="Times New Roman" w:eastAsiaTheme="minorEastAsia" w:hAnsi="Times New Roman"/>
          <w:sz w:val="28"/>
          <w:szCs w:val="28"/>
        </w:rPr>
      </w:pPr>
      <w:r w:rsidRPr="00C84079">
        <w:rPr>
          <w:rFonts w:ascii="Times New Roman" w:eastAsiaTheme="minorEastAsia" w:hAnsi="Times New Roman"/>
          <w:sz w:val="28"/>
          <w:szCs w:val="28"/>
        </w:rPr>
        <w:lastRenderedPageBreak/>
        <w:t xml:space="preserve">Контроль за исполнением настоящего постановления возложить на заместителя главы муниципального района, председателя комитета по социальной политике Жамбалову М.Б. </w:t>
      </w:r>
    </w:p>
    <w:p w:rsidR="00C84079" w:rsidRPr="00C84079" w:rsidRDefault="00C84079" w:rsidP="00C84079">
      <w:pPr>
        <w:pStyle w:val="a6"/>
        <w:numPr>
          <w:ilvl w:val="0"/>
          <w:numId w:val="1"/>
        </w:numPr>
        <w:adjustRightInd w:val="0"/>
        <w:ind w:left="0" w:firstLine="851"/>
        <w:jc w:val="both"/>
        <w:rPr>
          <w:rFonts w:ascii="Times New Roman" w:eastAsiaTheme="minorEastAsia" w:hAnsi="Times New Roman"/>
          <w:sz w:val="28"/>
          <w:szCs w:val="28"/>
        </w:rPr>
      </w:pPr>
      <w:r w:rsidRPr="00C84079">
        <w:rPr>
          <w:rFonts w:ascii="Times New Roman" w:eastAsiaTheme="minorEastAsia" w:hAnsi="Times New Roman"/>
          <w:sz w:val="28"/>
          <w:szCs w:val="28"/>
        </w:rPr>
        <w:t>Настоящее постановление вступает в силу после опубликования на официальном сайте администрации муниципального района «Дульдургинский район».</w:t>
      </w:r>
    </w:p>
    <w:p w:rsidR="00C84079" w:rsidRPr="00C84079" w:rsidRDefault="00C84079" w:rsidP="00C84079">
      <w:pPr>
        <w:jc w:val="both"/>
        <w:rPr>
          <w:rFonts w:eastAsiaTheme="minorEastAsia"/>
          <w:sz w:val="28"/>
          <w:szCs w:val="28"/>
        </w:rPr>
      </w:pPr>
    </w:p>
    <w:p w:rsidR="00C84079" w:rsidRPr="00C84079" w:rsidRDefault="00C84079" w:rsidP="00C84079">
      <w:pPr>
        <w:jc w:val="both"/>
        <w:rPr>
          <w:rFonts w:eastAsiaTheme="minorEastAsia" w:cstheme="minorBidi"/>
          <w:sz w:val="28"/>
          <w:szCs w:val="28"/>
        </w:rPr>
      </w:pPr>
    </w:p>
    <w:p w:rsidR="00C84079" w:rsidRPr="00C84079" w:rsidRDefault="00C84079" w:rsidP="00C84079">
      <w:pPr>
        <w:tabs>
          <w:tab w:val="left" w:pos="851"/>
        </w:tabs>
        <w:jc w:val="both"/>
        <w:rPr>
          <w:rFonts w:eastAsiaTheme="minorEastAsia" w:cstheme="minorBidi"/>
          <w:sz w:val="28"/>
          <w:szCs w:val="28"/>
        </w:rPr>
      </w:pPr>
      <w:r w:rsidRPr="00C84079">
        <w:rPr>
          <w:rFonts w:eastAsiaTheme="minorEastAsia" w:cstheme="minorBidi"/>
          <w:sz w:val="28"/>
          <w:szCs w:val="28"/>
        </w:rPr>
        <w:t xml:space="preserve"> Глава муниципального района                                              Б.С. Дугаржапов</w:t>
      </w:r>
    </w:p>
    <w:p w:rsidR="00C84079" w:rsidRPr="00C84079" w:rsidRDefault="00C84079" w:rsidP="00C84079">
      <w:pPr>
        <w:ind w:firstLine="709"/>
        <w:jc w:val="both"/>
        <w:rPr>
          <w:b/>
          <w:sz w:val="28"/>
          <w:szCs w:val="22"/>
        </w:rPr>
      </w:pPr>
      <w:r w:rsidRPr="00C84079">
        <w:rPr>
          <w:color w:val="000000"/>
          <w:sz w:val="28"/>
          <w:szCs w:val="22"/>
          <w:shd w:val="clear" w:color="auto" w:fill="FFFFFF"/>
        </w:rPr>
        <w:t xml:space="preserve">  </w:t>
      </w:r>
    </w:p>
    <w:p w:rsidR="00D64BD7" w:rsidRPr="001C78C4" w:rsidRDefault="00D64BD7" w:rsidP="00D64BD7">
      <w:pPr>
        <w:tabs>
          <w:tab w:val="left" w:pos="1134"/>
        </w:tabs>
        <w:jc w:val="both"/>
      </w:pPr>
    </w:p>
    <w:p w:rsidR="006D3314" w:rsidRDefault="006D3314" w:rsidP="00CC62F1">
      <w:pPr>
        <w:jc w:val="both"/>
        <w:rPr>
          <w:b/>
          <w:bCs/>
          <w:sz w:val="28"/>
          <w:szCs w:val="28"/>
        </w:rPr>
      </w:pPr>
    </w:p>
    <w:p w:rsidR="006D3314" w:rsidRDefault="006D3314" w:rsidP="00CC62F1">
      <w:pPr>
        <w:jc w:val="both"/>
        <w:rPr>
          <w:b/>
          <w:bCs/>
          <w:sz w:val="28"/>
          <w:szCs w:val="28"/>
        </w:rPr>
      </w:pPr>
    </w:p>
    <w:p w:rsidR="0072614B" w:rsidRPr="00233A4E" w:rsidRDefault="0072614B" w:rsidP="004F795E">
      <w:pPr>
        <w:jc w:val="both"/>
        <w:rPr>
          <w:sz w:val="28"/>
          <w:szCs w:val="28"/>
        </w:rPr>
      </w:pPr>
    </w:p>
    <w:p w:rsidR="0072614B" w:rsidRPr="00233A4E" w:rsidRDefault="0072614B" w:rsidP="004F795E">
      <w:pPr>
        <w:jc w:val="both"/>
        <w:rPr>
          <w:sz w:val="28"/>
          <w:szCs w:val="28"/>
        </w:rPr>
      </w:pPr>
    </w:p>
    <w:p w:rsidR="008E40DE" w:rsidRPr="00233A4E" w:rsidRDefault="008E40DE" w:rsidP="004F795E">
      <w:pPr>
        <w:jc w:val="both"/>
        <w:rPr>
          <w:sz w:val="28"/>
          <w:szCs w:val="28"/>
        </w:rPr>
      </w:pPr>
    </w:p>
    <w:p w:rsidR="00CF1AFB" w:rsidRPr="00233A4E" w:rsidRDefault="00CF1AFB" w:rsidP="004F795E">
      <w:pPr>
        <w:jc w:val="both"/>
        <w:rPr>
          <w:sz w:val="28"/>
          <w:szCs w:val="28"/>
        </w:rPr>
      </w:pPr>
    </w:p>
    <w:p w:rsidR="00B759D2" w:rsidRDefault="00B759D2" w:rsidP="00B31D7D">
      <w:pPr>
        <w:jc w:val="right"/>
        <w:rPr>
          <w:sz w:val="28"/>
          <w:szCs w:val="28"/>
        </w:rPr>
      </w:pPr>
    </w:p>
    <w:p w:rsidR="006D3314" w:rsidRDefault="006D3314" w:rsidP="00B31D7D">
      <w:pPr>
        <w:jc w:val="right"/>
        <w:rPr>
          <w:sz w:val="28"/>
          <w:szCs w:val="28"/>
        </w:rPr>
      </w:pPr>
    </w:p>
    <w:p w:rsidR="006D3314" w:rsidRDefault="006D3314" w:rsidP="00B31D7D">
      <w:pPr>
        <w:jc w:val="right"/>
        <w:rPr>
          <w:sz w:val="28"/>
          <w:szCs w:val="28"/>
        </w:rPr>
      </w:pPr>
    </w:p>
    <w:p w:rsidR="006D3314" w:rsidRDefault="006D3314" w:rsidP="00B31D7D">
      <w:pPr>
        <w:jc w:val="right"/>
        <w:rPr>
          <w:sz w:val="28"/>
          <w:szCs w:val="28"/>
        </w:rPr>
      </w:pPr>
    </w:p>
    <w:p w:rsidR="006D3314" w:rsidRDefault="006D3314" w:rsidP="00B31D7D">
      <w:pPr>
        <w:jc w:val="right"/>
        <w:rPr>
          <w:sz w:val="28"/>
          <w:szCs w:val="28"/>
        </w:rPr>
      </w:pPr>
    </w:p>
    <w:p w:rsidR="006D3314" w:rsidRDefault="006D3314" w:rsidP="00B31D7D">
      <w:pPr>
        <w:jc w:val="right"/>
        <w:rPr>
          <w:sz w:val="28"/>
          <w:szCs w:val="28"/>
        </w:rPr>
      </w:pPr>
    </w:p>
    <w:p w:rsidR="006D3314" w:rsidRDefault="006D3314" w:rsidP="00B31D7D">
      <w:pPr>
        <w:jc w:val="right"/>
        <w:rPr>
          <w:sz w:val="28"/>
          <w:szCs w:val="28"/>
        </w:rPr>
      </w:pPr>
    </w:p>
    <w:p w:rsidR="006D3314" w:rsidRPr="00233A4E" w:rsidRDefault="006D3314" w:rsidP="00B31D7D">
      <w:pPr>
        <w:jc w:val="right"/>
        <w:rPr>
          <w:sz w:val="28"/>
          <w:szCs w:val="28"/>
        </w:rPr>
      </w:pPr>
    </w:p>
    <w:p w:rsidR="00983B48" w:rsidRPr="001C78C4" w:rsidRDefault="00983B48" w:rsidP="00B31D7D">
      <w:pPr>
        <w:jc w:val="right"/>
      </w:pPr>
    </w:p>
    <w:p w:rsidR="00983B48" w:rsidRPr="001C78C4" w:rsidRDefault="00983B48" w:rsidP="00B31D7D">
      <w:pPr>
        <w:jc w:val="right"/>
      </w:pPr>
    </w:p>
    <w:p w:rsidR="00983B48" w:rsidRPr="001C78C4" w:rsidRDefault="00983B48" w:rsidP="00B31D7D">
      <w:pPr>
        <w:jc w:val="right"/>
      </w:pPr>
    </w:p>
    <w:p w:rsidR="00983B48" w:rsidRPr="001C78C4" w:rsidRDefault="00983B48" w:rsidP="00B31D7D">
      <w:pPr>
        <w:jc w:val="right"/>
      </w:pPr>
    </w:p>
    <w:p w:rsidR="00983B48" w:rsidRPr="001C78C4" w:rsidRDefault="00983B48" w:rsidP="00B31D7D">
      <w:pPr>
        <w:jc w:val="right"/>
      </w:pPr>
    </w:p>
    <w:p w:rsidR="00983B48" w:rsidRPr="001C78C4" w:rsidRDefault="00983B48" w:rsidP="00B31D7D">
      <w:pPr>
        <w:jc w:val="right"/>
      </w:pPr>
    </w:p>
    <w:p w:rsidR="00983B48" w:rsidRPr="001C78C4" w:rsidRDefault="00983B48" w:rsidP="00B31D7D">
      <w:pPr>
        <w:jc w:val="right"/>
      </w:pPr>
    </w:p>
    <w:p w:rsidR="00983B48" w:rsidRPr="001C78C4" w:rsidRDefault="00983B48" w:rsidP="00B31D7D">
      <w:pPr>
        <w:jc w:val="right"/>
      </w:pPr>
    </w:p>
    <w:p w:rsidR="00983B48" w:rsidRPr="001C78C4" w:rsidRDefault="00983B48" w:rsidP="00B31D7D">
      <w:pPr>
        <w:jc w:val="right"/>
      </w:pPr>
    </w:p>
    <w:p w:rsidR="00983B48" w:rsidRPr="001C78C4" w:rsidRDefault="00983B48" w:rsidP="00B31D7D">
      <w:pPr>
        <w:jc w:val="right"/>
      </w:pPr>
    </w:p>
    <w:p w:rsidR="00983B48" w:rsidRPr="001C78C4" w:rsidRDefault="00983B48" w:rsidP="00B31D7D">
      <w:pPr>
        <w:jc w:val="right"/>
      </w:pPr>
    </w:p>
    <w:p w:rsidR="00983B48" w:rsidRPr="001C78C4" w:rsidRDefault="00983B48" w:rsidP="00B31D7D">
      <w:pPr>
        <w:jc w:val="right"/>
      </w:pPr>
    </w:p>
    <w:p w:rsidR="00097043" w:rsidRPr="001C78C4" w:rsidRDefault="00097043" w:rsidP="00B31D7D">
      <w:pPr>
        <w:jc w:val="right"/>
      </w:pPr>
    </w:p>
    <w:p w:rsidR="00C337FE" w:rsidRPr="001C78C4" w:rsidRDefault="00C337FE" w:rsidP="00B31D7D">
      <w:pPr>
        <w:jc w:val="right"/>
      </w:pPr>
    </w:p>
    <w:p w:rsidR="00C337FE" w:rsidRPr="001C78C4" w:rsidRDefault="00C337FE" w:rsidP="00B31D7D">
      <w:pPr>
        <w:jc w:val="right"/>
      </w:pPr>
    </w:p>
    <w:p w:rsidR="00C82343" w:rsidRPr="001C78C4" w:rsidRDefault="00C82343" w:rsidP="005668C4">
      <w:pPr>
        <w:jc w:val="both"/>
      </w:pPr>
    </w:p>
    <w:p w:rsidR="00FF51AF" w:rsidRPr="001C78C4" w:rsidRDefault="00FF51AF" w:rsidP="005668C4">
      <w:pPr>
        <w:jc w:val="both"/>
      </w:pPr>
    </w:p>
    <w:p w:rsidR="00FF51AF" w:rsidRDefault="00FF51AF" w:rsidP="005668C4">
      <w:pPr>
        <w:jc w:val="both"/>
      </w:pPr>
    </w:p>
    <w:p w:rsidR="0068412B" w:rsidRPr="001C78C4" w:rsidRDefault="0068412B" w:rsidP="005668C4">
      <w:pPr>
        <w:jc w:val="both"/>
      </w:pPr>
    </w:p>
    <w:p w:rsidR="00FF51AF" w:rsidRPr="004D1C98" w:rsidRDefault="00FF51AF" w:rsidP="005668C4">
      <w:pPr>
        <w:jc w:val="both"/>
        <w:rPr>
          <w:sz w:val="28"/>
          <w:szCs w:val="28"/>
        </w:rPr>
      </w:pPr>
    </w:p>
    <w:p w:rsidR="00C84079" w:rsidRPr="003E462A" w:rsidRDefault="00C84079" w:rsidP="00C84079">
      <w:pPr>
        <w:ind w:firstLine="709"/>
        <w:jc w:val="right"/>
        <w:rPr>
          <w:sz w:val="22"/>
          <w:szCs w:val="28"/>
        </w:rPr>
      </w:pPr>
      <w:r w:rsidRPr="003E462A">
        <w:rPr>
          <w:sz w:val="22"/>
          <w:szCs w:val="28"/>
        </w:rPr>
        <w:lastRenderedPageBreak/>
        <w:t>Приложение №1 к постановлению</w:t>
      </w:r>
    </w:p>
    <w:p w:rsidR="00C84079" w:rsidRPr="003E462A" w:rsidRDefault="00C84079" w:rsidP="00C84079">
      <w:pPr>
        <w:ind w:firstLine="709"/>
        <w:jc w:val="center"/>
        <w:rPr>
          <w:sz w:val="22"/>
          <w:szCs w:val="28"/>
        </w:rPr>
      </w:pPr>
      <w:r w:rsidRPr="003E462A">
        <w:rPr>
          <w:sz w:val="22"/>
          <w:szCs w:val="28"/>
        </w:rPr>
        <w:t xml:space="preserve">                                                                   </w:t>
      </w:r>
      <w:r w:rsidR="004D1C98" w:rsidRPr="003E462A">
        <w:rPr>
          <w:sz w:val="22"/>
          <w:szCs w:val="28"/>
        </w:rPr>
        <w:t xml:space="preserve">     </w:t>
      </w:r>
      <w:r w:rsidR="003E462A">
        <w:rPr>
          <w:sz w:val="22"/>
          <w:szCs w:val="28"/>
          <w:lang w:val="en-US"/>
        </w:rPr>
        <w:t xml:space="preserve">                </w:t>
      </w:r>
      <w:r w:rsidR="004D1C98" w:rsidRPr="003E462A">
        <w:rPr>
          <w:sz w:val="22"/>
          <w:szCs w:val="28"/>
        </w:rPr>
        <w:t xml:space="preserve"> от «__»____2022 </w:t>
      </w:r>
      <w:r w:rsidRPr="003E462A">
        <w:rPr>
          <w:sz w:val="22"/>
          <w:szCs w:val="28"/>
        </w:rPr>
        <w:t>г. №___</w:t>
      </w:r>
    </w:p>
    <w:p w:rsidR="0042024D" w:rsidRPr="004D1C98" w:rsidRDefault="0042024D" w:rsidP="006D3314">
      <w:pPr>
        <w:pStyle w:val="ConsPlusNormal"/>
        <w:spacing w:line="23" w:lineRule="atLeast"/>
        <w:jc w:val="center"/>
        <w:rPr>
          <w:rFonts w:ascii="Times New Roman" w:hAnsi="Times New Roman" w:cs="Times New Roman"/>
          <w:sz w:val="28"/>
          <w:szCs w:val="28"/>
        </w:rPr>
      </w:pPr>
      <w:r w:rsidRPr="004D1C98">
        <w:rPr>
          <w:rFonts w:ascii="Times New Roman" w:hAnsi="Times New Roman" w:cs="Times New Roman"/>
          <w:sz w:val="28"/>
          <w:szCs w:val="28"/>
        </w:rPr>
        <w:t>Общие</w:t>
      </w:r>
      <w:r w:rsidRPr="004D1C98">
        <w:rPr>
          <w:rFonts w:ascii="Times New Roman" w:hAnsi="Times New Roman" w:cs="Times New Roman"/>
          <w:spacing w:val="-2"/>
          <w:sz w:val="28"/>
          <w:szCs w:val="28"/>
        </w:rPr>
        <w:t xml:space="preserve"> </w:t>
      </w:r>
      <w:r w:rsidRPr="004D1C98">
        <w:rPr>
          <w:rFonts w:ascii="Times New Roman" w:hAnsi="Times New Roman" w:cs="Times New Roman"/>
          <w:sz w:val="28"/>
          <w:szCs w:val="28"/>
        </w:rPr>
        <w:t>положения</w:t>
      </w:r>
    </w:p>
    <w:p w:rsidR="0042024D" w:rsidRPr="004D1C98" w:rsidRDefault="0042024D" w:rsidP="0042024D">
      <w:pPr>
        <w:pStyle w:val="ConsPlusNormal"/>
        <w:spacing w:line="23" w:lineRule="atLeast"/>
        <w:ind w:firstLine="709"/>
        <w:jc w:val="center"/>
        <w:rPr>
          <w:rFonts w:ascii="Times New Roman" w:hAnsi="Times New Roman" w:cs="Times New Roman"/>
          <w:b/>
          <w:sz w:val="28"/>
          <w:szCs w:val="28"/>
        </w:rPr>
      </w:pPr>
    </w:p>
    <w:p w:rsidR="0042024D" w:rsidRPr="004D1C98" w:rsidRDefault="0042024D" w:rsidP="006D3314">
      <w:pPr>
        <w:pStyle w:val="ConsPlusNormal"/>
        <w:numPr>
          <w:ilvl w:val="0"/>
          <w:numId w:val="48"/>
        </w:numPr>
        <w:spacing w:line="23" w:lineRule="atLeast"/>
        <w:jc w:val="center"/>
        <w:rPr>
          <w:rFonts w:ascii="Times New Roman" w:hAnsi="Times New Roman" w:cs="Times New Roman"/>
          <w:b/>
          <w:sz w:val="28"/>
          <w:szCs w:val="28"/>
        </w:rPr>
      </w:pPr>
      <w:r w:rsidRPr="004D1C98">
        <w:rPr>
          <w:rFonts w:ascii="Times New Roman" w:hAnsi="Times New Roman" w:cs="Times New Roman"/>
          <w:b/>
          <w:sz w:val="28"/>
          <w:szCs w:val="28"/>
        </w:rPr>
        <w:t>Предмет</w:t>
      </w:r>
      <w:r w:rsidRPr="004D1C98">
        <w:rPr>
          <w:rFonts w:ascii="Times New Roman" w:hAnsi="Times New Roman" w:cs="Times New Roman"/>
          <w:b/>
          <w:spacing w:val="-4"/>
          <w:sz w:val="28"/>
          <w:szCs w:val="28"/>
        </w:rPr>
        <w:t xml:space="preserve"> </w:t>
      </w:r>
      <w:r w:rsidRPr="004D1C98">
        <w:rPr>
          <w:rFonts w:ascii="Times New Roman" w:hAnsi="Times New Roman" w:cs="Times New Roman"/>
          <w:b/>
          <w:sz w:val="28"/>
          <w:szCs w:val="28"/>
        </w:rPr>
        <w:t>регулирования</w:t>
      </w:r>
      <w:r w:rsidRPr="004D1C98">
        <w:rPr>
          <w:rFonts w:ascii="Times New Roman" w:hAnsi="Times New Roman" w:cs="Times New Roman"/>
          <w:b/>
          <w:spacing w:val="-7"/>
          <w:sz w:val="28"/>
          <w:szCs w:val="28"/>
        </w:rPr>
        <w:t xml:space="preserve"> </w:t>
      </w:r>
      <w:r w:rsidRPr="004D1C98">
        <w:rPr>
          <w:rFonts w:ascii="Times New Roman" w:hAnsi="Times New Roman" w:cs="Times New Roman"/>
          <w:b/>
          <w:sz w:val="28"/>
          <w:szCs w:val="28"/>
        </w:rPr>
        <w:t>Административного</w:t>
      </w:r>
      <w:r w:rsidRPr="004D1C98">
        <w:rPr>
          <w:rFonts w:ascii="Times New Roman" w:hAnsi="Times New Roman" w:cs="Times New Roman"/>
          <w:b/>
          <w:spacing w:val="-4"/>
          <w:sz w:val="28"/>
          <w:szCs w:val="28"/>
        </w:rPr>
        <w:t xml:space="preserve"> </w:t>
      </w:r>
      <w:r w:rsidRPr="004D1C98">
        <w:rPr>
          <w:rFonts w:ascii="Times New Roman" w:hAnsi="Times New Roman" w:cs="Times New Roman"/>
          <w:b/>
          <w:sz w:val="28"/>
          <w:szCs w:val="28"/>
        </w:rPr>
        <w:t>регламента</w:t>
      </w:r>
    </w:p>
    <w:p w:rsidR="006D3314" w:rsidRPr="004D1C98" w:rsidRDefault="006D3314" w:rsidP="006D3314">
      <w:pPr>
        <w:pStyle w:val="ConsPlusNormal"/>
        <w:spacing w:line="23" w:lineRule="atLeast"/>
        <w:ind w:left="1069"/>
        <w:rPr>
          <w:rFonts w:ascii="Times New Roman" w:hAnsi="Times New Roman" w:cs="Times New Roman"/>
          <w:b/>
          <w:sz w:val="28"/>
          <w:szCs w:val="28"/>
        </w:rPr>
      </w:pPr>
    </w:p>
    <w:p w:rsidR="0042024D" w:rsidRPr="004D1C98" w:rsidRDefault="0042024D" w:rsidP="003E462A">
      <w:pPr>
        <w:jc w:val="both"/>
        <w:rPr>
          <w:sz w:val="28"/>
          <w:szCs w:val="28"/>
        </w:rPr>
      </w:pPr>
      <w:r w:rsidRPr="004D1C98">
        <w:rPr>
          <w:sz w:val="28"/>
          <w:szCs w:val="28"/>
        </w:rPr>
        <w:t>1.1 Типовой</w:t>
      </w:r>
      <w:r w:rsidRPr="004D1C98">
        <w:rPr>
          <w:spacing w:val="1"/>
          <w:sz w:val="28"/>
          <w:szCs w:val="28"/>
        </w:rPr>
        <w:t xml:space="preserve"> </w:t>
      </w:r>
      <w:r w:rsidRPr="004D1C98">
        <w:rPr>
          <w:sz w:val="28"/>
          <w:szCs w:val="28"/>
        </w:rPr>
        <w:t>административный</w:t>
      </w:r>
      <w:r w:rsidRPr="004D1C98">
        <w:rPr>
          <w:spacing w:val="60"/>
          <w:sz w:val="28"/>
          <w:szCs w:val="28"/>
        </w:rPr>
        <w:t xml:space="preserve"> </w:t>
      </w:r>
      <w:r w:rsidRPr="004D1C98">
        <w:rPr>
          <w:sz w:val="28"/>
          <w:szCs w:val="28"/>
        </w:rPr>
        <w:t>регламент</w:t>
      </w:r>
      <w:r w:rsidRPr="004D1C98">
        <w:rPr>
          <w:spacing w:val="60"/>
          <w:sz w:val="28"/>
          <w:szCs w:val="28"/>
        </w:rPr>
        <w:t xml:space="preserve"> </w:t>
      </w:r>
      <w:r w:rsidRPr="004D1C98">
        <w:rPr>
          <w:sz w:val="28"/>
          <w:szCs w:val="28"/>
        </w:rPr>
        <w:t>регулирует</w:t>
      </w:r>
      <w:r w:rsidRPr="004D1C98">
        <w:rPr>
          <w:spacing w:val="60"/>
          <w:sz w:val="28"/>
          <w:szCs w:val="28"/>
        </w:rPr>
        <w:t xml:space="preserve"> </w:t>
      </w:r>
      <w:r w:rsidRPr="004D1C98">
        <w:rPr>
          <w:sz w:val="28"/>
          <w:szCs w:val="28"/>
        </w:rPr>
        <w:t>отношения, возникающие</w:t>
      </w:r>
      <w:r w:rsidRPr="004D1C98">
        <w:rPr>
          <w:spacing w:val="60"/>
          <w:sz w:val="28"/>
          <w:szCs w:val="28"/>
        </w:rPr>
        <w:t xml:space="preserve"> </w:t>
      </w:r>
      <w:r w:rsidRPr="004D1C98">
        <w:rPr>
          <w:color w:val="000007"/>
          <w:sz w:val="28"/>
          <w:szCs w:val="28"/>
        </w:rPr>
        <w:t>в связи</w:t>
      </w:r>
      <w:r w:rsidRPr="004D1C98">
        <w:rPr>
          <w:color w:val="000007"/>
          <w:spacing w:val="-57"/>
          <w:sz w:val="28"/>
          <w:szCs w:val="28"/>
        </w:rPr>
        <w:t xml:space="preserve"> </w:t>
      </w:r>
      <w:r w:rsidRPr="004D1C98">
        <w:rPr>
          <w:color w:val="000007"/>
          <w:sz w:val="28"/>
          <w:szCs w:val="28"/>
        </w:rPr>
        <w:t xml:space="preserve">с предоставлением услуги </w:t>
      </w:r>
      <w:r w:rsidRPr="004D1C98">
        <w:rPr>
          <w:sz w:val="28"/>
          <w:szCs w:val="28"/>
        </w:rPr>
        <w:t xml:space="preserve">«Прием заявлений о зачислении в государственные </w:t>
      </w:r>
      <w:r w:rsidR="00883283" w:rsidRPr="004D1C98">
        <w:rPr>
          <w:sz w:val="28"/>
          <w:szCs w:val="28"/>
        </w:rPr>
        <w:t xml:space="preserve">и </w:t>
      </w:r>
      <w:r w:rsidRPr="004D1C98">
        <w:rPr>
          <w:sz w:val="28"/>
          <w:szCs w:val="28"/>
        </w:rPr>
        <w:t>муниципальные</w:t>
      </w:r>
      <w:r w:rsidRPr="004D1C98">
        <w:rPr>
          <w:spacing w:val="-57"/>
          <w:sz w:val="28"/>
          <w:szCs w:val="28"/>
        </w:rPr>
        <w:t xml:space="preserve"> </w:t>
      </w:r>
      <w:r w:rsidRPr="004D1C98">
        <w:rPr>
          <w:sz w:val="28"/>
          <w:szCs w:val="28"/>
        </w:rPr>
        <w:t>образовательные</w:t>
      </w:r>
      <w:r w:rsidRPr="004D1C98">
        <w:rPr>
          <w:spacing w:val="74"/>
          <w:sz w:val="28"/>
          <w:szCs w:val="28"/>
        </w:rPr>
        <w:t xml:space="preserve"> </w:t>
      </w:r>
      <w:r w:rsidRPr="004D1C98">
        <w:rPr>
          <w:sz w:val="28"/>
          <w:szCs w:val="28"/>
        </w:rPr>
        <w:t>организации,</w:t>
      </w:r>
      <w:r w:rsidRPr="004D1C98">
        <w:rPr>
          <w:spacing w:val="74"/>
          <w:sz w:val="28"/>
          <w:szCs w:val="28"/>
        </w:rPr>
        <w:t xml:space="preserve"> </w:t>
      </w:r>
      <w:r w:rsidRPr="004D1C98">
        <w:rPr>
          <w:sz w:val="28"/>
          <w:szCs w:val="28"/>
        </w:rPr>
        <w:t>реализующие</w:t>
      </w:r>
      <w:r w:rsidRPr="004D1C98">
        <w:rPr>
          <w:spacing w:val="77"/>
          <w:sz w:val="28"/>
          <w:szCs w:val="28"/>
        </w:rPr>
        <w:t xml:space="preserve"> </w:t>
      </w:r>
      <w:r w:rsidRPr="004D1C98">
        <w:rPr>
          <w:sz w:val="28"/>
          <w:szCs w:val="28"/>
        </w:rPr>
        <w:t>программы общего</w:t>
      </w:r>
      <w:r w:rsidRPr="004D1C98">
        <w:rPr>
          <w:spacing w:val="103"/>
          <w:sz w:val="28"/>
          <w:szCs w:val="28"/>
        </w:rPr>
        <w:t xml:space="preserve"> </w:t>
      </w:r>
      <w:r w:rsidRPr="004D1C98">
        <w:rPr>
          <w:sz w:val="28"/>
          <w:szCs w:val="28"/>
        </w:rPr>
        <w:t>образования</w:t>
      </w:r>
      <w:r w:rsidRPr="004D1C98">
        <w:rPr>
          <w:spacing w:val="105"/>
          <w:sz w:val="28"/>
          <w:szCs w:val="28"/>
        </w:rPr>
        <w:t xml:space="preserve"> </w:t>
      </w:r>
      <w:r w:rsidRPr="004D1C98">
        <w:rPr>
          <w:sz w:val="28"/>
          <w:szCs w:val="28"/>
        </w:rPr>
        <w:t>на</w:t>
      </w:r>
      <w:r w:rsidRPr="004D1C98">
        <w:rPr>
          <w:spacing w:val="104"/>
          <w:sz w:val="28"/>
          <w:szCs w:val="28"/>
        </w:rPr>
        <w:t xml:space="preserve"> </w:t>
      </w:r>
      <w:r w:rsidRPr="004D1C98">
        <w:rPr>
          <w:sz w:val="28"/>
          <w:szCs w:val="28"/>
        </w:rPr>
        <w:t xml:space="preserve">территории </w:t>
      </w:r>
      <w:r w:rsidR="00D66D16" w:rsidRPr="004D1C98">
        <w:rPr>
          <w:sz w:val="28"/>
          <w:szCs w:val="28"/>
        </w:rPr>
        <w:t>муниципального района «Дульдургинский район</w:t>
      </w:r>
      <w:r w:rsidRPr="004D1C98">
        <w:rPr>
          <w:color w:val="000007"/>
          <w:sz w:val="28"/>
          <w:szCs w:val="28"/>
        </w:rPr>
        <w:t>», (далее – Административный регламент,</w:t>
      </w:r>
      <w:r w:rsidRPr="004D1C98">
        <w:rPr>
          <w:color w:val="000007"/>
          <w:spacing w:val="1"/>
          <w:sz w:val="28"/>
          <w:szCs w:val="28"/>
        </w:rPr>
        <w:t xml:space="preserve"> </w:t>
      </w:r>
      <w:r w:rsidRPr="004D1C98">
        <w:rPr>
          <w:color w:val="000007"/>
          <w:sz w:val="28"/>
          <w:szCs w:val="28"/>
        </w:rPr>
        <w:t>Услуга),</w:t>
      </w:r>
      <w:r w:rsidRPr="004D1C98">
        <w:rPr>
          <w:color w:val="000007"/>
          <w:spacing w:val="1"/>
          <w:sz w:val="28"/>
          <w:szCs w:val="28"/>
        </w:rPr>
        <w:t xml:space="preserve"> </w:t>
      </w:r>
      <w:r w:rsidRPr="004D1C98">
        <w:rPr>
          <w:color w:val="000007"/>
          <w:sz w:val="28"/>
          <w:szCs w:val="28"/>
        </w:rPr>
        <w:t>разработан</w:t>
      </w:r>
      <w:r w:rsidRPr="004D1C98">
        <w:rPr>
          <w:color w:val="000007"/>
          <w:spacing w:val="1"/>
          <w:sz w:val="28"/>
          <w:szCs w:val="28"/>
        </w:rPr>
        <w:t xml:space="preserve"> </w:t>
      </w:r>
      <w:r w:rsidRPr="004D1C98">
        <w:rPr>
          <w:color w:val="000007"/>
          <w:sz w:val="28"/>
          <w:szCs w:val="28"/>
        </w:rPr>
        <w:t>в</w:t>
      </w:r>
      <w:r w:rsidRPr="004D1C98">
        <w:rPr>
          <w:color w:val="000007"/>
          <w:spacing w:val="1"/>
          <w:sz w:val="28"/>
          <w:szCs w:val="28"/>
        </w:rPr>
        <w:t xml:space="preserve"> </w:t>
      </w:r>
      <w:r w:rsidRPr="004D1C98">
        <w:rPr>
          <w:color w:val="000007"/>
          <w:sz w:val="28"/>
          <w:szCs w:val="28"/>
        </w:rPr>
        <w:t>целях</w:t>
      </w:r>
      <w:r w:rsidRPr="004D1C98">
        <w:rPr>
          <w:color w:val="000007"/>
          <w:spacing w:val="1"/>
          <w:sz w:val="28"/>
          <w:szCs w:val="28"/>
        </w:rPr>
        <w:t xml:space="preserve"> </w:t>
      </w:r>
      <w:r w:rsidRPr="004D1C98">
        <w:rPr>
          <w:color w:val="000007"/>
          <w:sz w:val="28"/>
          <w:szCs w:val="28"/>
        </w:rPr>
        <w:t>повышения</w:t>
      </w:r>
      <w:r w:rsidRPr="004D1C98">
        <w:rPr>
          <w:color w:val="000007"/>
          <w:spacing w:val="1"/>
          <w:sz w:val="28"/>
          <w:szCs w:val="28"/>
        </w:rPr>
        <w:t xml:space="preserve"> </w:t>
      </w:r>
      <w:r w:rsidRPr="004D1C98">
        <w:rPr>
          <w:color w:val="000007"/>
          <w:sz w:val="28"/>
          <w:szCs w:val="28"/>
        </w:rPr>
        <w:t>качества</w:t>
      </w:r>
      <w:r w:rsidRPr="004D1C98">
        <w:rPr>
          <w:color w:val="000007"/>
          <w:spacing w:val="1"/>
          <w:sz w:val="28"/>
          <w:szCs w:val="28"/>
        </w:rPr>
        <w:t xml:space="preserve"> </w:t>
      </w:r>
      <w:r w:rsidRPr="004D1C98">
        <w:rPr>
          <w:color w:val="000007"/>
          <w:sz w:val="28"/>
          <w:szCs w:val="28"/>
        </w:rPr>
        <w:t>и</w:t>
      </w:r>
      <w:r w:rsidRPr="004D1C98">
        <w:rPr>
          <w:color w:val="000007"/>
          <w:spacing w:val="1"/>
          <w:sz w:val="28"/>
          <w:szCs w:val="28"/>
        </w:rPr>
        <w:t xml:space="preserve"> </w:t>
      </w:r>
      <w:r w:rsidRPr="004D1C98">
        <w:rPr>
          <w:color w:val="000007"/>
          <w:sz w:val="28"/>
          <w:szCs w:val="28"/>
        </w:rPr>
        <w:t>доступности</w:t>
      </w:r>
      <w:r w:rsidRPr="004D1C98">
        <w:rPr>
          <w:color w:val="000007"/>
          <w:spacing w:val="1"/>
          <w:sz w:val="28"/>
          <w:szCs w:val="28"/>
        </w:rPr>
        <w:t xml:space="preserve"> </w:t>
      </w:r>
      <w:r w:rsidRPr="004D1C98">
        <w:rPr>
          <w:color w:val="000007"/>
          <w:sz w:val="28"/>
          <w:szCs w:val="28"/>
        </w:rPr>
        <w:t>предоставления</w:t>
      </w:r>
      <w:r w:rsidRPr="004D1C98">
        <w:rPr>
          <w:color w:val="000007"/>
          <w:spacing w:val="1"/>
          <w:sz w:val="28"/>
          <w:szCs w:val="28"/>
        </w:rPr>
        <w:t xml:space="preserve"> </w:t>
      </w:r>
      <w:r w:rsidRPr="004D1C98">
        <w:rPr>
          <w:color w:val="000007"/>
          <w:sz w:val="28"/>
          <w:szCs w:val="28"/>
        </w:rPr>
        <w:t>Услуги,</w:t>
      </w:r>
      <w:r w:rsidRPr="004D1C98">
        <w:rPr>
          <w:color w:val="000007"/>
          <w:spacing w:val="1"/>
          <w:sz w:val="28"/>
          <w:szCs w:val="28"/>
        </w:rPr>
        <w:t xml:space="preserve"> </w:t>
      </w:r>
      <w:r w:rsidRPr="004D1C98">
        <w:rPr>
          <w:color w:val="000007"/>
          <w:sz w:val="28"/>
          <w:szCs w:val="28"/>
        </w:rPr>
        <w:t>определяет стандарт, сроки и последовательность действий (административных процедур), формы</w:t>
      </w:r>
      <w:r w:rsidRPr="004D1C98">
        <w:rPr>
          <w:color w:val="000007"/>
          <w:spacing w:val="1"/>
          <w:sz w:val="28"/>
          <w:szCs w:val="28"/>
        </w:rPr>
        <w:t xml:space="preserve"> </w:t>
      </w:r>
      <w:r w:rsidRPr="004D1C98">
        <w:rPr>
          <w:color w:val="000007"/>
          <w:sz w:val="28"/>
          <w:szCs w:val="28"/>
        </w:rPr>
        <w:t>контроля</w:t>
      </w:r>
      <w:r w:rsidRPr="004D1C98">
        <w:rPr>
          <w:color w:val="000007"/>
          <w:spacing w:val="17"/>
          <w:sz w:val="28"/>
          <w:szCs w:val="28"/>
        </w:rPr>
        <w:t xml:space="preserve"> </w:t>
      </w:r>
      <w:r w:rsidRPr="004D1C98">
        <w:rPr>
          <w:color w:val="000007"/>
          <w:sz w:val="28"/>
          <w:szCs w:val="28"/>
        </w:rPr>
        <w:t>за</w:t>
      </w:r>
      <w:r w:rsidRPr="004D1C98">
        <w:rPr>
          <w:color w:val="000007"/>
          <w:spacing w:val="19"/>
          <w:sz w:val="28"/>
          <w:szCs w:val="28"/>
        </w:rPr>
        <w:t xml:space="preserve"> </w:t>
      </w:r>
      <w:r w:rsidRPr="004D1C98">
        <w:rPr>
          <w:color w:val="000007"/>
          <w:sz w:val="28"/>
          <w:szCs w:val="28"/>
        </w:rPr>
        <w:t>предоставлением</w:t>
      </w:r>
      <w:r w:rsidRPr="004D1C98">
        <w:rPr>
          <w:color w:val="000007"/>
          <w:spacing w:val="19"/>
          <w:sz w:val="28"/>
          <w:szCs w:val="28"/>
        </w:rPr>
        <w:t xml:space="preserve"> </w:t>
      </w:r>
      <w:r w:rsidRPr="004D1C98">
        <w:rPr>
          <w:color w:val="000007"/>
          <w:sz w:val="28"/>
          <w:szCs w:val="28"/>
        </w:rPr>
        <w:t>Услуги,</w:t>
      </w:r>
      <w:r w:rsidRPr="004D1C98">
        <w:rPr>
          <w:color w:val="000007"/>
          <w:spacing w:val="20"/>
          <w:sz w:val="28"/>
          <w:szCs w:val="28"/>
        </w:rPr>
        <w:t xml:space="preserve"> </w:t>
      </w:r>
      <w:r w:rsidRPr="004D1C98">
        <w:rPr>
          <w:color w:val="000007"/>
          <w:sz w:val="28"/>
          <w:szCs w:val="28"/>
        </w:rPr>
        <w:t>досудебный</w:t>
      </w:r>
      <w:r w:rsidRPr="004D1C98">
        <w:rPr>
          <w:color w:val="000007"/>
          <w:spacing w:val="20"/>
          <w:sz w:val="28"/>
          <w:szCs w:val="28"/>
        </w:rPr>
        <w:t xml:space="preserve"> </w:t>
      </w:r>
      <w:r w:rsidRPr="004D1C98">
        <w:rPr>
          <w:color w:val="000007"/>
          <w:sz w:val="28"/>
          <w:szCs w:val="28"/>
        </w:rPr>
        <w:t>(внесудебный)</w:t>
      </w:r>
      <w:r w:rsidRPr="004D1C98">
        <w:rPr>
          <w:color w:val="000007"/>
          <w:spacing w:val="19"/>
          <w:sz w:val="28"/>
          <w:szCs w:val="28"/>
        </w:rPr>
        <w:t xml:space="preserve"> </w:t>
      </w:r>
      <w:r w:rsidRPr="004D1C98">
        <w:rPr>
          <w:color w:val="000007"/>
          <w:sz w:val="28"/>
          <w:szCs w:val="28"/>
        </w:rPr>
        <w:t>порядок</w:t>
      </w:r>
      <w:r w:rsidRPr="004D1C98">
        <w:rPr>
          <w:color w:val="000007"/>
          <w:spacing w:val="21"/>
          <w:sz w:val="28"/>
          <w:szCs w:val="28"/>
        </w:rPr>
        <w:t xml:space="preserve"> </w:t>
      </w:r>
      <w:r w:rsidRPr="004D1C98">
        <w:rPr>
          <w:color w:val="000007"/>
          <w:sz w:val="28"/>
          <w:szCs w:val="28"/>
        </w:rPr>
        <w:t>обжалования</w:t>
      </w:r>
      <w:r w:rsidRPr="004D1C98">
        <w:rPr>
          <w:color w:val="000007"/>
          <w:spacing w:val="19"/>
          <w:sz w:val="28"/>
          <w:szCs w:val="28"/>
        </w:rPr>
        <w:t xml:space="preserve"> </w:t>
      </w:r>
      <w:r w:rsidRPr="004D1C98">
        <w:rPr>
          <w:color w:val="000007"/>
          <w:sz w:val="28"/>
          <w:szCs w:val="28"/>
        </w:rPr>
        <w:t>решений</w:t>
      </w:r>
      <w:r w:rsidRPr="004D1C98">
        <w:rPr>
          <w:color w:val="000007"/>
          <w:spacing w:val="-57"/>
          <w:sz w:val="28"/>
          <w:szCs w:val="28"/>
        </w:rPr>
        <w:t xml:space="preserve"> </w:t>
      </w:r>
      <w:r w:rsidRPr="004D1C98">
        <w:rPr>
          <w:color w:val="000007"/>
          <w:sz w:val="28"/>
          <w:szCs w:val="28"/>
        </w:rPr>
        <w:t>и</w:t>
      </w:r>
      <w:r w:rsidRPr="004D1C98">
        <w:rPr>
          <w:color w:val="000007"/>
          <w:spacing w:val="1"/>
          <w:sz w:val="28"/>
          <w:szCs w:val="28"/>
        </w:rPr>
        <w:t xml:space="preserve"> </w:t>
      </w:r>
      <w:r w:rsidRPr="004D1C98">
        <w:rPr>
          <w:color w:val="000007"/>
          <w:sz w:val="28"/>
          <w:szCs w:val="28"/>
        </w:rPr>
        <w:t>действий</w:t>
      </w:r>
      <w:r w:rsidRPr="004D1C98">
        <w:rPr>
          <w:color w:val="000007"/>
          <w:spacing w:val="1"/>
          <w:sz w:val="28"/>
          <w:szCs w:val="28"/>
        </w:rPr>
        <w:t xml:space="preserve"> </w:t>
      </w:r>
      <w:r w:rsidRPr="004D1C98">
        <w:rPr>
          <w:color w:val="000007"/>
          <w:sz w:val="28"/>
          <w:szCs w:val="28"/>
        </w:rPr>
        <w:t>(бездействий)</w:t>
      </w:r>
      <w:r w:rsidRPr="004D1C98">
        <w:rPr>
          <w:color w:val="000007"/>
          <w:spacing w:val="1"/>
          <w:sz w:val="28"/>
          <w:szCs w:val="28"/>
        </w:rPr>
        <w:t xml:space="preserve"> </w:t>
      </w:r>
      <w:r w:rsidRPr="004D1C98">
        <w:rPr>
          <w:color w:val="000007"/>
          <w:sz w:val="28"/>
          <w:szCs w:val="28"/>
        </w:rPr>
        <w:t>образовательных</w:t>
      </w:r>
      <w:r w:rsidRPr="004D1C98">
        <w:rPr>
          <w:color w:val="000007"/>
          <w:spacing w:val="1"/>
          <w:sz w:val="28"/>
          <w:szCs w:val="28"/>
        </w:rPr>
        <w:t xml:space="preserve"> </w:t>
      </w:r>
      <w:r w:rsidRPr="004D1C98">
        <w:rPr>
          <w:color w:val="000007"/>
          <w:sz w:val="28"/>
          <w:szCs w:val="28"/>
        </w:rPr>
        <w:t>организаций</w:t>
      </w:r>
      <w:r w:rsidRPr="004D1C98">
        <w:rPr>
          <w:color w:val="000007"/>
          <w:spacing w:val="1"/>
          <w:sz w:val="28"/>
          <w:szCs w:val="28"/>
        </w:rPr>
        <w:t xml:space="preserve"> </w:t>
      </w:r>
      <w:r w:rsidRPr="004D1C98">
        <w:rPr>
          <w:color w:val="000007"/>
          <w:sz w:val="28"/>
          <w:szCs w:val="28"/>
        </w:rPr>
        <w:t>и</w:t>
      </w:r>
      <w:r w:rsidRPr="004D1C98">
        <w:rPr>
          <w:color w:val="000007"/>
          <w:spacing w:val="1"/>
          <w:sz w:val="28"/>
          <w:szCs w:val="28"/>
        </w:rPr>
        <w:t xml:space="preserve"> </w:t>
      </w:r>
      <w:r w:rsidRPr="004D1C98">
        <w:rPr>
          <w:color w:val="000007"/>
          <w:sz w:val="28"/>
          <w:szCs w:val="28"/>
        </w:rPr>
        <w:t>их</w:t>
      </w:r>
      <w:r w:rsidRPr="004D1C98">
        <w:rPr>
          <w:color w:val="000007"/>
          <w:spacing w:val="1"/>
          <w:sz w:val="28"/>
          <w:szCs w:val="28"/>
        </w:rPr>
        <w:t xml:space="preserve"> </w:t>
      </w:r>
      <w:r w:rsidRPr="004D1C98">
        <w:rPr>
          <w:color w:val="000007"/>
          <w:sz w:val="28"/>
          <w:szCs w:val="28"/>
        </w:rPr>
        <w:t>должностных</w:t>
      </w:r>
      <w:r w:rsidRPr="004D1C98">
        <w:rPr>
          <w:color w:val="000007"/>
          <w:spacing w:val="1"/>
          <w:sz w:val="28"/>
          <w:szCs w:val="28"/>
        </w:rPr>
        <w:t xml:space="preserve"> </w:t>
      </w:r>
      <w:r w:rsidRPr="004D1C98">
        <w:rPr>
          <w:color w:val="000007"/>
          <w:sz w:val="28"/>
          <w:szCs w:val="28"/>
        </w:rPr>
        <w:t>лиц</w:t>
      </w:r>
      <w:r w:rsidRPr="004D1C98">
        <w:rPr>
          <w:color w:val="000007"/>
          <w:spacing w:val="61"/>
          <w:sz w:val="28"/>
          <w:szCs w:val="28"/>
        </w:rPr>
        <w:t xml:space="preserve"> </w:t>
      </w:r>
      <w:r w:rsidRPr="004D1C98">
        <w:rPr>
          <w:color w:val="000007"/>
          <w:sz w:val="28"/>
          <w:szCs w:val="28"/>
        </w:rPr>
        <w:t>при</w:t>
      </w:r>
      <w:r w:rsidRPr="004D1C98">
        <w:rPr>
          <w:color w:val="000007"/>
          <w:spacing w:val="1"/>
          <w:sz w:val="28"/>
          <w:szCs w:val="28"/>
        </w:rPr>
        <w:t xml:space="preserve"> </w:t>
      </w:r>
      <w:r w:rsidRPr="004D1C98">
        <w:rPr>
          <w:color w:val="000007"/>
          <w:sz w:val="28"/>
          <w:szCs w:val="28"/>
        </w:rPr>
        <w:t>осуществлении</w:t>
      </w:r>
      <w:r w:rsidRPr="004D1C98">
        <w:rPr>
          <w:color w:val="000007"/>
          <w:spacing w:val="-1"/>
          <w:sz w:val="28"/>
          <w:szCs w:val="28"/>
        </w:rPr>
        <w:t xml:space="preserve"> </w:t>
      </w:r>
      <w:r w:rsidRPr="004D1C98">
        <w:rPr>
          <w:color w:val="000007"/>
          <w:sz w:val="28"/>
          <w:szCs w:val="28"/>
        </w:rPr>
        <w:t>полномочий по ее</w:t>
      </w:r>
      <w:r w:rsidRPr="004D1C98">
        <w:rPr>
          <w:color w:val="000007"/>
          <w:spacing w:val="-1"/>
          <w:sz w:val="28"/>
          <w:szCs w:val="28"/>
        </w:rPr>
        <w:t xml:space="preserve"> </w:t>
      </w:r>
      <w:r w:rsidRPr="004D1C98">
        <w:rPr>
          <w:color w:val="000007"/>
          <w:sz w:val="28"/>
          <w:szCs w:val="28"/>
        </w:rPr>
        <w:t>предоставлению.</w:t>
      </w:r>
    </w:p>
    <w:p w:rsidR="0042024D" w:rsidRPr="004D1C98" w:rsidRDefault="0042024D" w:rsidP="003E462A">
      <w:pPr>
        <w:jc w:val="both"/>
        <w:rPr>
          <w:sz w:val="28"/>
          <w:szCs w:val="28"/>
        </w:rPr>
      </w:pPr>
      <w:r w:rsidRPr="004D1C98">
        <w:rPr>
          <w:sz w:val="28"/>
          <w:szCs w:val="28"/>
        </w:rPr>
        <w:t>1.2 Настоящий Административный регламент регулирует отношения, возникающие между государственной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государственные и муниципальные образовательные организации, реализующие программы общего образования.</w:t>
      </w:r>
    </w:p>
    <w:p w:rsidR="0042024D" w:rsidRPr="004D1C98" w:rsidRDefault="0042024D" w:rsidP="0042024D">
      <w:pPr>
        <w:ind w:firstLine="709"/>
        <w:jc w:val="both"/>
        <w:rPr>
          <w:sz w:val="28"/>
          <w:szCs w:val="28"/>
        </w:rPr>
      </w:pPr>
    </w:p>
    <w:p w:rsidR="0042024D" w:rsidRPr="004D1C98" w:rsidRDefault="0042024D" w:rsidP="0042024D">
      <w:pPr>
        <w:pStyle w:val="1"/>
        <w:spacing w:before="0" w:beforeAutospacing="0" w:after="0" w:afterAutospacing="0"/>
        <w:jc w:val="center"/>
        <w:rPr>
          <w:sz w:val="28"/>
          <w:szCs w:val="28"/>
        </w:rPr>
      </w:pPr>
      <w:r w:rsidRPr="004D1C98">
        <w:rPr>
          <w:sz w:val="28"/>
          <w:szCs w:val="28"/>
        </w:rPr>
        <w:t>2. Круг заявителей</w:t>
      </w:r>
    </w:p>
    <w:p w:rsidR="0042024D" w:rsidRPr="004D1C98" w:rsidRDefault="0042024D" w:rsidP="003E462A">
      <w:pPr>
        <w:jc w:val="both"/>
        <w:rPr>
          <w:sz w:val="28"/>
          <w:szCs w:val="28"/>
        </w:rPr>
      </w:pPr>
      <w:r w:rsidRPr="004D1C98">
        <w:rPr>
          <w:sz w:val="28"/>
          <w:szCs w:val="28"/>
        </w:rPr>
        <w:t>2.1.</w:t>
      </w:r>
      <w:r w:rsidRPr="004D1C98">
        <w:rPr>
          <w:sz w:val="28"/>
          <w:szCs w:val="28"/>
        </w:rPr>
        <w:tab/>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rsidR="0042024D" w:rsidRPr="004D1C98" w:rsidRDefault="0042024D" w:rsidP="003E462A">
      <w:pPr>
        <w:jc w:val="both"/>
        <w:rPr>
          <w:sz w:val="28"/>
          <w:szCs w:val="28"/>
        </w:rPr>
      </w:pPr>
      <w:r w:rsidRPr="004D1C98">
        <w:rPr>
          <w:sz w:val="28"/>
          <w:szCs w:val="28"/>
        </w:rPr>
        <w:t>2.2.</w:t>
      </w:r>
      <w:r w:rsidRPr="004D1C98">
        <w:rPr>
          <w:sz w:val="28"/>
          <w:szCs w:val="28"/>
        </w:rPr>
        <w:tab/>
        <w:t>Категории заявителей, имеющих право на получение Услуги:</w:t>
      </w:r>
    </w:p>
    <w:p w:rsidR="0042024D" w:rsidRPr="004D1C98" w:rsidRDefault="0042024D" w:rsidP="003E462A">
      <w:pPr>
        <w:jc w:val="both"/>
        <w:rPr>
          <w:sz w:val="28"/>
          <w:szCs w:val="28"/>
        </w:rPr>
      </w:pPr>
      <w:r w:rsidRPr="004D1C98">
        <w:rPr>
          <w:sz w:val="28"/>
          <w:szCs w:val="28"/>
        </w:rPr>
        <w:t>2.2.1.</w:t>
      </w:r>
      <w:r w:rsidRPr="004D1C98">
        <w:rPr>
          <w:sz w:val="28"/>
          <w:szCs w:val="28"/>
        </w:rPr>
        <w:tab/>
        <w:t>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3132-1 «О статусе судей в Российской Федерации», частью 25 статьи 35 Федерального закона от 28 декабря 2010 г. № 403-ФЗ «О Следственном комитете Российской Федерации».</w:t>
      </w:r>
    </w:p>
    <w:p w:rsidR="0042024D" w:rsidRPr="004D1C98" w:rsidRDefault="0042024D" w:rsidP="003E462A">
      <w:pPr>
        <w:jc w:val="both"/>
        <w:rPr>
          <w:sz w:val="28"/>
          <w:szCs w:val="28"/>
        </w:rPr>
      </w:pPr>
      <w:r w:rsidRPr="004D1C98">
        <w:rPr>
          <w:sz w:val="28"/>
          <w:szCs w:val="28"/>
        </w:rPr>
        <w:t>2.2.2.</w:t>
      </w:r>
      <w:r w:rsidRPr="004D1C98">
        <w:rPr>
          <w:sz w:val="28"/>
          <w:szCs w:val="28"/>
        </w:rPr>
        <w:tab/>
        <w:t xml:space="preserve">Родители (законные представители), дети которых зарегистрированы органами регистрационного учета по месту жительства или пребывания на </w:t>
      </w:r>
      <w:r w:rsidRPr="004D1C98">
        <w:rPr>
          <w:sz w:val="28"/>
          <w:szCs w:val="28"/>
        </w:rPr>
        <w:lastRenderedPageBreak/>
        <w:t xml:space="preserve">территории </w:t>
      </w:r>
      <w:r w:rsidR="009313CD">
        <w:rPr>
          <w:sz w:val="28"/>
          <w:szCs w:val="28"/>
        </w:rPr>
        <w:t>Дульдургинского района</w:t>
      </w:r>
      <w:r w:rsidRPr="004D1C98">
        <w:rPr>
          <w:sz w:val="28"/>
          <w:szCs w:val="28"/>
        </w:rPr>
        <w:t>, имеющие первоочередное право на получение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42024D" w:rsidRPr="004D1C98" w:rsidRDefault="0042024D" w:rsidP="003E462A">
      <w:pPr>
        <w:jc w:val="both"/>
        <w:rPr>
          <w:sz w:val="28"/>
          <w:szCs w:val="28"/>
        </w:rPr>
      </w:pPr>
      <w:r w:rsidRPr="004D1C98">
        <w:rPr>
          <w:sz w:val="28"/>
          <w:szCs w:val="28"/>
        </w:rPr>
        <w:t>2.2.3.</w:t>
      </w:r>
      <w:r w:rsidRPr="004D1C98">
        <w:rPr>
          <w:sz w:val="28"/>
          <w:szCs w:val="28"/>
        </w:rPr>
        <w:tab/>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p>
    <w:p w:rsidR="0042024D" w:rsidRPr="004D1C98" w:rsidRDefault="0042024D" w:rsidP="003E462A">
      <w:pPr>
        <w:jc w:val="both"/>
        <w:rPr>
          <w:sz w:val="28"/>
          <w:szCs w:val="28"/>
        </w:rPr>
      </w:pPr>
      <w:r w:rsidRPr="004D1C98">
        <w:rPr>
          <w:sz w:val="28"/>
          <w:szCs w:val="28"/>
        </w:rPr>
        <w:t>2.2.4.</w:t>
      </w:r>
      <w:r w:rsidRPr="004D1C98">
        <w:rPr>
          <w:sz w:val="28"/>
          <w:szCs w:val="28"/>
        </w:rPr>
        <w:tab/>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9313CD">
        <w:rPr>
          <w:sz w:val="28"/>
          <w:szCs w:val="28"/>
        </w:rPr>
        <w:t>Дульдургинского района</w:t>
      </w:r>
      <w:r w:rsidRPr="004D1C98">
        <w:rPr>
          <w:sz w:val="28"/>
          <w:szCs w:val="28"/>
        </w:rPr>
        <w:t>, и проживающие на территории, закрепленной за Организацией.</w:t>
      </w:r>
    </w:p>
    <w:p w:rsidR="0042024D" w:rsidRPr="004D1C98" w:rsidRDefault="0042024D" w:rsidP="003E462A">
      <w:pPr>
        <w:jc w:val="both"/>
        <w:rPr>
          <w:sz w:val="28"/>
          <w:szCs w:val="28"/>
        </w:rPr>
      </w:pPr>
      <w:r w:rsidRPr="004D1C98">
        <w:rPr>
          <w:sz w:val="28"/>
          <w:szCs w:val="28"/>
        </w:rPr>
        <w:t>2.2.5.</w:t>
      </w:r>
      <w:r w:rsidRPr="004D1C98">
        <w:rPr>
          <w:sz w:val="28"/>
          <w:szCs w:val="28"/>
        </w:rPr>
        <w:tab/>
        <w:t>Родители (законные представители), дети которых не проживают на территории, закрепленной за Организацией.</w:t>
      </w:r>
    </w:p>
    <w:p w:rsidR="0042024D" w:rsidRPr="004D1C98" w:rsidRDefault="0042024D" w:rsidP="003E462A">
      <w:pPr>
        <w:jc w:val="both"/>
        <w:rPr>
          <w:sz w:val="28"/>
          <w:szCs w:val="28"/>
        </w:rPr>
      </w:pPr>
      <w:r w:rsidRPr="004D1C98">
        <w:rPr>
          <w:sz w:val="28"/>
          <w:szCs w:val="28"/>
        </w:rPr>
        <w:t>2.2.6.</w:t>
      </w:r>
      <w:r w:rsidRPr="004D1C98">
        <w:rPr>
          <w:sz w:val="28"/>
          <w:szCs w:val="28"/>
        </w:rPr>
        <w:tab/>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9313CD">
        <w:rPr>
          <w:sz w:val="28"/>
          <w:szCs w:val="28"/>
        </w:rPr>
        <w:t>Дульдургинского района</w:t>
      </w:r>
      <w:r w:rsidRPr="004D1C98">
        <w:rPr>
          <w:sz w:val="28"/>
          <w:szCs w:val="28"/>
        </w:rPr>
        <w:t>, и проживающие на территории, закрепленной за Организацией.</w:t>
      </w:r>
    </w:p>
    <w:p w:rsidR="0042024D" w:rsidRPr="004D1C98" w:rsidRDefault="0042024D" w:rsidP="003E462A">
      <w:pPr>
        <w:jc w:val="both"/>
        <w:rPr>
          <w:sz w:val="28"/>
          <w:szCs w:val="28"/>
        </w:rPr>
      </w:pPr>
      <w:r w:rsidRPr="004D1C98">
        <w:rPr>
          <w:sz w:val="28"/>
          <w:szCs w:val="28"/>
        </w:rPr>
        <w:t>2.2.7.</w:t>
      </w:r>
      <w:r w:rsidRPr="004D1C98">
        <w:rPr>
          <w:sz w:val="28"/>
          <w:szCs w:val="28"/>
        </w:rPr>
        <w:tab/>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w:t>
      </w:r>
      <w:r w:rsidR="009313CD">
        <w:rPr>
          <w:sz w:val="28"/>
          <w:szCs w:val="28"/>
        </w:rPr>
        <w:t>ния на территории Дульдургинского района</w:t>
      </w:r>
      <w:r w:rsidRPr="004D1C98">
        <w:rPr>
          <w:sz w:val="28"/>
          <w:szCs w:val="28"/>
        </w:rPr>
        <w:t>, и не проживающие на территории, закрепленной за Организацией.</w:t>
      </w:r>
    </w:p>
    <w:p w:rsidR="0042024D" w:rsidRPr="004D1C98" w:rsidRDefault="0042024D" w:rsidP="0042024D">
      <w:pPr>
        <w:ind w:firstLine="709"/>
        <w:jc w:val="both"/>
        <w:rPr>
          <w:sz w:val="28"/>
          <w:szCs w:val="28"/>
        </w:rPr>
      </w:pPr>
    </w:p>
    <w:p w:rsidR="0042024D" w:rsidRPr="004D1C98" w:rsidRDefault="0042024D" w:rsidP="0042024D">
      <w:pPr>
        <w:pStyle w:val="1"/>
        <w:spacing w:before="0" w:beforeAutospacing="0" w:after="0" w:afterAutospacing="0"/>
        <w:jc w:val="center"/>
        <w:rPr>
          <w:sz w:val="28"/>
          <w:szCs w:val="28"/>
        </w:rPr>
      </w:pPr>
      <w:r w:rsidRPr="004D1C98">
        <w:rPr>
          <w:sz w:val="28"/>
          <w:szCs w:val="28"/>
        </w:rPr>
        <w:t>3. Требования к порядку информирования о предоставлении Услуги</w:t>
      </w:r>
    </w:p>
    <w:p w:rsidR="0042024D" w:rsidRPr="004D1C98" w:rsidRDefault="0042024D" w:rsidP="003E462A">
      <w:pPr>
        <w:pStyle w:val="a6"/>
        <w:widowControl w:val="0"/>
        <w:tabs>
          <w:tab w:val="left" w:pos="1418"/>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3.1.</w:t>
      </w:r>
      <w:r w:rsidRPr="004D1C98">
        <w:rPr>
          <w:rFonts w:ascii="Times New Roman" w:hAnsi="Times New Roman"/>
          <w:sz w:val="28"/>
          <w:szCs w:val="28"/>
        </w:rPr>
        <w:tab/>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42024D" w:rsidRPr="00247B3E" w:rsidRDefault="0042024D" w:rsidP="00247B3E">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4D1C98">
        <w:rPr>
          <w:rFonts w:ascii="Times New Roman" w:hAnsi="Times New Roman"/>
          <w:sz w:val="28"/>
          <w:szCs w:val="28"/>
        </w:rPr>
        <w:lastRenderedPageBreak/>
        <w:t>3.2.</w:t>
      </w:r>
      <w:r w:rsidRPr="004D1C98">
        <w:rPr>
          <w:rFonts w:ascii="Times New Roman" w:hAnsi="Times New Roman"/>
          <w:sz w:val="28"/>
          <w:szCs w:val="28"/>
        </w:rPr>
        <w:tab/>
        <w:t xml:space="preserve">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w:t>
      </w:r>
      <w:r w:rsidRPr="00247B3E">
        <w:rPr>
          <w:rFonts w:ascii="Times New Roman" w:hAnsi="Times New Roman"/>
          <w:sz w:val="28"/>
          <w:szCs w:val="28"/>
        </w:rPr>
        <w:t xml:space="preserve">«Единый портал государственных и муниципальных услуг (функций)» (https://www.gosuslugi.ru/), в ИС «Автоматизированная информационная система Е-услуги. Образование Минобразования Забайкальского края», (далее – </w:t>
      </w:r>
      <w:r w:rsidR="00247B3E" w:rsidRPr="00247B3E">
        <w:rPr>
          <w:rFonts w:ascii="Times New Roman" w:hAnsi="Times New Roman"/>
          <w:sz w:val="28"/>
          <w:szCs w:val="28"/>
        </w:rPr>
        <w:t>Портал, Порталы), на официальном сайте</w:t>
      </w:r>
      <w:r w:rsidRPr="00247B3E">
        <w:rPr>
          <w:rFonts w:ascii="Times New Roman" w:hAnsi="Times New Roman"/>
          <w:sz w:val="28"/>
          <w:szCs w:val="28"/>
        </w:rPr>
        <w:t xml:space="preserve"> </w:t>
      </w:r>
      <w:r w:rsidR="00247B3E" w:rsidRPr="00247B3E">
        <w:rPr>
          <w:rFonts w:ascii="Times New Roman" w:hAnsi="Times New Roman"/>
          <w:sz w:val="28"/>
          <w:szCs w:val="28"/>
        </w:rPr>
        <w:t xml:space="preserve">отдела образования и молодежной политики </w:t>
      </w:r>
      <w:hyperlink r:id="rId8" w:history="1">
        <w:r w:rsidR="00247B3E" w:rsidRPr="00247B3E">
          <w:rPr>
            <w:rStyle w:val="ab"/>
            <w:rFonts w:ascii="Times New Roman" w:hAnsi="Times New Roman"/>
            <w:sz w:val="26"/>
            <w:szCs w:val="26"/>
          </w:rPr>
          <w:t>http://mouo.duld.zabedu.ru/</w:t>
        </w:r>
      </w:hyperlink>
      <w:r w:rsidR="00247B3E" w:rsidRPr="00247B3E">
        <w:rPr>
          <w:rFonts w:ascii="Times New Roman" w:hAnsi="Times New Roman"/>
          <w:iCs/>
          <w:color w:val="2C2D2E"/>
          <w:sz w:val="26"/>
          <w:szCs w:val="26"/>
        </w:rPr>
        <w:t xml:space="preserve"> </w:t>
      </w:r>
      <w:r w:rsidRPr="00247B3E">
        <w:rPr>
          <w:rFonts w:ascii="Times New Roman" w:hAnsi="Times New Roman"/>
          <w:sz w:val="28"/>
          <w:szCs w:val="28"/>
        </w:rPr>
        <w:t>в помещениях многофункциональных центров предоставления государственных и муниципальных услуг (далее – МФЦ).</w:t>
      </w:r>
    </w:p>
    <w:p w:rsidR="0042024D" w:rsidRPr="004D1C98" w:rsidRDefault="003E462A" w:rsidP="003E462A">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Pr>
          <w:rFonts w:ascii="Times New Roman" w:hAnsi="Times New Roman"/>
          <w:sz w:val="28"/>
          <w:szCs w:val="28"/>
        </w:rPr>
        <w:t>3.3.</w:t>
      </w:r>
      <w:r w:rsidR="0042024D" w:rsidRPr="004D1C98">
        <w:rPr>
          <w:rFonts w:ascii="Times New Roman" w:hAnsi="Times New Roman"/>
          <w:sz w:val="28"/>
          <w:szCs w:val="28"/>
        </w:rPr>
        <w:t>Организация размещает на официальном сайте в информационно-телекоммуникационной сети «Интернет», и информационном стенде:</w:t>
      </w:r>
    </w:p>
    <w:p w:rsidR="0042024D" w:rsidRPr="004D1C98" w:rsidRDefault="003E462A" w:rsidP="003E462A">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Pr>
          <w:rFonts w:ascii="Times New Roman" w:hAnsi="Times New Roman"/>
          <w:sz w:val="28"/>
          <w:szCs w:val="28"/>
        </w:rPr>
        <w:t>3.3.1.</w:t>
      </w:r>
      <w:r w:rsidR="0042024D" w:rsidRPr="004D1C98">
        <w:rPr>
          <w:rFonts w:ascii="Times New Roman" w:hAnsi="Times New Roman"/>
          <w:sz w:val="28"/>
          <w:szCs w:val="28"/>
        </w:rPr>
        <w:t xml:space="preserve">распорядительный акт  о закреплении образовательных организаций за конкретными </w:t>
      </w:r>
      <w:r w:rsidR="00247B3E">
        <w:rPr>
          <w:rFonts w:ascii="Times New Roman" w:hAnsi="Times New Roman"/>
          <w:sz w:val="28"/>
          <w:szCs w:val="28"/>
        </w:rPr>
        <w:t>территориями Дульдургинского района</w:t>
      </w:r>
      <w:r w:rsidR="0042024D" w:rsidRPr="004D1C98">
        <w:rPr>
          <w:rFonts w:ascii="Times New Roman" w:hAnsi="Times New Roman"/>
          <w:sz w:val="28"/>
          <w:szCs w:val="28"/>
        </w:rPr>
        <w:t>, издаваемый не позднее 15 марта текущего года, в течение 10 календарных дней с момента издания;</w:t>
      </w:r>
    </w:p>
    <w:p w:rsidR="0042024D" w:rsidRPr="004D1C98" w:rsidRDefault="003E462A" w:rsidP="003E462A">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Pr>
          <w:rFonts w:ascii="Times New Roman" w:hAnsi="Times New Roman"/>
          <w:sz w:val="28"/>
          <w:szCs w:val="28"/>
        </w:rPr>
        <w:t>3.3.2.</w:t>
      </w:r>
      <w:r w:rsidR="0042024D" w:rsidRPr="004D1C98">
        <w:rPr>
          <w:rFonts w:ascii="Times New Roman" w:hAnsi="Times New Roman"/>
          <w:sz w:val="28"/>
          <w:szCs w:val="28"/>
        </w:rPr>
        <w:t>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w:t>
      </w:r>
    </w:p>
    <w:p w:rsidR="003E462A" w:rsidRDefault="003E462A" w:rsidP="003E462A">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Pr>
          <w:rFonts w:ascii="Times New Roman" w:hAnsi="Times New Roman"/>
          <w:sz w:val="28"/>
          <w:szCs w:val="28"/>
        </w:rPr>
        <w:t>3.3.3.</w:t>
      </w:r>
      <w:r w:rsidR="0042024D" w:rsidRPr="004D1C98">
        <w:rPr>
          <w:rFonts w:ascii="Times New Roman" w:hAnsi="Times New Roman"/>
          <w:sz w:val="28"/>
          <w:szCs w:val="28"/>
        </w:rP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42024D" w:rsidRPr="003E462A" w:rsidRDefault="003E462A" w:rsidP="003E462A">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Pr>
          <w:rFonts w:ascii="Times New Roman" w:hAnsi="Times New Roman"/>
          <w:sz w:val="28"/>
          <w:szCs w:val="28"/>
        </w:rPr>
        <w:t>3.3.4.</w:t>
      </w:r>
      <w:r w:rsidR="0042024D" w:rsidRPr="003E462A">
        <w:rPr>
          <w:rFonts w:ascii="Times New Roman" w:hAnsi="Times New Roman"/>
          <w:sz w:val="28"/>
          <w:szCs w:val="28"/>
        </w:rPr>
        <w:t>образец заявления о приеме на обучение в Организацию;</w:t>
      </w:r>
    </w:p>
    <w:p w:rsidR="0042024D" w:rsidRPr="00247B3E" w:rsidRDefault="0042024D" w:rsidP="003E462A">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sidRPr="004D1C98">
        <w:rPr>
          <w:rFonts w:ascii="Times New Roman" w:hAnsi="Times New Roman"/>
          <w:sz w:val="28"/>
          <w:szCs w:val="28"/>
        </w:rPr>
        <w:t>3</w:t>
      </w:r>
      <w:r w:rsidR="003E462A">
        <w:rPr>
          <w:rFonts w:ascii="Times New Roman" w:hAnsi="Times New Roman"/>
          <w:sz w:val="28"/>
          <w:szCs w:val="28"/>
        </w:rPr>
        <w:t>.3.5.</w:t>
      </w:r>
      <w:r w:rsidRPr="004D1C98">
        <w:rPr>
          <w:rFonts w:ascii="Times New Roman" w:hAnsi="Times New Roman"/>
          <w:sz w:val="28"/>
          <w:szCs w:val="28"/>
        </w:rPr>
        <w:t xml:space="preserve">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w:t>
      </w:r>
      <w:r w:rsidR="00247B3E">
        <w:rPr>
          <w:rFonts w:ascii="Times New Roman" w:hAnsi="Times New Roman"/>
          <w:sz w:val="28"/>
          <w:szCs w:val="28"/>
        </w:rPr>
        <w:t xml:space="preserve">отдела образования: </w:t>
      </w:r>
      <w:r w:rsidR="00247B3E" w:rsidRPr="00247B3E">
        <w:rPr>
          <w:rFonts w:ascii="Times New Roman" w:hAnsi="Times New Roman"/>
          <w:sz w:val="28"/>
          <w:szCs w:val="28"/>
          <w:lang w:val="en-US"/>
        </w:rPr>
        <w:t>duldobrazovanie</w:t>
      </w:r>
      <w:r w:rsidR="00247B3E" w:rsidRPr="00247B3E">
        <w:rPr>
          <w:rFonts w:ascii="Times New Roman" w:hAnsi="Times New Roman"/>
          <w:sz w:val="28"/>
          <w:szCs w:val="28"/>
        </w:rPr>
        <w:t>2017@</w:t>
      </w:r>
      <w:r w:rsidR="00247B3E" w:rsidRPr="00247B3E">
        <w:rPr>
          <w:rFonts w:ascii="Times New Roman" w:hAnsi="Times New Roman"/>
          <w:sz w:val="28"/>
          <w:szCs w:val="28"/>
          <w:lang w:val="en-US"/>
        </w:rPr>
        <w:t>mail</w:t>
      </w:r>
      <w:r w:rsidR="00247B3E" w:rsidRPr="00247B3E">
        <w:rPr>
          <w:rFonts w:ascii="Times New Roman" w:hAnsi="Times New Roman"/>
          <w:sz w:val="28"/>
          <w:szCs w:val="28"/>
        </w:rPr>
        <w:t>.</w:t>
      </w:r>
      <w:r w:rsidR="00247B3E" w:rsidRPr="00247B3E">
        <w:rPr>
          <w:rFonts w:ascii="Times New Roman" w:hAnsi="Times New Roman"/>
          <w:sz w:val="28"/>
          <w:szCs w:val="28"/>
          <w:lang w:val="en-US"/>
        </w:rPr>
        <w:t>ru</w:t>
      </w:r>
      <w:r w:rsidR="00247B3E" w:rsidRPr="00247B3E">
        <w:rPr>
          <w:rFonts w:ascii="Times New Roman" w:hAnsi="Times New Roman"/>
          <w:sz w:val="28"/>
          <w:szCs w:val="28"/>
        </w:rPr>
        <w:t>.</w:t>
      </w:r>
    </w:p>
    <w:p w:rsidR="0042024D" w:rsidRPr="004D1C98" w:rsidRDefault="003E462A" w:rsidP="003E462A">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Pr>
          <w:rFonts w:ascii="Times New Roman" w:hAnsi="Times New Roman"/>
          <w:sz w:val="28"/>
          <w:szCs w:val="28"/>
        </w:rPr>
        <w:t>3.4.</w:t>
      </w:r>
      <w:r w:rsidR="0042024D" w:rsidRPr="004D1C98">
        <w:rPr>
          <w:rFonts w:ascii="Times New Roman" w:hAnsi="Times New Roman"/>
          <w:sz w:val="28"/>
          <w:szCs w:val="28"/>
        </w:rPr>
        <w:t>На Порталах и официальны</w:t>
      </w:r>
      <w:r w:rsidR="00247B3E">
        <w:rPr>
          <w:rFonts w:ascii="Times New Roman" w:hAnsi="Times New Roman"/>
          <w:sz w:val="28"/>
          <w:szCs w:val="28"/>
        </w:rPr>
        <w:t>х сайтах уполномоченного органа отдела образования</w:t>
      </w:r>
      <w:r w:rsidR="0042024D" w:rsidRPr="004D1C98">
        <w:rPr>
          <w:rFonts w:ascii="Times New Roman" w:hAnsi="Times New Roman"/>
          <w:sz w:val="28"/>
          <w:szCs w:val="28"/>
        </w:rPr>
        <w:t>, в целях информирования заявителей по вопросам предоставления Услуги размещается следующая информация:</w:t>
      </w:r>
    </w:p>
    <w:p w:rsidR="003E462A" w:rsidRDefault="003E462A" w:rsidP="003E462A">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Pr>
          <w:rFonts w:ascii="Times New Roman" w:hAnsi="Times New Roman"/>
          <w:sz w:val="28"/>
          <w:szCs w:val="28"/>
        </w:rPr>
        <w:t>3.4.1.</w:t>
      </w:r>
      <w:r w:rsidR="0042024D" w:rsidRPr="004D1C98">
        <w:rPr>
          <w:rFonts w:ascii="Times New Roman" w:hAnsi="Times New Roman"/>
          <w:sz w:val="28"/>
          <w:szCs w:val="28"/>
        </w:rPr>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3E462A" w:rsidRDefault="003E462A" w:rsidP="003E462A">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Pr>
          <w:sz w:val="28"/>
          <w:szCs w:val="28"/>
        </w:rPr>
        <w:t>3.4.2.</w:t>
      </w:r>
      <w:r w:rsidR="0042024D" w:rsidRPr="003E462A">
        <w:rPr>
          <w:rFonts w:ascii="Times New Roman" w:hAnsi="Times New Roman"/>
          <w:sz w:val="28"/>
          <w:szCs w:val="28"/>
        </w:rPr>
        <w:t>перечень групп лиц, имеющих право на получение Услуги;</w:t>
      </w:r>
    </w:p>
    <w:p w:rsidR="0042024D" w:rsidRPr="003E462A" w:rsidRDefault="003E462A" w:rsidP="003E462A">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Pr>
          <w:sz w:val="28"/>
          <w:szCs w:val="28"/>
        </w:rPr>
        <w:t>3.4.3.</w:t>
      </w:r>
      <w:r w:rsidR="0042024D" w:rsidRPr="003E462A">
        <w:rPr>
          <w:rFonts w:ascii="Times New Roman" w:hAnsi="Times New Roman"/>
          <w:sz w:val="28"/>
          <w:szCs w:val="28"/>
        </w:rPr>
        <w:t>срок предоставления Услуги;</w:t>
      </w:r>
    </w:p>
    <w:p w:rsidR="0042024D" w:rsidRPr="004D1C98" w:rsidRDefault="0042024D" w:rsidP="003E462A">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sidRPr="004D1C98">
        <w:rPr>
          <w:rFonts w:ascii="Times New Roman" w:hAnsi="Times New Roman"/>
          <w:sz w:val="28"/>
          <w:szCs w:val="28"/>
        </w:rPr>
        <w:t>3</w:t>
      </w:r>
      <w:r w:rsidR="003E462A">
        <w:rPr>
          <w:rFonts w:ascii="Times New Roman" w:hAnsi="Times New Roman"/>
          <w:sz w:val="28"/>
          <w:szCs w:val="28"/>
        </w:rPr>
        <w:t>.4.4.</w:t>
      </w:r>
      <w:r w:rsidRPr="004D1C98">
        <w:rPr>
          <w:rFonts w:ascii="Times New Roman" w:hAnsi="Times New Roman"/>
          <w:sz w:val="28"/>
          <w:szCs w:val="28"/>
        </w:rPr>
        <w:t>результаты предоставления Услуги, порядок представления документа, являющегося результатом предоставления Услуги;</w:t>
      </w:r>
    </w:p>
    <w:p w:rsidR="0042024D" w:rsidRPr="004D1C98" w:rsidRDefault="0042024D" w:rsidP="003E462A">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sidRPr="004D1C98">
        <w:rPr>
          <w:rFonts w:ascii="Times New Roman" w:hAnsi="Times New Roman"/>
          <w:sz w:val="28"/>
          <w:szCs w:val="28"/>
        </w:rPr>
        <w:t>3</w:t>
      </w:r>
      <w:r w:rsidR="003E462A">
        <w:rPr>
          <w:rFonts w:ascii="Times New Roman" w:hAnsi="Times New Roman"/>
          <w:sz w:val="28"/>
          <w:szCs w:val="28"/>
        </w:rPr>
        <w:t>.4.5.</w:t>
      </w:r>
      <w:r w:rsidRPr="004D1C98">
        <w:rPr>
          <w:rFonts w:ascii="Times New Roman" w:hAnsi="Times New Roman"/>
          <w:sz w:val="28"/>
          <w:szCs w:val="28"/>
        </w:rP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42024D" w:rsidRPr="004D1C98" w:rsidRDefault="003E462A" w:rsidP="003E462A">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Pr>
          <w:rFonts w:ascii="Times New Roman" w:hAnsi="Times New Roman"/>
          <w:sz w:val="28"/>
          <w:szCs w:val="28"/>
        </w:rPr>
        <w:t>3.4.6.</w:t>
      </w:r>
      <w:r w:rsidR="0042024D" w:rsidRPr="004D1C98">
        <w:rPr>
          <w:rFonts w:ascii="Times New Roman" w:hAnsi="Times New Roman"/>
          <w:sz w:val="28"/>
          <w:szCs w:val="28"/>
        </w:rP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42024D" w:rsidRPr="001552EA" w:rsidRDefault="001552EA" w:rsidP="001552EA">
      <w:pPr>
        <w:widowControl w:val="0"/>
        <w:tabs>
          <w:tab w:val="left" w:pos="1418"/>
          <w:tab w:val="left" w:pos="7575"/>
        </w:tabs>
        <w:autoSpaceDE w:val="0"/>
        <w:autoSpaceDN w:val="0"/>
        <w:jc w:val="both"/>
        <w:rPr>
          <w:sz w:val="28"/>
          <w:szCs w:val="28"/>
        </w:rPr>
      </w:pPr>
      <w:r>
        <w:rPr>
          <w:sz w:val="28"/>
          <w:szCs w:val="28"/>
        </w:rPr>
        <w:lastRenderedPageBreak/>
        <w:t>3.4.7.</w:t>
      </w:r>
      <w:r w:rsidR="0042024D" w:rsidRPr="001552EA">
        <w:rPr>
          <w:sz w:val="28"/>
          <w:szCs w:val="28"/>
        </w:rPr>
        <w:t>формы заявлений, используемые при предоставлении Услуги.</w:t>
      </w:r>
    </w:p>
    <w:p w:rsidR="0042024D" w:rsidRPr="004D1C98" w:rsidRDefault="0042024D" w:rsidP="001552EA">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sidRPr="004D1C98">
        <w:rPr>
          <w:rFonts w:ascii="Times New Roman" w:hAnsi="Times New Roman"/>
          <w:sz w:val="28"/>
          <w:szCs w:val="28"/>
        </w:rPr>
        <w:t>3</w:t>
      </w:r>
      <w:r w:rsidR="001552EA">
        <w:rPr>
          <w:rFonts w:ascii="Times New Roman" w:hAnsi="Times New Roman"/>
          <w:sz w:val="28"/>
          <w:szCs w:val="28"/>
        </w:rPr>
        <w:t>.5.</w:t>
      </w:r>
      <w:r w:rsidRPr="004D1C98">
        <w:rPr>
          <w:rFonts w:ascii="Times New Roman" w:hAnsi="Times New Roman"/>
          <w:sz w:val="28"/>
          <w:szCs w:val="28"/>
        </w:rPr>
        <w:t xml:space="preserve">На официальном сайте </w:t>
      </w:r>
      <w:r w:rsidR="00247B3E">
        <w:rPr>
          <w:rFonts w:ascii="Times New Roman" w:hAnsi="Times New Roman"/>
          <w:sz w:val="28"/>
          <w:szCs w:val="28"/>
        </w:rPr>
        <w:t xml:space="preserve">отдела образования </w:t>
      </w:r>
      <w:r w:rsidRPr="004D1C98">
        <w:rPr>
          <w:rFonts w:ascii="Times New Roman" w:hAnsi="Times New Roman"/>
          <w:sz w:val="28"/>
          <w:szCs w:val="28"/>
        </w:rPr>
        <w:t>и Организации дополнительно размещаются:</w:t>
      </w:r>
    </w:p>
    <w:p w:rsidR="0042024D" w:rsidRPr="004D1C98" w:rsidRDefault="001552EA" w:rsidP="001552EA">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Pr>
          <w:rFonts w:ascii="Times New Roman" w:hAnsi="Times New Roman"/>
          <w:sz w:val="28"/>
          <w:szCs w:val="28"/>
        </w:rPr>
        <w:t>3.5.1.</w:t>
      </w:r>
      <w:r w:rsidR="0042024D" w:rsidRPr="004D1C98">
        <w:rPr>
          <w:rFonts w:ascii="Times New Roman" w:hAnsi="Times New Roman"/>
          <w:sz w:val="28"/>
          <w:szCs w:val="28"/>
        </w:rPr>
        <w:t xml:space="preserve">полное наименование и почтовый адрес Организации, </w:t>
      </w:r>
      <w:r w:rsidR="00247B3E">
        <w:rPr>
          <w:rFonts w:ascii="Times New Roman" w:hAnsi="Times New Roman"/>
          <w:sz w:val="28"/>
          <w:szCs w:val="28"/>
        </w:rPr>
        <w:t>отдела образования</w:t>
      </w:r>
      <w:r w:rsidR="0042024D" w:rsidRPr="004D1C98">
        <w:rPr>
          <w:rFonts w:ascii="Times New Roman" w:hAnsi="Times New Roman"/>
          <w:sz w:val="28"/>
          <w:szCs w:val="28"/>
        </w:rPr>
        <w:t>;</w:t>
      </w:r>
    </w:p>
    <w:p w:rsidR="0042024D" w:rsidRPr="004D1C98" w:rsidRDefault="001552EA" w:rsidP="001552EA">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Pr>
          <w:rFonts w:ascii="Times New Roman" w:hAnsi="Times New Roman"/>
          <w:sz w:val="28"/>
          <w:szCs w:val="28"/>
        </w:rPr>
        <w:t>3.5.2.</w:t>
      </w:r>
      <w:r w:rsidR="0042024D" w:rsidRPr="004D1C98">
        <w:rPr>
          <w:rFonts w:ascii="Times New Roman" w:hAnsi="Times New Roman"/>
          <w:sz w:val="28"/>
          <w:szCs w:val="28"/>
        </w:rPr>
        <w:t>номера телефонов-автоинформаторов (при наличии), справочные номера телефонов Организации;</w:t>
      </w:r>
    </w:p>
    <w:p w:rsidR="0042024D" w:rsidRPr="004D1C98" w:rsidRDefault="001552EA" w:rsidP="001552EA">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Pr>
          <w:rFonts w:ascii="Times New Roman" w:hAnsi="Times New Roman"/>
          <w:sz w:val="28"/>
          <w:szCs w:val="28"/>
        </w:rPr>
        <w:t>3.5.3.</w:t>
      </w:r>
      <w:r w:rsidR="0042024D" w:rsidRPr="004D1C98">
        <w:rPr>
          <w:rFonts w:ascii="Times New Roman" w:hAnsi="Times New Roman"/>
          <w:sz w:val="28"/>
          <w:szCs w:val="28"/>
        </w:rPr>
        <w:t>режим работы Организации, график работы работников Организации, график личного приема заявителей;</w:t>
      </w:r>
    </w:p>
    <w:p w:rsidR="0042024D" w:rsidRPr="004D1C98" w:rsidRDefault="001552EA" w:rsidP="001552EA">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Pr>
          <w:rFonts w:ascii="Times New Roman" w:hAnsi="Times New Roman"/>
          <w:sz w:val="28"/>
          <w:szCs w:val="28"/>
        </w:rPr>
        <w:t>3.5.4.</w:t>
      </w:r>
      <w:r w:rsidR="0042024D" w:rsidRPr="004D1C98">
        <w:rPr>
          <w:rFonts w:ascii="Times New Roman" w:hAnsi="Times New Roman"/>
          <w:sz w:val="28"/>
          <w:szCs w:val="28"/>
        </w:rPr>
        <w:t>выдержки из нормативных правовых актов, содержащих нормы, регулирующие деятельность Организации по предоставлению Услуги;</w:t>
      </w:r>
    </w:p>
    <w:p w:rsidR="0042024D" w:rsidRPr="004D1C98" w:rsidRDefault="001552EA" w:rsidP="001552EA">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Pr>
          <w:rFonts w:ascii="Times New Roman" w:hAnsi="Times New Roman"/>
          <w:sz w:val="28"/>
          <w:szCs w:val="28"/>
        </w:rPr>
        <w:t>3.5.5.</w:t>
      </w:r>
      <w:r w:rsidR="0042024D" w:rsidRPr="004D1C98">
        <w:rPr>
          <w:rFonts w:ascii="Times New Roman" w:hAnsi="Times New Roman"/>
          <w:sz w:val="28"/>
          <w:szCs w:val="28"/>
        </w:rPr>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1552EA" w:rsidRDefault="001552EA" w:rsidP="001552EA">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Pr>
          <w:rFonts w:ascii="Times New Roman" w:hAnsi="Times New Roman"/>
          <w:sz w:val="28"/>
          <w:szCs w:val="28"/>
        </w:rPr>
        <w:t>3.5.6.</w:t>
      </w:r>
      <w:r w:rsidR="0042024D" w:rsidRPr="004D1C98">
        <w:rPr>
          <w:rFonts w:ascii="Times New Roman" w:hAnsi="Times New Roman"/>
          <w:sz w:val="28"/>
          <w:szCs w:val="28"/>
        </w:rPr>
        <w:t>порядок и способы предварительной записи по вопросам предоставления Услуги, на получение Услуги;</w:t>
      </w:r>
    </w:p>
    <w:p w:rsidR="001552EA" w:rsidRDefault="0042024D" w:rsidP="001552EA">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sidRPr="001552EA">
        <w:rPr>
          <w:rFonts w:ascii="Times New Roman" w:hAnsi="Times New Roman"/>
          <w:sz w:val="28"/>
          <w:szCs w:val="28"/>
        </w:rPr>
        <w:t>3.</w:t>
      </w:r>
      <w:r w:rsidR="001552EA">
        <w:rPr>
          <w:rFonts w:ascii="Times New Roman" w:hAnsi="Times New Roman"/>
          <w:sz w:val="28"/>
          <w:szCs w:val="28"/>
        </w:rPr>
        <w:t>5.7.</w:t>
      </w:r>
      <w:r w:rsidRPr="001552EA">
        <w:rPr>
          <w:rFonts w:ascii="Times New Roman" w:hAnsi="Times New Roman"/>
          <w:sz w:val="28"/>
          <w:szCs w:val="28"/>
        </w:rPr>
        <w:t>текст Административного регламента с приложениями;</w:t>
      </w:r>
    </w:p>
    <w:p w:rsidR="0042024D" w:rsidRPr="001552EA" w:rsidRDefault="001552EA" w:rsidP="001552EA">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Pr>
          <w:rFonts w:ascii="Times New Roman" w:hAnsi="Times New Roman"/>
          <w:sz w:val="28"/>
          <w:szCs w:val="28"/>
        </w:rPr>
        <w:t>3.5.8.</w:t>
      </w:r>
      <w:r w:rsidR="0042024D" w:rsidRPr="001552EA">
        <w:rPr>
          <w:rFonts w:ascii="Times New Roman" w:hAnsi="Times New Roman"/>
          <w:sz w:val="28"/>
          <w:szCs w:val="28"/>
        </w:rPr>
        <w:t>краткое описание порядка предоставления Услуги;</w:t>
      </w:r>
    </w:p>
    <w:p w:rsidR="0042024D" w:rsidRPr="004D1C98" w:rsidRDefault="0042024D" w:rsidP="001552EA">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sidRPr="004D1C98">
        <w:rPr>
          <w:rFonts w:ascii="Times New Roman" w:hAnsi="Times New Roman"/>
          <w:sz w:val="28"/>
          <w:szCs w:val="28"/>
        </w:rPr>
        <w:t>3</w:t>
      </w:r>
      <w:r w:rsidR="001552EA">
        <w:rPr>
          <w:rFonts w:ascii="Times New Roman" w:hAnsi="Times New Roman"/>
          <w:sz w:val="28"/>
          <w:szCs w:val="28"/>
        </w:rPr>
        <w:t>.5.9.</w:t>
      </w:r>
      <w:r w:rsidRPr="004D1C98">
        <w:rPr>
          <w:rFonts w:ascii="Times New Roman" w:hAnsi="Times New Roman"/>
          <w:sz w:val="28"/>
          <w:szCs w:val="28"/>
        </w:rPr>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42024D" w:rsidRPr="004D1C98" w:rsidRDefault="001552EA" w:rsidP="009771C0">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Pr>
          <w:rFonts w:ascii="Times New Roman" w:hAnsi="Times New Roman"/>
          <w:sz w:val="28"/>
          <w:szCs w:val="28"/>
        </w:rPr>
        <w:t>3.6.</w:t>
      </w:r>
      <w:r w:rsidR="0042024D" w:rsidRPr="004D1C98">
        <w:rPr>
          <w:rFonts w:ascii="Times New Roman" w:hAnsi="Times New Roman"/>
          <w:sz w:val="28"/>
          <w:szCs w:val="28"/>
        </w:rPr>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r w:rsidR="009771C0">
        <w:rPr>
          <w:rFonts w:ascii="Times New Roman" w:hAnsi="Times New Roman"/>
          <w:sz w:val="28"/>
          <w:szCs w:val="28"/>
        </w:rPr>
        <w:t xml:space="preserve"> </w:t>
      </w:r>
      <w:r w:rsidR="0042024D" w:rsidRPr="004D1C98">
        <w:rPr>
          <w:rFonts w:ascii="Times New Roman" w:hAnsi="Times New Roman"/>
          <w:sz w:val="28"/>
          <w:szCs w:val="28"/>
        </w:rPr>
        <w:t>Информирование по телефону о порядке предоставления Услуги осуществляется в соответствии с режимом и графиком работы Организации.</w:t>
      </w:r>
      <w:r w:rsidR="009771C0">
        <w:rPr>
          <w:rFonts w:ascii="Times New Roman" w:hAnsi="Times New Roman"/>
          <w:sz w:val="28"/>
          <w:szCs w:val="28"/>
        </w:rPr>
        <w:t xml:space="preserve"> </w:t>
      </w:r>
      <w:r w:rsidR="0042024D" w:rsidRPr="004D1C98">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r w:rsidR="009771C0">
        <w:rPr>
          <w:rFonts w:ascii="Times New Roman" w:hAnsi="Times New Roman"/>
          <w:sz w:val="28"/>
          <w:szCs w:val="28"/>
        </w:rPr>
        <w:t xml:space="preserve"> </w:t>
      </w:r>
      <w:r w:rsidR="0042024D" w:rsidRPr="004D1C98">
        <w:rPr>
          <w:rFonts w:ascii="Times New Roman" w:hAnsi="Times New Roman"/>
          <w:sz w:val="28"/>
          <w:szCs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r w:rsidR="009771C0">
        <w:rPr>
          <w:rFonts w:ascii="Times New Roman" w:hAnsi="Times New Roman"/>
          <w:sz w:val="28"/>
          <w:szCs w:val="28"/>
        </w:rPr>
        <w:t xml:space="preserve"> </w:t>
      </w:r>
      <w:r w:rsidR="0042024D" w:rsidRPr="004D1C98">
        <w:rPr>
          <w:rFonts w:ascii="Times New Roman" w:hAnsi="Times New Roman"/>
          <w:sz w:val="28"/>
          <w:szCs w:val="28"/>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42024D" w:rsidRPr="004D1C98"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4D1C98">
        <w:rPr>
          <w:rFonts w:ascii="Times New Roman" w:hAnsi="Times New Roman"/>
          <w:sz w:val="28"/>
          <w:szCs w:val="28"/>
        </w:rPr>
        <w:t>изложить обращение в письменной форме; назначить другое время для консультаций.</w:t>
      </w:r>
    </w:p>
    <w:p w:rsidR="0042024D" w:rsidRPr="004D1C98"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4D1C98">
        <w:rPr>
          <w:rFonts w:ascii="Times New Roman" w:hAnsi="Times New Roman"/>
          <w:sz w:val="28"/>
          <w:szCs w:val="28"/>
        </w:rPr>
        <w:lastRenderedPageBreak/>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2024D" w:rsidRPr="004D1C98"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4D1C98">
        <w:rPr>
          <w:rFonts w:ascii="Times New Roman" w:hAnsi="Times New Roman"/>
          <w:sz w:val="28"/>
          <w:szCs w:val="28"/>
        </w:rPr>
        <w:t>Продолжительность информирования по телефону не должна превышать 10 минут.</w:t>
      </w:r>
    </w:p>
    <w:p w:rsidR="00F9314D" w:rsidRDefault="00F9314D" w:rsidP="00F9314D">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Pr>
          <w:rFonts w:ascii="Times New Roman" w:hAnsi="Times New Roman"/>
          <w:sz w:val="28"/>
          <w:szCs w:val="28"/>
        </w:rPr>
        <w:t>3.7.</w:t>
      </w:r>
      <w:r w:rsidR="0042024D" w:rsidRPr="004D1C98">
        <w:rPr>
          <w:rFonts w:ascii="Times New Roman" w:hAnsi="Times New Roman"/>
          <w:sz w:val="28"/>
          <w:szCs w:val="28"/>
        </w:rPr>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rsidR="0042024D" w:rsidRPr="00F9314D" w:rsidRDefault="00F9314D" w:rsidP="00F9314D">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Pr>
          <w:sz w:val="28"/>
          <w:szCs w:val="28"/>
        </w:rPr>
        <w:t>3.7.1.</w:t>
      </w:r>
      <w:r w:rsidR="0042024D" w:rsidRPr="00F9314D">
        <w:rPr>
          <w:rFonts w:ascii="Times New Roman" w:hAnsi="Times New Roman"/>
          <w:sz w:val="28"/>
          <w:szCs w:val="28"/>
        </w:rPr>
        <w:t>о перечне лиц, имеющих право на получение Услуги;</w:t>
      </w:r>
    </w:p>
    <w:p w:rsidR="00F9314D" w:rsidRDefault="0042024D" w:rsidP="00F9314D">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sidRPr="004D1C98">
        <w:rPr>
          <w:rFonts w:ascii="Times New Roman" w:hAnsi="Times New Roman"/>
          <w:sz w:val="28"/>
          <w:szCs w:val="28"/>
        </w:rPr>
        <w:t>3</w:t>
      </w:r>
      <w:r w:rsidR="00F9314D">
        <w:rPr>
          <w:rFonts w:ascii="Times New Roman" w:hAnsi="Times New Roman"/>
          <w:sz w:val="28"/>
          <w:szCs w:val="28"/>
        </w:rPr>
        <w:t>.7.2.</w:t>
      </w:r>
      <w:r w:rsidRPr="004D1C98">
        <w:rPr>
          <w:rFonts w:ascii="Times New Roman" w:hAnsi="Times New Roman"/>
          <w:sz w:val="28"/>
          <w:szCs w:val="28"/>
        </w:rPr>
        <w:t>о нормативных правовых актах, регулирующих вопросы предоставления Услуги (наименование, дата и номер принятия нормативного правового акта);</w:t>
      </w:r>
    </w:p>
    <w:p w:rsidR="00F9314D" w:rsidRDefault="00F9314D" w:rsidP="00F9314D">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Pr>
          <w:rFonts w:ascii="Times New Roman" w:hAnsi="Times New Roman"/>
          <w:sz w:val="28"/>
          <w:szCs w:val="28"/>
        </w:rPr>
        <w:t>3.7.3.</w:t>
      </w:r>
      <w:r w:rsidR="0042024D" w:rsidRPr="00F9314D">
        <w:rPr>
          <w:rFonts w:ascii="Times New Roman" w:hAnsi="Times New Roman"/>
          <w:sz w:val="28"/>
          <w:szCs w:val="28"/>
        </w:rPr>
        <w:t>о перечне документов, необходимых для получения Услуги;</w:t>
      </w:r>
    </w:p>
    <w:p w:rsidR="0042024D" w:rsidRPr="00F9314D" w:rsidRDefault="00F9314D" w:rsidP="00F9314D">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Pr>
          <w:rFonts w:ascii="Times New Roman" w:hAnsi="Times New Roman"/>
          <w:sz w:val="28"/>
          <w:szCs w:val="28"/>
        </w:rPr>
        <w:t>3.7.4.</w:t>
      </w:r>
      <w:r w:rsidR="0042024D" w:rsidRPr="00F9314D">
        <w:rPr>
          <w:rFonts w:ascii="Times New Roman" w:hAnsi="Times New Roman"/>
          <w:sz w:val="28"/>
          <w:szCs w:val="28"/>
        </w:rPr>
        <w:t>о сроках предоставления Услуги;</w:t>
      </w:r>
    </w:p>
    <w:p w:rsidR="0042024D" w:rsidRPr="004D1C98" w:rsidRDefault="0042024D" w:rsidP="00F9314D">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sidRPr="004D1C98">
        <w:rPr>
          <w:rFonts w:ascii="Times New Roman" w:hAnsi="Times New Roman"/>
          <w:sz w:val="28"/>
          <w:szCs w:val="28"/>
        </w:rPr>
        <w:t>3</w:t>
      </w:r>
      <w:r w:rsidR="00F9314D">
        <w:rPr>
          <w:rFonts w:ascii="Times New Roman" w:hAnsi="Times New Roman"/>
          <w:sz w:val="28"/>
          <w:szCs w:val="28"/>
        </w:rPr>
        <w:t>.7.5.</w:t>
      </w:r>
      <w:r w:rsidRPr="004D1C98">
        <w:rPr>
          <w:rFonts w:ascii="Times New Roman" w:hAnsi="Times New Roman"/>
          <w:sz w:val="28"/>
          <w:szCs w:val="28"/>
        </w:rPr>
        <w:t>об основаниях для отказа в приеме документов, необходимых для предоставления Услуги;</w:t>
      </w:r>
    </w:p>
    <w:p w:rsidR="0042024D" w:rsidRPr="004D1C98" w:rsidRDefault="00F9314D" w:rsidP="00F9314D">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Pr>
          <w:rFonts w:ascii="Times New Roman" w:hAnsi="Times New Roman"/>
          <w:sz w:val="28"/>
          <w:szCs w:val="28"/>
        </w:rPr>
        <w:t>3.7.6.</w:t>
      </w:r>
      <w:r w:rsidR="0042024D" w:rsidRPr="004D1C98">
        <w:rPr>
          <w:rFonts w:ascii="Times New Roman" w:hAnsi="Times New Roman"/>
          <w:sz w:val="28"/>
          <w:szCs w:val="28"/>
        </w:rPr>
        <w:t>об основаниях для приостановления предоставления Услуги, для отказа в предоставлении Услуги;</w:t>
      </w:r>
    </w:p>
    <w:p w:rsidR="0042024D" w:rsidRPr="004D1C98" w:rsidRDefault="00F9314D" w:rsidP="00F9314D">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Pr>
          <w:rFonts w:ascii="Times New Roman" w:hAnsi="Times New Roman"/>
          <w:sz w:val="28"/>
          <w:szCs w:val="28"/>
        </w:rPr>
        <w:t>3.7.7.</w:t>
      </w:r>
      <w:r w:rsidR="0042024D" w:rsidRPr="004D1C98">
        <w:rPr>
          <w:rFonts w:ascii="Times New Roman" w:hAnsi="Times New Roman"/>
          <w:sz w:val="28"/>
          <w:szCs w:val="28"/>
        </w:rPr>
        <w:t>о месте размещения информации по вопросам предоставления Ус</w:t>
      </w:r>
      <w:r w:rsidR="008751E0" w:rsidRPr="004D1C98">
        <w:rPr>
          <w:rFonts w:ascii="Times New Roman" w:hAnsi="Times New Roman"/>
          <w:sz w:val="28"/>
          <w:szCs w:val="28"/>
        </w:rPr>
        <w:t xml:space="preserve">луги на Порталах, официальных сайтах </w:t>
      </w:r>
      <w:r w:rsidR="0042024D" w:rsidRPr="004D1C98">
        <w:rPr>
          <w:rFonts w:ascii="Times New Roman" w:hAnsi="Times New Roman"/>
          <w:sz w:val="28"/>
          <w:szCs w:val="28"/>
        </w:rPr>
        <w:t xml:space="preserve">уполномоченного </w:t>
      </w:r>
      <w:r w:rsidR="008751E0" w:rsidRPr="004D1C98">
        <w:rPr>
          <w:rFonts w:ascii="Times New Roman" w:hAnsi="Times New Roman"/>
          <w:sz w:val="28"/>
          <w:szCs w:val="28"/>
        </w:rPr>
        <w:t xml:space="preserve">органа </w:t>
      </w:r>
      <w:r w:rsidR="0042024D" w:rsidRPr="004D1C98">
        <w:rPr>
          <w:rFonts w:ascii="Times New Roman" w:hAnsi="Times New Roman"/>
          <w:sz w:val="28"/>
          <w:szCs w:val="28"/>
        </w:rPr>
        <w:t>государственной (муниципальной) власти и Организации.</w:t>
      </w:r>
    </w:p>
    <w:p w:rsidR="0042024D" w:rsidRPr="004D1C98" w:rsidRDefault="00F9314D" w:rsidP="00F9314D">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Pr>
          <w:rFonts w:ascii="Times New Roman" w:hAnsi="Times New Roman"/>
          <w:sz w:val="28"/>
          <w:szCs w:val="28"/>
        </w:rPr>
        <w:t>3.8.</w:t>
      </w:r>
      <w:r w:rsidR="0042024D" w:rsidRPr="004D1C98">
        <w:rPr>
          <w:rFonts w:ascii="Times New Roman" w:hAnsi="Times New Roman"/>
          <w:sz w:val="28"/>
          <w:szCs w:val="28"/>
        </w:rPr>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42024D" w:rsidRPr="004D1C98" w:rsidRDefault="00F9314D" w:rsidP="00F9314D">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Pr>
          <w:rFonts w:ascii="Times New Roman" w:hAnsi="Times New Roman"/>
          <w:sz w:val="28"/>
          <w:szCs w:val="28"/>
        </w:rPr>
        <w:t>3.9.</w:t>
      </w:r>
      <w:r w:rsidR="0042024D" w:rsidRPr="004D1C98">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2024D" w:rsidRPr="004D1C98" w:rsidRDefault="00F9314D" w:rsidP="00F9314D">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Pr>
          <w:rFonts w:ascii="Times New Roman" w:hAnsi="Times New Roman"/>
          <w:sz w:val="28"/>
          <w:szCs w:val="28"/>
        </w:rPr>
        <w:t>3.10.</w:t>
      </w:r>
      <w:r w:rsidR="0042024D" w:rsidRPr="004D1C98">
        <w:rPr>
          <w:rFonts w:ascii="Times New Roman" w:hAnsi="Times New Roman"/>
          <w:sz w:val="28"/>
          <w:szCs w:val="28"/>
        </w:rPr>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42024D" w:rsidRPr="004D1C98" w:rsidRDefault="00F9314D" w:rsidP="00F9314D">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Pr>
          <w:rFonts w:ascii="Times New Roman" w:hAnsi="Times New Roman"/>
          <w:sz w:val="28"/>
          <w:szCs w:val="28"/>
        </w:rPr>
        <w:t>3.11.</w:t>
      </w:r>
      <w:r w:rsidR="0042024D" w:rsidRPr="004D1C98">
        <w:rPr>
          <w:rFonts w:ascii="Times New Roman" w:hAnsi="Times New Roman"/>
          <w:sz w:val="28"/>
          <w:szCs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42024D" w:rsidRPr="004D1C98" w:rsidRDefault="0042024D" w:rsidP="00F9314D">
      <w:pPr>
        <w:pStyle w:val="a6"/>
        <w:widowControl w:val="0"/>
        <w:tabs>
          <w:tab w:val="left" w:pos="1418"/>
          <w:tab w:val="left" w:pos="7575"/>
        </w:tabs>
        <w:autoSpaceDE w:val="0"/>
        <w:autoSpaceDN w:val="0"/>
        <w:spacing w:line="240" w:lineRule="auto"/>
        <w:ind w:left="0"/>
        <w:jc w:val="both"/>
        <w:rPr>
          <w:rFonts w:ascii="Times New Roman" w:hAnsi="Times New Roman"/>
          <w:sz w:val="28"/>
          <w:szCs w:val="28"/>
        </w:rPr>
      </w:pPr>
      <w:r w:rsidRPr="004D1C98">
        <w:rPr>
          <w:rFonts w:ascii="Times New Roman" w:hAnsi="Times New Roman"/>
          <w:sz w:val="28"/>
          <w:szCs w:val="28"/>
        </w:rPr>
        <w:t xml:space="preserve">3.12.При предоставлении Услуги, работнику Организации запрещается </w:t>
      </w:r>
      <w:r w:rsidR="001B1042">
        <w:rPr>
          <w:rFonts w:ascii="Times New Roman" w:hAnsi="Times New Roman"/>
          <w:sz w:val="28"/>
          <w:szCs w:val="28"/>
        </w:rPr>
        <w:t>требовать от за</w:t>
      </w:r>
      <w:r w:rsidRPr="004D1C98">
        <w:rPr>
          <w:rFonts w:ascii="Times New Roman" w:hAnsi="Times New Roman"/>
          <w:sz w:val="28"/>
          <w:szCs w:val="28"/>
        </w:rPr>
        <w:t xml:space="preserve">вителя осуществления действий, в том числе согласований, необходимых для получения Услуги и связанных с обращением в иные </w:t>
      </w:r>
      <w:r w:rsidRPr="004D1C98">
        <w:rPr>
          <w:rFonts w:ascii="Times New Roman" w:hAnsi="Times New Roman"/>
          <w:sz w:val="28"/>
          <w:szCs w:val="28"/>
        </w:rPr>
        <w:lastRenderedPageBreak/>
        <w:t>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42024D" w:rsidRPr="004D1C98" w:rsidRDefault="0042024D" w:rsidP="001B1042">
      <w:pPr>
        <w:pStyle w:val="1"/>
        <w:spacing w:before="0" w:beforeAutospacing="0" w:after="0" w:afterAutospacing="0"/>
        <w:jc w:val="center"/>
        <w:rPr>
          <w:sz w:val="28"/>
          <w:szCs w:val="28"/>
        </w:rPr>
      </w:pPr>
      <w:r w:rsidRPr="004D1C98">
        <w:rPr>
          <w:sz w:val="28"/>
          <w:szCs w:val="28"/>
        </w:rPr>
        <w:t>II.</w:t>
      </w:r>
      <w:r w:rsidRPr="004D1C98">
        <w:rPr>
          <w:sz w:val="28"/>
          <w:szCs w:val="28"/>
        </w:rPr>
        <w:tab/>
        <w:t>Стандарт предоставления Услуги</w:t>
      </w:r>
    </w:p>
    <w:p w:rsidR="0042024D" w:rsidRPr="004D1C98" w:rsidRDefault="001B1042" w:rsidP="001B1042">
      <w:pPr>
        <w:pStyle w:val="a6"/>
        <w:widowControl w:val="0"/>
        <w:tabs>
          <w:tab w:val="left" w:pos="1276"/>
          <w:tab w:val="left" w:pos="3402"/>
          <w:tab w:val="left" w:pos="7575"/>
        </w:tabs>
        <w:autoSpaceDE w:val="0"/>
        <w:autoSpaceDN w:val="0"/>
        <w:spacing w:after="0" w:line="240" w:lineRule="auto"/>
        <w:ind w:left="0"/>
        <w:jc w:val="center"/>
        <w:rPr>
          <w:rFonts w:ascii="Times New Roman" w:hAnsi="Times New Roman"/>
          <w:b/>
          <w:sz w:val="28"/>
          <w:szCs w:val="28"/>
        </w:rPr>
      </w:pPr>
      <w:r>
        <w:rPr>
          <w:rFonts w:ascii="Times New Roman" w:hAnsi="Times New Roman"/>
          <w:b/>
          <w:sz w:val="28"/>
          <w:szCs w:val="28"/>
        </w:rPr>
        <w:t>4.</w:t>
      </w:r>
      <w:r w:rsidR="0042024D" w:rsidRPr="004D1C98">
        <w:rPr>
          <w:rFonts w:ascii="Times New Roman" w:hAnsi="Times New Roman"/>
          <w:b/>
          <w:sz w:val="28"/>
          <w:szCs w:val="28"/>
        </w:rPr>
        <w:t>Наименование Услуги</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42024D" w:rsidRPr="004D1C98" w:rsidRDefault="009771C0" w:rsidP="009771C0">
      <w:pPr>
        <w:pStyle w:val="a6"/>
        <w:widowControl w:val="0"/>
        <w:tabs>
          <w:tab w:val="left" w:pos="2185"/>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4.1.</w:t>
      </w:r>
      <w:r w:rsidR="0042024D" w:rsidRPr="004D1C98">
        <w:rPr>
          <w:rFonts w:ascii="Times New Roman" w:hAnsi="Times New Roman"/>
          <w:sz w:val="28"/>
          <w:szCs w:val="28"/>
        </w:rPr>
        <w:t xml:space="preserve">Услуга «Прием заявлений о зачислении </w:t>
      </w:r>
      <w:r w:rsidR="00247B3E">
        <w:rPr>
          <w:rFonts w:ascii="Times New Roman" w:hAnsi="Times New Roman"/>
          <w:sz w:val="28"/>
          <w:szCs w:val="28"/>
        </w:rPr>
        <w:t>в</w:t>
      </w:r>
      <w:r w:rsidR="0042024D" w:rsidRPr="004D1C98">
        <w:rPr>
          <w:rFonts w:ascii="Times New Roman" w:hAnsi="Times New Roman"/>
          <w:sz w:val="28"/>
          <w:szCs w:val="28"/>
        </w:rPr>
        <w:t xml:space="preserve"> муниципальные образовательные организации субъектов Российской Федерации, реализующие программы общего образования на территории</w:t>
      </w:r>
      <w:r w:rsidR="003509A5">
        <w:rPr>
          <w:rFonts w:ascii="Times New Roman" w:hAnsi="Times New Roman"/>
          <w:sz w:val="28"/>
          <w:szCs w:val="28"/>
        </w:rPr>
        <w:t xml:space="preserve"> Дульдургинского района».</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42024D" w:rsidRPr="004D1C98" w:rsidRDefault="001B1042" w:rsidP="0042024D">
      <w:pPr>
        <w:pStyle w:val="1"/>
        <w:spacing w:before="0" w:beforeAutospacing="0" w:after="0" w:afterAutospacing="0"/>
        <w:jc w:val="center"/>
        <w:rPr>
          <w:sz w:val="28"/>
          <w:szCs w:val="28"/>
        </w:rPr>
      </w:pPr>
      <w:r>
        <w:rPr>
          <w:sz w:val="28"/>
          <w:szCs w:val="28"/>
        </w:rPr>
        <w:t>5.</w:t>
      </w:r>
      <w:r w:rsidR="0042024D" w:rsidRPr="004D1C98">
        <w:rPr>
          <w:sz w:val="28"/>
          <w:szCs w:val="28"/>
        </w:rPr>
        <w:t>Наименование организаций, предоставляющих Услугу</w:t>
      </w:r>
    </w:p>
    <w:p w:rsidR="0042024D" w:rsidRPr="004D1C98" w:rsidRDefault="0042024D" w:rsidP="0042024D">
      <w:pPr>
        <w:pStyle w:val="1"/>
        <w:spacing w:before="0" w:beforeAutospacing="0" w:after="0" w:afterAutospacing="0"/>
        <w:jc w:val="center"/>
        <w:rPr>
          <w:sz w:val="28"/>
          <w:szCs w:val="28"/>
        </w:rPr>
      </w:pPr>
    </w:p>
    <w:p w:rsidR="0042024D" w:rsidRPr="004D1C98" w:rsidRDefault="009771C0" w:rsidP="009771C0">
      <w:pPr>
        <w:pStyle w:val="a6"/>
        <w:widowControl w:val="0"/>
        <w:tabs>
          <w:tab w:val="left" w:pos="1276"/>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5.1.</w:t>
      </w:r>
      <w:r w:rsidR="0042024D" w:rsidRPr="004D1C98">
        <w:rPr>
          <w:rFonts w:ascii="Times New Roman" w:hAnsi="Times New Roman"/>
          <w:sz w:val="28"/>
          <w:szCs w:val="28"/>
        </w:rPr>
        <w:t xml:space="preserve">Услуга предоставляется </w:t>
      </w:r>
      <w:r w:rsidR="003509A5">
        <w:rPr>
          <w:rFonts w:ascii="Times New Roman" w:hAnsi="Times New Roman"/>
          <w:sz w:val="28"/>
          <w:szCs w:val="28"/>
        </w:rPr>
        <w:t>муниципальной</w:t>
      </w:r>
      <w:r w:rsidR="0042024D" w:rsidRPr="004D1C98">
        <w:rPr>
          <w:rFonts w:ascii="Times New Roman" w:hAnsi="Times New Roman"/>
          <w:sz w:val="28"/>
          <w:szCs w:val="28"/>
        </w:rPr>
        <w:t xml:space="preserve"> образовательной организацией, подведомственной</w:t>
      </w:r>
      <w:r w:rsidR="003509A5">
        <w:rPr>
          <w:rFonts w:ascii="Times New Roman" w:hAnsi="Times New Roman"/>
          <w:sz w:val="28"/>
          <w:szCs w:val="28"/>
        </w:rPr>
        <w:t xml:space="preserve"> отделу образования и молодежной политики Комитета по социальной политике администрации муниципального района «Дульдургинский район»</w:t>
      </w:r>
      <w:r w:rsidR="0042024D" w:rsidRPr="004D1C98">
        <w:rPr>
          <w:rFonts w:ascii="Times New Roman" w:hAnsi="Times New Roman"/>
          <w:sz w:val="28"/>
          <w:szCs w:val="28"/>
        </w:rPr>
        <w:t>.</w:t>
      </w:r>
    </w:p>
    <w:p w:rsidR="0042024D" w:rsidRPr="004D1C98" w:rsidRDefault="0042024D" w:rsidP="0042024D">
      <w:pPr>
        <w:pStyle w:val="a6"/>
        <w:widowControl w:val="0"/>
        <w:tabs>
          <w:tab w:val="left" w:pos="1276"/>
          <w:tab w:val="left" w:pos="7575"/>
        </w:tabs>
        <w:autoSpaceDE w:val="0"/>
        <w:autoSpaceDN w:val="0"/>
        <w:spacing w:after="0" w:line="240" w:lineRule="auto"/>
        <w:ind w:left="0" w:firstLine="709"/>
        <w:jc w:val="both"/>
        <w:rPr>
          <w:rFonts w:ascii="Times New Roman" w:hAnsi="Times New Roman"/>
          <w:sz w:val="28"/>
          <w:szCs w:val="28"/>
        </w:rPr>
      </w:pPr>
    </w:p>
    <w:p w:rsidR="0042024D" w:rsidRPr="004D1C98" w:rsidRDefault="001B1042" w:rsidP="0042024D">
      <w:pPr>
        <w:pStyle w:val="1"/>
        <w:spacing w:before="0" w:beforeAutospacing="0" w:after="0" w:afterAutospacing="0"/>
        <w:jc w:val="center"/>
        <w:rPr>
          <w:sz w:val="28"/>
          <w:szCs w:val="28"/>
        </w:rPr>
      </w:pPr>
      <w:r>
        <w:rPr>
          <w:sz w:val="28"/>
          <w:szCs w:val="28"/>
        </w:rPr>
        <w:t>6.</w:t>
      </w:r>
      <w:r w:rsidR="0042024D" w:rsidRPr="004D1C98">
        <w:rPr>
          <w:sz w:val="28"/>
          <w:szCs w:val="28"/>
        </w:rPr>
        <w:t>Описание результата предоставления Услуги</w:t>
      </w:r>
    </w:p>
    <w:p w:rsidR="0042024D" w:rsidRPr="004D1C98" w:rsidRDefault="0042024D" w:rsidP="0042024D">
      <w:pPr>
        <w:pStyle w:val="1"/>
        <w:spacing w:before="0" w:beforeAutospacing="0" w:after="0" w:afterAutospacing="0"/>
        <w:jc w:val="center"/>
        <w:rPr>
          <w:sz w:val="28"/>
          <w:szCs w:val="28"/>
        </w:rPr>
      </w:pPr>
    </w:p>
    <w:p w:rsidR="0042024D" w:rsidRPr="001B1042" w:rsidRDefault="001B1042" w:rsidP="001B1042">
      <w:pPr>
        <w:widowControl w:val="0"/>
        <w:tabs>
          <w:tab w:val="left" w:pos="1418"/>
          <w:tab w:val="left" w:pos="7575"/>
        </w:tabs>
        <w:autoSpaceDE w:val="0"/>
        <w:autoSpaceDN w:val="0"/>
        <w:jc w:val="both"/>
        <w:rPr>
          <w:sz w:val="28"/>
          <w:szCs w:val="28"/>
        </w:rPr>
      </w:pPr>
      <w:r>
        <w:rPr>
          <w:sz w:val="28"/>
          <w:szCs w:val="28"/>
        </w:rPr>
        <w:t xml:space="preserve">6.1. </w:t>
      </w:r>
      <w:r w:rsidR="0042024D" w:rsidRPr="001B1042">
        <w:rPr>
          <w:sz w:val="28"/>
          <w:szCs w:val="28"/>
        </w:rPr>
        <w:t>Результатом предоставления Услуги является:</w:t>
      </w:r>
    </w:p>
    <w:p w:rsidR="0042024D" w:rsidRPr="004D1C98" w:rsidRDefault="0042024D" w:rsidP="001B1042">
      <w:pPr>
        <w:pStyle w:val="a6"/>
        <w:widowControl w:val="0"/>
        <w:tabs>
          <w:tab w:val="left" w:pos="1418"/>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6</w:t>
      </w:r>
      <w:r w:rsidR="001B1042">
        <w:rPr>
          <w:rFonts w:ascii="Times New Roman" w:hAnsi="Times New Roman"/>
          <w:sz w:val="28"/>
          <w:szCs w:val="28"/>
        </w:rPr>
        <w:t>.1.1</w:t>
      </w:r>
      <w:r w:rsidRPr="004D1C98">
        <w:rPr>
          <w:rFonts w:ascii="Times New Roman" w:hAnsi="Times New Roman"/>
          <w:sz w:val="28"/>
          <w:szCs w:val="28"/>
        </w:rPr>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42024D" w:rsidRPr="004D1C98" w:rsidRDefault="0042024D" w:rsidP="001B1042">
      <w:pPr>
        <w:pStyle w:val="a6"/>
        <w:widowControl w:val="0"/>
        <w:tabs>
          <w:tab w:val="left" w:pos="2185"/>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Решение о приеме заявления оформляется по форме, согласно Приложению № 1 к настоящему Административному регламенту.Решение об отказе в приеме заявления оформляется по форме, согласно Приложению № 2 к настоящему Административному регламенту.</w:t>
      </w:r>
    </w:p>
    <w:p w:rsidR="001B1042" w:rsidRDefault="001B1042" w:rsidP="001B1042">
      <w:pPr>
        <w:pStyle w:val="a6"/>
        <w:widowControl w:val="0"/>
        <w:tabs>
          <w:tab w:val="left" w:pos="1418"/>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6.1.2.</w:t>
      </w:r>
      <w:r w:rsidR="0042024D" w:rsidRPr="004D1C98">
        <w:rPr>
          <w:rFonts w:ascii="Times New Roman" w:hAnsi="Times New Roman"/>
          <w:sz w:val="28"/>
          <w:szCs w:val="28"/>
        </w:rP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42024D" w:rsidRPr="004D1C98" w:rsidRDefault="0042024D" w:rsidP="001B1042">
      <w:pPr>
        <w:pStyle w:val="a6"/>
        <w:widowControl w:val="0"/>
        <w:tabs>
          <w:tab w:val="left" w:pos="1418"/>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регламенту.Решение об отказе в предоставлении Услуги оформляется по форме, согласно Приложению № 4 к настоящему Административному регламенту.</w:t>
      </w:r>
    </w:p>
    <w:p w:rsidR="0042024D" w:rsidRPr="004D1C98" w:rsidRDefault="00DB7378" w:rsidP="00DB7378">
      <w:pPr>
        <w:pStyle w:val="a6"/>
        <w:widowControl w:val="0"/>
        <w:tabs>
          <w:tab w:val="left" w:pos="1418"/>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6.1.3.</w:t>
      </w:r>
      <w:r w:rsidR="0042024D" w:rsidRPr="004D1C98">
        <w:rPr>
          <w:rFonts w:ascii="Times New Roman" w:hAnsi="Times New Roman"/>
          <w:sz w:val="28"/>
          <w:szCs w:val="28"/>
        </w:rPr>
        <w:t>уведомление о приеме на обучение или о мотивированном отказе в приеме на обучение, в случае направления заявления через Портал.</w:t>
      </w:r>
    </w:p>
    <w:p w:rsidR="0042024D" w:rsidRPr="004D1C98" w:rsidRDefault="00DB7378" w:rsidP="00DB7378">
      <w:pPr>
        <w:pStyle w:val="a6"/>
        <w:widowControl w:val="0"/>
        <w:tabs>
          <w:tab w:val="left" w:pos="1418"/>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6.2.</w:t>
      </w:r>
      <w:r w:rsidR="0042024D" w:rsidRPr="004D1C98">
        <w:rPr>
          <w:rFonts w:ascii="Times New Roman" w:hAnsi="Times New Roman"/>
          <w:sz w:val="28"/>
          <w:szCs w:val="28"/>
        </w:rPr>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42024D" w:rsidRPr="004D1C98"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p>
    <w:p w:rsidR="0042024D" w:rsidRPr="004D1C98" w:rsidRDefault="0042024D" w:rsidP="0042024D">
      <w:pPr>
        <w:pStyle w:val="1"/>
        <w:spacing w:before="0" w:beforeAutospacing="0" w:after="0" w:afterAutospacing="0"/>
        <w:jc w:val="center"/>
        <w:rPr>
          <w:sz w:val="28"/>
          <w:szCs w:val="28"/>
        </w:rPr>
      </w:pPr>
      <w:r w:rsidRPr="004D1C98">
        <w:rPr>
          <w:sz w:val="28"/>
          <w:szCs w:val="28"/>
        </w:rPr>
        <w:t>7.</w:t>
      </w:r>
      <w:r w:rsidRPr="004D1C98">
        <w:rPr>
          <w:sz w:val="28"/>
          <w:szCs w:val="28"/>
        </w:rPr>
        <w:tab/>
        <w:t>Срок и порядок регистрации заявления о предоставлении Услуги</w:t>
      </w:r>
    </w:p>
    <w:p w:rsidR="0042024D" w:rsidRPr="004D1C98" w:rsidRDefault="00F9314D" w:rsidP="009771C0">
      <w:pPr>
        <w:pStyle w:val="a6"/>
        <w:widowControl w:val="0"/>
        <w:tabs>
          <w:tab w:val="left" w:pos="1418"/>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lastRenderedPageBreak/>
        <w:t>7.1.</w:t>
      </w:r>
      <w:r w:rsidR="0042024D" w:rsidRPr="004D1C98">
        <w:rPr>
          <w:rFonts w:ascii="Times New Roman" w:hAnsi="Times New Roman"/>
          <w:sz w:val="28"/>
          <w:szCs w:val="28"/>
        </w:rPr>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r w:rsidRPr="00F9314D">
        <w:rPr>
          <w:rFonts w:ascii="Times New Roman" w:hAnsi="Times New Roman"/>
          <w:sz w:val="28"/>
          <w:szCs w:val="28"/>
        </w:rPr>
        <w:t xml:space="preserve"> </w:t>
      </w:r>
      <w:r w:rsidR="0042024D" w:rsidRPr="004D1C98">
        <w:rPr>
          <w:rFonts w:ascii="Times New Roman" w:hAnsi="Times New Roman"/>
          <w:sz w:val="28"/>
          <w:szCs w:val="28"/>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день.Заявителем, имеющим детей одного года рождения или зачисляемых в один год в одну образовательную организацию, оформляются заявления на каждого ребенка.Заявитель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42024D" w:rsidRPr="004D1C98" w:rsidRDefault="00DB7378" w:rsidP="00DB7378">
      <w:pPr>
        <w:pStyle w:val="a6"/>
        <w:widowControl w:val="0"/>
        <w:tabs>
          <w:tab w:val="left" w:pos="1418"/>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7.2.</w:t>
      </w:r>
      <w:r w:rsidR="0042024D" w:rsidRPr="004D1C98">
        <w:rPr>
          <w:rFonts w:ascii="Times New Roman" w:hAnsi="Times New Roman"/>
          <w:sz w:val="28"/>
          <w:szCs w:val="28"/>
        </w:rPr>
        <w:t>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42024D" w:rsidRPr="004D1C98" w:rsidRDefault="00DB7378" w:rsidP="00DB7378">
      <w:pPr>
        <w:pStyle w:val="a6"/>
        <w:widowControl w:val="0"/>
        <w:tabs>
          <w:tab w:val="left" w:pos="1418"/>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7.3.</w:t>
      </w:r>
      <w:r w:rsidR="0042024D" w:rsidRPr="004D1C98">
        <w:rPr>
          <w:rFonts w:ascii="Times New Roman" w:hAnsi="Times New Roman"/>
          <w:sz w:val="28"/>
          <w:szCs w:val="28"/>
        </w:rPr>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42024D" w:rsidRPr="004D1C98" w:rsidRDefault="0042024D" w:rsidP="00DB7378">
      <w:pPr>
        <w:pStyle w:val="a6"/>
        <w:widowControl w:val="0"/>
        <w:tabs>
          <w:tab w:val="left" w:pos="2185"/>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Заявление о предоставлении Услуги, направленное посредством электронной почты (e-mail), регистрируется Организацией в журнале регистрации заявлений при поступлении заявления в Организацию.</w:t>
      </w:r>
    </w:p>
    <w:p w:rsidR="0042024D" w:rsidRPr="004D1C98" w:rsidRDefault="00DB7378" w:rsidP="00DB7378">
      <w:pPr>
        <w:pStyle w:val="a6"/>
        <w:widowControl w:val="0"/>
        <w:tabs>
          <w:tab w:val="left" w:pos="1418"/>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7.4.</w:t>
      </w:r>
      <w:r w:rsidR="0042024D" w:rsidRPr="004D1C98">
        <w:rPr>
          <w:rFonts w:ascii="Times New Roman" w:hAnsi="Times New Roman"/>
          <w:sz w:val="28"/>
          <w:szCs w:val="28"/>
        </w:rPr>
        <w:t>В случае поступления заявлений о предоставлении услуги до начала приема заявлений, заказные письма и e-mail хранятся в организации и регистрируются в журнале регистрации заявлений со дня начала приема заявлений.</w:t>
      </w:r>
      <w:r w:rsidRPr="00DB7378">
        <w:rPr>
          <w:rFonts w:ascii="Times New Roman" w:hAnsi="Times New Roman"/>
          <w:sz w:val="28"/>
          <w:szCs w:val="28"/>
        </w:rPr>
        <w:t xml:space="preserve"> </w:t>
      </w:r>
      <w:r w:rsidR="0042024D" w:rsidRPr="004D1C98">
        <w:rPr>
          <w:rFonts w:ascii="Times New Roman" w:hAnsi="Times New Roman"/>
          <w:sz w:val="28"/>
          <w:szCs w:val="28"/>
        </w:rPr>
        <w:t>Все заявления, независимо от способа подачи, должны быть зарегистрированы в журнале регистрации заявлений.</w:t>
      </w:r>
    </w:p>
    <w:p w:rsidR="0042024D" w:rsidRPr="004D1C98" w:rsidRDefault="00DB7378" w:rsidP="00DB7378">
      <w:pPr>
        <w:pStyle w:val="a6"/>
        <w:widowControl w:val="0"/>
        <w:tabs>
          <w:tab w:val="left" w:pos="1418"/>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7.5.</w:t>
      </w:r>
      <w:r w:rsidR="0042024D" w:rsidRPr="004D1C98">
        <w:rPr>
          <w:rFonts w:ascii="Times New Roman" w:hAnsi="Times New Roman"/>
          <w:sz w:val="28"/>
          <w:szCs w:val="28"/>
        </w:rPr>
        <w:t>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42024D" w:rsidRPr="004D1C98"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p>
    <w:p w:rsidR="0042024D" w:rsidRPr="004D1C98" w:rsidRDefault="0042024D" w:rsidP="0042024D">
      <w:pPr>
        <w:pStyle w:val="1"/>
        <w:spacing w:before="0" w:beforeAutospacing="0" w:after="0" w:afterAutospacing="0"/>
        <w:jc w:val="center"/>
        <w:rPr>
          <w:sz w:val="28"/>
          <w:szCs w:val="28"/>
        </w:rPr>
      </w:pPr>
      <w:r w:rsidRPr="004D1C98">
        <w:rPr>
          <w:sz w:val="28"/>
          <w:szCs w:val="28"/>
        </w:rPr>
        <w:t>8.</w:t>
      </w:r>
      <w:r w:rsidRPr="004D1C98">
        <w:rPr>
          <w:sz w:val="28"/>
          <w:szCs w:val="28"/>
        </w:rPr>
        <w:tab/>
        <w:t>Срок предоставления Услуги</w:t>
      </w:r>
    </w:p>
    <w:p w:rsidR="0042024D" w:rsidRPr="004D1C98" w:rsidRDefault="0042024D" w:rsidP="0042024D">
      <w:pPr>
        <w:pStyle w:val="1"/>
        <w:spacing w:before="0" w:beforeAutospacing="0" w:after="0" w:afterAutospacing="0"/>
        <w:jc w:val="center"/>
        <w:rPr>
          <w:sz w:val="28"/>
          <w:szCs w:val="28"/>
        </w:rPr>
      </w:pPr>
    </w:p>
    <w:p w:rsidR="0042024D" w:rsidRPr="004D1C98" w:rsidRDefault="00DB7378" w:rsidP="00DB7378">
      <w:pPr>
        <w:pStyle w:val="a6"/>
        <w:widowControl w:val="0"/>
        <w:tabs>
          <w:tab w:val="left" w:pos="1418"/>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8.1.</w:t>
      </w:r>
      <w:r w:rsidR="0042024D" w:rsidRPr="004D1C98">
        <w:rPr>
          <w:rFonts w:ascii="Times New Roman" w:hAnsi="Times New Roman"/>
          <w:sz w:val="28"/>
          <w:szCs w:val="28"/>
        </w:rPr>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rsidR="0042024D" w:rsidRPr="004D1C98" w:rsidRDefault="009771C0" w:rsidP="009771C0">
      <w:pPr>
        <w:pStyle w:val="a6"/>
        <w:widowControl w:val="0"/>
        <w:tabs>
          <w:tab w:val="left" w:pos="1418"/>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8.1.1.</w:t>
      </w:r>
      <w:r w:rsidR="0042024D" w:rsidRPr="004D1C98">
        <w:rPr>
          <w:rFonts w:ascii="Times New Roman" w:hAnsi="Times New Roman"/>
          <w:sz w:val="28"/>
          <w:szCs w:val="28"/>
        </w:rPr>
        <w:t xml:space="preserve">для заявителей, указанных в подпунктах 2.2.1 - 2.2.4 пункта 2.2 настоящего Административного регламента, – с 1 (Первого) апреля и </w:t>
      </w:r>
      <w:r w:rsidR="0042024D" w:rsidRPr="004D1C98">
        <w:rPr>
          <w:rFonts w:ascii="Times New Roman" w:hAnsi="Times New Roman"/>
          <w:sz w:val="28"/>
          <w:szCs w:val="28"/>
        </w:rPr>
        <w:lastRenderedPageBreak/>
        <w:t>завершается не позднее 30 (Тридцатого) июня текущего года при приеме заявления о зачислении в 1 (Первый) класс;</w:t>
      </w:r>
    </w:p>
    <w:p w:rsidR="0042024D" w:rsidRPr="004D1C98" w:rsidRDefault="00B60FE6" w:rsidP="00B60FE6">
      <w:pPr>
        <w:pStyle w:val="a6"/>
        <w:widowControl w:val="0"/>
        <w:tabs>
          <w:tab w:val="left" w:pos="1418"/>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8.1.2.</w:t>
      </w:r>
      <w:r w:rsidR="0042024D" w:rsidRPr="004D1C98">
        <w:rPr>
          <w:rFonts w:ascii="Times New Roman" w:hAnsi="Times New Roman"/>
          <w:sz w:val="28"/>
          <w:szCs w:val="28"/>
        </w:rPr>
        <w:t>для заявителей, указанных в подпункте 2.2.5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42024D" w:rsidRPr="004D1C98" w:rsidRDefault="00B60FE6" w:rsidP="00B60FE6">
      <w:pPr>
        <w:pStyle w:val="a6"/>
        <w:widowControl w:val="0"/>
        <w:tabs>
          <w:tab w:val="left" w:pos="1418"/>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8.1.3.</w:t>
      </w:r>
      <w:r w:rsidR="0042024D" w:rsidRPr="004D1C98">
        <w:rPr>
          <w:rFonts w:ascii="Times New Roman" w:hAnsi="Times New Roman"/>
          <w:sz w:val="28"/>
          <w:szCs w:val="28"/>
        </w:rPr>
        <w:t>прием заявлений о зачислении в первые - одиннадцатые (двенадцатые) классы на текущий учебный год осуществляется в течение всего учебного года.</w:t>
      </w:r>
    </w:p>
    <w:p w:rsidR="0042024D" w:rsidRPr="00B60FE6" w:rsidRDefault="00B60FE6" w:rsidP="00B60FE6">
      <w:pPr>
        <w:widowControl w:val="0"/>
        <w:tabs>
          <w:tab w:val="left" w:pos="1418"/>
          <w:tab w:val="left" w:pos="7575"/>
        </w:tabs>
        <w:autoSpaceDE w:val="0"/>
        <w:autoSpaceDN w:val="0"/>
        <w:jc w:val="both"/>
        <w:rPr>
          <w:sz w:val="28"/>
          <w:szCs w:val="28"/>
        </w:rPr>
      </w:pPr>
      <w:r>
        <w:rPr>
          <w:sz w:val="28"/>
          <w:szCs w:val="28"/>
        </w:rPr>
        <w:t>8.2.</w:t>
      </w:r>
      <w:r w:rsidR="0042024D" w:rsidRPr="00B60FE6">
        <w:rPr>
          <w:sz w:val="28"/>
          <w:szCs w:val="28"/>
        </w:rPr>
        <w:t>Срок предоставления Услуги:</w:t>
      </w:r>
    </w:p>
    <w:p w:rsidR="0042024D" w:rsidRPr="004D1C98" w:rsidRDefault="0042024D" w:rsidP="00B60FE6">
      <w:pPr>
        <w:pStyle w:val="a6"/>
        <w:widowControl w:val="0"/>
        <w:tabs>
          <w:tab w:val="left" w:pos="1418"/>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8</w:t>
      </w:r>
      <w:r w:rsidR="00B60FE6">
        <w:rPr>
          <w:rFonts w:ascii="Times New Roman" w:hAnsi="Times New Roman"/>
          <w:sz w:val="28"/>
          <w:szCs w:val="28"/>
        </w:rPr>
        <w:t>.2.1</w:t>
      </w:r>
      <w:r w:rsidRPr="004D1C98">
        <w:rPr>
          <w:rFonts w:ascii="Times New Roman" w:hAnsi="Times New Roman"/>
          <w:sz w:val="28"/>
          <w:szCs w:val="28"/>
        </w:rPr>
        <w:t>по приему в 1 (Первый) класс - 3 (</w:t>
      </w:r>
      <w:r w:rsidR="00601636" w:rsidRPr="004D1C98">
        <w:rPr>
          <w:rFonts w:ascii="Times New Roman" w:hAnsi="Times New Roman"/>
          <w:sz w:val="28"/>
          <w:szCs w:val="28"/>
        </w:rPr>
        <w:t>Три</w:t>
      </w:r>
      <w:r w:rsidRPr="004D1C98">
        <w:rPr>
          <w:rFonts w:ascii="Times New Roman" w:hAnsi="Times New Roman"/>
          <w:sz w:val="28"/>
          <w:szCs w:val="28"/>
        </w:rPr>
        <w:t>)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2.2.1 - 2.2.5 пункта 2.2 настоящего Административного регламента;</w:t>
      </w:r>
    </w:p>
    <w:p w:rsidR="0042024D" w:rsidRPr="004D1C98" w:rsidRDefault="0042024D" w:rsidP="00B60FE6">
      <w:pPr>
        <w:pStyle w:val="a6"/>
        <w:widowControl w:val="0"/>
        <w:tabs>
          <w:tab w:val="left" w:pos="2185"/>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8.2.2. по приему в 1 (Первый) класс - 3 (</w:t>
      </w:r>
      <w:r w:rsidR="00601636" w:rsidRPr="004D1C98">
        <w:rPr>
          <w:rFonts w:ascii="Times New Roman" w:hAnsi="Times New Roman"/>
          <w:sz w:val="28"/>
          <w:szCs w:val="28"/>
        </w:rPr>
        <w:t>Три</w:t>
      </w:r>
      <w:r w:rsidRPr="004D1C98">
        <w:rPr>
          <w:rFonts w:ascii="Times New Roman" w:hAnsi="Times New Roman"/>
          <w:sz w:val="28"/>
          <w:szCs w:val="28"/>
        </w:rPr>
        <w:t>)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2.2.6, 2.2.7 пункта 2.2 настоящего Административного регламента;</w:t>
      </w:r>
    </w:p>
    <w:p w:rsidR="0042024D" w:rsidRPr="004D1C98" w:rsidRDefault="00B60FE6" w:rsidP="00B60FE6">
      <w:pPr>
        <w:pStyle w:val="a6"/>
        <w:widowControl w:val="0"/>
        <w:tabs>
          <w:tab w:val="left" w:pos="1418"/>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8.3.</w:t>
      </w:r>
      <w:r w:rsidR="0042024D" w:rsidRPr="004D1C98">
        <w:rPr>
          <w:rFonts w:ascii="Times New Roman" w:hAnsi="Times New Roman"/>
          <w:sz w:val="28"/>
          <w:szCs w:val="28"/>
        </w:rPr>
        <w:t>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42024D" w:rsidRPr="004D1C98" w:rsidRDefault="0042024D" w:rsidP="00B60FE6">
      <w:pPr>
        <w:pStyle w:val="1"/>
        <w:spacing w:before="0" w:beforeAutospacing="0" w:after="0" w:afterAutospacing="0"/>
        <w:rPr>
          <w:sz w:val="28"/>
          <w:szCs w:val="28"/>
        </w:rPr>
      </w:pPr>
      <w:r w:rsidRPr="004D1C98">
        <w:rPr>
          <w:sz w:val="28"/>
          <w:szCs w:val="28"/>
        </w:rPr>
        <w:t>9.</w:t>
      </w:r>
      <w:r w:rsidRPr="004D1C98">
        <w:rPr>
          <w:sz w:val="28"/>
          <w:szCs w:val="28"/>
        </w:rPr>
        <w:tab/>
        <w:t>Нормативные правовые акты, регулирующие предоставление Услуги</w:t>
      </w:r>
    </w:p>
    <w:p w:rsidR="0042024D" w:rsidRPr="004D1C98" w:rsidRDefault="009771C0" w:rsidP="009771C0">
      <w:pPr>
        <w:pStyle w:val="a6"/>
        <w:widowControl w:val="0"/>
        <w:tabs>
          <w:tab w:val="left" w:pos="1418"/>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9.1.</w:t>
      </w:r>
      <w:r w:rsidR="0042024D" w:rsidRPr="004D1C98">
        <w:rPr>
          <w:rFonts w:ascii="Times New Roman" w:hAnsi="Times New Roman"/>
          <w:sz w:val="28"/>
          <w:szCs w:val="28"/>
        </w:rPr>
        <w:t>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42024D" w:rsidRPr="004D1C98" w:rsidRDefault="00B60FE6" w:rsidP="00B60FE6">
      <w:pPr>
        <w:pStyle w:val="1"/>
        <w:spacing w:before="0" w:beforeAutospacing="0" w:after="0" w:afterAutospacing="0"/>
        <w:rPr>
          <w:sz w:val="28"/>
          <w:szCs w:val="28"/>
        </w:rPr>
      </w:pPr>
      <w:r>
        <w:rPr>
          <w:sz w:val="28"/>
          <w:szCs w:val="28"/>
        </w:rPr>
        <w:t>10.</w:t>
      </w:r>
      <w:r w:rsidR="0042024D" w:rsidRPr="004D1C98">
        <w:rPr>
          <w:sz w:val="28"/>
          <w:szCs w:val="28"/>
        </w:rPr>
        <w:t>Исчерпывающий перечень документов, необходимых для предоставления Услуги, подлежащих предоставлению заявителем</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42024D" w:rsidRPr="004D1C98" w:rsidRDefault="009771C0" w:rsidP="009771C0">
      <w:pPr>
        <w:pStyle w:val="a6"/>
        <w:widowControl w:val="0"/>
        <w:tabs>
          <w:tab w:val="left" w:pos="1418"/>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10.1.</w:t>
      </w:r>
      <w:r w:rsidR="0042024D" w:rsidRPr="004D1C98">
        <w:rPr>
          <w:rFonts w:ascii="Times New Roman" w:hAnsi="Times New Roman"/>
          <w:sz w:val="28"/>
          <w:szCs w:val="28"/>
        </w:rPr>
        <w:t>Перечень документов, необходимых для предоставления заявителем:</w:t>
      </w:r>
    </w:p>
    <w:p w:rsidR="0042024D" w:rsidRPr="004D1C98" w:rsidRDefault="0042024D" w:rsidP="009771C0">
      <w:pPr>
        <w:pStyle w:val="a6"/>
        <w:widowControl w:val="0"/>
        <w:tabs>
          <w:tab w:val="left" w:pos="1418"/>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10.1.1.</w:t>
      </w:r>
      <w:r w:rsidRPr="004D1C98">
        <w:rPr>
          <w:rFonts w:ascii="Times New Roman" w:hAnsi="Times New Roman"/>
          <w:sz w:val="28"/>
          <w:szCs w:val="28"/>
        </w:rPr>
        <w:tab/>
        <w:t>заявление о предоставлении Услуги по форме, приведенной в Приложении № 6 к настоящему Административному регламенту;</w:t>
      </w:r>
    </w:p>
    <w:p w:rsidR="0042024D" w:rsidRPr="004D1C98" w:rsidRDefault="0042024D" w:rsidP="009771C0">
      <w:pPr>
        <w:pStyle w:val="a6"/>
        <w:widowControl w:val="0"/>
        <w:tabs>
          <w:tab w:val="left" w:pos="1418"/>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10.1.2.</w:t>
      </w:r>
      <w:r w:rsidRPr="004D1C98">
        <w:rPr>
          <w:rFonts w:ascii="Times New Roman" w:hAnsi="Times New Roman"/>
          <w:sz w:val="28"/>
          <w:szCs w:val="28"/>
        </w:rPr>
        <w:tab/>
        <w:t>копию документа, удостоверяющего личность родителя (законного представителя) ребенка или поступающего;</w:t>
      </w:r>
    </w:p>
    <w:p w:rsidR="0042024D" w:rsidRPr="004D1C98" w:rsidRDefault="0042024D" w:rsidP="009771C0">
      <w:pPr>
        <w:pStyle w:val="a6"/>
        <w:widowControl w:val="0"/>
        <w:tabs>
          <w:tab w:val="left" w:pos="1418"/>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10.1.3.</w:t>
      </w:r>
      <w:r w:rsidRPr="004D1C98">
        <w:rPr>
          <w:rFonts w:ascii="Times New Roman" w:hAnsi="Times New Roman"/>
          <w:sz w:val="28"/>
          <w:szCs w:val="28"/>
        </w:rPr>
        <w:tab/>
        <w:t>копию свидетельства о рождении ребенка или</w:t>
      </w:r>
      <w:r w:rsidR="009771C0">
        <w:rPr>
          <w:rFonts w:ascii="Times New Roman" w:hAnsi="Times New Roman"/>
          <w:sz w:val="28"/>
          <w:szCs w:val="28"/>
        </w:rPr>
        <w:t xml:space="preserve"> документа, под</w:t>
      </w:r>
      <w:r w:rsidRPr="004D1C98">
        <w:rPr>
          <w:rFonts w:ascii="Times New Roman" w:hAnsi="Times New Roman"/>
          <w:sz w:val="28"/>
          <w:szCs w:val="28"/>
        </w:rPr>
        <w:t>тверждающего родство заявителя;</w:t>
      </w:r>
    </w:p>
    <w:p w:rsidR="0042024D" w:rsidRPr="004D1C98" w:rsidRDefault="0042024D" w:rsidP="009771C0">
      <w:pPr>
        <w:pStyle w:val="a6"/>
        <w:widowControl w:val="0"/>
        <w:tabs>
          <w:tab w:val="left" w:pos="1418"/>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10.1.4.</w:t>
      </w:r>
      <w:r w:rsidRPr="004D1C98">
        <w:rPr>
          <w:rFonts w:ascii="Times New Roman" w:hAnsi="Times New Roman"/>
          <w:sz w:val="28"/>
          <w:szCs w:val="28"/>
        </w:rPr>
        <w:tab/>
        <w:t xml:space="preserve">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w:t>
      </w:r>
      <w:r w:rsidRPr="004D1C98">
        <w:rPr>
          <w:rFonts w:ascii="Times New Roman" w:hAnsi="Times New Roman"/>
          <w:sz w:val="28"/>
          <w:szCs w:val="28"/>
        </w:rPr>
        <w:lastRenderedPageBreak/>
        <w:t>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42024D" w:rsidRPr="004D1C98" w:rsidRDefault="0042024D" w:rsidP="009771C0">
      <w:pPr>
        <w:pStyle w:val="a6"/>
        <w:widowControl w:val="0"/>
        <w:tabs>
          <w:tab w:val="left" w:pos="1418"/>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10.1.5.</w:t>
      </w:r>
      <w:r w:rsidRPr="004D1C98">
        <w:rPr>
          <w:rFonts w:ascii="Times New Roman" w:hAnsi="Times New Roman"/>
          <w:sz w:val="28"/>
          <w:szCs w:val="28"/>
        </w:rPr>
        <w:tab/>
        <w:t>копию документа, подтверждающего установление опеки или попечительства (при необходимости);</w:t>
      </w:r>
    </w:p>
    <w:p w:rsidR="0042024D" w:rsidRPr="004D1C98" w:rsidRDefault="0042024D" w:rsidP="009771C0">
      <w:pPr>
        <w:pStyle w:val="a6"/>
        <w:widowControl w:val="0"/>
        <w:tabs>
          <w:tab w:val="left" w:pos="1418"/>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10.1.6.</w:t>
      </w:r>
      <w:r w:rsidRPr="004D1C98">
        <w:rPr>
          <w:rFonts w:ascii="Times New Roman" w:hAnsi="Times New Roman"/>
          <w:sz w:val="28"/>
          <w:szCs w:val="28"/>
        </w:rPr>
        <w:tab/>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42024D" w:rsidRPr="004D1C98" w:rsidRDefault="0042024D" w:rsidP="009771C0">
      <w:pPr>
        <w:pStyle w:val="a6"/>
        <w:widowControl w:val="0"/>
        <w:tabs>
          <w:tab w:val="left" w:pos="1418"/>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10.1.7.</w:t>
      </w:r>
      <w:r w:rsidRPr="004D1C98">
        <w:rPr>
          <w:rFonts w:ascii="Times New Roman" w:hAnsi="Times New Roman"/>
          <w:sz w:val="28"/>
          <w:szCs w:val="28"/>
        </w:rPr>
        <w:tab/>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42024D" w:rsidRPr="004D1C98" w:rsidRDefault="0042024D" w:rsidP="009771C0">
      <w:pPr>
        <w:pStyle w:val="a6"/>
        <w:widowControl w:val="0"/>
        <w:tabs>
          <w:tab w:val="left" w:pos="1418"/>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10.1.8.</w:t>
      </w:r>
      <w:r w:rsidRPr="004D1C98">
        <w:rPr>
          <w:rFonts w:ascii="Times New Roman" w:hAnsi="Times New Roman"/>
          <w:sz w:val="28"/>
          <w:szCs w:val="28"/>
        </w:rPr>
        <w:tab/>
        <w:t>копию заключения психолого-медико-педагогической комиссии (при наличии);</w:t>
      </w:r>
    </w:p>
    <w:p w:rsidR="0042024D" w:rsidRPr="004D1C98" w:rsidRDefault="0042024D" w:rsidP="009771C0">
      <w:pPr>
        <w:pStyle w:val="a6"/>
        <w:widowControl w:val="0"/>
        <w:tabs>
          <w:tab w:val="left" w:pos="1418"/>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10.1.9.</w:t>
      </w:r>
      <w:r w:rsidRPr="004D1C98">
        <w:rPr>
          <w:rFonts w:ascii="Times New Roman" w:hAnsi="Times New Roman"/>
          <w:sz w:val="28"/>
          <w:szCs w:val="28"/>
        </w:rPr>
        <w:tab/>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42024D" w:rsidRPr="004D1C98" w:rsidRDefault="0042024D" w:rsidP="009771C0">
      <w:pPr>
        <w:pStyle w:val="a6"/>
        <w:widowControl w:val="0"/>
        <w:tabs>
          <w:tab w:val="left" w:pos="1560"/>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10.1.10.</w:t>
      </w:r>
      <w:r w:rsidRPr="004D1C98">
        <w:rPr>
          <w:rFonts w:ascii="Times New Roman" w:hAnsi="Times New Roman"/>
          <w:sz w:val="28"/>
          <w:szCs w:val="28"/>
        </w:rPr>
        <w:tab/>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2024D" w:rsidRPr="004D1C98" w:rsidRDefault="0042024D" w:rsidP="009771C0">
      <w:pPr>
        <w:pStyle w:val="a6"/>
        <w:widowControl w:val="0"/>
        <w:tabs>
          <w:tab w:val="left" w:pos="1560"/>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10.1.11.</w:t>
      </w:r>
      <w:r w:rsidRPr="004D1C98">
        <w:rPr>
          <w:rFonts w:ascii="Times New Roman" w:hAnsi="Times New Roman"/>
          <w:sz w:val="28"/>
          <w:szCs w:val="28"/>
        </w:rPr>
        <w:tab/>
        <w:t>Родитель(и) (законный(ые) представитель(и) ребенка или поступающий имеют право по своему усмотрению представлять другие документы.</w:t>
      </w:r>
    </w:p>
    <w:p w:rsidR="0042024D" w:rsidRPr="004D1C98" w:rsidRDefault="0042024D" w:rsidP="009771C0">
      <w:pPr>
        <w:pStyle w:val="a6"/>
        <w:widowControl w:val="0"/>
        <w:tabs>
          <w:tab w:val="left" w:pos="1560"/>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10.1.12.</w:t>
      </w:r>
      <w:r w:rsidRPr="004D1C98">
        <w:rPr>
          <w:rFonts w:ascii="Times New Roman" w:hAnsi="Times New Roman"/>
          <w:sz w:val="28"/>
          <w:szCs w:val="28"/>
        </w:rPr>
        <w:tab/>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42024D" w:rsidRPr="004D1C98" w:rsidRDefault="009771C0" w:rsidP="009E0C5F">
      <w:pPr>
        <w:pStyle w:val="a6"/>
        <w:widowControl w:val="0"/>
        <w:tabs>
          <w:tab w:val="left" w:pos="1560"/>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10.2.</w:t>
      </w:r>
      <w:r w:rsidR="0042024D" w:rsidRPr="004D1C98">
        <w:rPr>
          <w:rFonts w:ascii="Times New Roman" w:hAnsi="Times New Roman"/>
          <w:sz w:val="28"/>
          <w:szCs w:val="28"/>
        </w:rPr>
        <w:t xml:space="preserve">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подпунктах 10.1.2 - 10.1.6 настоящего пункта, а поступающий – оригинал документа, удостоверяющего личность поступающего.При подаче заявления о предоставлении Услуги в электронной форме посредством Портала </w:t>
      </w:r>
      <w:r w:rsidR="0042024D" w:rsidRPr="004D1C98">
        <w:rPr>
          <w:rFonts w:ascii="Times New Roman" w:hAnsi="Times New Roman"/>
          <w:sz w:val="28"/>
          <w:szCs w:val="28"/>
        </w:rPr>
        <w:lastRenderedPageBreak/>
        <w:t>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42024D" w:rsidRPr="004D1C98" w:rsidRDefault="009E0C5F" w:rsidP="009E0C5F">
      <w:pPr>
        <w:pStyle w:val="a6"/>
        <w:widowControl w:val="0"/>
        <w:tabs>
          <w:tab w:val="left" w:pos="1560"/>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10.3.</w:t>
      </w:r>
      <w:r w:rsidR="0042024D" w:rsidRPr="004D1C98">
        <w:rPr>
          <w:rFonts w:ascii="Times New Roman" w:hAnsi="Times New Roman"/>
          <w:sz w:val="28"/>
          <w:szCs w:val="28"/>
        </w:rPr>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42024D" w:rsidRPr="009E0C5F" w:rsidRDefault="009E0C5F" w:rsidP="009E0C5F">
      <w:pPr>
        <w:widowControl w:val="0"/>
        <w:tabs>
          <w:tab w:val="left" w:pos="1560"/>
          <w:tab w:val="left" w:pos="7575"/>
        </w:tabs>
        <w:autoSpaceDE w:val="0"/>
        <w:autoSpaceDN w:val="0"/>
        <w:jc w:val="both"/>
        <w:rPr>
          <w:sz w:val="28"/>
          <w:szCs w:val="28"/>
        </w:rPr>
      </w:pPr>
      <w:r>
        <w:rPr>
          <w:sz w:val="28"/>
          <w:szCs w:val="28"/>
        </w:rPr>
        <w:t>10.4.</w:t>
      </w:r>
      <w:r w:rsidR="0042024D" w:rsidRPr="009E0C5F">
        <w:rPr>
          <w:sz w:val="28"/>
          <w:szCs w:val="28"/>
        </w:rPr>
        <w:t>Организации запрещено требовать у заявителя:</w:t>
      </w:r>
    </w:p>
    <w:p w:rsidR="0042024D" w:rsidRPr="004D1C98" w:rsidRDefault="0042024D" w:rsidP="009E0C5F">
      <w:pPr>
        <w:pStyle w:val="a6"/>
        <w:widowControl w:val="0"/>
        <w:tabs>
          <w:tab w:val="left" w:pos="1560"/>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1</w:t>
      </w:r>
      <w:r w:rsidR="009E0C5F">
        <w:rPr>
          <w:rFonts w:ascii="Times New Roman" w:hAnsi="Times New Roman"/>
          <w:sz w:val="28"/>
          <w:szCs w:val="28"/>
        </w:rPr>
        <w:t>0.4.1.</w:t>
      </w:r>
      <w:r w:rsidRPr="004D1C98">
        <w:rPr>
          <w:rFonts w:ascii="Times New Roman" w:hAnsi="Times New Roman"/>
          <w:sz w:val="28"/>
          <w:szCs w:val="28"/>
        </w:rPr>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настоящим Административным регламентом для предоставления Услуги;</w:t>
      </w:r>
    </w:p>
    <w:p w:rsidR="0042024D" w:rsidRPr="004D1C98" w:rsidRDefault="009E0C5F" w:rsidP="009E0C5F">
      <w:pPr>
        <w:pStyle w:val="a6"/>
        <w:widowControl w:val="0"/>
        <w:tabs>
          <w:tab w:val="left" w:pos="1560"/>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10.4.2.</w:t>
      </w:r>
      <w:r w:rsidR="0042024D" w:rsidRPr="004D1C98">
        <w:rPr>
          <w:rFonts w:ascii="Times New Roman" w:hAnsi="Times New Roman"/>
          <w:sz w:val="28"/>
          <w:szCs w:val="28"/>
        </w:rPr>
        <w:t>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rsidR="0042024D" w:rsidRPr="004D1C98" w:rsidRDefault="009E0C5F" w:rsidP="009E0C5F">
      <w:pPr>
        <w:pStyle w:val="a6"/>
        <w:widowControl w:val="0"/>
        <w:tabs>
          <w:tab w:val="left" w:pos="1560"/>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10.4.3.</w:t>
      </w:r>
      <w:r w:rsidR="0042024D" w:rsidRPr="004D1C98">
        <w:rPr>
          <w:rFonts w:ascii="Times New Roman" w:hAnsi="Times New Roman"/>
          <w:sz w:val="28"/>
          <w:szCs w:val="28"/>
        </w:rP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CA40E3" w:rsidRDefault="009E0C5F" w:rsidP="00CA40E3">
      <w:pPr>
        <w:pStyle w:val="a6"/>
        <w:widowControl w:val="0"/>
        <w:tabs>
          <w:tab w:val="left" w:pos="1560"/>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10.4.4.</w:t>
      </w:r>
      <w:r w:rsidR="0042024D" w:rsidRPr="004D1C98">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0042024D" w:rsidRPr="004D1C98">
        <w:rPr>
          <w:rFonts w:ascii="Times New Roman" w:hAnsi="Times New Roman"/>
          <w:sz w:val="28"/>
          <w:szCs w:val="28"/>
        </w:rPr>
        <w:lastRenderedPageBreak/>
        <w:t>документов, необходимых для предоставления Услуги, либо в предоставлении Услуги, за исключением следующих случае</w:t>
      </w:r>
    </w:p>
    <w:p w:rsidR="0042024D" w:rsidRPr="004D1C98" w:rsidRDefault="0042024D" w:rsidP="00CA40E3">
      <w:pPr>
        <w:pStyle w:val="a6"/>
        <w:widowControl w:val="0"/>
        <w:tabs>
          <w:tab w:val="left" w:pos="1560"/>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а) изменение требований нормативных правовых актов, касающихся предоставления Услуги, после первоначальной подачи заявления;</w:t>
      </w:r>
    </w:p>
    <w:p w:rsidR="0042024D" w:rsidRPr="004D1C98" w:rsidRDefault="0042024D" w:rsidP="00CA40E3">
      <w:pPr>
        <w:pStyle w:val="a6"/>
        <w:widowControl w:val="0"/>
        <w:tabs>
          <w:tab w:val="left" w:pos="2185"/>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42024D" w:rsidRPr="004D1C98" w:rsidRDefault="0042024D" w:rsidP="00CA40E3">
      <w:pPr>
        <w:pStyle w:val="a6"/>
        <w:widowControl w:val="0"/>
        <w:tabs>
          <w:tab w:val="left" w:pos="2185"/>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2024D" w:rsidRPr="004D1C98" w:rsidRDefault="0042024D" w:rsidP="00CA40E3">
      <w:pPr>
        <w:pStyle w:val="a6"/>
        <w:widowControl w:val="0"/>
        <w:tabs>
          <w:tab w:val="left" w:pos="2185"/>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42024D" w:rsidRPr="004D1C98" w:rsidRDefault="00E93DB8" w:rsidP="00E93DB8">
      <w:pPr>
        <w:pStyle w:val="a6"/>
        <w:widowControl w:val="0"/>
        <w:tabs>
          <w:tab w:val="left" w:pos="1560"/>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10.4.5.</w:t>
      </w:r>
      <w:r w:rsidR="0042024D" w:rsidRPr="004D1C98">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42024D" w:rsidRPr="004D1C98" w:rsidRDefault="00E93DB8" w:rsidP="00E93DB8">
      <w:pPr>
        <w:pStyle w:val="a6"/>
        <w:widowControl w:val="0"/>
        <w:tabs>
          <w:tab w:val="left" w:pos="1560"/>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10.5.</w:t>
      </w:r>
      <w:r w:rsidR="0042024D" w:rsidRPr="004D1C98">
        <w:rPr>
          <w:rFonts w:ascii="Times New Roman" w:hAnsi="Times New Roman"/>
          <w:sz w:val="28"/>
          <w:szCs w:val="28"/>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42024D" w:rsidRPr="004D1C98"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p>
    <w:p w:rsidR="0042024D" w:rsidRPr="004D1C98" w:rsidRDefault="0042024D" w:rsidP="0042024D">
      <w:pPr>
        <w:pStyle w:val="1"/>
        <w:spacing w:before="0" w:beforeAutospacing="0" w:after="0" w:afterAutospacing="0"/>
        <w:jc w:val="center"/>
        <w:rPr>
          <w:sz w:val="28"/>
          <w:szCs w:val="28"/>
        </w:rPr>
      </w:pPr>
      <w:r w:rsidRPr="004D1C98">
        <w:rPr>
          <w:sz w:val="28"/>
          <w:szCs w:val="28"/>
        </w:rPr>
        <w:t>11.</w:t>
      </w:r>
      <w:r w:rsidRPr="004D1C98">
        <w:rPr>
          <w:sz w:val="28"/>
          <w:szCs w:val="28"/>
        </w:rPr>
        <w:tab/>
        <w:t>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p>
    <w:p w:rsidR="0042024D" w:rsidRPr="004D1C98" w:rsidRDefault="0042024D" w:rsidP="0042024D">
      <w:pPr>
        <w:pStyle w:val="1"/>
        <w:spacing w:before="0" w:beforeAutospacing="0" w:after="0" w:afterAutospacing="0"/>
        <w:jc w:val="center"/>
        <w:rPr>
          <w:sz w:val="28"/>
          <w:szCs w:val="28"/>
        </w:rPr>
      </w:pPr>
    </w:p>
    <w:p w:rsidR="0042024D" w:rsidRPr="004D1C98" w:rsidRDefault="00E93DB8" w:rsidP="00E93DB8">
      <w:pPr>
        <w:pStyle w:val="a6"/>
        <w:widowControl w:val="0"/>
        <w:tabs>
          <w:tab w:val="left" w:pos="1560"/>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11.1.</w:t>
      </w:r>
      <w:r w:rsidR="0042024D" w:rsidRPr="004D1C98">
        <w:rPr>
          <w:rFonts w:ascii="Times New Roman" w:hAnsi="Times New Roman"/>
          <w:sz w:val="28"/>
          <w:szCs w:val="28"/>
        </w:rPr>
        <w:t xml:space="preserve">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w:t>
      </w:r>
      <w:r w:rsidR="0042024D" w:rsidRPr="004D1C98">
        <w:rPr>
          <w:rFonts w:ascii="Times New Roman" w:hAnsi="Times New Roman"/>
          <w:sz w:val="28"/>
          <w:szCs w:val="28"/>
        </w:rPr>
        <w:lastRenderedPageBreak/>
        <w:t>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42024D" w:rsidRPr="004D1C98" w:rsidRDefault="00E93DB8" w:rsidP="00E93DB8">
      <w:pPr>
        <w:pStyle w:val="a6"/>
        <w:widowControl w:val="0"/>
        <w:tabs>
          <w:tab w:val="left" w:pos="1560"/>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11.2.</w:t>
      </w:r>
      <w:r w:rsidR="0042024D" w:rsidRPr="004D1C98">
        <w:rPr>
          <w:rFonts w:ascii="Times New Roman" w:hAnsi="Times New Roman"/>
          <w:sz w:val="28"/>
          <w:szCs w:val="28"/>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42024D" w:rsidRPr="004D1C98" w:rsidRDefault="00E93DB8" w:rsidP="00E93DB8">
      <w:pPr>
        <w:pStyle w:val="a6"/>
        <w:widowControl w:val="0"/>
        <w:tabs>
          <w:tab w:val="left" w:pos="1560"/>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11.3.</w:t>
      </w:r>
      <w:r w:rsidR="0042024D" w:rsidRPr="004D1C98">
        <w:rPr>
          <w:rFonts w:ascii="Times New Roman" w:hAnsi="Times New Roman"/>
          <w:sz w:val="28"/>
          <w:szCs w:val="28"/>
        </w:rPr>
        <w:t>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2024D" w:rsidRPr="004D1C98" w:rsidRDefault="00E93DB8" w:rsidP="00E93DB8">
      <w:pPr>
        <w:pStyle w:val="a6"/>
        <w:widowControl w:val="0"/>
        <w:tabs>
          <w:tab w:val="left" w:pos="1560"/>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11.4.</w:t>
      </w:r>
      <w:r w:rsidR="0042024D" w:rsidRPr="004D1C98">
        <w:rPr>
          <w:rFonts w:ascii="Times New Roman" w:hAnsi="Times New Roman"/>
          <w:sz w:val="28"/>
          <w:szCs w:val="28"/>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42024D" w:rsidRPr="004D1C98"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p>
    <w:p w:rsidR="0042024D" w:rsidRPr="004D1C98" w:rsidRDefault="0042024D" w:rsidP="0042024D">
      <w:pPr>
        <w:pStyle w:val="1"/>
        <w:spacing w:before="0" w:beforeAutospacing="0" w:after="0" w:afterAutospacing="0"/>
        <w:jc w:val="center"/>
        <w:rPr>
          <w:sz w:val="28"/>
          <w:szCs w:val="28"/>
        </w:rPr>
      </w:pPr>
      <w:r w:rsidRPr="004D1C98">
        <w:rPr>
          <w:sz w:val="28"/>
          <w:szCs w:val="28"/>
        </w:rPr>
        <w:t>12.</w:t>
      </w:r>
      <w:r w:rsidRPr="004D1C98">
        <w:rPr>
          <w:sz w:val="28"/>
          <w:szCs w:val="28"/>
        </w:rPr>
        <w:tab/>
        <w:t>Исчерпывающий перечень оснований для отказа в приеме и регистрации документов, необходимых для предоставления Услуги</w:t>
      </w:r>
    </w:p>
    <w:p w:rsidR="0042024D" w:rsidRPr="004D1C98" w:rsidRDefault="0042024D" w:rsidP="0042024D">
      <w:pPr>
        <w:pStyle w:val="1"/>
        <w:spacing w:before="0" w:beforeAutospacing="0" w:after="0" w:afterAutospacing="0"/>
        <w:jc w:val="center"/>
        <w:rPr>
          <w:sz w:val="28"/>
          <w:szCs w:val="28"/>
        </w:rPr>
      </w:pPr>
    </w:p>
    <w:p w:rsidR="0042024D" w:rsidRPr="004D1C98" w:rsidRDefault="00B60FE6" w:rsidP="00B60FE6">
      <w:pPr>
        <w:pStyle w:val="a6"/>
        <w:widowControl w:val="0"/>
        <w:tabs>
          <w:tab w:val="left" w:pos="1560"/>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12.1.</w:t>
      </w:r>
      <w:r w:rsidR="0042024D" w:rsidRPr="004D1C98">
        <w:rPr>
          <w:rFonts w:ascii="Times New Roman" w:hAnsi="Times New Roman"/>
          <w:sz w:val="28"/>
          <w:szCs w:val="28"/>
        </w:rPr>
        <w:t>Основаниями для отказа в приеме документов, необходимых для предоставления Услуги, являются:</w:t>
      </w:r>
    </w:p>
    <w:p w:rsidR="0042024D" w:rsidRPr="00B60FE6" w:rsidRDefault="00B60FE6" w:rsidP="00B60FE6">
      <w:pPr>
        <w:widowControl w:val="0"/>
        <w:tabs>
          <w:tab w:val="left" w:pos="1560"/>
          <w:tab w:val="left" w:pos="7575"/>
        </w:tabs>
        <w:autoSpaceDE w:val="0"/>
        <w:autoSpaceDN w:val="0"/>
        <w:jc w:val="both"/>
        <w:rPr>
          <w:sz w:val="28"/>
          <w:szCs w:val="28"/>
        </w:rPr>
      </w:pPr>
      <w:r>
        <w:rPr>
          <w:sz w:val="28"/>
          <w:szCs w:val="28"/>
        </w:rPr>
        <w:t>12.1.1.</w:t>
      </w:r>
      <w:r w:rsidR="0042024D" w:rsidRPr="00B60FE6">
        <w:rPr>
          <w:sz w:val="28"/>
          <w:szCs w:val="28"/>
        </w:rPr>
        <w:t>обращение за предоставлением иной услуги;</w:t>
      </w:r>
    </w:p>
    <w:p w:rsidR="0042024D" w:rsidRPr="004D1C98" w:rsidRDefault="0042024D" w:rsidP="00B60FE6">
      <w:pPr>
        <w:pStyle w:val="a6"/>
        <w:widowControl w:val="0"/>
        <w:tabs>
          <w:tab w:val="left" w:pos="1560"/>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1</w:t>
      </w:r>
      <w:r w:rsidR="00B60FE6">
        <w:rPr>
          <w:rFonts w:ascii="Times New Roman" w:hAnsi="Times New Roman"/>
          <w:sz w:val="28"/>
          <w:szCs w:val="28"/>
        </w:rPr>
        <w:t>2.1.2.</w:t>
      </w:r>
      <w:r w:rsidRPr="004D1C98">
        <w:rPr>
          <w:rFonts w:ascii="Times New Roman" w:hAnsi="Times New Roman"/>
          <w:sz w:val="28"/>
          <w:szCs w:val="28"/>
        </w:rPr>
        <w:t>заявителем представлен неполный комплект документов, необходимых для предоставления Услуги;</w:t>
      </w:r>
    </w:p>
    <w:p w:rsidR="0042024D" w:rsidRPr="004D1C98" w:rsidRDefault="00B60FE6" w:rsidP="00B60FE6">
      <w:pPr>
        <w:pStyle w:val="a6"/>
        <w:widowControl w:val="0"/>
        <w:tabs>
          <w:tab w:val="left" w:pos="1560"/>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12.1.3.</w:t>
      </w:r>
      <w:r w:rsidR="0042024D" w:rsidRPr="004D1C98">
        <w:rPr>
          <w:rFonts w:ascii="Times New Roman" w:hAnsi="Times New Roman"/>
          <w:sz w:val="28"/>
          <w:szCs w:val="28"/>
        </w:rPr>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42024D" w:rsidRPr="004D1C98" w:rsidRDefault="00B60FE6" w:rsidP="00B60FE6">
      <w:pPr>
        <w:pStyle w:val="a6"/>
        <w:widowControl w:val="0"/>
        <w:tabs>
          <w:tab w:val="left" w:pos="1560"/>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12.1.4.</w:t>
      </w:r>
      <w:r w:rsidR="0042024D" w:rsidRPr="004D1C98">
        <w:rPr>
          <w:rFonts w:ascii="Times New Roman" w:hAnsi="Times New Roman"/>
          <w:sz w:val="28"/>
          <w:szCs w:val="28"/>
        </w:rPr>
        <w:t>наличие противоречий между сведениями, указанными в заявлении, и сведениями, указанными в приложенных к нему документах;</w:t>
      </w:r>
    </w:p>
    <w:p w:rsidR="0042024D" w:rsidRPr="004D1C98" w:rsidRDefault="00B60FE6" w:rsidP="00B60FE6">
      <w:pPr>
        <w:pStyle w:val="a6"/>
        <w:widowControl w:val="0"/>
        <w:tabs>
          <w:tab w:val="left" w:pos="1560"/>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12.1.5.</w:t>
      </w:r>
      <w:r w:rsidR="0042024D" w:rsidRPr="004D1C98">
        <w:rPr>
          <w:rFonts w:ascii="Times New Roman" w:hAnsi="Times New Roman"/>
          <w:sz w:val="28"/>
          <w:szCs w:val="28"/>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42024D" w:rsidRPr="004D1C98" w:rsidRDefault="00B60FE6" w:rsidP="00B60FE6">
      <w:pPr>
        <w:pStyle w:val="a6"/>
        <w:widowControl w:val="0"/>
        <w:tabs>
          <w:tab w:val="left" w:pos="1560"/>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12.1.6.</w:t>
      </w:r>
      <w:r w:rsidR="0042024D" w:rsidRPr="004D1C98">
        <w:rPr>
          <w:rFonts w:ascii="Times New Roman" w:hAnsi="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2024D" w:rsidRPr="004D1C98" w:rsidRDefault="00B60FE6" w:rsidP="00B60FE6">
      <w:pPr>
        <w:pStyle w:val="a6"/>
        <w:widowControl w:val="0"/>
        <w:tabs>
          <w:tab w:val="left" w:pos="1560"/>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12.1.7.</w:t>
      </w:r>
      <w:r w:rsidR="0042024D" w:rsidRPr="004D1C98">
        <w:rPr>
          <w:rFonts w:ascii="Times New Roman" w:hAnsi="Times New Roman"/>
          <w:sz w:val="28"/>
          <w:szCs w:val="28"/>
        </w:rPr>
        <w:t xml:space="preserve">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w:t>
      </w:r>
      <w:r w:rsidR="0042024D" w:rsidRPr="004D1C98">
        <w:rPr>
          <w:rFonts w:ascii="Times New Roman" w:hAnsi="Times New Roman"/>
          <w:sz w:val="28"/>
          <w:szCs w:val="28"/>
        </w:rPr>
        <w:lastRenderedPageBreak/>
        <w:t>Административным регламентом);</w:t>
      </w:r>
    </w:p>
    <w:p w:rsidR="0042024D" w:rsidRPr="004D1C98" w:rsidRDefault="00B60FE6" w:rsidP="00B60FE6">
      <w:pPr>
        <w:pStyle w:val="a6"/>
        <w:widowControl w:val="0"/>
        <w:tabs>
          <w:tab w:val="left" w:pos="1560"/>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12.1.8.</w:t>
      </w:r>
      <w:r w:rsidR="0042024D" w:rsidRPr="004D1C98">
        <w:rPr>
          <w:rFonts w:ascii="Times New Roman" w:hAnsi="Times New Roman"/>
          <w:sz w:val="28"/>
          <w:szCs w:val="28"/>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42024D" w:rsidRPr="004D1C98" w:rsidRDefault="00B60FE6" w:rsidP="00B60FE6">
      <w:pPr>
        <w:pStyle w:val="a6"/>
        <w:widowControl w:val="0"/>
        <w:tabs>
          <w:tab w:val="left" w:pos="1560"/>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12.1.9.</w:t>
      </w:r>
      <w:r w:rsidR="0042024D" w:rsidRPr="004D1C98">
        <w:rPr>
          <w:rFonts w:ascii="Times New Roman" w:hAnsi="Times New Roman"/>
          <w:sz w:val="28"/>
          <w:szCs w:val="28"/>
        </w:rPr>
        <w:t>несоответствие категории заявителей, указанных в пункте 2.2 настоящего Административного регламента;</w:t>
      </w:r>
    </w:p>
    <w:p w:rsidR="0042024D" w:rsidRPr="004D1C98" w:rsidRDefault="00B60FE6" w:rsidP="00B60FE6">
      <w:pPr>
        <w:pStyle w:val="a6"/>
        <w:widowControl w:val="0"/>
        <w:tabs>
          <w:tab w:val="left" w:pos="1560"/>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12.1.10.</w:t>
      </w:r>
      <w:r w:rsidR="0042024D" w:rsidRPr="004D1C98">
        <w:rPr>
          <w:rFonts w:ascii="Times New Roman" w:hAnsi="Times New Roman"/>
          <w:sz w:val="28"/>
          <w:szCs w:val="28"/>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42024D" w:rsidRPr="004D1C98" w:rsidRDefault="00B60FE6" w:rsidP="00B60FE6">
      <w:pPr>
        <w:pStyle w:val="a6"/>
        <w:widowControl w:val="0"/>
        <w:tabs>
          <w:tab w:val="left" w:pos="1560"/>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12.1.11.</w:t>
      </w:r>
      <w:r w:rsidR="0042024D" w:rsidRPr="004D1C98">
        <w:rPr>
          <w:rFonts w:ascii="Times New Roman" w:hAnsi="Times New Roman"/>
          <w:sz w:val="28"/>
          <w:szCs w:val="28"/>
        </w:rPr>
        <w:t>заявление подано за пределами периода, указанного в пункте 8.1 настоящего Административного регламента;</w:t>
      </w:r>
    </w:p>
    <w:p w:rsidR="0042024D" w:rsidRPr="004D1C98" w:rsidRDefault="00B60FE6" w:rsidP="00B60FE6">
      <w:pPr>
        <w:pStyle w:val="a6"/>
        <w:widowControl w:val="0"/>
        <w:tabs>
          <w:tab w:val="left" w:pos="1560"/>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12.1.12.</w:t>
      </w:r>
      <w:r w:rsidR="0042024D" w:rsidRPr="004D1C98">
        <w:rPr>
          <w:rFonts w:ascii="Times New Roman" w:hAnsi="Times New Roman"/>
          <w:sz w:val="28"/>
          <w:szCs w:val="28"/>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42024D" w:rsidRPr="004D1C98" w:rsidRDefault="00B60FE6" w:rsidP="00B60FE6">
      <w:pPr>
        <w:pStyle w:val="a6"/>
        <w:widowControl w:val="0"/>
        <w:tabs>
          <w:tab w:val="left" w:pos="1560"/>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12.1.13.</w:t>
      </w:r>
      <w:r w:rsidR="0042024D" w:rsidRPr="004D1C98">
        <w:rPr>
          <w:rFonts w:ascii="Times New Roman" w:hAnsi="Times New Roman"/>
          <w:sz w:val="28"/>
          <w:szCs w:val="28"/>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42024D" w:rsidRPr="004D1C98" w:rsidRDefault="004D1C98" w:rsidP="00B60FE6">
      <w:pPr>
        <w:pStyle w:val="a6"/>
        <w:widowControl w:val="0"/>
        <w:tabs>
          <w:tab w:val="left" w:pos="1560"/>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12.1.14.</w:t>
      </w:r>
      <w:r w:rsidR="0042024D" w:rsidRPr="004D1C98">
        <w:rPr>
          <w:rFonts w:ascii="Times New Roman" w:hAnsi="Times New Roman"/>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42024D" w:rsidRPr="004D1C98"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p>
    <w:p w:rsidR="0042024D" w:rsidRPr="004D1C98" w:rsidRDefault="0042024D" w:rsidP="0042024D">
      <w:pPr>
        <w:pStyle w:val="1"/>
        <w:spacing w:before="0" w:beforeAutospacing="0" w:after="0" w:afterAutospacing="0"/>
        <w:jc w:val="center"/>
        <w:rPr>
          <w:sz w:val="28"/>
          <w:szCs w:val="28"/>
        </w:rPr>
      </w:pPr>
      <w:r w:rsidRPr="004D1C98">
        <w:rPr>
          <w:sz w:val="28"/>
          <w:szCs w:val="28"/>
        </w:rPr>
        <w:t>13.</w:t>
      </w:r>
      <w:r w:rsidRPr="004D1C98">
        <w:rPr>
          <w:sz w:val="28"/>
          <w:szCs w:val="28"/>
        </w:rPr>
        <w:tab/>
        <w:t>Исчерпывающий перечень оснований для приостановления или отказа в предоставлении Услуги</w:t>
      </w:r>
    </w:p>
    <w:p w:rsidR="0042024D" w:rsidRPr="004D1C98" w:rsidRDefault="0042024D" w:rsidP="0042024D">
      <w:pPr>
        <w:pStyle w:val="1"/>
        <w:spacing w:before="0" w:beforeAutospacing="0" w:after="0" w:afterAutospacing="0"/>
        <w:jc w:val="center"/>
        <w:rPr>
          <w:sz w:val="28"/>
          <w:szCs w:val="28"/>
        </w:rPr>
      </w:pPr>
    </w:p>
    <w:p w:rsidR="0042024D" w:rsidRPr="004D1C98" w:rsidRDefault="00B60FE6" w:rsidP="00B60FE6">
      <w:pPr>
        <w:pStyle w:val="a6"/>
        <w:widowControl w:val="0"/>
        <w:tabs>
          <w:tab w:val="left" w:pos="1560"/>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13.1.</w:t>
      </w:r>
      <w:r w:rsidR="0042024D" w:rsidRPr="004D1C98">
        <w:rPr>
          <w:rFonts w:ascii="Times New Roman" w:hAnsi="Times New Roman"/>
          <w:sz w:val="28"/>
          <w:szCs w:val="28"/>
        </w:rPr>
        <w:t>Основания для приостановления предоставления Услуги отсутствуют.</w:t>
      </w:r>
    </w:p>
    <w:p w:rsidR="0042024D" w:rsidRPr="00B60FE6" w:rsidRDefault="00B60FE6" w:rsidP="00B60FE6">
      <w:pPr>
        <w:widowControl w:val="0"/>
        <w:tabs>
          <w:tab w:val="left" w:pos="1560"/>
          <w:tab w:val="left" w:pos="7575"/>
        </w:tabs>
        <w:autoSpaceDE w:val="0"/>
        <w:autoSpaceDN w:val="0"/>
        <w:jc w:val="both"/>
        <w:rPr>
          <w:sz w:val="28"/>
          <w:szCs w:val="28"/>
        </w:rPr>
      </w:pPr>
      <w:r>
        <w:rPr>
          <w:sz w:val="28"/>
          <w:szCs w:val="28"/>
        </w:rPr>
        <w:t>13.2.</w:t>
      </w:r>
      <w:r w:rsidR="0042024D" w:rsidRPr="00B60FE6">
        <w:rPr>
          <w:sz w:val="28"/>
          <w:szCs w:val="28"/>
        </w:rPr>
        <w:t>Основаниями для отказа в предоставлении Услуги являются:</w:t>
      </w:r>
    </w:p>
    <w:p w:rsidR="0042024D" w:rsidRPr="004D1C98" w:rsidRDefault="0042024D" w:rsidP="00B60FE6">
      <w:pPr>
        <w:pStyle w:val="a6"/>
        <w:widowControl w:val="0"/>
        <w:tabs>
          <w:tab w:val="left" w:pos="1560"/>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1</w:t>
      </w:r>
      <w:r w:rsidR="00B60FE6">
        <w:rPr>
          <w:rFonts w:ascii="Times New Roman" w:hAnsi="Times New Roman"/>
          <w:sz w:val="28"/>
          <w:szCs w:val="28"/>
        </w:rPr>
        <w:t>3.2.1.</w:t>
      </w:r>
      <w:r w:rsidRPr="004D1C98">
        <w:rPr>
          <w:rFonts w:ascii="Times New Roman" w:hAnsi="Times New Roman"/>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42024D" w:rsidRPr="00B60FE6" w:rsidRDefault="00B60FE6" w:rsidP="00B60FE6">
      <w:pPr>
        <w:widowControl w:val="0"/>
        <w:tabs>
          <w:tab w:val="left" w:pos="1560"/>
          <w:tab w:val="left" w:pos="7575"/>
        </w:tabs>
        <w:autoSpaceDE w:val="0"/>
        <w:autoSpaceDN w:val="0"/>
        <w:jc w:val="both"/>
        <w:rPr>
          <w:sz w:val="28"/>
          <w:szCs w:val="28"/>
        </w:rPr>
      </w:pPr>
      <w:r>
        <w:rPr>
          <w:sz w:val="28"/>
          <w:szCs w:val="28"/>
        </w:rPr>
        <w:t>13.2.2.</w:t>
      </w:r>
      <w:r w:rsidR="0042024D" w:rsidRPr="00B60FE6">
        <w:rPr>
          <w:sz w:val="28"/>
          <w:szCs w:val="28"/>
        </w:rPr>
        <w:t>отзыв заявления по инициативе заявителя;</w:t>
      </w:r>
    </w:p>
    <w:p w:rsidR="0042024D" w:rsidRPr="004D1C98" w:rsidRDefault="0042024D" w:rsidP="00B60FE6">
      <w:pPr>
        <w:pStyle w:val="a6"/>
        <w:widowControl w:val="0"/>
        <w:tabs>
          <w:tab w:val="left" w:pos="1560"/>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1</w:t>
      </w:r>
      <w:r w:rsidR="00B60FE6">
        <w:rPr>
          <w:rFonts w:ascii="Times New Roman" w:hAnsi="Times New Roman"/>
          <w:sz w:val="28"/>
          <w:szCs w:val="28"/>
        </w:rPr>
        <w:t>3.2.3.</w:t>
      </w:r>
      <w:r w:rsidRPr="004D1C98">
        <w:rPr>
          <w:rFonts w:ascii="Times New Roman" w:hAnsi="Times New Roman"/>
          <w:sz w:val="28"/>
          <w:szCs w:val="28"/>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42024D" w:rsidRPr="004D1C98" w:rsidRDefault="00B60FE6" w:rsidP="00B60FE6">
      <w:pPr>
        <w:pStyle w:val="a6"/>
        <w:widowControl w:val="0"/>
        <w:tabs>
          <w:tab w:val="left" w:pos="1560"/>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13.3.</w:t>
      </w:r>
      <w:r w:rsidR="0042024D" w:rsidRPr="004D1C98">
        <w:rPr>
          <w:rFonts w:ascii="Times New Roman" w:hAnsi="Times New Roman"/>
          <w:sz w:val="28"/>
          <w:szCs w:val="28"/>
        </w:rPr>
        <w:t xml:space="preserve">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w:t>
      </w:r>
      <w:r w:rsidR="0042024D" w:rsidRPr="004D1C98">
        <w:rPr>
          <w:rFonts w:ascii="Times New Roman" w:hAnsi="Times New Roman"/>
          <w:sz w:val="28"/>
          <w:szCs w:val="28"/>
        </w:rPr>
        <w:lastRenderedPageBreak/>
        <w:t>предоставлении Услуги. Отказ в предоставлении Услуги не препятствует повторному обращению за предоставлением Услуги.</w:t>
      </w:r>
    </w:p>
    <w:p w:rsidR="0042024D" w:rsidRPr="004D1C98" w:rsidRDefault="0042024D" w:rsidP="0042024D">
      <w:pPr>
        <w:pStyle w:val="a6"/>
        <w:widowControl w:val="0"/>
        <w:tabs>
          <w:tab w:val="left" w:pos="2185"/>
          <w:tab w:val="left" w:pos="7575"/>
        </w:tabs>
        <w:autoSpaceDE w:val="0"/>
        <w:autoSpaceDN w:val="0"/>
        <w:spacing w:after="0"/>
        <w:ind w:firstLine="709"/>
        <w:jc w:val="both"/>
        <w:rPr>
          <w:rFonts w:ascii="Times New Roman" w:hAnsi="Times New Roman"/>
          <w:sz w:val="28"/>
          <w:szCs w:val="28"/>
        </w:rPr>
      </w:pPr>
    </w:p>
    <w:p w:rsidR="0042024D" w:rsidRPr="004D1C98" w:rsidRDefault="0042024D" w:rsidP="0042024D">
      <w:pPr>
        <w:pStyle w:val="1"/>
        <w:spacing w:before="0" w:beforeAutospacing="0" w:after="0" w:afterAutospacing="0"/>
        <w:jc w:val="center"/>
        <w:rPr>
          <w:sz w:val="28"/>
          <w:szCs w:val="28"/>
        </w:rPr>
      </w:pPr>
      <w:r w:rsidRPr="004D1C98">
        <w:rPr>
          <w:sz w:val="28"/>
          <w:szCs w:val="28"/>
        </w:rPr>
        <w:t>14.</w:t>
      </w:r>
      <w:r w:rsidRPr="004D1C98">
        <w:rPr>
          <w:sz w:val="28"/>
          <w:szCs w:val="28"/>
        </w:rPr>
        <w:tab/>
        <w:t>Порядок, размер и основания взимания государственной пошлины или иной платы за предоставление Услуги</w:t>
      </w:r>
    </w:p>
    <w:p w:rsidR="0042024D" w:rsidRPr="004D1C98" w:rsidRDefault="0042024D" w:rsidP="0042024D">
      <w:pPr>
        <w:pStyle w:val="a6"/>
        <w:widowControl w:val="0"/>
        <w:tabs>
          <w:tab w:val="left" w:pos="2185"/>
          <w:tab w:val="left" w:pos="7575"/>
        </w:tabs>
        <w:autoSpaceDE w:val="0"/>
        <w:autoSpaceDN w:val="0"/>
        <w:spacing w:after="0" w:line="240" w:lineRule="auto"/>
        <w:ind w:left="0"/>
        <w:jc w:val="both"/>
        <w:rPr>
          <w:rFonts w:ascii="Times New Roman" w:hAnsi="Times New Roman"/>
          <w:sz w:val="28"/>
          <w:szCs w:val="28"/>
        </w:rPr>
      </w:pPr>
    </w:p>
    <w:p w:rsidR="0042024D" w:rsidRPr="00DB7378" w:rsidRDefault="00DB7378" w:rsidP="00DB7378">
      <w:pPr>
        <w:widowControl w:val="0"/>
        <w:tabs>
          <w:tab w:val="left" w:pos="1560"/>
          <w:tab w:val="left" w:pos="7575"/>
        </w:tabs>
        <w:autoSpaceDE w:val="0"/>
        <w:autoSpaceDN w:val="0"/>
        <w:jc w:val="both"/>
        <w:rPr>
          <w:sz w:val="28"/>
          <w:szCs w:val="28"/>
        </w:rPr>
      </w:pPr>
      <w:r>
        <w:rPr>
          <w:sz w:val="28"/>
          <w:szCs w:val="28"/>
        </w:rPr>
        <w:t>14.1.</w:t>
      </w:r>
      <w:r w:rsidR="0042024D" w:rsidRPr="00DB7378">
        <w:rPr>
          <w:sz w:val="28"/>
          <w:szCs w:val="28"/>
        </w:rPr>
        <w:t>Услуга предоставляется бесплатно.</w:t>
      </w:r>
    </w:p>
    <w:p w:rsidR="0042024D" w:rsidRPr="004D1C98" w:rsidRDefault="0042024D" w:rsidP="0042024D">
      <w:pPr>
        <w:pStyle w:val="a6"/>
        <w:widowControl w:val="0"/>
        <w:tabs>
          <w:tab w:val="left" w:pos="2185"/>
          <w:tab w:val="left" w:pos="7575"/>
        </w:tabs>
        <w:autoSpaceDE w:val="0"/>
        <w:autoSpaceDN w:val="0"/>
        <w:spacing w:after="0" w:line="240" w:lineRule="auto"/>
        <w:jc w:val="both"/>
        <w:rPr>
          <w:rFonts w:ascii="Times New Roman" w:hAnsi="Times New Roman"/>
          <w:sz w:val="28"/>
          <w:szCs w:val="28"/>
        </w:rPr>
      </w:pPr>
    </w:p>
    <w:p w:rsidR="0042024D" w:rsidRPr="004D1C98" w:rsidRDefault="0042024D" w:rsidP="0042024D">
      <w:pPr>
        <w:pStyle w:val="1"/>
        <w:spacing w:before="0" w:beforeAutospacing="0" w:after="0" w:afterAutospacing="0"/>
        <w:jc w:val="center"/>
        <w:rPr>
          <w:sz w:val="28"/>
          <w:szCs w:val="28"/>
        </w:rPr>
      </w:pPr>
      <w:r w:rsidRPr="004D1C98">
        <w:rPr>
          <w:sz w:val="28"/>
          <w:szCs w:val="28"/>
        </w:rPr>
        <w:t>15.</w:t>
      </w:r>
      <w:r w:rsidRPr="004D1C98">
        <w:rPr>
          <w:sz w:val="28"/>
          <w:szCs w:val="28"/>
        </w:rPr>
        <w:tab/>
        <w:t>Перечень услуг, которые являются необходимыми и обязательными для предоставления Услуги,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rsidR="0042024D" w:rsidRPr="004D1C98" w:rsidRDefault="0042024D" w:rsidP="0042024D">
      <w:pPr>
        <w:pStyle w:val="1"/>
        <w:spacing w:before="0" w:beforeAutospacing="0" w:after="0" w:afterAutospacing="0"/>
        <w:jc w:val="center"/>
        <w:rPr>
          <w:sz w:val="28"/>
          <w:szCs w:val="28"/>
        </w:rPr>
      </w:pPr>
    </w:p>
    <w:p w:rsidR="0042024D" w:rsidRPr="004D1C98"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15.1.</w:t>
      </w:r>
      <w:r w:rsidRPr="004D1C98">
        <w:rPr>
          <w:rFonts w:ascii="Times New Roman" w:hAnsi="Times New Roman"/>
          <w:sz w:val="28"/>
          <w:szCs w:val="28"/>
        </w:rPr>
        <w:tab/>
        <w:t>Услуги, которые являются необходимыми и обязательными для предоставления Услуги, отсутствуют.</w:t>
      </w:r>
    </w:p>
    <w:p w:rsidR="0042024D" w:rsidRPr="004D1C98"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rsidR="0042024D" w:rsidRPr="004D1C98" w:rsidRDefault="0042024D" w:rsidP="0042024D">
      <w:pPr>
        <w:pStyle w:val="1"/>
        <w:spacing w:before="0" w:beforeAutospacing="0" w:after="0" w:afterAutospacing="0"/>
        <w:jc w:val="center"/>
        <w:rPr>
          <w:sz w:val="28"/>
          <w:szCs w:val="28"/>
        </w:rPr>
      </w:pPr>
      <w:r w:rsidRPr="004D1C98">
        <w:rPr>
          <w:sz w:val="28"/>
          <w:szCs w:val="28"/>
        </w:rPr>
        <w:t>16.</w:t>
      </w:r>
      <w:r w:rsidRPr="004D1C98">
        <w:rPr>
          <w:sz w:val="28"/>
          <w:szCs w:val="28"/>
        </w:rPr>
        <w:tab/>
        <w:t>Способы подачи заявителем документов, необходимых для получения Услуги</w:t>
      </w:r>
    </w:p>
    <w:p w:rsidR="0042024D" w:rsidRPr="004D1C98" w:rsidRDefault="0042024D" w:rsidP="0042024D">
      <w:pPr>
        <w:pStyle w:val="1"/>
        <w:spacing w:before="0" w:beforeAutospacing="0" w:after="0" w:afterAutospacing="0"/>
        <w:jc w:val="center"/>
        <w:rPr>
          <w:sz w:val="28"/>
          <w:szCs w:val="28"/>
        </w:rPr>
      </w:pPr>
    </w:p>
    <w:p w:rsidR="0042024D" w:rsidRPr="00B60FE6" w:rsidRDefault="00B60FE6" w:rsidP="00B60FE6">
      <w:pPr>
        <w:widowControl w:val="0"/>
        <w:tabs>
          <w:tab w:val="left" w:pos="1701"/>
          <w:tab w:val="left" w:pos="7575"/>
        </w:tabs>
        <w:autoSpaceDE w:val="0"/>
        <w:autoSpaceDN w:val="0"/>
        <w:jc w:val="both"/>
        <w:rPr>
          <w:sz w:val="28"/>
          <w:szCs w:val="28"/>
        </w:rPr>
      </w:pPr>
      <w:r>
        <w:rPr>
          <w:sz w:val="28"/>
          <w:szCs w:val="28"/>
        </w:rPr>
        <w:t>16.1.</w:t>
      </w:r>
      <w:r w:rsidR="0042024D" w:rsidRPr="00B60FE6">
        <w:rPr>
          <w:sz w:val="28"/>
          <w:szCs w:val="28"/>
        </w:rPr>
        <w:t>Обращение заявителя посредством Портала:</w:t>
      </w:r>
    </w:p>
    <w:p w:rsidR="0042024D" w:rsidRPr="004D1C98" w:rsidRDefault="0042024D" w:rsidP="00B60FE6">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1</w:t>
      </w:r>
      <w:r w:rsidR="00B60FE6">
        <w:rPr>
          <w:rFonts w:ascii="Times New Roman" w:hAnsi="Times New Roman"/>
          <w:sz w:val="28"/>
          <w:szCs w:val="28"/>
        </w:rPr>
        <w:t>6.1.1.</w:t>
      </w:r>
      <w:r w:rsidRPr="004D1C98">
        <w:rPr>
          <w:rFonts w:ascii="Times New Roman" w:hAnsi="Times New Roman"/>
          <w:sz w:val="28"/>
          <w:szCs w:val="28"/>
        </w:rPr>
        <w:t>для получения Услуги заявитель на Портале заполняет заявление в электронном виде с использованием специальной интерактивной формы;</w:t>
      </w:r>
    </w:p>
    <w:p w:rsidR="0042024D" w:rsidRPr="004D1C98" w:rsidRDefault="00B60FE6" w:rsidP="00B60FE6">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16.1.2.</w:t>
      </w:r>
      <w:r w:rsidR="0042024D" w:rsidRPr="004D1C98">
        <w:rPr>
          <w:rFonts w:ascii="Times New Roman" w:hAnsi="Times New Roman"/>
          <w:sz w:val="28"/>
          <w:szCs w:val="28"/>
        </w:rPr>
        <w:t>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rsidR="0042024D" w:rsidRPr="004D1C98" w:rsidRDefault="00B60FE6" w:rsidP="00B60FE6">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16.1.3.</w:t>
      </w:r>
      <w:r w:rsidR="0042024D" w:rsidRPr="004D1C98">
        <w:rPr>
          <w:rFonts w:ascii="Times New Roman" w:hAnsi="Times New Roman"/>
          <w:sz w:val="28"/>
          <w:szCs w:val="28"/>
        </w:rPr>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rsidR="0042024D" w:rsidRPr="004D1C98" w:rsidRDefault="00B60FE6" w:rsidP="00B60FE6">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16.1.4.</w:t>
      </w:r>
      <w:r w:rsidR="0042024D" w:rsidRPr="004D1C98">
        <w:rPr>
          <w:rFonts w:ascii="Times New Roman" w:hAnsi="Times New Roman"/>
          <w:sz w:val="28"/>
          <w:szCs w:val="28"/>
        </w:rPr>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42024D" w:rsidRPr="004D1C98" w:rsidRDefault="00B60FE6" w:rsidP="00B60FE6">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16.2.</w:t>
      </w:r>
      <w:r w:rsidR="0042024D" w:rsidRPr="004D1C98">
        <w:rPr>
          <w:rFonts w:ascii="Times New Roman" w:hAnsi="Times New Roman"/>
          <w:sz w:val="28"/>
          <w:szCs w:val="28"/>
        </w:rPr>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42024D" w:rsidRPr="004D1C98" w:rsidRDefault="0042024D" w:rsidP="0042024D">
      <w:pPr>
        <w:pStyle w:val="a6"/>
        <w:widowControl w:val="0"/>
        <w:tabs>
          <w:tab w:val="left" w:pos="2185"/>
          <w:tab w:val="left" w:pos="7575"/>
        </w:tabs>
        <w:autoSpaceDE w:val="0"/>
        <w:autoSpaceDN w:val="0"/>
        <w:spacing w:after="0" w:line="240" w:lineRule="auto"/>
        <w:ind w:firstLine="709"/>
        <w:jc w:val="both"/>
        <w:rPr>
          <w:rFonts w:ascii="Times New Roman" w:hAnsi="Times New Roman"/>
          <w:sz w:val="28"/>
          <w:szCs w:val="28"/>
        </w:rPr>
      </w:pPr>
    </w:p>
    <w:p w:rsidR="0042024D" w:rsidRPr="004D1C98" w:rsidRDefault="0042024D" w:rsidP="0042024D">
      <w:pPr>
        <w:pStyle w:val="1"/>
        <w:spacing w:before="0" w:beforeAutospacing="0" w:after="0" w:afterAutospacing="0"/>
        <w:jc w:val="center"/>
        <w:rPr>
          <w:sz w:val="28"/>
          <w:szCs w:val="28"/>
        </w:rPr>
      </w:pPr>
      <w:r w:rsidRPr="004D1C98">
        <w:rPr>
          <w:sz w:val="28"/>
          <w:szCs w:val="28"/>
        </w:rPr>
        <w:lastRenderedPageBreak/>
        <w:t>17.</w:t>
      </w:r>
      <w:r w:rsidRPr="004D1C98">
        <w:rPr>
          <w:sz w:val="28"/>
          <w:szCs w:val="28"/>
        </w:rPr>
        <w:tab/>
        <w:t>Способы получения заявителем результатов предоставления Услуги</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42024D" w:rsidRPr="004D1C98" w:rsidRDefault="00B60FE6" w:rsidP="00B60FE6">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17.1.</w:t>
      </w:r>
      <w:r w:rsidR="0042024D" w:rsidRPr="004D1C98">
        <w:rPr>
          <w:rFonts w:ascii="Times New Roman" w:hAnsi="Times New Roman"/>
          <w:sz w:val="28"/>
          <w:szCs w:val="28"/>
        </w:rPr>
        <w:t>Заявитель уведомляется о ходе рассмотрения результата предоставления Услуги следующими способами:</w:t>
      </w:r>
    </w:p>
    <w:p w:rsidR="0042024D" w:rsidRPr="00B60FE6" w:rsidRDefault="00B60FE6" w:rsidP="00B60FE6">
      <w:pPr>
        <w:widowControl w:val="0"/>
        <w:tabs>
          <w:tab w:val="left" w:pos="1701"/>
          <w:tab w:val="left" w:pos="7575"/>
        </w:tabs>
        <w:autoSpaceDE w:val="0"/>
        <w:autoSpaceDN w:val="0"/>
        <w:jc w:val="both"/>
        <w:rPr>
          <w:sz w:val="28"/>
          <w:szCs w:val="28"/>
        </w:rPr>
      </w:pPr>
      <w:r>
        <w:rPr>
          <w:sz w:val="28"/>
          <w:szCs w:val="28"/>
        </w:rPr>
        <w:t>17.1.1.</w:t>
      </w:r>
      <w:r w:rsidR="0042024D" w:rsidRPr="00B60FE6">
        <w:rPr>
          <w:sz w:val="28"/>
          <w:szCs w:val="28"/>
        </w:rPr>
        <w:t>через личный кабинет на Портале;</w:t>
      </w:r>
    </w:p>
    <w:p w:rsidR="0042024D" w:rsidRPr="00B60FE6" w:rsidRDefault="00B60FE6" w:rsidP="00B60FE6">
      <w:pPr>
        <w:widowControl w:val="0"/>
        <w:tabs>
          <w:tab w:val="left" w:pos="1701"/>
          <w:tab w:val="left" w:pos="7575"/>
        </w:tabs>
        <w:autoSpaceDE w:val="0"/>
        <w:autoSpaceDN w:val="0"/>
        <w:jc w:val="both"/>
        <w:rPr>
          <w:sz w:val="28"/>
          <w:szCs w:val="28"/>
        </w:rPr>
      </w:pPr>
      <w:r>
        <w:rPr>
          <w:sz w:val="28"/>
          <w:szCs w:val="28"/>
        </w:rPr>
        <w:t>17.1.2.</w:t>
      </w:r>
      <w:r w:rsidR="0042024D" w:rsidRPr="00B60FE6">
        <w:rPr>
          <w:sz w:val="28"/>
          <w:szCs w:val="28"/>
        </w:rPr>
        <w:t>по электронной почте;</w:t>
      </w:r>
    </w:p>
    <w:p w:rsidR="0042024D" w:rsidRPr="00B60FE6" w:rsidRDefault="00B60FE6" w:rsidP="00B60FE6">
      <w:pPr>
        <w:widowControl w:val="0"/>
        <w:tabs>
          <w:tab w:val="left" w:pos="1701"/>
          <w:tab w:val="left" w:pos="7575"/>
        </w:tabs>
        <w:autoSpaceDE w:val="0"/>
        <w:autoSpaceDN w:val="0"/>
        <w:jc w:val="both"/>
        <w:rPr>
          <w:sz w:val="28"/>
          <w:szCs w:val="28"/>
        </w:rPr>
      </w:pPr>
      <w:r>
        <w:rPr>
          <w:sz w:val="28"/>
          <w:szCs w:val="28"/>
        </w:rPr>
        <w:t>17.1.3.</w:t>
      </w:r>
      <w:r w:rsidR="0042024D" w:rsidRPr="00B60FE6">
        <w:rPr>
          <w:sz w:val="28"/>
          <w:szCs w:val="28"/>
        </w:rPr>
        <w:t>почтовым отправлением;</w:t>
      </w:r>
    </w:p>
    <w:p w:rsidR="0042024D" w:rsidRPr="00B60FE6" w:rsidRDefault="00B60FE6" w:rsidP="00B60FE6">
      <w:pPr>
        <w:widowControl w:val="0"/>
        <w:tabs>
          <w:tab w:val="left" w:pos="1701"/>
          <w:tab w:val="left" w:pos="7575"/>
        </w:tabs>
        <w:autoSpaceDE w:val="0"/>
        <w:autoSpaceDN w:val="0"/>
        <w:jc w:val="both"/>
        <w:rPr>
          <w:sz w:val="28"/>
          <w:szCs w:val="28"/>
        </w:rPr>
      </w:pPr>
      <w:r>
        <w:rPr>
          <w:sz w:val="28"/>
          <w:szCs w:val="28"/>
        </w:rPr>
        <w:t>17.1.4.</w:t>
      </w:r>
      <w:r w:rsidR="0042024D" w:rsidRPr="00B60FE6">
        <w:rPr>
          <w:sz w:val="28"/>
          <w:szCs w:val="28"/>
        </w:rPr>
        <w:t>в структурном подразделении МФЦ;</w:t>
      </w:r>
    </w:p>
    <w:p w:rsidR="0042024D" w:rsidRPr="00B60FE6" w:rsidRDefault="00B60FE6" w:rsidP="00B60FE6">
      <w:pPr>
        <w:widowControl w:val="0"/>
        <w:tabs>
          <w:tab w:val="left" w:pos="1701"/>
          <w:tab w:val="left" w:pos="7575"/>
        </w:tabs>
        <w:autoSpaceDE w:val="0"/>
        <w:autoSpaceDN w:val="0"/>
        <w:jc w:val="both"/>
        <w:rPr>
          <w:sz w:val="28"/>
          <w:szCs w:val="28"/>
        </w:rPr>
      </w:pPr>
      <w:r>
        <w:rPr>
          <w:sz w:val="28"/>
          <w:szCs w:val="28"/>
        </w:rPr>
        <w:t>17.1.5.</w:t>
      </w:r>
      <w:r w:rsidR="0042024D" w:rsidRPr="00B60FE6">
        <w:rPr>
          <w:sz w:val="28"/>
          <w:szCs w:val="28"/>
        </w:rPr>
        <w:t>личное обращение в Организацию.</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42024D" w:rsidRPr="004D1C98" w:rsidRDefault="0042024D" w:rsidP="0042024D">
      <w:pPr>
        <w:pStyle w:val="a6"/>
        <w:widowControl w:val="0"/>
        <w:tabs>
          <w:tab w:val="left" w:pos="2185"/>
          <w:tab w:val="left" w:pos="7575"/>
        </w:tabs>
        <w:autoSpaceDE w:val="0"/>
        <w:autoSpaceDN w:val="0"/>
        <w:spacing w:after="0" w:line="240" w:lineRule="auto"/>
        <w:ind w:firstLine="709"/>
        <w:jc w:val="both"/>
        <w:rPr>
          <w:rFonts w:ascii="Times New Roman" w:hAnsi="Times New Roman"/>
          <w:sz w:val="28"/>
          <w:szCs w:val="28"/>
        </w:rPr>
      </w:pPr>
    </w:p>
    <w:p w:rsidR="0042024D" w:rsidRPr="004D1C98" w:rsidRDefault="0042024D" w:rsidP="0042024D">
      <w:pPr>
        <w:pStyle w:val="1"/>
        <w:spacing w:before="0" w:beforeAutospacing="0" w:after="0" w:afterAutospacing="0"/>
        <w:jc w:val="center"/>
        <w:rPr>
          <w:sz w:val="28"/>
          <w:szCs w:val="28"/>
        </w:rPr>
      </w:pPr>
      <w:r w:rsidRPr="004D1C98">
        <w:rPr>
          <w:sz w:val="28"/>
          <w:szCs w:val="28"/>
        </w:rPr>
        <w:t>18.</w:t>
      </w:r>
      <w:r w:rsidRPr="004D1C98">
        <w:rPr>
          <w:sz w:val="28"/>
          <w:szCs w:val="28"/>
        </w:rPr>
        <w:tab/>
        <w:t>Максимальный срок ожидания в очереди</w:t>
      </w:r>
    </w:p>
    <w:p w:rsidR="0042024D" w:rsidRPr="004D1C98" w:rsidRDefault="0042024D" w:rsidP="0042024D">
      <w:pPr>
        <w:pStyle w:val="a6"/>
        <w:widowControl w:val="0"/>
        <w:tabs>
          <w:tab w:val="left" w:pos="2185"/>
          <w:tab w:val="left" w:pos="7575"/>
        </w:tabs>
        <w:autoSpaceDE w:val="0"/>
        <w:autoSpaceDN w:val="0"/>
        <w:spacing w:after="0" w:line="240" w:lineRule="auto"/>
        <w:ind w:firstLine="709"/>
        <w:jc w:val="both"/>
        <w:rPr>
          <w:rFonts w:ascii="Times New Roman" w:hAnsi="Times New Roman"/>
          <w:sz w:val="28"/>
          <w:szCs w:val="28"/>
        </w:rPr>
      </w:pPr>
    </w:p>
    <w:p w:rsidR="0042024D" w:rsidRPr="004D1C98"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18.1.</w:t>
      </w:r>
      <w:r w:rsidRPr="004D1C98">
        <w:rPr>
          <w:rFonts w:ascii="Times New Roman" w:hAnsi="Times New Roman"/>
          <w:sz w:val="28"/>
          <w:szCs w:val="28"/>
        </w:rPr>
        <w:tab/>
        <w:t>Максимальный срок ожидания в очереди при подаче заявления и при получении результата предоставления Услуги не должен превышать 15 минут.</w:t>
      </w:r>
    </w:p>
    <w:p w:rsidR="0042024D" w:rsidRPr="004D1C98"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rsidR="0042024D" w:rsidRPr="004D1C98" w:rsidRDefault="0042024D" w:rsidP="0042024D">
      <w:pPr>
        <w:pStyle w:val="1"/>
        <w:spacing w:before="0" w:beforeAutospacing="0" w:after="0" w:afterAutospacing="0"/>
        <w:jc w:val="center"/>
        <w:rPr>
          <w:sz w:val="28"/>
          <w:szCs w:val="28"/>
        </w:rPr>
      </w:pPr>
      <w:r w:rsidRPr="004D1C98">
        <w:rPr>
          <w:sz w:val="28"/>
          <w:szCs w:val="28"/>
        </w:rPr>
        <w:t>19.</w:t>
      </w:r>
      <w:r w:rsidRPr="004D1C98">
        <w:rPr>
          <w:sz w:val="28"/>
          <w:szCs w:val="28"/>
        </w:rPr>
        <w:tab/>
        <w:t>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p>
    <w:p w:rsidR="0042024D" w:rsidRPr="004D1C98" w:rsidRDefault="0042024D" w:rsidP="0042024D">
      <w:pPr>
        <w:pStyle w:val="a6"/>
        <w:widowControl w:val="0"/>
        <w:tabs>
          <w:tab w:val="left" w:pos="2185"/>
          <w:tab w:val="left" w:pos="7575"/>
        </w:tabs>
        <w:autoSpaceDE w:val="0"/>
        <w:autoSpaceDN w:val="0"/>
        <w:spacing w:after="0" w:line="240" w:lineRule="auto"/>
        <w:ind w:firstLine="709"/>
        <w:jc w:val="both"/>
        <w:rPr>
          <w:rFonts w:ascii="Times New Roman" w:hAnsi="Times New Roman"/>
          <w:sz w:val="28"/>
          <w:szCs w:val="28"/>
        </w:rPr>
      </w:pPr>
    </w:p>
    <w:p w:rsidR="0042024D" w:rsidRPr="004D1C98" w:rsidRDefault="00B60FE6" w:rsidP="00B60FE6">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19.1.</w:t>
      </w:r>
      <w:r w:rsidR="0042024D" w:rsidRPr="004D1C98">
        <w:rPr>
          <w:rFonts w:ascii="Times New Roman" w:hAnsi="Times New Roman"/>
          <w:sz w:val="28"/>
          <w:szCs w:val="28"/>
        </w:rPr>
        <w:t>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w:t>
      </w:r>
      <w:r w:rsidR="008751E0" w:rsidRPr="004D1C98">
        <w:rPr>
          <w:rFonts w:ascii="Times New Roman" w:hAnsi="Times New Roman"/>
          <w:sz w:val="28"/>
          <w:szCs w:val="28"/>
        </w:rPr>
        <w:t>ных помещениях</w:t>
      </w:r>
      <w:r w:rsidR="0042024D" w:rsidRPr="004D1C98">
        <w:rPr>
          <w:rFonts w:ascii="Times New Roman" w:hAnsi="Times New Roman"/>
          <w:sz w:val="28"/>
          <w:szCs w:val="28"/>
        </w:rPr>
        <w:t>.</w:t>
      </w:r>
    </w:p>
    <w:p w:rsidR="0042024D" w:rsidRPr="004D1C98" w:rsidRDefault="00B60FE6" w:rsidP="00B60FE6">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19.2.</w:t>
      </w:r>
      <w:r w:rsidR="0042024D" w:rsidRPr="004D1C98">
        <w:rPr>
          <w:rFonts w:ascii="Times New Roman" w:hAnsi="Times New Roman"/>
          <w:sz w:val="28"/>
          <w:szCs w:val="28"/>
        </w:rPr>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2024D" w:rsidRPr="004D1C98" w:rsidRDefault="0042024D" w:rsidP="0042024D">
      <w:pPr>
        <w:pStyle w:val="a6"/>
        <w:widowControl w:val="0"/>
        <w:tabs>
          <w:tab w:val="left" w:pos="2185"/>
          <w:tab w:val="left" w:pos="7575"/>
        </w:tabs>
        <w:autoSpaceDE w:val="0"/>
        <w:autoSpaceDN w:val="0"/>
        <w:spacing w:after="0" w:line="240" w:lineRule="auto"/>
        <w:ind w:firstLine="709"/>
        <w:jc w:val="both"/>
        <w:rPr>
          <w:rFonts w:ascii="Times New Roman" w:hAnsi="Times New Roman"/>
          <w:sz w:val="28"/>
          <w:szCs w:val="28"/>
        </w:rPr>
      </w:pPr>
    </w:p>
    <w:p w:rsidR="0042024D" w:rsidRPr="004D1C98" w:rsidRDefault="0042024D" w:rsidP="00B60FE6">
      <w:pPr>
        <w:pStyle w:val="1"/>
        <w:spacing w:before="0" w:beforeAutospacing="0" w:after="0" w:afterAutospacing="0"/>
        <w:rPr>
          <w:rStyle w:val="afa"/>
          <w:i w:val="0"/>
          <w:color w:val="000000" w:themeColor="text1"/>
          <w:sz w:val="28"/>
          <w:szCs w:val="28"/>
        </w:rPr>
      </w:pPr>
      <w:r w:rsidRPr="004D1C98">
        <w:rPr>
          <w:rStyle w:val="afa"/>
          <w:i w:val="0"/>
          <w:color w:val="000000" w:themeColor="text1"/>
          <w:sz w:val="28"/>
          <w:szCs w:val="28"/>
        </w:rPr>
        <w:t>20.</w:t>
      </w:r>
      <w:r w:rsidRPr="004D1C98">
        <w:rPr>
          <w:rStyle w:val="afa"/>
          <w:i w:val="0"/>
          <w:color w:val="000000" w:themeColor="text1"/>
          <w:sz w:val="28"/>
          <w:szCs w:val="28"/>
        </w:rPr>
        <w:tab/>
        <w:t>Показатели доступности и качества Услуги</w:t>
      </w:r>
    </w:p>
    <w:p w:rsidR="0042024D" w:rsidRPr="004D1C98" w:rsidRDefault="0042024D" w:rsidP="0042024D">
      <w:pPr>
        <w:pStyle w:val="a6"/>
        <w:widowControl w:val="0"/>
        <w:tabs>
          <w:tab w:val="left" w:pos="2185"/>
          <w:tab w:val="left" w:pos="7575"/>
        </w:tabs>
        <w:autoSpaceDE w:val="0"/>
        <w:autoSpaceDN w:val="0"/>
        <w:spacing w:after="0" w:line="240" w:lineRule="auto"/>
        <w:ind w:firstLine="709"/>
        <w:jc w:val="both"/>
        <w:rPr>
          <w:rFonts w:ascii="Times New Roman" w:hAnsi="Times New Roman"/>
          <w:sz w:val="28"/>
          <w:szCs w:val="28"/>
        </w:rPr>
      </w:pPr>
    </w:p>
    <w:p w:rsidR="0042024D" w:rsidRPr="004D1C98" w:rsidRDefault="00B60FE6" w:rsidP="00B60FE6">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lastRenderedPageBreak/>
        <w:t>20.1.</w:t>
      </w:r>
      <w:r w:rsidR="0042024D" w:rsidRPr="004D1C98">
        <w:rPr>
          <w:rFonts w:ascii="Times New Roman" w:hAnsi="Times New Roman"/>
          <w:sz w:val="28"/>
          <w:szCs w:val="28"/>
        </w:rPr>
        <w:t>Оценка доступности и качества предоставления Услуги должна осуществляться по следующим показателям:</w:t>
      </w:r>
    </w:p>
    <w:p w:rsidR="0042024D" w:rsidRPr="004D1C98" w:rsidRDefault="00B60FE6" w:rsidP="00B60FE6">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20.1.1.</w:t>
      </w:r>
      <w:r w:rsidR="0042024D" w:rsidRPr="004D1C98">
        <w:rPr>
          <w:rFonts w:ascii="Times New Roman" w:hAnsi="Times New Roman"/>
          <w:sz w:val="28"/>
          <w:szCs w:val="28"/>
        </w:rP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42024D" w:rsidRPr="004D1C98" w:rsidRDefault="00B60FE6" w:rsidP="00B60FE6">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20.1.2.</w:t>
      </w:r>
      <w:r w:rsidR="0042024D" w:rsidRPr="004D1C98">
        <w:rPr>
          <w:rFonts w:ascii="Times New Roman" w:hAnsi="Times New Roman"/>
          <w:sz w:val="28"/>
          <w:szCs w:val="28"/>
        </w:rPr>
        <w:t>возможность выбора заявителем форм предоставления Услуги, в том числе с использованием Порталов;</w:t>
      </w:r>
    </w:p>
    <w:p w:rsidR="0042024D" w:rsidRPr="004D1C98" w:rsidRDefault="00B60FE6" w:rsidP="00B60FE6">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20.1.3.</w:t>
      </w:r>
      <w:r w:rsidR="0042024D" w:rsidRPr="004D1C98">
        <w:rPr>
          <w:rFonts w:ascii="Times New Roman" w:hAnsi="Times New Roman"/>
          <w:sz w:val="28"/>
          <w:szCs w:val="28"/>
        </w:rPr>
        <w:t>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территории Забайкальского края по выбору заявителя независимо от его места жительства или места пребывания;</w:t>
      </w:r>
    </w:p>
    <w:p w:rsidR="0042024D" w:rsidRPr="004D1C98" w:rsidRDefault="00B60FE6" w:rsidP="00B60FE6">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20.1.4.</w:t>
      </w:r>
      <w:r w:rsidR="0042024D" w:rsidRPr="004D1C98">
        <w:rPr>
          <w:rFonts w:ascii="Times New Roman" w:hAnsi="Times New Roman"/>
          <w:sz w:val="28"/>
          <w:szCs w:val="28"/>
        </w:rPr>
        <w:t>доступность обращения за предоставлением Услуги, в том числе для инвалидов и других маломобильных групп населения;</w:t>
      </w:r>
    </w:p>
    <w:p w:rsidR="0042024D" w:rsidRPr="004D1C98" w:rsidRDefault="00B60FE6" w:rsidP="00B60FE6">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20.1.5.</w:t>
      </w:r>
      <w:r w:rsidR="0042024D" w:rsidRPr="004D1C98">
        <w:rPr>
          <w:rFonts w:ascii="Times New Roman" w:hAnsi="Times New Roman"/>
          <w:sz w:val="28"/>
          <w:szCs w:val="28"/>
        </w:rPr>
        <w:t>соблюдение установленного времени ожидания в очереди при подаче заявления и при получении результата предоставления Услуги;</w:t>
      </w:r>
    </w:p>
    <w:p w:rsidR="0042024D" w:rsidRPr="004D1C98" w:rsidRDefault="00B60FE6" w:rsidP="00B60FE6">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20.1.6.</w:t>
      </w:r>
      <w:r w:rsidR="0042024D" w:rsidRPr="004D1C98">
        <w:rPr>
          <w:rFonts w:ascii="Times New Roman" w:hAnsi="Times New Roman"/>
          <w:sz w:val="28"/>
          <w:szCs w:val="28"/>
        </w:rPr>
        <w:t>соблюдение сроков предоставления Услуги и сроков выполнения административных процедур при предоставлении Услуги;</w:t>
      </w:r>
    </w:p>
    <w:p w:rsidR="0042024D" w:rsidRPr="004D1C98" w:rsidRDefault="00B60FE6" w:rsidP="00B60FE6">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20.1.7.</w:t>
      </w:r>
      <w:r w:rsidR="0042024D" w:rsidRPr="004D1C98">
        <w:rPr>
          <w:rFonts w:ascii="Times New Roman" w:hAnsi="Times New Roman"/>
          <w:sz w:val="28"/>
          <w:szCs w:val="28"/>
        </w:rPr>
        <w:t>отсутствие обоснованных жалоб со стороны заявителей по результатам предоставления Услуги;</w:t>
      </w:r>
    </w:p>
    <w:p w:rsidR="0042024D" w:rsidRPr="004D1C98" w:rsidRDefault="00B60FE6" w:rsidP="00B60FE6">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20.1.8.</w:t>
      </w:r>
      <w:r w:rsidR="0042024D" w:rsidRPr="004D1C98">
        <w:rPr>
          <w:rFonts w:ascii="Times New Roman" w:hAnsi="Times New Roman"/>
          <w:sz w:val="28"/>
          <w:szCs w:val="28"/>
        </w:rPr>
        <w:t>возможность получения информации о ходе предоставления Услуги, в том числе с использованием Портала;</w:t>
      </w:r>
    </w:p>
    <w:p w:rsidR="0042024D" w:rsidRPr="004D1C98" w:rsidRDefault="00B60FE6" w:rsidP="00B60FE6">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20.1.9.</w:t>
      </w:r>
      <w:r w:rsidR="0042024D" w:rsidRPr="004D1C98">
        <w:rPr>
          <w:rFonts w:ascii="Times New Roman" w:hAnsi="Times New Roman"/>
          <w:sz w:val="28"/>
          <w:szCs w:val="28"/>
        </w:rPr>
        <w:t>количество взаимодействий заявителя с работниками Организации при предоставлении Услуги и их продолжительность.</w:t>
      </w:r>
    </w:p>
    <w:p w:rsidR="0042024D" w:rsidRPr="004D1C98" w:rsidRDefault="00B60FE6" w:rsidP="00B60FE6">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20.2.</w:t>
      </w:r>
      <w:r w:rsidR="0042024D" w:rsidRPr="004D1C98">
        <w:rPr>
          <w:rFonts w:ascii="Times New Roman" w:hAnsi="Times New Roman"/>
          <w:sz w:val="28"/>
          <w:szCs w:val="28"/>
        </w:rPr>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42024D" w:rsidRPr="004D1C98"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rsidR="0042024D" w:rsidRPr="004D1C98" w:rsidRDefault="0042024D" w:rsidP="0042024D">
      <w:pPr>
        <w:pStyle w:val="1"/>
        <w:spacing w:before="0" w:beforeAutospacing="0" w:after="0" w:afterAutospacing="0"/>
        <w:jc w:val="center"/>
        <w:rPr>
          <w:sz w:val="28"/>
          <w:szCs w:val="28"/>
        </w:rPr>
      </w:pPr>
      <w:r w:rsidRPr="004D1C98">
        <w:rPr>
          <w:sz w:val="28"/>
          <w:szCs w:val="28"/>
        </w:rPr>
        <w:t>21.</w:t>
      </w:r>
      <w:r w:rsidRPr="004D1C98">
        <w:rPr>
          <w:sz w:val="28"/>
          <w:szCs w:val="28"/>
        </w:rPr>
        <w:tab/>
        <w:t>Требования к организации предоставления Услуги в электронной форме</w:t>
      </w:r>
    </w:p>
    <w:p w:rsidR="0042024D" w:rsidRPr="004D1C98" w:rsidRDefault="0042024D" w:rsidP="0042024D">
      <w:pPr>
        <w:pStyle w:val="1"/>
        <w:spacing w:before="0" w:beforeAutospacing="0" w:after="0" w:afterAutospacing="0"/>
        <w:jc w:val="center"/>
        <w:rPr>
          <w:sz w:val="28"/>
          <w:szCs w:val="28"/>
        </w:rPr>
      </w:pPr>
    </w:p>
    <w:p w:rsidR="0042024D" w:rsidRPr="004D1C98" w:rsidRDefault="00B60FE6" w:rsidP="00B60FE6">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21.1.</w:t>
      </w:r>
      <w:r w:rsidR="0042024D" w:rsidRPr="004D1C98">
        <w:rPr>
          <w:rFonts w:ascii="Times New Roman" w:hAnsi="Times New Roman"/>
          <w:sz w:val="28"/>
          <w:szCs w:val="28"/>
        </w:rPr>
        <w:t>В целях предоставления Услуги в электронной форме с использованием Портала заявителем заполняется электронная форма заявления.</w:t>
      </w:r>
    </w:p>
    <w:p w:rsidR="0042024D" w:rsidRPr="004D1C98" w:rsidRDefault="00B60FE6" w:rsidP="00B60FE6">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21.2.</w:t>
      </w:r>
      <w:r w:rsidR="0042024D" w:rsidRPr="004D1C98">
        <w:rPr>
          <w:rFonts w:ascii="Times New Roman" w:hAnsi="Times New Roman"/>
          <w:sz w:val="28"/>
          <w:szCs w:val="28"/>
        </w:rPr>
        <w:t>При предоставлении Услуги в электронной форме могут осуществляться:</w:t>
      </w:r>
    </w:p>
    <w:p w:rsidR="0042024D" w:rsidRPr="004D1C98" w:rsidRDefault="00B60FE6" w:rsidP="00B60FE6">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21.2.1.</w:t>
      </w:r>
      <w:r w:rsidR="0042024D" w:rsidRPr="004D1C98">
        <w:rPr>
          <w:rFonts w:ascii="Times New Roman" w:hAnsi="Times New Roman"/>
          <w:sz w:val="28"/>
          <w:szCs w:val="28"/>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42024D" w:rsidRPr="004D1C98" w:rsidRDefault="00B60FE6" w:rsidP="00B60FE6">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21.2.2.</w:t>
      </w:r>
      <w:r w:rsidR="0042024D" w:rsidRPr="004D1C98">
        <w:rPr>
          <w:rFonts w:ascii="Times New Roman" w:hAnsi="Times New Roman"/>
          <w:sz w:val="28"/>
          <w:szCs w:val="28"/>
        </w:rPr>
        <w:t>возможность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rsidR="0042024D" w:rsidRPr="004D1C98" w:rsidRDefault="00B60FE6" w:rsidP="00B60FE6">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21.2.3.</w:t>
      </w:r>
      <w:r w:rsidR="0042024D" w:rsidRPr="004D1C98">
        <w:rPr>
          <w:rFonts w:ascii="Times New Roman" w:hAnsi="Times New Roman"/>
          <w:sz w:val="28"/>
          <w:szCs w:val="28"/>
        </w:rPr>
        <w:t xml:space="preserve">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w:t>
      </w:r>
      <w:r w:rsidR="0042024D" w:rsidRPr="004D1C98">
        <w:rPr>
          <w:rFonts w:ascii="Times New Roman" w:hAnsi="Times New Roman"/>
          <w:sz w:val="28"/>
          <w:szCs w:val="28"/>
        </w:rPr>
        <w:lastRenderedPageBreak/>
        <w:t>Федерации;</w:t>
      </w:r>
    </w:p>
    <w:p w:rsidR="0042024D" w:rsidRPr="004D1C98" w:rsidRDefault="00B60FE6" w:rsidP="00B60FE6">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21.2.4.</w:t>
      </w:r>
      <w:r w:rsidR="0042024D" w:rsidRPr="004D1C98">
        <w:rPr>
          <w:rFonts w:ascii="Times New Roman" w:hAnsi="Times New Roman"/>
          <w:sz w:val="28"/>
          <w:szCs w:val="28"/>
        </w:rPr>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42024D" w:rsidRPr="004D1C98" w:rsidRDefault="00B60FE6" w:rsidP="00B60FE6">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21.2.5.</w:t>
      </w:r>
      <w:r w:rsidR="0042024D" w:rsidRPr="004D1C98">
        <w:rPr>
          <w:rFonts w:ascii="Times New Roman" w:hAnsi="Times New Roman"/>
          <w:sz w:val="28"/>
          <w:szCs w:val="28"/>
        </w:rPr>
        <w:t>получение заявителем уведомлений о ходе предоставления Услуги в личный кабинет на Портале;</w:t>
      </w:r>
    </w:p>
    <w:p w:rsidR="0042024D" w:rsidRPr="004D1C98" w:rsidRDefault="00B60FE6" w:rsidP="00B60FE6">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21.2.6.</w:t>
      </w:r>
      <w:r w:rsidR="0042024D" w:rsidRPr="004D1C98">
        <w:rPr>
          <w:rFonts w:ascii="Times New Roman" w:hAnsi="Times New Roman"/>
          <w:sz w:val="28"/>
          <w:szCs w:val="28"/>
        </w:rPr>
        <w:t>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w:t>
      </w:r>
      <w:r>
        <w:rPr>
          <w:rFonts w:ascii="Times New Roman" w:hAnsi="Times New Roman"/>
          <w:sz w:val="28"/>
          <w:szCs w:val="28"/>
        </w:rPr>
        <w:t xml:space="preserve"> </w:t>
      </w:r>
      <w:r w:rsidR="0042024D" w:rsidRPr="004D1C98">
        <w:rPr>
          <w:rFonts w:ascii="Times New Roman" w:hAnsi="Times New Roman"/>
          <w:sz w:val="28"/>
          <w:szCs w:val="28"/>
        </w:rPr>
        <w:t>5 и 11 настоящего Административного регламента, посредством межведомственного информационного взаимодействия;</w:t>
      </w:r>
    </w:p>
    <w:p w:rsidR="0042024D" w:rsidRPr="004D1C98" w:rsidRDefault="007C74CE" w:rsidP="007C74CE">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21.2.7.</w:t>
      </w:r>
      <w:r w:rsidR="0042024D" w:rsidRPr="004D1C98">
        <w:rPr>
          <w:rFonts w:ascii="Times New Roman" w:hAnsi="Times New Roman"/>
          <w:sz w:val="28"/>
          <w:szCs w:val="28"/>
        </w:rPr>
        <w:t>получение заявителем результата предоставления Услуги в личном кабинете на Портале;</w:t>
      </w:r>
    </w:p>
    <w:p w:rsidR="0042024D" w:rsidRPr="004D1C98" w:rsidRDefault="007C74CE" w:rsidP="007C74CE">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21.2.8.</w:t>
      </w:r>
      <w:r w:rsidR="0042024D" w:rsidRPr="004D1C98">
        <w:rPr>
          <w:rFonts w:ascii="Times New Roman" w:hAnsi="Times New Roman"/>
          <w:sz w:val="28"/>
          <w:szCs w:val="28"/>
        </w:rPr>
        <w:t>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w:t>
      </w:r>
    </w:p>
    <w:p w:rsidR="0042024D" w:rsidRPr="004D1C98" w:rsidRDefault="007C74CE" w:rsidP="007C74CE">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21.3.1.</w:t>
      </w:r>
      <w:r w:rsidR="0042024D" w:rsidRPr="004D1C98">
        <w:rPr>
          <w:rFonts w:ascii="Times New Roman" w:hAnsi="Times New Roman"/>
          <w:sz w:val="28"/>
          <w:szCs w:val="28"/>
        </w:rPr>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xml – для формализованных документов;</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xls, xlsx, ods – для документов, содержащих расчеты;</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2024D" w:rsidRPr="004D1C98" w:rsidRDefault="007C74CE" w:rsidP="007C74CE">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21.3.2.</w:t>
      </w:r>
      <w:r w:rsidR="0042024D" w:rsidRPr="004D1C98">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а) «черно-белый» (при отсутствии в документе графических изображений и (или) цветного текста);</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б) «оттенки серого» (при наличии в документе графических изображений, отличных от цветного графического изображения);</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г) с сохранением всех аутентичных признаков подлинности, а именно: графической подписи лица, печати, углового штампа бланка;</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д) количество файлов должно соответствовать количеству документов, каждый из которых содержит текстовую и (или) графическую информацию.</w:t>
      </w:r>
    </w:p>
    <w:p w:rsidR="0042024D" w:rsidRPr="007C74CE" w:rsidRDefault="0042024D" w:rsidP="007C74CE">
      <w:pPr>
        <w:widowControl w:val="0"/>
        <w:tabs>
          <w:tab w:val="left" w:pos="1701"/>
          <w:tab w:val="left" w:pos="7575"/>
        </w:tabs>
        <w:autoSpaceDE w:val="0"/>
        <w:autoSpaceDN w:val="0"/>
        <w:jc w:val="both"/>
        <w:rPr>
          <w:sz w:val="28"/>
          <w:szCs w:val="28"/>
        </w:rPr>
      </w:pPr>
      <w:r w:rsidRPr="007C74CE">
        <w:rPr>
          <w:sz w:val="28"/>
          <w:szCs w:val="28"/>
        </w:rPr>
        <w:t>21.3.3</w:t>
      </w:r>
      <w:r w:rsidR="007C74CE">
        <w:rPr>
          <w:sz w:val="28"/>
          <w:szCs w:val="28"/>
        </w:rPr>
        <w:t>.</w:t>
      </w:r>
      <w:r w:rsidRPr="007C74CE">
        <w:rPr>
          <w:sz w:val="28"/>
          <w:szCs w:val="28"/>
        </w:rPr>
        <w:t>Электронные документы должны обеспечивать:</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lastRenderedPageBreak/>
        <w:t>возможность идентифицировать документ и количество листов в документе;</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содержать оглавление, соответствующее смыслу и содержанию документа;</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2024D" w:rsidRPr="004D1C98" w:rsidRDefault="007C74CE" w:rsidP="007C74CE">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21.3.4.</w:t>
      </w:r>
      <w:r w:rsidR="0042024D" w:rsidRPr="004D1C98">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42024D" w:rsidRPr="004D1C98" w:rsidRDefault="007C74CE" w:rsidP="007C74CE">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21.3.5.</w:t>
      </w:r>
      <w:r w:rsidR="0042024D" w:rsidRPr="004D1C98">
        <w:rPr>
          <w:rFonts w:ascii="Times New Roman" w:hAnsi="Times New Roman"/>
          <w:sz w:val="28"/>
          <w:szCs w:val="28"/>
        </w:rPr>
        <w:t>Максимально допустимый размер прикрепленного пакета документов не должен превышать 10 ГБ.</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42024D" w:rsidRPr="004D1C98" w:rsidRDefault="0042024D" w:rsidP="0042024D">
      <w:pPr>
        <w:pStyle w:val="1"/>
        <w:spacing w:before="0" w:beforeAutospacing="0" w:after="0" w:afterAutospacing="0"/>
        <w:jc w:val="center"/>
        <w:rPr>
          <w:sz w:val="28"/>
          <w:szCs w:val="28"/>
        </w:rPr>
      </w:pPr>
      <w:r w:rsidRPr="004D1C98">
        <w:rPr>
          <w:sz w:val="28"/>
          <w:szCs w:val="28"/>
        </w:rPr>
        <w:t>22.</w:t>
      </w:r>
      <w:r w:rsidRPr="004D1C98">
        <w:rPr>
          <w:sz w:val="28"/>
          <w:szCs w:val="28"/>
        </w:rPr>
        <w:tab/>
        <w:t>Требования к организации предоставления Услуги в МФЦ</w:t>
      </w:r>
    </w:p>
    <w:p w:rsidR="0042024D" w:rsidRPr="004D1C98" w:rsidRDefault="0042024D" w:rsidP="0042024D">
      <w:pPr>
        <w:pStyle w:val="1"/>
        <w:spacing w:before="0" w:beforeAutospacing="0" w:after="0" w:afterAutospacing="0"/>
        <w:jc w:val="center"/>
        <w:rPr>
          <w:sz w:val="28"/>
          <w:szCs w:val="28"/>
        </w:rPr>
      </w:pPr>
    </w:p>
    <w:p w:rsidR="0042024D" w:rsidRPr="004D1C98" w:rsidRDefault="007C74CE" w:rsidP="007C74CE">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22.1.</w:t>
      </w:r>
      <w:r w:rsidR="0042024D" w:rsidRPr="004D1C98">
        <w:rPr>
          <w:rFonts w:ascii="Times New Roman" w:hAnsi="Times New Roman"/>
          <w:sz w:val="28"/>
          <w:szCs w:val="28"/>
        </w:rPr>
        <w:t>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 Забайкальского края по выбору заявителя независимо от его места жительства или места пребывания.</w:t>
      </w:r>
    </w:p>
    <w:p w:rsidR="0042024D" w:rsidRPr="004D1C98" w:rsidRDefault="007C74CE" w:rsidP="007C74CE">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22.2.</w:t>
      </w:r>
      <w:r w:rsidR="0042024D" w:rsidRPr="004D1C98">
        <w:rPr>
          <w:rFonts w:ascii="Times New Roman" w:hAnsi="Times New Roman"/>
          <w:sz w:val="28"/>
          <w:szCs w:val="28"/>
        </w:rPr>
        <w:t>Организация предоставления Услуги в МФЦ должна обеспечивать:</w:t>
      </w:r>
    </w:p>
    <w:p w:rsidR="0042024D" w:rsidRPr="004D1C98" w:rsidRDefault="007C74CE" w:rsidP="007C74CE">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22.2.1.</w:t>
      </w:r>
      <w:r w:rsidR="0042024D" w:rsidRPr="004D1C98">
        <w:rPr>
          <w:rFonts w:ascii="Times New Roman" w:hAnsi="Times New Roman"/>
          <w:sz w:val="28"/>
          <w:szCs w:val="28"/>
        </w:rPr>
        <w:t>бесплатный доступ заявителя к Порталу для обеспечения возможности получения Услуги в электронной форме;</w:t>
      </w:r>
    </w:p>
    <w:p w:rsidR="0042024D" w:rsidRPr="004D1C98" w:rsidRDefault="007C74CE" w:rsidP="007C74CE">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22.2.2.</w:t>
      </w:r>
      <w:r w:rsidR="0042024D" w:rsidRPr="004D1C98">
        <w:rPr>
          <w:rFonts w:ascii="Times New Roman" w:hAnsi="Times New Roman"/>
          <w:sz w:val="28"/>
          <w:szCs w:val="28"/>
        </w:rPr>
        <w:t xml:space="preserve">иные функции, установленные нормативными правовыми актами Российской Федерации и Забайкальского края. </w:t>
      </w:r>
    </w:p>
    <w:p w:rsidR="0042024D" w:rsidRPr="004D1C98" w:rsidRDefault="007C74CE" w:rsidP="007C74CE">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22.3.</w:t>
      </w:r>
      <w:r w:rsidR="0042024D" w:rsidRPr="004D1C98">
        <w:rPr>
          <w:rFonts w:ascii="Times New Roman" w:hAnsi="Times New Roman"/>
          <w:sz w:val="28"/>
          <w:szCs w:val="28"/>
        </w:rPr>
        <w:t>В МФЦ исключается взаимодействие заявителя с работниками Организации.В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w:t>
      </w:r>
    </w:p>
    <w:p w:rsidR="0042024D" w:rsidRPr="004D1C98" w:rsidRDefault="007C74CE" w:rsidP="007C74CE">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22.4.</w:t>
      </w:r>
      <w:r w:rsidR="0042024D" w:rsidRPr="004D1C98">
        <w:rPr>
          <w:rFonts w:ascii="Times New Roman" w:hAnsi="Times New Roman"/>
          <w:sz w:val="28"/>
          <w:szCs w:val="28"/>
        </w:rPr>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42024D" w:rsidRPr="004D1C98" w:rsidRDefault="007C74CE" w:rsidP="007C74CE">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22.5.</w:t>
      </w:r>
      <w:r w:rsidR="0042024D" w:rsidRPr="004D1C98">
        <w:rPr>
          <w:rFonts w:ascii="Times New Roman" w:hAnsi="Times New Roman"/>
          <w:sz w:val="28"/>
          <w:szCs w:val="28"/>
        </w:rPr>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2024D" w:rsidRPr="004D1C98" w:rsidRDefault="007C74CE" w:rsidP="007C74CE">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22.6.</w:t>
      </w:r>
      <w:r w:rsidR="0042024D" w:rsidRPr="004D1C98">
        <w:rPr>
          <w:rFonts w:ascii="Times New Roman" w:hAnsi="Times New Roman"/>
          <w:sz w:val="28"/>
          <w:szCs w:val="28"/>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w:t>
      </w:r>
      <w:r w:rsidR="0042024D" w:rsidRPr="004D1C98">
        <w:rPr>
          <w:rFonts w:ascii="Times New Roman" w:hAnsi="Times New Roman"/>
          <w:sz w:val="28"/>
          <w:szCs w:val="28"/>
        </w:rPr>
        <w:lastRenderedPageBreak/>
        <w:t>правовыми актами Забайкальского края, возмещается МФЦ в соответствии с законодательством Российской Федерации.</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42024D" w:rsidRPr="004D1C98" w:rsidRDefault="0042024D" w:rsidP="0042024D">
      <w:pPr>
        <w:pStyle w:val="1"/>
        <w:spacing w:before="0" w:beforeAutospacing="0" w:after="0" w:afterAutospacing="0"/>
        <w:jc w:val="center"/>
        <w:rPr>
          <w:sz w:val="28"/>
          <w:szCs w:val="28"/>
        </w:rPr>
      </w:pPr>
      <w:r w:rsidRPr="004D1C98">
        <w:rPr>
          <w:sz w:val="28"/>
          <w:szCs w:val="28"/>
        </w:rPr>
        <w:t>III.</w:t>
      </w:r>
      <w:r w:rsidRPr="004D1C98">
        <w:rPr>
          <w:sz w:val="28"/>
          <w:szCs w:val="28"/>
        </w:rPr>
        <w:tab/>
        <w:t>Состав, последовательность и сроки выполнения административных процедур (действий), требования к порядку их выполнения</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42024D" w:rsidRPr="004D1C98" w:rsidRDefault="0042024D" w:rsidP="0042024D">
      <w:pPr>
        <w:pStyle w:val="1"/>
        <w:spacing w:before="0" w:beforeAutospacing="0" w:after="0" w:afterAutospacing="0"/>
        <w:jc w:val="center"/>
        <w:rPr>
          <w:sz w:val="28"/>
          <w:szCs w:val="28"/>
        </w:rPr>
      </w:pPr>
      <w:r w:rsidRPr="004D1C98">
        <w:rPr>
          <w:sz w:val="28"/>
          <w:szCs w:val="28"/>
        </w:rPr>
        <w:t>23.</w:t>
      </w:r>
      <w:r w:rsidRPr="004D1C98">
        <w:rPr>
          <w:sz w:val="28"/>
          <w:szCs w:val="28"/>
        </w:rPr>
        <w:tab/>
        <w:t>Состав, последовательность и сроки выполнения административных процедур при предоставлении Услуги</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42024D" w:rsidRPr="00940420" w:rsidRDefault="00940420" w:rsidP="00940420">
      <w:pPr>
        <w:widowControl w:val="0"/>
        <w:tabs>
          <w:tab w:val="left" w:pos="1701"/>
          <w:tab w:val="left" w:pos="7575"/>
        </w:tabs>
        <w:autoSpaceDE w:val="0"/>
        <w:autoSpaceDN w:val="0"/>
        <w:jc w:val="both"/>
        <w:rPr>
          <w:sz w:val="28"/>
          <w:szCs w:val="28"/>
        </w:rPr>
      </w:pPr>
      <w:r>
        <w:rPr>
          <w:sz w:val="28"/>
          <w:szCs w:val="28"/>
        </w:rPr>
        <w:t>23.1.</w:t>
      </w:r>
      <w:r w:rsidR="0042024D" w:rsidRPr="00940420">
        <w:rPr>
          <w:sz w:val="28"/>
          <w:szCs w:val="28"/>
        </w:rPr>
        <w:t>Перечень административных процедур:</w:t>
      </w:r>
    </w:p>
    <w:p w:rsidR="0042024D" w:rsidRPr="004D1C98" w:rsidRDefault="0042024D" w:rsidP="00940420">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2</w:t>
      </w:r>
      <w:r w:rsidR="00940420">
        <w:rPr>
          <w:rFonts w:ascii="Times New Roman" w:hAnsi="Times New Roman"/>
          <w:sz w:val="28"/>
          <w:szCs w:val="28"/>
        </w:rPr>
        <w:t>3.1.1.</w:t>
      </w:r>
      <w:r w:rsidRPr="004D1C98">
        <w:rPr>
          <w:rFonts w:ascii="Times New Roman" w:hAnsi="Times New Roman"/>
          <w:sz w:val="28"/>
          <w:szCs w:val="28"/>
        </w:rPr>
        <w:t>прием и регистрация заявления и документов, необходимых для предоставления Услуги;</w:t>
      </w:r>
    </w:p>
    <w:p w:rsidR="0042024D" w:rsidRPr="004D1C98" w:rsidRDefault="00940420" w:rsidP="00940420">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23.1.2.</w:t>
      </w:r>
      <w:r w:rsidR="0042024D" w:rsidRPr="004D1C98">
        <w:rPr>
          <w:rFonts w:ascii="Times New Roman" w:hAnsi="Times New Roman"/>
          <w:sz w:val="28"/>
          <w:szCs w:val="28"/>
        </w:rPr>
        <w:t>формирование и направление межведомственных информационных запросов в органы (организации), участвующие в предоставлении Услуги;</w:t>
      </w:r>
    </w:p>
    <w:p w:rsidR="0042024D" w:rsidRPr="004D1C98" w:rsidRDefault="00940420" w:rsidP="00940420">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23.1.3.</w:t>
      </w:r>
      <w:r w:rsidR="0042024D" w:rsidRPr="004D1C98">
        <w:rPr>
          <w:rFonts w:ascii="Times New Roman" w:hAnsi="Times New Roman"/>
          <w:sz w:val="28"/>
          <w:szCs w:val="28"/>
        </w:rPr>
        <w:t>рассмотрение документов и принятие решения о подготовке результата предоставления Услуги;</w:t>
      </w:r>
    </w:p>
    <w:p w:rsidR="0042024D" w:rsidRPr="004D1C98" w:rsidRDefault="00940420" w:rsidP="00940420">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23.1.4.</w:t>
      </w:r>
      <w:r w:rsidR="0042024D" w:rsidRPr="004D1C98">
        <w:rPr>
          <w:rFonts w:ascii="Times New Roman" w:hAnsi="Times New Roman"/>
          <w:sz w:val="28"/>
          <w:szCs w:val="28"/>
        </w:rPr>
        <w:t>принятие решения о предоставлении (об отказе в предоставлении) Услуги  и оформление результата предоставления Услуги;</w:t>
      </w:r>
    </w:p>
    <w:p w:rsidR="0042024D" w:rsidRPr="004D1C98" w:rsidRDefault="00940420" w:rsidP="00940420">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23.1.5.</w:t>
      </w:r>
      <w:r w:rsidR="0042024D" w:rsidRPr="004D1C98">
        <w:rPr>
          <w:rFonts w:ascii="Times New Roman" w:hAnsi="Times New Roman"/>
          <w:sz w:val="28"/>
          <w:szCs w:val="28"/>
        </w:rPr>
        <w:t>выдача (направление) результата предоставления Услуги заявителю;</w:t>
      </w:r>
    </w:p>
    <w:p w:rsidR="0042024D" w:rsidRPr="004D1C98" w:rsidRDefault="00940420" w:rsidP="00940420">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23.2.</w:t>
      </w:r>
      <w:r w:rsidR="0042024D" w:rsidRPr="004D1C98">
        <w:rPr>
          <w:rFonts w:ascii="Times New Roman" w:hAnsi="Times New Roman"/>
          <w:sz w:val="28"/>
          <w:szCs w:val="28"/>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7 к настоящему Административному регламенту.</w:t>
      </w:r>
    </w:p>
    <w:p w:rsidR="0042024D" w:rsidRPr="004D1C98" w:rsidRDefault="00940420" w:rsidP="00940420">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23.3.</w:t>
      </w:r>
      <w:r w:rsidR="0042024D" w:rsidRPr="004D1C98">
        <w:rPr>
          <w:rFonts w:ascii="Times New Roman" w:hAnsi="Times New Roman"/>
          <w:sz w:val="28"/>
          <w:szCs w:val="28"/>
        </w:rPr>
        <w:t>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42024D" w:rsidRPr="004D1C98" w:rsidRDefault="00940420" w:rsidP="00940420">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24.1.</w:t>
      </w:r>
      <w:r w:rsidR="0042024D" w:rsidRPr="004D1C98">
        <w:rPr>
          <w:rFonts w:ascii="Times New Roman" w:hAnsi="Times New Roman"/>
          <w:sz w:val="28"/>
          <w:szCs w:val="28"/>
        </w:rPr>
        <w:t>Перечень административных процедур при подаче заявления посредством Портала:</w:t>
      </w:r>
    </w:p>
    <w:p w:rsidR="0042024D" w:rsidRPr="004D1C98" w:rsidRDefault="00940420" w:rsidP="00940420">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24.1.1.</w:t>
      </w:r>
      <w:r w:rsidR="0042024D" w:rsidRPr="004D1C98">
        <w:rPr>
          <w:rFonts w:ascii="Times New Roman" w:hAnsi="Times New Roman"/>
          <w:sz w:val="28"/>
          <w:szCs w:val="28"/>
        </w:rPr>
        <w:t>Авторизация на Портале с подтвержденной учетной записью в ЕСИА;</w:t>
      </w:r>
    </w:p>
    <w:p w:rsidR="0042024D" w:rsidRPr="004D1C98" w:rsidRDefault="00940420" w:rsidP="00940420">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24.1.2.</w:t>
      </w:r>
      <w:r w:rsidR="0042024D" w:rsidRPr="004D1C98">
        <w:rPr>
          <w:rFonts w:ascii="Times New Roman" w:hAnsi="Times New Roman"/>
          <w:sz w:val="28"/>
          <w:szCs w:val="28"/>
        </w:rPr>
        <w:t>Формирование и направление заявления в образовательную организацию посредством Портала;</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В заявлении Заявитель указывает данные, в соответствии с полями интерактивной формы заявления.</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w:t>
      </w:r>
      <w:r w:rsidRPr="004D1C98">
        <w:rPr>
          <w:rFonts w:ascii="Times New Roman" w:hAnsi="Times New Roman"/>
          <w:sz w:val="28"/>
          <w:szCs w:val="28"/>
        </w:rPr>
        <w:lastRenderedPageBreak/>
        <w:t>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При формировании заявления Заявителю обеспечивается:</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42024D" w:rsidRPr="00940420" w:rsidRDefault="00940420" w:rsidP="00940420">
      <w:pPr>
        <w:widowControl w:val="0"/>
        <w:tabs>
          <w:tab w:val="left" w:pos="1701"/>
          <w:tab w:val="left" w:pos="7575"/>
        </w:tabs>
        <w:autoSpaceDE w:val="0"/>
        <w:autoSpaceDN w:val="0"/>
        <w:jc w:val="both"/>
        <w:rPr>
          <w:sz w:val="28"/>
          <w:szCs w:val="28"/>
        </w:rPr>
      </w:pPr>
      <w:r>
        <w:rPr>
          <w:sz w:val="28"/>
          <w:szCs w:val="28"/>
        </w:rPr>
        <w:t>24.1.3.</w:t>
      </w:r>
      <w:r w:rsidR="0042024D" w:rsidRPr="00940420">
        <w:rPr>
          <w:sz w:val="28"/>
          <w:szCs w:val="28"/>
        </w:rPr>
        <w:t>Прием и регистрация заявления Уполномоченным органом.</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Уполномоченный орган обеспечивает в срок не позднее 3 рабочих дней с момента подачи заявления на Портале:</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прием заявления и направление Заявителю электронного уведомления о поступлении заявления;</w:t>
      </w:r>
    </w:p>
    <w:p w:rsidR="0042024D" w:rsidRPr="004D1C98" w:rsidRDefault="0042024D" w:rsidP="00940420">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r w:rsidR="00940420">
        <w:rPr>
          <w:rFonts w:ascii="Times New Roman" w:hAnsi="Times New Roman"/>
          <w:sz w:val="28"/>
          <w:szCs w:val="28"/>
        </w:rPr>
        <w:t xml:space="preserve">. </w:t>
      </w:r>
      <w:r w:rsidRPr="004D1C98">
        <w:rPr>
          <w:rFonts w:ascii="Times New Roman" w:hAnsi="Times New Roman"/>
          <w:sz w:val="28"/>
          <w:szCs w:val="28"/>
        </w:rPr>
        <w:t>Также заявления, поступившие через Портал, подлежат регистрации в журнале реестра регистрации заявлений Организации.</w:t>
      </w:r>
    </w:p>
    <w:p w:rsidR="0042024D" w:rsidRPr="004D1C98" w:rsidRDefault="00940420" w:rsidP="00940420">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24.1.4.</w:t>
      </w:r>
      <w:r w:rsidR="0042024D" w:rsidRPr="004D1C98">
        <w:rPr>
          <w:rFonts w:ascii="Times New Roman" w:hAnsi="Times New Roman"/>
          <w:sz w:val="28"/>
          <w:szCs w:val="28"/>
        </w:rPr>
        <w:t>После рассмотрения заявления в личный кабинет заявителя направляется одно из следующих уведомлений:</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Уведомление о необходимости предоставления оригиналов документов в Организацию с указанием срока предоставления.</w:t>
      </w:r>
    </w:p>
    <w:p w:rsidR="0042024D" w:rsidRPr="004D1C98" w:rsidRDefault="00940420" w:rsidP="00940420">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24.1.5.</w:t>
      </w:r>
      <w:r w:rsidR="0042024D" w:rsidRPr="004D1C98">
        <w:rPr>
          <w:rFonts w:ascii="Times New Roman" w:hAnsi="Times New Roman"/>
          <w:sz w:val="28"/>
          <w:szCs w:val="28"/>
        </w:rPr>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42024D" w:rsidRPr="004D1C98" w:rsidRDefault="00940420" w:rsidP="00940420">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24.1.6.</w:t>
      </w:r>
      <w:r w:rsidR="0042024D" w:rsidRPr="004D1C98">
        <w:rPr>
          <w:rFonts w:ascii="Times New Roman" w:hAnsi="Times New Roman"/>
          <w:sz w:val="28"/>
          <w:szCs w:val="28"/>
        </w:rPr>
        <w:t>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Уведомление о приеме на обучение ребенка в Организацию с указанием реквизитов распорядительного акта;</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Уведомление об отказе в предоставлении Услуги в соответствии с пунктом 13.2 настоящего Административного регламента.</w:t>
      </w:r>
    </w:p>
    <w:p w:rsidR="0042024D" w:rsidRPr="004D1C98" w:rsidRDefault="00940420" w:rsidP="00940420">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24.2.</w:t>
      </w:r>
      <w:r w:rsidR="0042024D" w:rsidRPr="004D1C98">
        <w:rPr>
          <w:rFonts w:ascii="Times New Roman" w:hAnsi="Times New Roman"/>
          <w:sz w:val="28"/>
          <w:szCs w:val="28"/>
        </w:rPr>
        <w:t xml:space="preserve">Получение информации о ходе рассмотрения заявления и о результате предоставления государственной услуги производится в личном кабинете на </w:t>
      </w:r>
      <w:r w:rsidR="0042024D" w:rsidRPr="004D1C98">
        <w:rPr>
          <w:rFonts w:ascii="Times New Roman" w:hAnsi="Times New Roman"/>
          <w:sz w:val="28"/>
          <w:szCs w:val="28"/>
        </w:rPr>
        <w:lastRenderedPageBreak/>
        <w:t>Портале, при условии авторизации.</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42024D" w:rsidRPr="004D1C98" w:rsidRDefault="00940420" w:rsidP="00940420">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24.3.</w:t>
      </w:r>
      <w:r w:rsidR="0042024D" w:rsidRPr="004D1C98">
        <w:rPr>
          <w:rFonts w:ascii="Times New Roman" w:hAnsi="Times New Roman"/>
          <w:sz w:val="28"/>
          <w:szCs w:val="28"/>
        </w:rPr>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2024D" w:rsidRPr="004D1C98" w:rsidRDefault="00940420" w:rsidP="00940420">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24.4.</w:t>
      </w:r>
      <w:r w:rsidR="0042024D" w:rsidRPr="004D1C98">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w:t>
      </w:r>
      <w:r>
        <w:rPr>
          <w:rFonts w:ascii="Times New Roman" w:hAnsi="Times New Roman"/>
          <w:sz w:val="28"/>
          <w:szCs w:val="28"/>
        </w:rPr>
        <w:t xml:space="preserve"> </w:t>
      </w:r>
      <w:r w:rsidR="0042024D" w:rsidRPr="004D1C98">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42024D" w:rsidRPr="004D1C98" w:rsidRDefault="0042024D" w:rsidP="0042024D">
      <w:pPr>
        <w:pStyle w:val="1"/>
        <w:spacing w:before="0" w:beforeAutospacing="0" w:after="0" w:afterAutospacing="0"/>
        <w:jc w:val="center"/>
        <w:rPr>
          <w:sz w:val="28"/>
          <w:szCs w:val="28"/>
        </w:rPr>
      </w:pPr>
      <w:r w:rsidRPr="004D1C98">
        <w:rPr>
          <w:sz w:val="28"/>
          <w:szCs w:val="28"/>
        </w:rPr>
        <w:t>IV.</w:t>
      </w:r>
      <w:r w:rsidRPr="004D1C98">
        <w:rPr>
          <w:sz w:val="28"/>
          <w:szCs w:val="28"/>
        </w:rPr>
        <w:tab/>
        <w:t>Порядок и формы контроля за исполнением Административного регламента</w:t>
      </w:r>
    </w:p>
    <w:p w:rsidR="0042024D" w:rsidRPr="004D1C98" w:rsidRDefault="0042024D" w:rsidP="0042024D">
      <w:pPr>
        <w:pStyle w:val="1"/>
        <w:spacing w:before="0" w:beforeAutospacing="0" w:after="0" w:afterAutospacing="0"/>
        <w:jc w:val="center"/>
        <w:rPr>
          <w:sz w:val="28"/>
          <w:szCs w:val="28"/>
        </w:rPr>
      </w:pPr>
    </w:p>
    <w:p w:rsidR="0042024D" w:rsidRPr="004D1C98" w:rsidRDefault="0042024D" w:rsidP="0042024D">
      <w:pPr>
        <w:pStyle w:val="1"/>
        <w:spacing w:before="0" w:beforeAutospacing="0" w:after="0" w:afterAutospacing="0"/>
        <w:jc w:val="center"/>
        <w:rPr>
          <w:sz w:val="28"/>
          <w:szCs w:val="28"/>
        </w:rPr>
      </w:pPr>
      <w:r w:rsidRPr="004D1C98">
        <w:rPr>
          <w:sz w:val="28"/>
          <w:szCs w:val="28"/>
        </w:rPr>
        <w:t>24.</w:t>
      </w:r>
      <w:r w:rsidRPr="004D1C98">
        <w:rPr>
          <w:sz w:val="28"/>
          <w:szCs w:val="28"/>
        </w:rPr>
        <w:tab/>
        <w:t>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42024D" w:rsidRPr="004D1C98" w:rsidRDefault="0042024D" w:rsidP="0042024D">
      <w:pPr>
        <w:pStyle w:val="1"/>
        <w:spacing w:before="0" w:beforeAutospacing="0" w:after="0" w:afterAutospacing="0"/>
        <w:jc w:val="center"/>
        <w:rPr>
          <w:sz w:val="28"/>
          <w:szCs w:val="28"/>
        </w:rPr>
      </w:pPr>
    </w:p>
    <w:p w:rsidR="0042024D" w:rsidRPr="004D1C98" w:rsidRDefault="005148FD" w:rsidP="005148FD">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24.1.</w:t>
      </w:r>
      <w:r w:rsidR="0042024D" w:rsidRPr="004D1C98">
        <w:rPr>
          <w:rFonts w:ascii="Times New Roman" w:hAnsi="Times New Roman"/>
          <w:sz w:val="28"/>
          <w:szCs w:val="28"/>
        </w:rPr>
        <w:t xml:space="preserve">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w:t>
      </w:r>
      <w:r w:rsidR="0042024D" w:rsidRPr="004D1C98">
        <w:rPr>
          <w:rFonts w:ascii="Times New Roman" w:hAnsi="Times New Roman"/>
          <w:sz w:val="28"/>
          <w:szCs w:val="28"/>
        </w:rPr>
        <w:lastRenderedPageBreak/>
        <w:t>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42024D" w:rsidRPr="004D1C98" w:rsidRDefault="005148FD" w:rsidP="005148FD">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24.2.</w:t>
      </w:r>
      <w:r w:rsidR="0042024D" w:rsidRPr="004D1C98">
        <w:rPr>
          <w:rFonts w:ascii="Times New Roman" w:hAnsi="Times New Roman"/>
          <w:sz w:val="28"/>
          <w:szCs w:val="28"/>
        </w:rPr>
        <w:t>Требованиями к порядку и формам текущего контроля за предоставлением Услуги являются:</w:t>
      </w:r>
    </w:p>
    <w:p w:rsidR="0042024D" w:rsidRPr="005148FD" w:rsidRDefault="005148FD" w:rsidP="005148FD">
      <w:pPr>
        <w:widowControl w:val="0"/>
        <w:tabs>
          <w:tab w:val="left" w:pos="1701"/>
          <w:tab w:val="left" w:pos="7575"/>
        </w:tabs>
        <w:autoSpaceDE w:val="0"/>
        <w:autoSpaceDN w:val="0"/>
        <w:jc w:val="both"/>
        <w:rPr>
          <w:sz w:val="28"/>
          <w:szCs w:val="28"/>
        </w:rPr>
      </w:pPr>
      <w:r>
        <w:rPr>
          <w:sz w:val="28"/>
          <w:szCs w:val="28"/>
        </w:rPr>
        <w:t>24.2.1.</w:t>
      </w:r>
      <w:r w:rsidR="0042024D" w:rsidRPr="005148FD">
        <w:rPr>
          <w:sz w:val="28"/>
          <w:szCs w:val="28"/>
        </w:rPr>
        <w:t>независимость;</w:t>
      </w:r>
    </w:p>
    <w:p w:rsidR="0042024D" w:rsidRPr="005148FD" w:rsidRDefault="005148FD" w:rsidP="005148FD">
      <w:pPr>
        <w:widowControl w:val="0"/>
        <w:tabs>
          <w:tab w:val="left" w:pos="1701"/>
          <w:tab w:val="left" w:pos="7575"/>
        </w:tabs>
        <w:autoSpaceDE w:val="0"/>
        <w:autoSpaceDN w:val="0"/>
        <w:jc w:val="both"/>
        <w:rPr>
          <w:sz w:val="28"/>
          <w:szCs w:val="28"/>
        </w:rPr>
      </w:pPr>
      <w:r>
        <w:rPr>
          <w:sz w:val="28"/>
          <w:szCs w:val="28"/>
        </w:rPr>
        <w:t>24.2.2.</w:t>
      </w:r>
      <w:r w:rsidR="0042024D" w:rsidRPr="005148FD">
        <w:rPr>
          <w:sz w:val="28"/>
          <w:szCs w:val="28"/>
        </w:rPr>
        <w:t>тщательность.</w:t>
      </w:r>
    </w:p>
    <w:p w:rsidR="0042024D" w:rsidRPr="004D1C98" w:rsidRDefault="0042024D" w:rsidP="005148FD">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2</w:t>
      </w:r>
      <w:r w:rsidR="005148FD">
        <w:rPr>
          <w:rFonts w:ascii="Times New Roman" w:hAnsi="Times New Roman"/>
          <w:sz w:val="28"/>
          <w:szCs w:val="28"/>
        </w:rPr>
        <w:t>4.3.</w:t>
      </w:r>
      <w:r w:rsidRPr="004D1C98">
        <w:rPr>
          <w:rFonts w:ascii="Times New Roman" w:hAnsi="Times New Roman"/>
          <w:sz w:val="28"/>
          <w:szCs w:val="28"/>
        </w:rPr>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2024D" w:rsidRPr="004D1C98" w:rsidRDefault="005148FD" w:rsidP="005148FD">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24.4.</w:t>
      </w:r>
      <w:r w:rsidR="0042024D" w:rsidRPr="004D1C98">
        <w:rPr>
          <w:rFonts w:ascii="Times New Roman" w:hAnsi="Times New Roman"/>
          <w:sz w:val="28"/>
          <w:szCs w:val="28"/>
        </w:rPr>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42024D" w:rsidRPr="004D1C98" w:rsidRDefault="005148FD" w:rsidP="005148FD">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24.5.</w:t>
      </w:r>
      <w:r w:rsidR="0042024D" w:rsidRPr="004D1C98">
        <w:rPr>
          <w:rFonts w:ascii="Times New Roman" w:hAnsi="Times New Roman"/>
          <w:sz w:val="28"/>
          <w:szCs w:val="28"/>
        </w:rPr>
        <w:t>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rsidR="0042024D" w:rsidRPr="004D1C98"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42024D" w:rsidRPr="004D1C98" w:rsidRDefault="005148FD" w:rsidP="005148FD">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24.6.</w:t>
      </w:r>
      <w:r w:rsidR="0042024D" w:rsidRPr="004D1C98">
        <w:rPr>
          <w:rFonts w:ascii="Times New Roman" w:hAnsi="Times New Roman"/>
          <w:sz w:val="28"/>
          <w:szCs w:val="28"/>
        </w:rPr>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42024D" w:rsidRPr="004D1C98" w:rsidRDefault="005148FD" w:rsidP="005148FD">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24.7.</w:t>
      </w:r>
      <w:r w:rsidR="0042024D" w:rsidRPr="004D1C98">
        <w:rPr>
          <w:rFonts w:ascii="Times New Roman" w:hAnsi="Times New Roman"/>
          <w:sz w:val="28"/>
          <w:szCs w:val="28"/>
        </w:rPr>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42024D" w:rsidRPr="004D1C98" w:rsidRDefault="005148FD" w:rsidP="005148FD">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24.8.</w:t>
      </w:r>
      <w:r w:rsidR="0042024D" w:rsidRPr="004D1C98">
        <w:rPr>
          <w:rFonts w:ascii="Times New Roman" w:hAnsi="Times New Roman"/>
          <w:sz w:val="28"/>
          <w:szCs w:val="28"/>
        </w:rPr>
        <w:t>Мероприятия по контролю предоставления услуги проводятся в форме проверок. Проверки могут быть плановыми и внеплановыми.</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42024D" w:rsidRPr="004D1C98" w:rsidRDefault="0042024D" w:rsidP="0042024D">
      <w:pPr>
        <w:pStyle w:val="1"/>
        <w:spacing w:before="0" w:beforeAutospacing="0" w:after="0" w:afterAutospacing="0"/>
        <w:jc w:val="center"/>
        <w:rPr>
          <w:sz w:val="28"/>
          <w:szCs w:val="28"/>
        </w:rPr>
      </w:pPr>
      <w:r w:rsidRPr="004D1C98">
        <w:rPr>
          <w:sz w:val="28"/>
          <w:szCs w:val="28"/>
        </w:rPr>
        <w:t>25.</w:t>
      </w:r>
      <w:r w:rsidRPr="004D1C98">
        <w:rPr>
          <w:sz w:val="28"/>
          <w:szCs w:val="28"/>
        </w:rPr>
        <w:tab/>
        <w:t>Порядок и периодичность осуществления плановых и внеплановых проверок полноты и качества предоставления Услуги</w:t>
      </w:r>
    </w:p>
    <w:p w:rsidR="0042024D" w:rsidRPr="004D1C98" w:rsidRDefault="0042024D" w:rsidP="0042024D">
      <w:pPr>
        <w:pStyle w:val="1"/>
        <w:spacing w:before="0" w:beforeAutospacing="0" w:after="0" w:afterAutospacing="0"/>
        <w:jc w:val="center"/>
        <w:rPr>
          <w:sz w:val="28"/>
          <w:szCs w:val="28"/>
        </w:rPr>
      </w:pPr>
    </w:p>
    <w:p w:rsidR="0042024D" w:rsidRPr="004D1C98" w:rsidRDefault="005148FD" w:rsidP="005148FD">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25.1.</w:t>
      </w:r>
      <w:r w:rsidR="0042024D" w:rsidRPr="004D1C98">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42024D" w:rsidRPr="004D1C98" w:rsidRDefault="005148FD" w:rsidP="005148FD">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lastRenderedPageBreak/>
        <w:t>25.2.</w:t>
      </w:r>
      <w:r w:rsidR="0042024D" w:rsidRPr="004D1C98">
        <w:rPr>
          <w:rFonts w:ascii="Times New Roman" w:hAnsi="Times New Roman"/>
          <w:sz w:val="28"/>
          <w:szCs w:val="28"/>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42024D" w:rsidRPr="004D1C98"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rsidR="0042024D" w:rsidRPr="004D1C98" w:rsidRDefault="0042024D" w:rsidP="0042024D">
      <w:pPr>
        <w:pStyle w:val="1"/>
        <w:spacing w:before="0" w:beforeAutospacing="0" w:after="0" w:afterAutospacing="0"/>
        <w:jc w:val="center"/>
        <w:rPr>
          <w:sz w:val="28"/>
          <w:szCs w:val="28"/>
        </w:rPr>
      </w:pPr>
      <w:r w:rsidRPr="004D1C98">
        <w:rPr>
          <w:sz w:val="28"/>
          <w:szCs w:val="28"/>
        </w:rPr>
        <w:t>26.</w:t>
      </w:r>
      <w:r w:rsidRPr="004D1C98">
        <w:rPr>
          <w:sz w:val="28"/>
          <w:szCs w:val="28"/>
        </w:rPr>
        <w:tab/>
        <w:t>Ответственность работников Организации, МФЦ, работников МФЦ за решения и действия (бездействие), принимаемые (осуществляемые) ими в ходе предоставления Услуги</w:t>
      </w:r>
    </w:p>
    <w:p w:rsidR="0042024D" w:rsidRPr="004D1C98" w:rsidRDefault="0042024D" w:rsidP="0042024D">
      <w:pPr>
        <w:pStyle w:val="1"/>
        <w:spacing w:before="0" w:beforeAutospacing="0" w:after="0" w:afterAutospacing="0"/>
        <w:jc w:val="center"/>
        <w:rPr>
          <w:sz w:val="28"/>
          <w:szCs w:val="28"/>
        </w:rPr>
      </w:pPr>
    </w:p>
    <w:p w:rsidR="0042024D" w:rsidRPr="004D1C98" w:rsidRDefault="005148FD" w:rsidP="005148FD">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26.1.</w:t>
      </w:r>
      <w:r w:rsidR="0042024D" w:rsidRPr="004D1C98">
        <w:rPr>
          <w:rFonts w:ascii="Times New Roman" w:hAnsi="Times New Roman"/>
          <w:sz w:val="28"/>
          <w:szCs w:val="28"/>
        </w:rPr>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rsidR="0042024D" w:rsidRPr="004D1C98" w:rsidRDefault="005148FD" w:rsidP="005148FD">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26.2.</w:t>
      </w:r>
      <w:r w:rsidR="0042024D" w:rsidRPr="004D1C98">
        <w:rPr>
          <w:rFonts w:ascii="Times New Roman" w:hAnsi="Times New Roman"/>
          <w:sz w:val="28"/>
          <w:szCs w:val="28"/>
        </w:rPr>
        <w:t>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Забайкальского края.</w:t>
      </w:r>
    </w:p>
    <w:p w:rsidR="0042024D" w:rsidRPr="004D1C98"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rsidR="0042024D" w:rsidRPr="004D1C98" w:rsidRDefault="0042024D" w:rsidP="0042024D">
      <w:pPr>
        <w:pStyle w:val="1"/>
        <w:spacing w:before="0" w:beforeAutospacing="0" w:after="0" w:afterAutospacing="0"/>
        <w:jc w:val="center"/>
        <w:rPr>
          <w:sz w:val="28"/>
          <w:szCs w:val="28"/>
        </w:rPr>
      </w:pPr>
      <w:r w:rsidRPr="004D1C98">
        <w:rPr>
          <w:sz w:val="28"/>
          <w:szCs w:val="28"/>
        </w:rPr>
        <w:t>27.</w:t>
      </w:r>
      <w:r w:rsidRPr="004D1C98">
        <w:rPr>
          <w:sz w:val="28"/>
          <w:szCs w:val="28"/>
        </w:rPr>
        <w:tab/>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42024D" w:rsidRPr="004D1C98" w:rsidRDefault="0042024D" w:rsidP="0042024D">
      <w:pPr>
        <w:pStyle w:val="1"/>
        <w:spacing w:before="0" w:beforeAutospacing="0" w:after="0" w:afterAutospacing="0"/>
        <w:jc w:val="center"/>
        <w:rPr>
          <w:sz w:val="28"/>
          <w:szCs w:val="28"/>
        </w:rPr>
      </w:pPr>
    </w:p>
    <w:p w:rsidR="0042024D" w:rsidRPr="004D1C98" w:rsidRDefault="005148FD" w:rsidP="005148FD">
      <w:pPr>
        <w:pStyle w:val="a6"/>
        <w:widowControl w:val="0"/>
        <w:tabs>
          <w:tab w:val="left" w:pos="1701"/>
          <w:tab w:val="left" w:pos="7575"/>
        </w:tabs>
        <w:autoSpaceDE w:val="0"/>
        <w:autoSpaceDN w:val="0"/>
        <w:spacing w:after="0"/>
        <w:ind w:left="0"/>
        <w:jc w:val="both"/>
        <w:rPr>
          <w:rFonts w:ascii="Times New Roman" w:hAnsi="Times New Roman"/>
          <w:sz w:val="28"/>
          <w:szCs w:val="28"/>
        </w:rPr>
      </w:pPr>
      <w:r>
        <w:rPr>
          <w:rFonts w:ascii="Times New Roman" w:hAnsi="Times New Roman"/>
          <w:sz w:val="28"/>
          <w:szCs w:val="28"/>
        </w:rPr>
        <w:t>27.1.</w:t>
      </w:r>
      <w:r w:rsidR="0042024D" w:rsidRPr="004D1C98">
        <w:rPr>
          <w:rFonts w:ascii="Times New Roman" w:hAnsi="Times New Roman"/>
          <w:sz w:val="28"/>
          <w:szCs w:val="28"/>
        </w:rPr>
        <w:t>Контроль за предоставлением Услуги осуществляется в порядке и формах, предусмотренных подразделами 24 и 25 настоящего Административного регламента.</w:t>
      </w:r>
    </w:p>
    <w:p w:rsidR="0042024D" w:rsidRPr="004D1C98" w:rsidRDefault="005148FD" w:rsidP="005148FD">
      <w:pPr>
        <w:pStyle w:val="a6"/>
        <w:widowControl w:val="0"/>
        <w:tabs>
          <w:tab w:val="left" w:pos="1701"/>
          <w:tab w:val="left" w:pos="7575"/>
        </w:tabs>
        <w:autoSpaceDE w:val="0"/>
        <w:autoSpaceDN w:val="0"/>
        <w:spacing w:after="0"/>
        <w:ind w:left="0"/>
        <w:jc w:val="both"/>
        <w:rPr>
          <w:rFonts w:ascii="Times New Roman" w:hAnsi="Times New Roman"/>
          <w:sz w:val="28"/>
          <w:szCs w:val="28"/>
        </w:rPr>
      </w:pPr>
      <w:r>
        <w:rPr>
          <w:rFonts w:ascii="Times New Roman" w:hAnsi="Times New Roman"/>
          <w:sz w:val="28"/>
          <w:szCs w:val="28"/>
        </w:rPr>
        <w:t>27.2.</w:t>
      </w:r>
      <w:r w:rsidR="0042024D" w:rsidRPr="004D1C98">
        <w:rPr>
          <w:rFonts w:ascii="Times New Roman" w:hAnsi="Times New Roman"/>
          <w:sz w:val="28"/>
          <w:szCs w:val="28"/>
        </w:rPr>
        <w:t>Контроль за порядком предоставления Услуги осуществляется в порядке, установленном нормативно-правовы</w:t>
      </w:r>
      <w:r w:rsidR="00126355" w:rsidRPr="004D1C98">
        <w:rPr>
          <w:rFonts w:ascii="Times New Roman" w:hAnsi="Times New Roman"/>
          <w:sz w:val="28"/>
          <w:szCs w:val="28"/>
        </w:rPr>
        <w:t>ми</w:t>
      </w:r>
      <w:r w:rsidR="0042024D" w:rsidRPr="004D1C98">
        <w:rPr>
          <w:rFonts w:ascii="Times New Roman" w:hAnsi="Times New Roman"/>
          <w:sz w:val="28"/>
          <w:szCs w:val="28"/>
        </w:rPr>
        <w:t xml:space="preserve"> акт</w:t>
      </w:r>
      <w:r w:rsidR="00126355" w:rsidRPr="004D1C98">
        <w:rPr>
          <w:rFonts w:ascii="Times New Roman" w:hAnsi="Times New Roman"/>
          <w:sz w:val="28"/>
          <w:szCs w:val="28"/>
        </w:rPr>
        <w:t>ами Забайкальского края</w:t>
      </w:r>
      <w:r w:rsidR="0042024D" w:rsidRPr="004D1C98">
        <w:rPr>
          <w:rFonts w:ascii="Times New Roman" w:hAnsi="Times New Roman"/>
          <w:sz w:val="28"/>
          <w:szCs w:val="28"/>
        </w:rPr>
        <w:t>.</w:t>
      </w:r>
    </w:p>
    <w:p w:rsidR="0042024D" w:rsidRPr="004D1C98" w:rsidRDefault="005148FD" w:rsidP="005148FD">
      <w:pPr>
        <w:pStyle w:val="a6"/>
        <w:widowControl w:val="0"/>
        <w:tabs>
          <w:tab w:val="left" w:pos="1701"/>
          <w:tab w:val="left" w:pos="7575"/>
        </w:tabs>
        <w:autoSpaceDE w:val="0"/>
        <w:autoSpaceDN w:val="0"/>
        <w:spacing w:after="0"/>
        <w:ind w:left="0"/>
        <w:jc w:val="both"/>
        <w:rPr>
          <w:rFonts w:ascii="Times New Roman" w:hAnsi="Times New Roman"/>
          <w:sz w:val="28"/>
          <w:szCs w:val="28"/>
        </w:rPr>
      </w:pPr>
      <w:r>
        <w:rPr>
          <w:rFonts w:ascii="Times New Roman" w:hAnsi="Times New Roman"/>
          <w:sz w:val="28"/>
          <w:szCs w:val="28"/>
        </w:rPr>
        <w:t>27.3.</w:t>
      </w:r>
      <w:r w:rsidR="0042024D" w:rsidRPr="004D1C98">
        <w:rPr>
          <w:rFonts w:ascii="Times New Roman" w:hAnsi="Times New Roman"/>
          <w:sz w:val="28"/>
          <w:szCs w:val="28"/>
        </w:rPr>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образования и науки Забайкальского края жалобы на нарушение работниками Организации, МФЦ порядка предоставления Услуги, повлекшее ее непредоставление или предоставление с нарушением срока, установленного Административным регламентом.</w:t>
      </w:r>
    </w:p>
    <w:p w:rsidR="0042024D" w:rsidRPr="004D1C98" w:rsidRDefault="005148FD" w:rsidP="005148FD">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27.4.</w:t>
      </w:r>
      <w:r w:rsidR="0042024D" w:rsidRPr="004D1C98">
        <w:rPr>
          <w:rFonts w:ascii="Times New Roman" w:hAnsi="Times New Roman"/>
          <w:sz w:val="28"/>
          <w:szCs w:val="28"/>
        </w:rPr>
        <w:t xml:space="preserve">Граждане, их объединения и организации для осуществления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w:t>
      </w:r>
      <w:r w:rsidR="0042024D" w:rsidRPr="004D1C98">
        <w:rPr>
          <w:rFonts w:ascii="Times New Roman" w:hAnsi="Times New Roman"/>
          <w:sz w:val="28"/>
          <w:szCs w:val="28"/>
        </w:rPr>
        <w:lastRenderedPageBreak/>
        <w:t>Организации, МФЦ и принятые ими решения, связанные с предоставлением Услуги.</w:t>
      </w:r>
    </w:p>
    <w:p w:rsidR="0042024D" w:rsidRPr="004D1C98" w:rsidRDefault="005148FD" w:rsidP="005148FD">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27.5.</w:t>
      </w:r>
      <w:r w:rsidR="0042024D" w:rsidRPr="004D1C98">
        <w:rPr>
          <w:rFonts w:ascii="Times New Roman" w:hAnsi="Times New Roman"/>
          <w:sz w:val="28"/>
          <w:szCs w:val="28"/>
        </w:rPr>
        <w:t>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42024D" w:rsidRPr="004D1C98"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rsidR="0042024D" w:rsidRPr="004D1C98" w:rsidRDefault="0042024D" w:rsidP="0042024D">
      <w:pPr>
        <w:pStyle w:val="1"/>
        <w:spacing w:before="0" w:beforeAutospacing="0" w:after="0" w:afterAutospacing="0"/>
        <w:jc w:val="center"/>
        <w:rPr>
          <w:sz w:val="28"/>
          <w:szCs w:val="28"/>
        </w:rPr>
      </w:pPr>
      <w:r w:rsidRPr="004D1C98">
        <w:rPr>
          <w:sz w:val="28"/>
          <w:szCs w:val="28"/>
        </w:rPr>
        <w:t>V.</w:t>
      </w:r>
      <w:r w:rsidRPr="004D1C98">
        <w:rPr>
          <w:sz w:val="28"/>
          <w:szCs w:val="28"/>
        </w:rPr>
        <w:tab/>
        <w:t>Досудебный (внесудебный) порядок обжалования решений и действий (бездействия) Организации, предоставляющей Услугу, МФЦ, а также их работников</w:t>
      </w:r>
    </w:p>
    <w:p w:rsidR="0042024D" w:rsidRPr="004D1C98" w:rsidRDefault="0042024D" w:rsidP="0042024D">
      <w:pPr>
        <w:pStyle w:val="1"/>
        <w:spacing w:before="0" w:beforeAutospacing="0" w:after="0" w:afterAutospacing="0"/>
        <w:jc w:val="center"/>
        <w:rPr>
          <w:sz w:val="28"/>
          <w:szCs w:val="28"/>
        </w:rPr>
      </w:pPr>
    </w:p>
    <w:p w:rsidR="0042024D" w:rsidRPr="004D1C98" w:rsidRDefault="0042024D" w:rsidP="0042024D">
      <w:pPr>
        <w:pStyle w:val="1"/>
        <w:spacing w:before="0" w:beforeAutospacing="0" w:after="0" w:afterAutospacing="0"/>
        <w:jc w:val="center"/>
        <w:rPr>
          <w:sz w:val="28"/>
          <w:szCs w:val="28"/>
        </w:rPr>
      </w:pPr>
      <w:r w:rsidRPr="004D1C98">
        <w:rPr>
          <w:sz w:val="28"/>
          <w:szCs w:val="28"/>
        </w:rPr>
        <w:t>28.</w:t>
      </w:r>
      <w:r w:rsidRPr="004D1C98">
        <w:rPr>
          <w:sz w:val="28"/>
          <w:szCs w:val="28"/>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
    <w:p w:rsidR="0042024D" w:rsidRPr="004D1C98" w:rsidRDefault="0042024D" w:rsidP="0042024D">
      <w:pPr>
        <w:pStyle w:val="1"/>
        <w:spacing w:before="0" w:beforeAutospacing="0" w:after="0" w:afterAutospacing="0"/>
        <w:jc w:val="center"/>
        <w:rPr>
          <w:sz w:val="28"/>
          <w:szCs w:val="28"/>
        </w:rPr>
      </w:pPr>
    </w:p>
    <w:p w:rsidR="0042024D" w:rsidRPr="004D1C98" w:rsidRDefault="005148FD" w:rsidP="005148FD">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28.1.</w:t>
      </w:r>
      <w:r w:rsidR="0042024D" w:rsidRPr="004D1C98">
        <w:rPr>
          <w:rFonts w:ascii="Times New Roman" w:hAnsi="Times New Roman"/>
          <w:sz w:val="28"/>
          <w:szCs w:val="28"/>
        </w:rPr>
        <w:t>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w:t>
      </w:r>
    </w:p>
    <w:p w:rsidR="0042024D" w:rsidRPr="004D1C98" w:rsidRDefault="005148FD" w:rsidP="005148FD">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28.2.</w:t>
      </w:r>
      <w:r w:rsidR="0042024D" w:rsidRPr="004D1C98">
        <w:rPr>
          <w:rFonts w:ascii="Times New Roman" w:hAnsi="Times New Roman"/>
          <w:sz w:val="28"/>
          <w:szCs w:val="28"/>
        </w:rP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42024D" w:rsidRPr="004D1C98" w:rsidRDefault="005148FD" w:rsidP="005148FD">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28.3.</w:t>
      </w:r>
      <w:r w:rsidR="0042024D" w:rsidRPr="004D1C98">
        <w:rPr>
          <w:rFonts w:ascii="Times New Roman" w:hAnsi="Times New Roman"/>
          <w:sz w:val="28"/>
          <w:szCs w:val="28"/>
        </w:rPr>
        <w:t>Заявитель может обратиться с жалобой, в том числе в следующих случаях:</w:t>
      </w:r>
    </w:p>
    <w:p w:rsidR="0042024D" w:rsidRPr="004D1C98" w:rsidRDefault="005148FD" w:rsidP="005148FD">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28.3.1.</w:t>
      </w:r>
      <w:r w:rsidR="0042024D" w:rsidRPr="004D1C98">
        <w:rPr>
          <w:rFonts w:ascii="Times New Roman" w:hAnsi="Times New Roman"/>
          <w:sz w:val="28"/>
          <w:szCs w:val="28"/>
        </w:rPr>
        <w:t>нарушение срока регистрации заявления о предоставлении Услуги, комплексного запроса, указанного в статье 15.1 Федерального закона № 210-ФЗ;</w:t>
      </w:r>
    </w:p>
    <w:p w:rsidR="0042024D" w:rsidRPr="005148FD" w:rsidRDefault="005148FD" w:rsidP="005148FD">
      <w:pPr>
        <w:widowControl w:val="0"/>
        <w:tabs>
          <w:tab w:val="left" w:pos="1701"/>
          <w:tab w:val="left" w:pos="7575"/>
        </w:tabs>
        <w:autoSpaceDE w:val="0"/>
        <w:autoSpaceDN w:val="0"/>
        <w:jc w:val="both"/>
        <w:rPr>
          <w:sz w:val="28"/>
          <w:szCs w:val="28"/>
        </w:rPr>
      </w:pPr>
      <w:r>
        <w:rPr>
          <w:sz w:val="28"/>
          <w:szCs w:val="28"/>
        </w:rPr>
        <w:t>28.3.2.</w:t>
      </w:r>
      <w:r w:rsidR="0042024D" w:rsidRPr="005148FD">
        <w:rPr>
          <w:sz w:val="28"/>
          <w:szCs w:val="28"/>
        </w:rPr>
        <w:t>нарушение срока предоставления Услуги;</w:t>
      </w:r>
    </w:p>
    <w:p w:rsidR="0042024D" w:rsidRPr="004D1C98" w:rsidRDefault="0042024D" w:rsidP="005148FD">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2</w:t>
      </w:r>
      <w:r w:rsidR="005148FD">
        <w:rPr>
          <w:rFonts w:ascii="Times New Roman" w:hAnsi="Times New Roman"/>
          <w:sz w:val="28"/>
          <w:szCs w:val="28"/>
        </w:rPr>
        <w:t>8.3.3.</w:t>
      </w:r>
      <w:r w:rsidRPr="004D1C98">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42024D" w:rsidRPr="004D1C98" w:rsidRDefault="005148FD" w:rsidP="005148FD">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28.3.4.</w:t>
      </w:r>
      <w:r w:rsidR="0042024D" w:rsidRPr="004D1C98">
        <w:rPr>
          <w:rFonts w:ascii="Times New Roman" w:hAnsi="Times New Roman"/>
          <w:sz w:val="28"/>
          <w:szCs w:val="28"/>
        </w:rPr>
        <w:t>отказ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42024D" w:rsidRPr="004D1C98" w:rsidRDefault="005148FD" w:rsidP="005148FD">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28.3.5.</w:t>
      </w:r>
      <w:r w:rsidR="0042024D" w:rsidRPr="004D1C98">
        <w:rPr>
          <w:rFonts w:ascii="Times New Roman" w:hAnsi="Times New Roman"/>
          <w:sz w:val="28"/>
          <w:szCs w:val="28"/>
        </w:rPr>
        <w:t>отказ в предоставлении Услуги, если основания отказа не предусмотрены законодательством Российской Федерации;</w:t>
      </w:r>
    </w:p>
    <w:p w:rsidR="0042024D" w:rsidRPr="004D1C98" w:rsidRDefault="0042024D" w:rsidP="005148FD">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28.3.</w:t>
      </w:r>
      <w:r w:rsidR="005148FD">
        <w:rPr>
          <w:rFonts w:ascii="Times New Roman" w:hAnsi="Times New Roman"/>
          <w:sz w:val="28"/>
          <w:szCs w:val="28"/>
        </w:rPr>
        <w:t>6.</w:t>
      </w:r>
      <w:r w:rsidRPr="004D1C98">
        <w:rPr>
          <w:rFonts w:ascii="Times New Roman" w:hAnsi="Times New Roman"/>
          <w:sz w:val="28"/>
          <w:szCs w:val="28"/>
        </w:rPr>
        <w:t>требование с заявителя при предоставлении Услуги платы, не предусмотренной законодательством Российской Федерации;</w:t>
      </w:r>
    </w:p>
    <w:p w:rsidR="0042024D" w:rsidRPr="004D1C98" w:rsidRDefault="005148FD" w:rsidP="005148FD">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28.3.7.</w:t>
      </w:r>
      <w:r w:rsidR="0042024D" w:rsidRPr="004D1C98">
        <w:rPr>
          <w:rFonts w:ascii="Times New Roman" w:hAnsi="Times New Roman"/>
          <w:sz w:val="28"/>
          <w:szCs w:val="28"/>
        </w:rPr>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42024D" w:rsidRPr="004D1C98" w:rsidRDefault="00DF33A4" w:rsidP="00DF33A4">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lastRenderedPageBreak/>
        <w:t>28.3.8.</w:t>
      </w:r>
      <w:r w:rsidR="0042024D" w:rsidRPr="004D1C98">
        <w:rPr>
          <w:rFonts w:ascii="Times New Roman" w:hAnsi="Times New Roman"/>
          <w:sz w:val="28"/>
          <w:szCs w:val="28"/>
        </w:rPr>
        <w:t>нарушение срока или порядка выдачи документов по результатам предоставления Услуги;</w:t>
      </w:r>
    </w:p>
    <w:p w:rsidR="0042024D" w:rsidRPr="004D1C98" w:rsidRDefault="00DF33A4" w:rsidP="00DF33A4">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28.3.9.</w:t>
      </w:r>
      <w:r w:rsidR="0042024D" w:rsidRPr="004D1C98">
        <w:rPr>
          <w:rFonts w:ascii="Times New Roman" w:hAnsi="Times New Roman"/>
          <w:sz w:val="28"/>
          <w:szCs w:val="28"/>
        </w:rPr>
        <w:t>приостановление предоставления Услуги, если основания приостановления не предусмотрены законодательством Российской Федерации;</w:t>
      </w:r>
    </w:p>
    <w:p w:rsidR="0042024D" w:rsidRPr="004D1C98" w:rsidRDefault="00DF33A4" w:rsidP="00DF33A4">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28.3.10.</w:t>
      </w:r>
      <w:r w:rsidR="0042024D" w:rsidRPr="004D1C98">
        <w:rPr>
          <w:rFonts w:ascii="Times New Roman" w:hAnsi="Times New Roman"/>
          <w:sz w:val="28"/>
          <w:szCs w:val="28"/>
        </w:rPr>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w:t>
      </w:r>
    </w:p>
    <w:p w:rsidR="0042024D" w:rsidRPr="00DF33A4" w:rsidRDefault="00DF33A4" w:rsidP="00DF33A4">
      <w:pPr>
        <w:widowControl w:val="0"/>
        <w:tabs>
          <w:tab w:val="left" w:pos="1701"/>
          <w:tab w:val="left" w:pos="7575"/>
        </w:tabs>
        <w:autoSpaceDE w:val="0"/>
        <w:autoSpaceDN w:val="0"/>
        <w:jc w:val="both"/>
        <w:rPr>
          <w:sz w:val="28"/>
          <w:szCs w:val="28"/>
        </w:rPr>
      </w:pPr>
      <w:r>
        <w:rPr>
          <w:sz w:val="28"/>
          <w:szCs w:val="28"/>
        </w:rPr>
        <w:t>28.4.</w:t>
      </w:r>
      <w:r w:rsidR="0042024D" w:rsidRPr="00DF33A4">
        <w:rPr>
          <w:sz w:val="28"/>
          <w:szCs w:val="28"/>
        </w:rPr>
        <w:t>Жалоба должна содержать:</w:t>
      </w:r>
    </w:p>
    <w:p w:rsidR="0042024D" w:rsidRPr="004D1C98" w:rsidRDefault="0042024D" w:rsidP="00DF33A4">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2</w:t>
      </w:r>
      <w:r w:rsidR="00DF33A4">
        <w:rPr>
          <w:rFonts w:ascii="Times New Roman" w:hAnsi="Times New Roman"/>
          <w:sz w:val="28"/>
          <w:szCs w:val="28"/>
        </w:rPr>
        <w:t>8.4.1.</w:t>
      </w:r>
      <w:r w:rsidRPr="004D1C98">
        <w:rPr>
          <w:rFonts w:ascii="Times New Roman" w:hAnsi="Times New Roman"/>
          <w:sz w:val="28"/>
          <w:szCs w:val="28"/>
        </w:rPr>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42024D" w:rsidRPr="004D1C98" w:rsidRDefault="00DF33A4" w:rsidP="00DF33A4">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28.4.2.</w:t>
      </w:r>
      <w:r w:rsidR="0042024D" w:rsidRPr="004D1C98">
        <w:rPr>
          <w:rFonts w:ascii="Times New Roman" w:hAnsi="Times New Roman"/>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24D" w:rsidRPr="004D1C98" w:rsidRDefault="00DF33A4" w:rsidP="00DF33A4">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28.4.3.</w:t>
      </w:r>
      <w:r w:rsidR="0042024D" w:rsidRPr="004D1C98">
        <w:rPr>
          <w:rFonts w:ascii="Times New Roman" w:hAnsi="Times New Roman"/>
          <w:sz w:val="28"/>
          <w:szCs w:val="28"/>
        </w:rPr>
        <w:t>сведения об обжалуемых решениях и действиях (бездействии) Организации, работника Организации, МФЦ, работника МФЦ;</w:t>
      </w:r>
    </w:p>
    <w:p w:rsidR="0042024D" w:rsidRPr="004D1C98" w:rsidRDefault="00DF33A4" w:rsidP="00DF33A4">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28.4.4.</w:t>
      </w:r>
      <w:r w:rsidR="0042024D" w:rsidRPr="004D1C98">
        <w:rPr>
          <w:rFonts w:ascii="Times New Roman" w:hAnsi="Times New Roman"/>
          <w:sz w:val="28"/>
          <w:szCs w:val="28"/>
        </w:rPr>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42024D" w:rsidRPr="004D1C98" w:rsidRDefault="00DF33A4" w:rsidP="00DF33A4">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28.5.</w:t>
      </w:r>
      <w:r w:rsidR="0042024D" w:rsidRPr="004D1C98">
        <w:rPr>
          <w:rFonts w:ascii="Times New Roman" w:hAnsi="Times New Roman"/>
          <w:sz w:val="28"/>
          <w:szCs w:val="28"/>
        </w:rPr>
        <w:t>Жалоба подается в письменной форме на бумажном носителе, в том числе на личном приеме заявителя, по почте либо в электронной форме.</w:t>
      </w:r>
    </w:p>
    <w:p w:rsidR="0042024D" w:rsidRPr="004D1C98" w:rsidRDefault="0042024D" w:rsidP="00DF33A4">
      <w:pPr>
        <w:pStyle w:val="a6"/>
        <w:widowControl w:val="0"/>
        <w:tabs>
          <w:tab w:val="left" w:pos="2185"/>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42024D" w:rsidRPr="004D1C98" w:rsidRDefault="00DF33A4" w:rsidP="00DF33A4">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28.6.</w:t>
      </w:r>
      <w:r w:rsidR="0042024D" w:rsidRPr="004D1C98">
        <w:rPr>
          <w:rFonts w:ascii="Times New Roman" w:hAnsi="Times New Roman"/>
          <w:sz w:val="28"/>
          <w:szCs w:val="28"/>
        </w:rPr>
        <w:t>В электронной форме жалоба может быть подана заявителем посредством:</w:t>
      </w:r>
    </w:p>
    <w:p w:rsidR="0042024D" w:rsidRPr="00DF33A4" w:rsidRDefault="00DB7378" w:rsidP="00DF33A4">
      <w:pPr>
        <w:widowControl w:val="0"/>
        <w:tabs>
          <w:tab w:val="left" w:pos="1701"/>
          <w:tab w:val="left" w:pos="7575"/>
        </w:tabs>
        <w:autoSpaceDE w:val="0"/>
        <w:autoSpaceDN w:val="0"/>
        <w:jc w:val="both"/>
        <w:rPr>
          <w:sz w:val="28"/>
          <w:szCs w:val="28"/>
        </w:rPr>
      </w:pPr>
      <w:r w:rsidRPr="00DF33A4">
        <w:rPr>
          <w:sz w:val="28"/>
          <w:szCs w:val="28"/>
        </w:rPr>
        <w:t>28.6.1.</w:t>
      </w:r>
      <w:hyperlink r:id="rId9" w:history="1">
        <w:r w:rsidRPr="00DF33A4">
          <w:rPr>
            <w:rStyle w:val="ab"/>
            <w:sz w:val="28"/>
            <w:szCs w:val="28"/>
          </w:rPr>
          <w:t>duldobrazovanie2017@mail.ru</w:t>
        </w:r>
      </w:hyperlink>
      <w:r w:rsidRPr="00DF33A4">
        <w:rPr>
          <w:sz w:val="28"/>
          <w:szCs w:val="28"/>
        </w:rPr>
        <w:t xml:space="preserve"> (электронная почта)</w:t>
      </w:r>
    </w:p>
    <w:p w:rsidR="0042024D" w:rsidRPr="009771C0" w:rsidRDefault="0042024D" w:rsidP="00C55DCD">
      <w:pPr>
        <w:pStyle w:val="2"/>
        <w:shd w:val="clear" w:color="auto" w:fill="FFFFFF"/>
        <w:spacing w:before="0" w:after="0" w:line="360" w:lineRule="atLeast"/>
        <w:rPr>
          <w:rFonts w:ascii="Times New Roman" w:eastAsia="Times New Roman" w:hAnsi="Times New Roman"/>
          <w:b w:val="0"/>
          <w:i w:val="0"/>
          <w:iCs w:val="0"/>
          <w:color w:val="2C2D2E"/>
          <w:sz w:val="32"/>
        </w:rPr>
      </w:pPr>
      <w:r w:rsidRPr="00C55DCD">
        <w:rPr>
          <w:rFonts w:ascii="Times New Roman" w:hAnsi="Times New Roman"/>
          <w:b w:val="0"/>
          <w:i w:val="0"/>
        </w:rPr>
        <w:t>28.6.2.</w:t>
      </w:r>
      <w:hyperlink r:id="rId10" w:history="1">
        <w:r w:rsidR="00DB7378" w:rsidRPr="009771C0">
          <w:rPr>
            <w:rStyle w:val="ab"/>
            <w:rFonts w:ascii="Times New Roman" w:hAnsi="Times New Roman"/>
            <w:szCs w:val="26"/>
          </w:rPr>
          <w:t>http://mouo.duld.zabedu.ru/</w:t>
        </w:r>
      </w:hyperlink>
      <w:r w:rsidR="00DB7378" w:rsidRPr="009771C0">
        <w:rPr>
          <w:rStyle w:val="ab"/>
          <w:rFonts w:ascii="Times New Roman" w:hAnsi="Times New Roman"/>
          <w:szCs w:val="26"/>
        </w:rPr>
        <w:t xml:space="preserve">   </w:t>
      </w:r>
      <w:r w:rsidR="00DB7378" w:rsidRPr="009771C0">
        <w:rPr>
          <w:rStyle w:val="ab"/>
          <w:rFonts w:ascii="Times New Roman" w:hAnsi="Times New Roman"/>
          <w:b w:val="0"/>
          <w:i w:val="0"/>
          <w:color w:val="auto"/>
          <w:szCs w:val="26"/>
          <w:u w:val="none"/>
        </w:rPr>
        <w:t>(сайт отдела образования)</w:t>
      </w:r>
    </w:p>
    <w:p w:rsidR="0042024D" w:rsidRPr="004D1C98" w:rsidRDefault="00DF33A4" w:rsidP="00DF33A4">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28.6.3.</w:t>
      </w:r>
      <w:r w:rsidR="0042024D" w:rsidRPr="004D1C98">
        <w:rPr>
          <w:rFonts w:ascii="Times New Roman" w:hAnsi="Times New Roman"/>
          <w:sz w:val="28"/>
          <w:szCs w:val="28"/>
        </w:rPr>
        <w:t>Портала, за исключением жалоб на решения и действия (бездействие) МФЦ и их работников;</w:t>
      </w:r>
    </w:p>
    <w:p w:rsidR="0042024D" w:rsidRPr="004D1C98" w:rsidRDefault="00DF33A4" w:rsidP="00DF33A4">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28.6.4.</w:t>
      </w:r>
      <w:r w:rsidR="0042024D" w:rsidRPr="004D1C98">
        <w:rPr>
          <w:rFonts w:ascii="Times New Roman" w:hAnsi="Times New Roman"/>
          <w:sz w:val="28"/>
          <w:szCs w:val="28"/>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w:t>
      </w:r>
      <w:r w:rsidR="0042024D" w:rsidRPr="004D1C98">
        <w:rPr>
          <w:rFonts w:ascii="Times New Roman" w:hAnsi="Times New Roman"/>
          <w:sz w:val="28"/>
          <w:szCs w:val="28"/>
        </w:rPr>
        <w:lastRenderedPageBreak/>
        <w:t>(бездействие) МФЦ и их работников.</w:t>
      </w:r>
    </w:p>
    <w:p w:rsidR="0042024D" w:rsidRPr="004D1C98" w:rsidRDefault="0096439C" w:rsidP="0096439C">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28.7.</w:t>
      </w:r>
      <w:r w:rsidR="0042024D" w:rsidRPr="004D1C98">
        <w:rPr>
          <w:rFonts w:ascii="Times New Roman" w:hAnsi="Times New Roman"/>
          <w:sz w:val="28"/>
          <w:szCs w:val="28"/>
        </w:rPr>
        <w:t xml:space="preserve">В Организации МФЦ, учредителями МФЦ, </w:t>
      </w:r>
      <w:r w:rsidR="00C55DCD">
        <w:rPr>
          <w:rFonts w:ascii="Times New Roman" w:hAnsi="Times New Roman"/>
          <w:sz w:val="28"/>
          <w:szCs w:val="28"/>
        </w:rPr>
        <w:t>в отделе образования</w:t>
      </w:r>
      <w:r w:rsidR="0042024D" w:rsidRPr="004D1C98">
        <w:rPr>
          <w:rFonts w:ascii="Times New Roman" w:hAnsi="Times New Roman"/>
          <w:sz w:val="28"/>
          <w:szCs w:val="28"/>
        </w:rPr>
        <w:t xml:space="preserve"> определяются уполномоченные должностные лица и (или) работники, которые обеспечивают:</w:t>
      </w:r>
    </w:p>
    <w:p w:rsidR="0042024D" w:rsidRPr="0096439C" w:rsidRDefault="0096439C" w:rsidP="0096439C">
      <w:pPr>
        <w:widowControl w:val="0"/>
        <w:tabs>
          <w:tab w:val="left" w:pos="1701"/>
          <w:tab w:val="left" w:pos="7575"/>
        </w:tabs>
        <w:autoSpaceDE w:val="0"/>
        <w:autoSpaceDN w:val="0"/>
        <w:jc w:val="both"/>
        <w:rPr>
          <w:sz w:val="28"/>
          <w:szCs w:val="28"/>
        </w:rPr>
      </w:pPr>
      <w:r>
        <w:rPr>
          <w:sz w:val="28"/>
          <w:szCs w:val="28"/>
        </w:rPr>
        <w:t>28.7.1.</w:t>
      </w:r>
      <w:r w:rsidR="0042024D" w:rsidRPr="0096439C">
        <w:rPr>
          <w:sz w:val="28"/>
          <w:szCs w:val="28"/>
        </w:rPr>
        <w:t>прием и регистрацию жалоб;</w:t>
      </w:r>
    </w:p>
    <w:p w:rsidR="0042024D" w:rsidRPr="004D1C98" w:rsidRDefault="0042024D" w:rsidP="0096439C">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2</w:t>
      </w:r>
      <w:r w:rsidR="0096439C">
        <w:rPr>
          <w:rFonts w:ascii="Times New Roman" w:hAnsi="Times New Roman"/>
          <w:sz w:val="28"/>
          <w:szCs w:val="28"/>
        </w:rPr>
        <w:t>8.7.2.</w:t>
      </w:r>
      <w:r w:rsidRPr="004D1C98">
        <w:rPr>
          <w:rFonts w:ascii="Times New Roman" w:hAnsi="Times New Roman"/>
          <w:sz w:val="28"/>
          <w:szCs w:val="28"/>
        </w:rPr>
        <w:t xml:space="preserve">направление жалоб в уполномоченные на их рассмотрение структурное подразделение Уполномоченного органа (далее – Подразделение), Организацию, МФЦ, учредителю МФЦ, </w:t>
      </w:r>
      <w:r w:rsidR="00C55DCD">
        <w:rPr>
          <w:rFonts w:ascii="Times New Roman" w:hAnsi="Times New Roman"/>
          <w:sz w:val="28"/>
          <w:szCs w:val="28"/>
        </w:rPr>
        <w:t>в отдел образования</w:t>
      </w:r>
      <w:r w:rsidRPr="004D1C98">
        <w:rPr>
          <w:rFonts w:ascii="Times New Roman" w:hAnsi="Times New Roman"/>
          <w:sz w:val="28"/>
          <w:szCs w:val="28"/>
        </w:rPr>
        <w:t xml:space="preserve"> в соответствии с пунктами 29.1 и 29.4 настоящего Административного регламента;</w:t>
      </w:r>
    </w:p>
    <w:p w:rsidR="0042024D" w:rsidRPr="004D1C98" w:rsidRDefault="0096439C" w:rsidP="0096439C">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28.7.3.</w:t>
      </w:r>
      <w:r w:rsidR="0042024D" w:rsidRPr="004D1C98">
        <w:rPr>
          <w:rFonts w:ascii="Times New Roman" w:hAnsi="Times New Roman"/>
          <w:sz w:val="28"/>
          <w:szCs w:val="28"/>
        </w:rPr>
        <w:t>рассмотрение жалоб в соответствии с требованиями законодательства Российской Федерации.</w:t>
      </w:r>
    </w:p>
    <w:p w:rsidR="0042024D" w:rsidRPr="004D1C98" w:rsidRDefault="0096439C" w:rsidP="0096439C">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28.8.</w:t>
      </w:r>
      <w:r w:rsidR="0042024D" w:rsidRPr="004D1C98">
        <w:rPr>
          <w:rFonts w:ascii="Times New Roman" w:hAnsi="Times New Roman"/>
          <w:sz w:val="28"/>
          <w:szCs w:val="28"/>
        </w:rPr>
        <w:t xml:space="preserve">По результатам рассмотрения жалобы Уполномоченный орган, Организация, МФЦ, учредитель МФЦ, </w:t>
      </w:r>
      <w:r w:rsidR="00C55DCD">
        <w:rPr>
          <w:rFonts w:ascii="Times New Roman" w:hAnsi="Times New Roman"/>
          <w:sz w:val="28"/>
          <w:szCs w:val="28"/>
        </w:rPr>
        <w:t>отдел образования</w:t>
      </w:r>
      <w:r w:rsidR="0042024D" w:rsidRPr="004D1C98">
        <w:rPr>
          <w:rFonts w:ascii="Times New Roman" w:hAnsi="Times New Roman"/>
          <w:sz w:val="28"/>
          <w:szCs w:val="28"/>
        </w:rPr>
        <w:t xml:space="preserve"> в пределах полномочий принимает одно из следующих решений:</w:t>
      </w:r>
    </w:p>
    <w:p w:rsidR="0042024D" w:rsidRPr="004D1C98" w:rsidRDefault="0096439C" w:rsidP="0096439C">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28.8.1.</w:t>
      </w:r>
      <w:r w:rsidR="0042024D" w:rsidRPr="004D1C98">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42024D" w:rsidRPr="004D1C98" w:rsidRDefault="0096439C" w:rsidP="0096439C">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28.8.2.</w:t>
      </w:r>
      <w:r w:rsidR="0042024D" w:rsidRPr="004D1C98">
        <w:rPr>
          <w:rFonts w:ascii="Times New Roman" w:hAnsi="Times New Roman"/>
          <w:sz w:val="28"/>
          <w:szCs w:val="28"/>
        </w:rPr>
        <w:t>в удовлетворении жалобы отказывается по основаниям, предусмотренным пунктом 28.12 настоящего Административного регламента.</w:t>
      </w:r>
    </w:p>
    <w:p w:rsidR="0042024D" w:rsidRPr="004D1C98" w:rsidRDefault="0096439C" w:rsidP="0096439C">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28.9.</w:t>
      </w:r>
      <w:r w:rsidR="0042024D" w:rsidRPr="004D1C98">
        <w:rPr>
          <w:rFonts w:ascii="Times New Roman" w:hAnsi="Times New Roman"/>
          <w:sz w:val="28"/>
          <w:szCs w:val="28"/>
        </w:rPr>
        <w:t xml:space="preserve">При удовлетворении жалобы Уполномоченный орган, Организация, МФЦ, учредитель МФЦ, </w:t>
      </w:r>
      <w:r w:rsidR="00C55DCD">
        <w:rPr>
          <w:rFonts w:ascii="Times New Roman" w:hAnsi="Times New Roman"/>
          <w:sz w:val="28"/>
          <w:szCs w:val="28"/>
        </w:rPr>
        <w:t>отдел образования</w:t>
      </w:r>
      <w:r w:rsidR="0042024D" w:rsidRPr="004D1C98">
        <w:rPr>
          <w:rFonts w:ascii="Times New Roman" w:hAnsi="Times New Roman"/>
          <w:sz w:val="28"/>
          <w:szCs w:val="28"/>
        </w:rPr>
        <w:t xml:space="preserve">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rsidR="0042024D" w:rsidRPr="004D1C98" w:rsidRDefault="0096439C" w:rsidP="0096439C">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28.10.</w:t>
      </w:r>
      <w:r w:rsidR="0042024D" w:rsidRPr="004D1C98">
        <w:rPr>
          <w:rFonts w:ascii="Times New Roman" w:hAnsi="Times New Roman"/>
          <w:sz w:val="28"/>
          <w:szCs w:val="28"/>
        </w:rPr>
        <w:t>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 xml:space="preserve">Ответ по результата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МФЦ, уполномоченным работником </w:t>
      </w:r>
      <w:r w:rsidR="00C55DCD">
        <w:rPr>
          <w:rFonts w:ascii="Times New Roman" w:hAnsi="Times New Roman"/>
          <w:sz w:val="28"/>
          <w:szCs w:val="28"/>
        </w:rPr>
        <w:t>отдела образования.</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Уполномоченного органа, работника Организации, работника МФЦ, учредителя МФЦ, должностного лица </w:t>
      </w:r>
      <w:r w:rsidR="00C55DCD">
        <w:rPr>
          <w:rFonts w:ascii="Times New Roman" w:hAnsi="Times New Roman"/>
          <w:sz w:val="28"/>
          <w:szCs w:val="28"/>
        </w:rPr>
        <w:t>отдела образования,</w:t>
      </w:r>
      <w:r w:rsidRPr="004D1C98">
        <w:rPr>
          <w:rFonts w:ascii="Times New Roman" w:hAnsi="Times New Roman"/>
          <w:sz w:val="28"/>
          <w:szCs w:val="28"/>
        </w:rPr>
        <w:t xml:space="preserve"> вид которой установлен законодательством Российской Федерации.</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Pr="004D1C98">
        <w:rPr>
          <w:rFonts w:ascii="Times New Roman" w:hAnsi="Times New Roman"/>
          <w:sz w:val="28"/>
          <w:szCs w:val="28"/>
        </w:rPr>
        <w:lastRenderedPageBreak/>
        <w:t>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24D" w:rsidRPr="0096439C" w:rsidRDefault="0096439C" w:rsidP="0096439C">
      <w:pPr>
        <w:widowControl w:val="0"/>
        <w:tabs>
          <w:tab w:val="left" w:pos="1701"/>
          <w:tab w:val="left" w:pos="7575"/>
        </w:tabs>
        <w:autoSpaceDE w:val="0"/>
        <w:autoSpaceDN w:val="0"/>
        <w:jc w:val="both"/>
        <w:rPr>
          <w:sz w:val="28"/>
          <w:szCs w:val="28"/>
        </w:rPr>
      </w:pPr>
      <w:r>
        <w:rPr>
          <w:sz w:val="28"/>
          <w:szCs w:val="28"/>
        </w:rPr>
        <w:t>28.11.</w:t>
      </w:r>
      <w:r w:rsidR="0042024D" w:rsidRPr="0096439C">
        <w:rPr>
          <w:sz w:val="28"/>
          <w:szCs w:val="28"/>
        </w:rPr>
        <w:t>В ответе по результатам рассмотрения жалобы указываются:</w:t>
      </w:r>
    </w:p>
    <w:p w:rsidR="0042024D" w:rsidRPr="004D1C98" w:rsidRDefault="0042024D" w:rsidP="0096439C">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2</w:t>
      </w:r>
      <w:r w:rsidR="0096439C">
        <w:rPr>
          <w:rFonts w:ascii="Times New Roman" w:hAnsi="Times New Roman"/>
          <w:sz w:val="28"/>
          <w:szCs w:val="28"/>
        </w:rPr>
        <w:t>8.11.1.</w:t>
      </w:r>
      <w:r w:rsidRPr="004D1C98">
        <w:rPr>
          <w:rFonts w:ascii="Times New Roman" w:hAnsi="Times New Roman"/>
          <w:sz w:val="28"/>
          <w:szCs w:val="28"/>
        </w:rPr>
        <w:t>наименование Уполномоченного органа, Организации, МФЦ, учредителя МФЦ,</w:t>
      </w:r>
      <w:r w:rsidR="00C55DCD">
        <w:rPr>
          <w:rFonts w:ascii="Times New Roman" w:hAnsi="Times New Roman"/>
          <w:sz w:val="28"/>
          <w:szCs w:val="28"/>
        </w:rPr>
        <w:t>отдела образования</w:t>
      </w:r>
      <w:r w:rsidRPr="004D1C98">
        <w:rPr>
          <w:rFonts w:ascii="Times New Roman" w:hAnsi="Times New Roman"/>
          <w:sz w:val="28"/>
          <w:szCs w:val="28"/>
        </w:rPr>
        <w:t>, рассмотревшего жалобу, должность, фамилия, имя, отчество (при наличии) должностного лица и (или) работника, принявшего решение по жалобе;</w:t>
      </w:r>
    </w:p>
    <w:p w:rsidR="0042024D" w:rsidRPr="004D1C98" w:rsidRDefault="0096439C" w:rsidP="0096439C">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28.11.2.</w:t>
      </w:r>
      <w:r w:rsidR="0042024D" w:rsidRPr="004D1C98">
        <w:rPr>
          <w:rFonts w:ascii="Times New Roman" w:hAnsi="Times New Roman"/>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42024D" w:rsidRPr="004D1C98" w:rsidRDefault="0096439C" w:rsidP="0096439C">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28.11.3.</w:t>
      </w:r>
      <w:r w:rsidR="0042024D" w:rsidRPr="004D1C98">
        <w:rPr>
          <w:rFonts w:ascii="Times New Roman" w:hAnsi="Times New Roman"/>
          <w:sz w:val="28"/>
          <w:szCs w:val="28"/>
        </w:rPr>
        <w:t>фамилия, имя, отчество (при наличии) или наименование заявителя;</w:t>
      </w:r>
    </w:p>
    <w:p w:rsidR="0042024D" w:rsidRPr="0096439C" w:rsidRDefault="0096439C" w:rsidP="0096439C">
      <w:pPr>
        <w:widowControl w:val="0"/>
        <w:tabs>
          <w:tab w:val="left" w:pos="1701"/>
          <w:tab w:val="left" w:pos="7575"/>
        </w:tabs>
        <w:autoSpaceDE w:val="0"/>
        <w:autoSpaceDN w:val="0"/>
        <w:jc w:val="both"/>
        <w:rPr>
          <w:sz w:val="28"/>
          <w:szCs w:val="28"/>
        </w:rPr>
      </w:pPr>
      <w:r>
        <w:rPr>
          <w:sz w:val="28"/>
          <w:szCs w:val="28"/>
        </w:rPr>
        <w:t>28.11.4.</w:t>
      </w:r>
      <w:r w:rsidR="0042024D" w:rsidRPr="0096439C">
        <w:rPr>
          <w:sz w:val="28"/>
          <w:szCs w:val="28"/>
        </w:rPr>
        <w:t>основания для принятия решения по жалобе;</w:t>
      </w:r>
    </w:p>
    <w:p w:rsidR="0042024D" w:rsidRPr="0096439C" w:rsidRDefault="0096439C" w:rsidP="0096439C">
      <w:pPr>
        <w:widowControl w:val="0"/>
        <w:tabs>
          <w:tab w:val="left" w:pos="1701"/>
          <w:tab w:val="left" w:pos="7575"/>
        </w:tabs>
        <w:autoSpaceDE w:val="0"/>
        <w:autoSpaceDN w:val="0"/>
        <w:jc w:val="both"/>
        <w:rPr>
          <w:sz w:val="28"/>
          <w:szCs w:val="28"/>
        </w:rPr>
      </w:pPr>
      <w:r>
        <w:rPr>
          <w:sz w:val="28"/>
          <w:szCs w:val="28"/>
        </w:rPr>
        <w:t>28.11.5.</w:t>
      </w:r>
      <w:r w:rsidR="0042024D" w:rsidRPr="0096439C">
        <w:rPr>
          <w:sz w:val="28"/>
          <w:szCs w:val="28"/>
        </w:rPr>
        <w:t>принятое по жалобе решение;</w:t>
      </w:r>
    </w:p>
    <w:p w:rsidR="0042024D" w:rsidRPr="004D1C98" w:rsidRDefault="0042024D" w:rsidP="0096439C">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2</w:t>
      </w:r>
      <w:r w:rsidR="0096439C">
        <w:rPr>
          <w:rFonts w:ascii="Times New Roman" w:hAnsi="Times New Roman"/>
          <w:sz w:val="28"/>
          <w:szCs w:val="28"/>
        </w:rPr>
        <w:t>8.11.6.</w:t>
      </w:r>
      <w:r w:rsidRPr="004D1C98">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rsidR="0042024D" w:rsidRPr="004D1C98" w:rsidRDefault="0096439C" w:rsidP="0096439C">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28.11.7.</w:t>
      </w:r>
      <w:r w:rsidR="0042024D" w:rsidRPr="004D1C98">
        <w:rPr>
          <w:rFonts w:ascii="Times New Roman" w:hAnsi="Times New Roman"/>
          <w:sz w:val="28"/>
          <w:szCs w:val="28"/>
        </w:rPr>
        <w:t>информация о порядке обжалования принятого по жалобе решения.</w:t>
      </w:r>
    </w:p>
    <w:p w:rsidR="0042024D" w:rsidRPr="004D1C98" w:rsidRDefault="0096439C" w:rsidP="0096439C">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28.12.</w:t>
      </w:r>
      <w:r w:rsidR="0042024D" w:rsidRPr="004D1C98">
        <w:rPr>
          <w:rFonts w:ascii="Times New Roman" w:hAnsi="Times New Roman"/>
          <w:sz w:val="28"/>
          <w:szCs w:val="28"/>
        </w:rPr>
        <w:t xml:space="preserve">Уполномоченный орган, Организация, МФЦ, учредитель МФЦ, </w:t>
      </w:r>
      <w:r w:rsidR="00C55DCD">
        <w:rPr>
          <w:rFonts w:ascii="Times New Roman" w:hAnsi="Times New Roman"/>
          <w:sz w:val="28"/>
          <w:szCs w:val="28"/>
        </w:rPr>
        <w:t>отдел образования</w:t>
      </w:r>
      <w:r w:rsidR="0042024D" w:rsidRPr="004D1C98">
        <w:rPr>
          <w:rFonts w:ascii="Times New Roman" w:hAnsi="Times New Roman"/>
          <w:sz w:val="28"/>
          <w:szCs w:val="28"/>
        </w:rPr>
        <w:t xml:space="preserve"> края отказывает в удовлетворении жалобы в следующих случаях:</w:t>
      </w:r>
    </w:p>
    <w:p w:rsidR="0042024D" w:rsidRPr="004D1C98" w:rsidRDefault="0096439C" w:rsidP="0096439C">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28.12.1.</w:t>
      </w:r>
      <w:r w:rsidR="0042024D" w:rsidRPr="004D1C98">
        <w:rPr>
          <w:rFonts w:ascii="Times New Roman" w:hAnsi="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42024D" w:rsidRPr="004D1C98" w:rsidRDefault="0096439C" w:rsidP="0096439C">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28.12.2.</w:t>
      </w:r>
      <w:r w:rsidR="0042024D" w:rsidRPr="004D1C98">
        <w:rPr>
          <w:rFonts w:ascii="Times New Roman" w:hAnsi="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42024D" w:rsidRPr="004D1C98" w:rsidRDefault="0096439C" w:rsidP="0096439C">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28.12.3.</w:t>
      </w:r>
      <w:r w:rsidR="0042024D" w:rsidRPr="004D1C98">
        <w:rPr>
          <w:rFonts w:ascii="Times New Roman" w:hAnsi="Times New Roman"/>
          <w:sz w:val="28"/>
          <w:szCs w:val="28"/>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42024D" w:rsidRPr="004D1C98" w:rsidRDefault="0096439C" w:rsidP="0096439C">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28.13.</w:t>
      </w:r>
      <w:r w:rsidR="0042024D" w:rsidRPr="004D1C98">
        <w:rPr>
          <w:rFonts w:ascii="Times New Roman" w:hAnsi="Times New Roman"/>
          <w:sz w:val="28"/>
          <w:szCs w:val="28"/>
        </w:rPr>
        <w:t xml:space="preserve">Уполномоченный орган, Организация, МФЦ, учредитель МФЦ, </w:t>
      </w:r>
      <w:r w:rsidR="00C55DCD">
        <w:rPr>
          <w:rFonts w:ascii="Times New Roman" w:hAnsi="Times New Roman"/>
          <w:sz w:val="28"/>
          <w:szCs w:val="28"/>
        </w:rPr>
        <w:t>отдел образования</w:t>
      </w:r>
      <w:r w:rsidR="0042024D" w:rsidRPr="004D1C98">
        <w:rPr>
          <w:rFonts w:ascii="Times New Roman" w:hAnsi="Times New Roman"/>
          <w:sz w:val="28"/>
          <w:szCs w:val="28"/>
        </w:rPr>
        <w:t xml:space="preserve"> вправе оставить жалобу без ответа в следующих случаях:</w:t>
      </w:r>
    </w:p>
    <w:p w:rsidR="0042024D" w:rsidRPr="004D1C98" w:rsidRDefault="0096439C" w:rsidP="0096439C">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28.13.1.</w:t>
      </w:r>
      <w:r w:rsidR="0042024D" w:rsidRPr="004D1C98">
        <w:rPr>
          <w:rFonts w:ascii="Times New Roman" w:hAnsi="Times New Roman"/>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42024D" w:rsidRPr="004D1C98" w:rsidRDefault="0096439C" w:rsidP="0096439C">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28.13.2.</w:t>
      </w:r>
      <w:r w:rsidR="0042024D" w:rsidRPr="004D1C98">
        <w:rPr>
          <w:rFonts w:ascii="Times New Roman" w:hAnsi="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42024D" w:rsidRPr="004D1C98" w:rsidRDefault="0096439C" w:rsidP="0096439C">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28.14.</w:t>
      </w:r>
      <w:r w:rsidR="0042024D" w:rsidRPr="004D1C98">
        <w:rPr>
          <w:rFonts w:ascii="Times New Roman" w:hAnsi="Times New Roman"/>
          <w:sz w:val="28"/>
          <w:szCs w:val="28"/>
        </w:rPr>
        <w:t xml:space="preserve">Уполномоченный орган, Организация, МФЦ, учредитель МФЦ, </w:t>
      </w:r>
      <w:r w:rsidR="00C55DCD">
        <w:rPr>
          <w:rFonts w:ascii="Times New Roman" w:hAnsi="Times New Roman"/>
          <w:sz w:val="28"/>
          <w:szCs w:val="28"/>
        </w:rPr>
        <w:t>отдел образования</w:t>
      </w:r>
      <w:r w:rsidR="0042024D" w:rsidRPr="004D1C98">
        <w:rPr>
          <w:rFonts w:ascii="Times New Roman" w:hAnsi="Times New Roman"/>
          <w:sz w:val="28"/>
          <w:szCs w:val="28"/>
        </w:rPr>
        <w:t xml:space="preserve"> сообщает заявителю об оставлении жалобы без ответа в течение 3 (Трех) рабочих дней со дня регистрации жалобы.</w:t>
      </w:r>
    </w:p>
    <w:p w:rsidR="0042024D" w:rsidRPr="004D1C98" w:rsidRDefault="0096439C" w:rsidP="0096439C">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lastRenderedPageBreak/>
        <w:t>28.15.</w:t>
      </w:r>
      <w:r w:rsidR="0042024D" w:rsidRPr="004D1C98">
        <w:rPr>
          <w:rFonts w:ascii="Times New Roman" w:hAnsi="Times New Roman"/>
          <w:sz w:val="28"/>
          <w:szCs w:val="28"/>
        </w:rPr>
        <w:t>Заявитель вправе обжаловать принятое по жалобе решение в судебном порядке в соответствии с законодательством Российской Федерации.</w:t>
      </w:r>
    </w:p>
    <w:p w:rsidR="0042024D" w:rsidRPr="004D1C98" w:rsidRDefault="0096439C" w:rsidP="0096439C">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28.16.</w:t>
      </w:r>
      <w:r w:rsidR="0042024D" w:rsidRPr="004D1C98">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Министерство образования и науки Забайкальского края. </w:t>
      </w:r>
    </w:p>
    <w:p w:rsidR="0042024D" w:rsidRPr="004D1C98" w:rsidRDefault="0096439C" w:rsidP="0096439C">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28.17.</w:t>
      </w:r>
      <w:r w:rsidR="0042024D" w:rsidRPr="004D1C98">
        <w:rPr>
          <w:rFonts w:ascii="Times New Roman" w:hAnsi="Times New Roman"/>
          <w:sz w:val="28"/>
          <w:szCs w:val="28"/>
        </w:rPr>
        <w:t>Уполномоченный орган, Организация, МФЦ, учредитель МФЦ обеспечивают:</w:t>
      </w:r>
    </w:p>
    <w:p w:rsidR="0042024D" w:rsidRPr="0096439C" w:rsidRDefault="0096439C" w:rsidP="0096439C">
      <w:pPr>
        <w:widowControl w:val="0"/>
        <w:tabs>
          <w:tab w:val="left" w:pos="1701"/>
          <w:tab w:val="left" w:pos="7575"/>
        </w:tabs>
        <w:autoSpaceDE w:val="0"/>
        <w:autoSpaceDN w:val="0"/>
        <w:jc w:val="both"/>
        <w:rPr>
          <w:sz w:val="28"/>
          <w:szCs w:val="28"/>
        </w:rPr>
      </w:pPr>
      <w:r>
        <w:rPr>
          <w:sz w:val="28"/>
          <w:szCs w:val="28"/>
        </w:rPr>
        <w:t>28.17.1.</w:t>
      </w:r>
      <w:r w:rsidR="0042024D" w:rsidRPr="0096439C">
        <w:rPr>
          <w:sz w:val="28"/>
          <w:szCs w:val="28"/>
        </w:rPr>
        <w:t>оснащение мест приема жалоб;</w:t>
      </w:r>
    </w:p>
    <w:p w:rsidR="0042024D" w:rsidRPr="004D1C98" w:rsidRDefault="0042024D" w:rsidP="0096439C">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sidRPr="004D1C98">
        <w:rPr>
          <w:rFonts w:ascii="Times New Roman" w:hAnsi="Times New Roman"/>
          <w:sz w:val="28"/>
          <w:szCs w:val="28"/>
        </w:rPr>
        <w:t>2</w:t>
      </w:r>
      <w:r w:rsidR="0096439C">
        <w:rPr>
          <w:rFonts w:ascii="Times New Roman" w:hAnsi="Times New Roman"/>
          <w:sz w:val="28"/>
          <w:szCs w:val="28"/>
        </w:rPr>
        <w:t>8.17.2.</w:t>
      </w:r>
      <w:r w:rsidRPr="004D1C98">
        <w:rPr>
          <w:rFonts w:ascii="Times New Roman" w:hAnsi="Times New Roman"/>
          <w:sz w:val="28"/>
          <w:szCs w:val="28"/>
        </w:rPr>
        <w:t>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w:t>
      </w:r>
    </w:p>
    <w:p w:rsidR="0042024D" w:rsidRPr="004D1C98" w:rsidRDefault="0096439C" w:rsidP="0096439C">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28.17.3.</w:t>
      </w:r>
      <w:r w:rsidR="0042024D" w:rsidRPr="004D1C98">
        <w:rPr>
          <w:rFonts w:ascii="Times New Roman" w:hAnsi="Times New Roman"/>
          <w:sz w:val="28"/>
          <w:szCs w:val="28"/>
        </w:rPr>
        <w:t>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42024D" w:rsidRPr="004D1C98" w:rsidRDefault="0096439C" w:rsidP="0096439C">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28.17.4.</w:t>
      </w:r>
      <w:r w:rsidR="0042024D" w:rsidRPr="004D1C98">
        <w:rPr>
          <w:rFonts w:ascii="Times New Roman" w:hAnsi="Times New Roman"/>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rsidR="0042024D" w:rsidRPr="004D1C98" w:rsidRDefault="0096439C" w:rsidP="0096439C">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28.17.5.</w:t>
      </w:r>
      <w:r w:rsidR="0042024D" w:rsidRPr="004D1C98">
        <w:rPr>
          <w:rFonts w:ascii="Times New Roman" w:hAnsi="Times New Roman"/>
          <w:sz w:val="28"/>
          <w:szCs w:val="28"/>
        </w:rPr>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42024D" w:rsidRPr="004D1C98" w:rsidRDefault="0096439C" w:rsidP="0096439C">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28.18.</w:t>
      </w:r>
      <w:r w:rsidR="0042024D" w:rsidRPr="004D1C98">
        <w:rPr>
          <w:rFonts w:ascii="Times New Roman" w:hAnsi="Times New Roman"/>
          <w:sz w:val="28"/>
          <w:szCs w:val="28"/>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w:t>
      </w:r>
      <w:r w:rsidR="0042024D" w:rsidRPr="004D1C98">
        <w:rPr>
          <w:rFonts w:ascii="Times New Roman" w:hAnsi="Times New Roman"/>
          <w:sz w:val="28"/>
          <w:szCs w:val="28"/>
        </w:rPr>
        <w:lastRenderedPageBreak/>
        <w:t>и действий (бездействия), совершенных при предоставлении государственных и муниципальных услуг».</w:t>
      </w:r>
    </w:p>
    <w:p w:rsidR="0042024D" w:rsidRPr="004D1C98"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rsidR="0042024D" w:rsidRPr="004D1C98" w:rsidRDefault="0042024D" w:rsidP="0042024D">
      <w:pPr>
        <w:pStyle w:val="1"/>
        <w:spacing w:before="0" w:beforeAutospacing="0" w:after="0" w:afterAutospacing="0"/>
        <w:jc w:val="center"/>
        <w:rPr>
          <w:sz w:val="28"/>
          <w:szCs w:val="28"/>
        </w:rPr>
      </w:pPr>
      <w:r w:rsidRPr="004D1C98">
        <w:rPr>
          <w:sz w:val="28"/>
          <w:szCs w:val="28"/>
        </w:rPr>
        <w:t>29.</w:t>
      </w:r>
      <w:r w:rsidRPr="004D1C98">
        <w:rPr>
          <w:sz w:val="28"/>
          <w:szCs w:val="28"/>
        </w:rPr>
        <w:tab/>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42024D" w:rsidRPr="004D1C98" w:rsidRDefault="0042024D" w:rsidP="0042024D">
      <w:pPr>
        <w:pStyle w:val="1"/>
        <w:spacing w:before="0" w:beforeAutospacing="0" w:after="0" w:afterAutospacing="0"/>
        <w:jc w:val="center"/>
        <w:rPr>
          <w:sz w:val="28"/>
          <w:szCs w:val="28"/>
        </w:rPr>
      </w:pPr>
    </w:p>
    <w:p w:rsidR="0042024D" w:rsidRPr="004D1C98" w:rsidRDefault="0035792F" w:rsidP="0035792F">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29.1.</w:t>
      </w:r>
      <w:r w:rsidR="0042024D" w:rsidRPr="004D1C98">
        <w:rPr>
          <w:rFonts w:ascii="Times New Roman" w:hAnsi="Times New Roman"/>
          <w:sz w:val="28"/>
          <w:szCs w:val="28"/>
        </w:rPr>
        <w:t xml:space="preserve">Жалоба подается в </w:t>
      </w:r>
      <w:r w:rsidR="00C55DCD">
        <w:rPr>
          <w:rFonts w:ascii="Times New Roman" w:hAnsi="Times New Roman"/>
          <w:sz w:val="28"/>
          <w:szCs w:val="28"/>
        </w:rPr>
        <w:t>отдел образования</w:t>
      </w:r>
      <w:r w:rsidR="0042024D" w:rsidRPr="004D1C98">
        <w:rPr>
          <w:rFonts w:ascii="Times New Roman" w:hAnsi="Times New Roman"/>
          <w:sz w:val="28"/>
          <w:szCs w:val="28"/>
        </w:rPr>
        <w:t>,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42024D" w:rsidRPr="004D1C98" w:rsidRDefault="0035792F" w:rsidP="0035792F">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29.2.</w:t>
      </w:r>
      <w:r w:rsidR="0042024D" w:rsidRPr="004D1C98">
        <w:rPr>
          <w:rFonts w:ascii="Times New Roman" w:hAnsi="Times New Roman"/>
          <w:sz w:val="28"/>
          <w:szCs w:val="28"/>
        </w:rPr>
        <w:t xml:space="preserve">Жалобу на решения и действия (бездействие) Организации можно подать в </w:t>
      </w:r>
      <w:r w:rsidR="00C55DCD">
        <w:rPr>
          <w:rFonts w:ascii="Times New Roman" w:hAnsi="Times New Roman"/>
          <w:sz w:val="28"/>
          <w:szCs w:val="28"/>
        </w:rPr>
        <w:t>отдел образования</w:t>
      </w:r>
      <w:r w:rsidR="0042024D" w:rsidRPr="004D1C98">
        <w:rPr>
          <w:rFonts w:ascii="Times New Roman" w:hAnsi="Times New Roman"/>
          <w:sz w:val="28"/>
          <w:szCs w:val="28"/>
        </w:rPr>
        <w:t>.</w:t>
      </w:r>
    </w:p>
    <w:p w:rsidR="0042024D" w:rsidRPr="004D1C98" w:rsidRDefault="0035792F" w:rsidP="0035792F">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29.3.</w:t>
      </w:r>
      <w:r w:rsidR="0042024D" w:rsidRPr="004D1C98">
        <w:rPr>
          <w:rFonts w:ascii="Times New Roman" w:hAnsi="Times New Roman"/>
          <w:sz w:val="28"/>
          <w:szCs w:val="28"/>
        </w:rPr>
        <w:t>Жалоба на решения и действия (бездействие) работника МФЦ подается руководителю МФЦ.</w:t>
      </w:r>
    </w:p>
    <w:p w:rsidR="0042024D" w:rsidRPr="004D1C98" w:rsidRDefault="0035792F" w:rsidP="0035792F">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29.4.</w:t>
      </w:r>
      <w:r w:rsidR="0042024D" w:rsidRPr="004D1C98">
        <w:rPr>
          <w:rFonts w:ascii="Times New Roman" w:hAnsi="Times New Roman"/>
          <w:sz w:val="28"/>
          <w:szCs w:val="28"/>
        </w:rPr>
        <w:t>Жалоба на решения и действия (бездействие) МФЦ подается учредителю МФЦ или в Министерство образования и науки Забайкальского края.</w:t>
      </w:r>
    </w:p>
    <w:p w:rsidR="0042024D" w:rsidRPr="004D1C98" w:rsidRDefault="0035792F" w:rsidP="00A949B3">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29.5.</w:t>
      </w:r>
      <w:r w:rsidR="0042024D" w:rsidRPr="004D1C98">
        <w:rPr>
          <w:rFonts w:ascii="Times New Roman" w:hAnsi="Times New Roman"/>
          <w:sz w:val="28"/>
          <w:szCs w:val="28"/>
        </w:rPr>
        <w:t xml:space="preserve">Прием жалоб в письменной форме на бумажном носителе осуществляется </w:t>
      </w:r>
      <w:r w:rsidR="00C55DCD">
        <w:rPr>
          <w:rFonts w:ascii="Times New Roman" w:hAnsi="Times New Roman"/>
          <w:sz w:val="28"/>
          <w:szCs w:val="28"/>
        </w:rPr>
        <w:t xml:space="preserve">отделом образования </w:t>
      </w:r>
      <w:r w:rsidR="0042024D" w:rsidRPr="004D1C98">
        <w:rPr>
          <w:rFonts w:ascii="Times New Roman" w:hAnsi="Times New Roman"/>
          <w:sz w:val="28"/>
          <w:szCs w:val="28"/>
        </w:rPr>
        <w:t xml:space="preserve">,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МФЦ.Прием жалоб в письменной форме на бумажном носителе осуществляется </w:t>
      </w:r>
      <w:r w:rsidR="00C55DCD">
        <w:rPr>
          <w:rFonts w:ascii="Times New Roman" w:hAnsi="Times New Roman"/>
          <w:sz w:val="28"/>
          <w:szCs w:val="28"/>
        </w:rPr>
        <w:t>отделом образования</w:t>
      </w:r>
      <w:r w:rsidR="0042024D" w:rsidRPr="004D1C98">
        <w:rPr>
          <w:rFonts w:ascii="Times New Roman" w:hAnsi="Times New Roman"/>
          <w:sz w:val="28"/>
          <w:szCs w:val="28"/>
        </w:rPr>
        <w:t xml:space="preserve"> по месту его работы. Время приема жалоб должно совпадать со временем работы указанного органа по месту его работы.</w:t>
      </w:r>
    </w:p>
    <w:p w:rsidR="0042024D" w:rsidRPr="004D1C98" w:rsidRDefault="00A949B3" w:rsidP="00A949B3">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29.6.</w:t>
      </w:r>
      <w:r w:rsidR="0042024D" w:rsidRPr="004D1C98">
        <w:rPr>
          <w:rFonts w:ascii="Times New Roman" w:hAnsi="Times New Roman"/>
          <w:sz w:val="28"/>
          <w:szCs w:val="28"/>
        </w:rPr>
        <w:t>Жалоба (за исключением жалобы на решения и действия (бездействие) МФЦ, руководителя и (или) работника МФЦ) может быть подана заявителем через МФЦ.При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42024D" w:rsidRPr="004D1C98" w:rsidRDefault="00A949B3" w:rsidP="00A949B3">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29.7.</w:t>
      </w:r>
      <w:r w:rsidR="0042024D" w:rsidRPr="004D1C98">
        <w:rPr>
          <w:rFonts w:ascii="Times New Roman" w:hAnsi="Times New Roman"/>
          <w:sz w:val="28"/>
          <w:szCs w:val="28"/>
        </w:rPr>
        <w:t xml:space="preserve">Жалоба, поступившая в </w:t>
      </w:r>
      <w:r w:rsidR="00C55DCD">
        <w:rPr>
          <w:rFonts w:ascii="Times New Roman" w:hAnsi="Times New Roman"/>
          <w:sz w:val="28"/>
          <w:szCs w:val="28"/>
        </w:rPr>
        <w:t>отдел образования</w:t>
      </w:r>
      <w:r w:rsidR="0042024D" w:rsidRPr="004D1C98">
        <w:rPr>
          <w:rFonts w:ascii="Times New Roman" w:hAnsi="Times New Roman"/>
          <w:sz w:val="28"/>
          <w:szCs w:val="28"/>
        </w:rPr>
        <w:t>, Организацию, МФЦ, учредителю МФЦ, Министерство образования и науки Забайкальского края, подлежит регистрации не позднее следующего рабочего дня со дня ее поступления.Жалоба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 Министерством образования и науки Забайкальского края.</w:t>
      </w:r>
    </w:p>
    <w:p w:rsidR="0042024D" w:rsidRPr="004D1C98" w:rsidRDefault="00A949B3" w:rsidP="00A949B3">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29.8.</w:t>
      </w:r>
      <w:r w:rsidR="0042024D" w:rsidRPr="004D1C98">
        <w:rPr>
          <w:rFonts w:ascii="Times New Roman" w:hAnsi="Times New Roman"/>
          <w:sz w:val="28"/>
          <w:szCs w:val="28"/>
        </w:rPr>
        <w:t xml:space="preserve">В случае обжалования отказа Организации, работника Организации, МФЦ, работника МФЦ в приеме документов у заявителя либо в исправлении </w:t>
      </w:r>
      <w:r w:rsidR="0042024D" w:rsidRPr="004D1C98">
        <w:rPr>
          <w:rFonts w:ascii="Times New Roman" w:hAnsi="Times New Roman"/>
          <w:sz w:val="28"/>
          <w:szCs w:val="28"/>
        </w:rPr>
        <w:lastRenderedPageBreak/>
        <w:t>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 xml:space="preserve">В случае, если жалоба подана заявителем в </w:t>
      </w:r>
      <w:r w:rsidR="00C55DCD">
        <w:rPr>
          <w:rFonts w:ascii="Times New Roman" w:hAnsi="Times New Roman"/>
          <w:sz w:val="28"/>
          <w:szCs w:val="28"/>
        </w:rPr>
        <w:t>отдел образования</w:t>
      </w:r>
      <w:r w:rsidRPr="004D1C98">
        <w:rPr>
          <w:rFonts w:ascii="Times New Roman" w:hAnsi="Times New Roman"/>
          <w:sz w:val="28"/>
          <w:szCs w:val="28"/>
        </w:rPr>
        <w:t>,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4D1C98">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42024D" w:rsidRPr="004D1C98"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42024D" w:rsidRPr="004D1C98" w:rsidRDefault="0042024D" w:rsidP="0042024D">
      <w:pPr>
        <w:pStyle w:val="1"/>
        <w:spacing w:before="0" w:beforeAutospacing="0" w:after="0" w:afterAutospacing="0"/>
        <w:jc w:val="center"/>
        <w:rPr>
          <w:sz w:val="28"/>
          <w:szCs w:val="28"/>
        </w:rPr>
      </w:pPr>
      <w:r w:rsidRPr="004D1C98">
        <w:rPr>
          <w:sz w:val="28"/>
          <w:szCs w:val="28"/>
        </w:rPr>
        <w:t>30.</w:t>
      </w:r>
      <w:r w:rsidRPr="004D1C98">
        <w:rPr>
          <w:sz w:val="28"/>
          <w:szCs w:val="28"/>
        </w:rPr>
        <w:tab/>
        <w:t>Способы информирования заявителей о порядке подачи и рассмотрения жалобы, в том числе с использованием Портала</w:t>
      </w:r>
    </w:p>
    <w:p w:rsidR="0042024D" w:rsidRPr="004D1C98" w:rsidRDefault="0042024D" w:rsidP="0042024D">
      <w:pPr>
        <w:pStyle w:val="1"/>
        <w:spacing w:before="0" w:beforeAutospacing="0" w:after="0" w:afterAutospacing="0"/>
        <w:jc w:val="center"/>
        <w:rPr>
          <w:sz w:val="28"/>
          <w:szCs w:val="28"/>
        </w:rPr>
      </w:pPr>
    </w:p>
    <w:p w:rsidR="0042024D" w:rsidRPr="004D1C98" w:rsidRDefault="00A949B3" w:rsidP="00A949B3">
      <w:pPr>
        <w:pStyle w:val="a6"/>
        <w:widowControl w:val="0"/>
        <w:tabs>
          <w:tab w:val="left" w:pos="1701"/>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30.1.</w:t>
      </w:r>
      <w:r w:rsidR="0042024D" w:rsidRPr="004D1C98">
        <w:rPr>
          <w:rFonts w:ascii="Times New Roman" w:hAnsi="Times New Roman"/>
          <w:sz w:val="28"/>
          <w:szCs w:val="28"/>
        </w:rPr>
        <w:t>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42024D" w:rsidRPr="00C55DCD" w:rsidRDefault="0042024D" w:rsidP="00C55DCD">
      <w:pPr>
        <w:pStyle w:val="2"/>
        <w:shd w:val="clear" w:color="auto" w:fill="FFFFFF"/>
        <w:spacing w:before="0" w:after="0" w:line="360" w:lineRule="atLeast"/>
        <w:rPr>
          <w:rFonts w:ascii="Times New Roman" w:eastAsia="Times New Roman" w:hAnsi="Times New Roman"/>
          <w:b w:val="0"/>
          <w:i w:val="0"/>
          <w:iCs w:val="0"/>
          <w:color w:val="2C2D2E"/>
          <w:sz w:val="26"/>
          <w:szCs w:val="26"/>
        </w:rPr>
      </w:pPr>
      <w:r w:rsidRPr="00C55DCD">
        <w:rPr>
          <w:rFonts w:ascii="Times New Roman" w:hAnsi="Times New Roman"/>
          <w:b w:val="0"/>
          <w:i w:val="0"/>
        </w:rPr>
        <w:t>30.2.</w:t>
      </w:r>
      <w:r w:rsidRPr="00C55DCD">
        <w:rPr>
          <w:rFonts w:ascii="Times New Roman" w:hAnsi="Times New Roman"/>
          <w:b w:val="0"/>
          <w:i w:val="0"/>
        </w:rPr>
        <w:tab/>
        <w:t xml:space="preserve">Информация, указанная в разделе V настоящего Административного регламента, подлежит обязательному размещению на Портале, официальном сайте Организации, </w:t>
      </w:r>
      <w:r w:rsidR="00C55DCD" w:rsidRPr="00C55DCD">
        <w:rPr>
          <w:rFonts w:ascii="Times New Roman" w:hAnsi="Times New Roman"/>
          <w:b w:val="0"/>
          <w:i w:val="0"/>
        </w:rPr>
        <w:t>отдела образования (</w:t>
      </w:r>
      <w:r w:rsidR="00C55DCD" w:rsidRPr="00C55DCD">
        <w:rPr>
          <w:rFonts w:ascii="Times New Roman" w:eastAsia="Times New Roman" w:hAnsi="Times New Roman"/>
          <w:b w:val="0"/>
          <w:i w:val="0"/>
          <w:iCs w:val="0"/>
          <w:color w:val="2C2D2E"/>
          <w:sz w:val="26"/>
          <w:szCs w:val="26"/>
        </w:rPr>
        <w:t>http://mouo.duld.zabedu.ru/</w:t>
      </w:r>
      <w:r w:rsidR="00C55DCD" w:rsidRPr="00C55DCD">
        <w:rPr>
          <w:rFonts w:ascii="Times New Roman" w:hAnsi="Times New Roman"/>
        </w:rPr>
        <w:t>)</w:t>
      </w:r>
      <w:r w:rsidRPr="00C55DCD">
        <w:rPr>
          <w:rFonts w:ascii="Times New Roman" w:hAnsi="Times New Roman"/>
        </w:rPr>
        <w:t>.</w:t>
      </w:r>
    </w:p>
    <w:p w:rsidR="0042024D" w:rsidRPr="004D1C98"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rsidR="0042024D" w:rsidRPr="004D1C98" w:rsidRDefault="0042024D" w:rsidP="0042024D">
      <w:pPr>
        <w:pStyle w:val="1"/>
        <w:spacing w:before="0" w:beforeAutospacing="0" w:after="0" w:afterAutospacing="0"/>
        <w:jc w:val="center"/>
        <w:rPr>
          <w:sz w:val="28"/>
          <w:szCs w:val="28"/>
        </w:rPr>
      </w:pPr>
      <w:r w:rsidRPr="004D1C98">
        <w:rPr>
          <w:sz w:val="28"/>
          <w:szCs w:val="28"/>
        </w:rPr>
        <w:t>31.</w:t>
      </w:r>
      <w:r w:rsidRPr="004D1C98">
        <w:rPr>
          <w:sz w:val="28"/>
          <w:szCs w:val="28"/>
        </w:rPr>
        <w:tab/>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работников МФЦ</w:t>
      </w:r>
    </w:p>
    <w:p w:rsidR="0042024D" w:rsidRPr="004D1C98" w:rsidRDefault="0042024D" w:rsidP="0042024D">
      <w:pPr>
        <w:pStyle w:val="1"/>
        <w:spacing w:before="0" w:beforeAutospacing="0" w:after="0" w:afterAutospacing="0"/>
        <w:jc w:val="center"/>
        <w:rPr>
          <w:sz w:val="28"/>
          <w:szCs w:val="28"/>
        </w:rPr>
      </w:pPr>
    </w:p>
    <w:p w:rsidR="0042024D" w:rsidRPr="004D1C98" w:rsidRDefault="00A949B3" w:rsidP="00A949B3">
      <w:pPr>
        <w:pStyle w:val="a6"/>
        <w:widowControl w:val="0"/>
        <w:tabs>
          <w:tab w:val="left" w:pos="2185"/>
          <w:tab w:val="left" w:pos="7575"/>
        </w:tabs>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31.1.</w:t>
      </w:r>
      <w:bookmarkStart w:id="0" w:name="_GoBack"/>
      <w:bookmarkEnd w:id="0"/>
      <w:r w:rsidR="0042024D" w:rsidRPr="004D1C98">
        <w:rPr>
          <w:rFonts w:ascii="Times New Roman" w:hAnsi="Times New Roman"/>
          <w:sz w:val="28"/>
          <w:szCs w:val="28"/>
        </w:rPr>
        <w:t>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w:t>
      </w:r>
    </w:p>
    <w:p w:rsidR="00EB2DE1" w:rsidRPr="004D1C98" w:rsidRDefault="00EB2DE1" w:rsidP="0042024D">
      <w:pPr>
        <w:pStyle w:val="ConsPlusNormal"/>
        <w:spacing w:line="23" w:lineRule="atLeast"/>
        <w:ind w:left="6096"/>
        <w:jc w:val="center"/>
        <w:rPr>
          <w:rFonts w:ascii="Times New Roman" w:hAnsi="Times New Roman" w:cs="Times New Roman"/>
          <w:sz w:val="28"/>
          <w:szCs w:val="28"/>
        </w:rPr>
      </w:pPr>
    </w:p>
    <w:p w:rsidR="0042024D" w:rsidRPr="004D1C98" w:rsidRDefault="0042024D" w:rsidP="0042024D">
      <w:pPr>
        <w:pStyle w:val="a6"/>
        <w:widowControl w:val="0"/>
        <w:tabs>
          <w:tab w:val="left" w:pos="2185"/>
          <w:tab w:val="left" w:pos="7575"/>
        </w:tabs>
        <w:autoSpaceDE w:val="0"/>
        <w:autoSpaceDN w:val="0"/>
        <w:spacing w:line="240" w:lineRule="auto"/>
        <w:ind w:left="0"/>
        <w:jc w:val="both"/>
        <w:rPr>
          <w:rFonts w:ascii="Times New Roman" w:hAnsi="Times New Roman"/>
          <w:sz w:val="28"/>
          <w:szCs w:val="28"/>
        </w:rPr>
      </w:pPr>
      <w:r w:rsidRPr="004D1C98">
        <w:rPr>
          <w:rFonts w:ascii="Times New Roman" w:hAnsi="Times New Roman"/>
          <w:b/>
          <w:sz w:val="28"/>
          <w:szCs w:val="28"/>
        </w:rPr>
        <w:br w:type="page"/>
      </w:r>
    </w:p>
    <w:tbl>
      <w:tblPr>
        <w:tblW w:w="0" w:type="auto"/>
        <w:tblLook w:val="04A0" w:firstRow="1" w:lastRow="0" w:firstColumn="1" w:lastColumn="0" w:noHBand="0" w:noVBand="1"/>
      </w:tblPr>
      <w:tblGrid>
        <w:gridCol w:w="4606"/>
        <w:gridCol w:w="4752"/>
      </w:tblGrid>
      <w:tr w:rsidR="0042024D" w:rsidRPr="00C55DCD" w:rsidTr="0042024D">
        <w:tc>
          <w:tcPr>
            <w:tcW w:w="4929" w:type="dxa"/>
          </w:tcPr>
          <w:p w:rsidR="0042024D" w:rsidRPr="00C55DCD" w:rsidRDefault="0042024D" w:rsidP="0042024D">
            <w:pPr>
              <w:pStyle w:val="a6"/>
              <w:widowControl w:val="0"/>
              <w:tabs>
                <w:tab w:val="left" w:pos="2185"/>
                <w:tab w:val="left" w:pos="7575"/>
              </w:tabs>
              <w:autoSpaceDE w:val="0"/>
              <w:autoSpaceDN w:val="0"/>
              <w:spacing w:line="240" w:lineRule="auto"/>
              <w:ind w:left="0"/>
              <w:jc w:val="both"/>
              <w:rPr>
                <w:rFonts w:ascii="Times New Roman" w:hAnsi="Times New Roman"/>
                <w:sz w:val="24"/>
                <w:szCs w:val="24"/>
              </w:rPr>
            </w:pPr>
          </w:p>
        </w:tc>
        <w:tc>
          <w:tcPr>
            <w:tcW w:w="4929" w:type="dxa"/>
          </w:tcPr>
          <w:p w:rsidR="0042024D" w:rsidRPr="00C55DCD" w:rsidRDefault="0042024D" w:rsidP="0042024D">
            <w:pPr>
              <w:pStyle w:val="a6"/>
              <w:widowControl w:val="0"/>
              <w:tabs>
                <w:tab w:val="left" w:pos="2185"/>
                <w:tab w:val="left" w:pos="7575"/>
              </w:tabs>
              <w:autoSpaceDE w:val="0"/>
              <w:autoSpaceDN w:val="0"/>
              <w:spacing w:line="240" w:lineRule="auto"/>
              <w:ind w:left="0"/>
              <w:jc w:val="center"/>
              <w:rPr>
                <w:rFonts w:ascii="Times New Roman" w:hAnsi="Times New Roman"/>
                <w:sz w:val="24"/>
                <w:szCs w:val="24"/>
              </w:rPr>
            </w:pPr>
            <w:r w:rsidRPr="00C55DCD">
              <w:rPr>
                <w:rFonts w:ascii="Times New Roman" w:hAnsi="Times New Roman"/>
                <w:sz w:val="24"/>
                <w:szCs w:val="24"/>
              </w:rPr>
              <w:t>Приложение № 1 к Административном</w:t>
            </w:r>
            <w:r w:rsidR="00C55DCD" w:rsidRPr="00C55DCD">
              <w:rPr>
                <w:rFonts w:ascii="Times New Roman" w:hAnsi="Times New Roman"/>
                <w:sz w:val="24"/>
                <w:szCs w:val="24"/>
              </w:rPr>
              <w:t xml:space="preserve">у регламенту по предоставлению  </w:t>
            </w:r>
            <w:r w:rsidRPr="00C55DCD">
              <w:rPr>
                <w:rFonts w:ascii="Times New Roman" w:hAnsi="Times New Roman"/>
                <w:sz w:val="24"/>
                <w:szCs w:val="24"/>
              </w:rPr>
              <w:t>муниципал</w:t>
            </w:r>
            <w:r w:rsidR="00C55DCD" w:rsidRPr="00C55DCD">
              <w:rPr>
                <w:rFonts w:ascii="Times New Roman" w:hAnsi="Times New Roman"/>
                <w:sz w:val="24"/>
                <w:szCs w:val="24"/>
              </w:rPr>
              <w:t xml:space="preserve">ьной </w:t>
            </w:r>
            <w:r w:rsidRPr="00C55DCD">
              <w:rPr>
                <w:rFonts w:ascii="Times New Roman" w:hAnsi="Times New Roman"/>
                <w:sz w:val="24"/>
                <w:szCs w:val="24"/>
              </w:rPr>
              <w:t>услуги</w:t>
            </w:r>
          </w:p>
          <w:p w:rsidR="0042024D" w:rsidRPr="00C55DCD" w:rsidRDefault="0042024D" w:rsidP="0042024D">
            <w:pPr>
              <w:pStyle w:val="af8"/>
              <w:ind w:right="262"/>
              <w:jc w:val="center"/>
              <w:rPr>
                <w:sz w:val="24"/>
                <w:szCs w:val="24"/>
              </w:rPr>
            </w:pPr>
            <w:r w:rsidRPr="00C55DCD">
              <w:rPr>
                <w:sz w:val="24"/>
                <w:szCs w:val="24"/>
              </w:rPr>
              <w:t>ФОРМА</w:t>
            </w:r>
            <w:r w:rsidRPr="00C55DCD">
              <w:rPr>
                <w:spacing w:val="-1"/>
                <w:sz w:val="24"/>
                <w:szCs w:val="24"/>
              </w:rPr>
              <w:t xml:space="preserve"> </w:t>
            </w:r>
            <w:r w:rsidRPr="00C55DCD">
              <w:rPr>
                <w:sz w:val="24"/>
                <w:szCs w:val="24"/>
              </w:rPr>
              <w:t>1</w:t>
            </w:r>
          </w:p>
        </w:tc>
      </w:tr>
    </w:tbl>
    <w:p w:rsidR="0042024D" w:rsidRPr="00C55DCD" w:rsidRDefault="0042024D" w:rsidP="0042024D">
      <w:pPr>
        <w:pStyle w:val="a6"/>
        <w:widowControl w:val="0"/>
        <w:tabs>
          <w:tab w:val="left" w:pos="2185"/>
          <w:tab w:val="left" w:pos="7575"/>
        </w:tabs>
        <w:autoSpaceDE w:val="0"/>
        <w:autoSpaceDN w:val="0"/>
        <w:spacing w:line="240" w:lineRule="auto"/>
        <w:ind w:left="0"/>
        <w:jc w:val="both"/>
        <w:rPr>
          <w:rFonts w:ascii="Times New Roman" w:hAnsi="Times New Roman"/>
          <w:sz w:val="24"/>
          <w:szCs w:val="24"/>
        </w:rPr>
      </w:pPr>
    </w:p>
    <w:p w:rsidR="0042024D" w:rsidRPr="00C55DCD" w:rsidRDefault="0042024D" w:rsidP="0042024D">
      <w:pPr>
        <w:pStyle w:val="1"/>
        <w:ind w:right="3"/>
        <w:jc w:val="center"/>
        <w:rPr>
          <w:b w:val="0"/>
          <w:sz w:val="24"/>
          <w:szCs w:val="24"/>
        </w:rPr>
      </w:pPr>
      <w:r w:rsidRPr="00C55DCD">
        <w:rPr>
          <w:sz w:val="24"/>
          <w:szCs w:val="24"/>
        </w:rPr>
        <w:t>Форма решения о</w:t>
      </w:r>
      <w:r w:rsidRPr="00C55DCD">
        <w:rPr>
          <w:spacing w:val="1"/>
          <w:sz w:val="24"/>
          <w:szCs w:val="24"/>
        </w:rPr>
        <w:t xml:space="preserve"> </w:t>
      </w:r>
      <w:r w:rsidRPr="00C55DCD">
        <w:rPr>
          <w:sz w:val="24"/>
          <w:szCs w:val="24"/>
        </w:rPr>
        <w:t>приеме заявления о зачислении в государственную</w:t>
      </w:r>
      <w:r w:rsidRPr="00C55DCD">
        <w:rPr>
          <w:spacing w:val="-67"/>
          <w:sz w:val="24"/>
          <w:szCs w:val="24"/>
        </w:rPr>
        <w:t xml:space="preserve"> </w:t>
      </w:r>
      <w:r w:rsidRPr="00C55DCD">
        <w:rPr>
          <w:sz w:val="24"/>
          <w:szCs w:val="24"/>
        </w:rPr>
        <w:t>либо</w:t>
      </w:r>
      <w:r w:rsidRPr="00C55DCD">
        <w:rPr>
          <w:spacing w:val="-2"/>
          <w:sz w:val="24"/>
          <w:szCs w:val="24"/>
        </w:rPr>
        <w:t xml:space="preserve"> </w:t>
      </w:r>
      <w:r w:rsidRPr="00C55DCD">
        <w:rPr>
          <w:sz w:val="24"/>
          <w:szCs w:val="24"/>
        </w:rPr>
        <w:t>муниципальную</w:t>
      </w:r>
      <w:r w:rsidRPr="00C55DCD">
        <w:rPr>
          <w:spacing w:val="-4"/>
          <w:sz w:val="24"/>
          <w:szCs w:val="24"/>
        </w:rPr>
        <w:t xml:space="preserve"> </w:t>
      </w:r>
      <w:r w:rsidRPr="00C55DCD">
        <w:rPr>
          <w:sz w:val="24"/>
          <w:szCs w:val="24"/>
        </w:rPr>
        <w:t>образовательную</w:t>
      </w:r>
      <w:r w:rsidRPr="00C55DCD">
        <w:rPr>
          <w:spacing w:val="-4"/>
          <w:sz w:val="24"/>
          <w:szCs w:val="24"/>
        </w:rPr>
        <w:t xml:space="preserve"> </w:t>
      </w:r>
      <w:r w:rsidRPr="00C55DCD">
        <w:rPr>
          <w:sz w:val="24"/>
          <w:szCs w:val="24"/>
        </w:rPr>
        <w:t>организацию</w:t>
      </w:r>
      <w:r w:rsidRPr="00C55DCD">
        <w:rPr>
          <w:spacing w:val="-4"/>
          <w:sz w:val="24"/>
          <w:szCs w:val="24"/>
        </w:rPr>
        <w:t xml:space="preserve"> </w:t>
      </w:r>
      <w:r w:rsidR="00C55DCD">
        <w:rPr>
          <w:sz w:val="24"/>
          <w:szCs w:val="24"/>
        </w:rPr>
        <w:t>Дульдургинского района</w:t>
      </w:r>
      <w:r w:rsidRPr="00C55DCD">
        <w:rPr>
          <w:sz w:val="24"/>
          <w:szCs w:val="24"/>
        </w:rPr>
        <w:t>,</w:t>
      </w:r>
      <w:r w:rsidRPr="00C55DCD">
        <w:rPr>
          <w:spacing w:val="-5"/>
          <w:sz w:val="24"/>
          <w:szCs w:val="24"/>
        </w:rPr>
        <w:t xml:space="preserve"> </w:t>
      </w:r>
      <w:r w:rsidRPr="00C55DCD">
        <w:rPr>
          <w:sz w:val="24"/>
          <w:szCs w:val="24"/>
        </w:rPr>
        <w:t>реализующую</w:t>
      </w:r>
      <w:r w:rsidRPr="00C55DCD">
        <w:rPr>
          <w:spacing w:val="-4"/>
          <w:sz w:val="24"/>
          <w:szCs w:val="24"/>
        </w:rPr>
        <w:t xml:space="preserve"> </w:t>
      </w:r>
      <w:r w:rsidRPr="00C55DCD">
        <w:rPr>
          <w:sz w:val="24"/>
          <w:szCs w:val="24"/>
        </w:rPr>
        <w:t>программу</w:t>
      </w:r>
      <w:r w:rsidRPr="00C55DCD">
        <w:rPr>
          <w:spacing w:val="-4"/>
          <w:sz w:val="24"/>
          <w:szCs w:val="24"/>
        </w:rPr>
        <w:t xml:space="preserve"> </w:t>
      </w:r>
      <w:r w:rsidRPr="00C55DCD">
        <w:rPr>
          <w:sz w:val="24"/>
          <w:szCs w:val="24"/>
        </w:rPr>
        <w:t>общего</w:t>
      </w:r>
      <w:r w:rsidRPr="00C55DCD">
        <w:rPr>
          <w:spacing w:val="-3"/>
          <w:sz w:val="24"/>
          <w:szCs w:val="24"/>
        </w:rPr>
        <w:t xml:space="preserve"> </w:t>
      </w:r>
      <w:r w:rsidRPr="00C55DCD">
        <w:rPr>
          <w:sz w:val="24"/>
          <w:szCs w:val="24"/>
        </w:rPr>
        <w:t>образования</w:t>
      </w:r>
    </w:p>
    <w:p w:rsidR="0042024D" w:rsidRPr="00C55DCD" w:rsidRDefault="0042024D" w:rsidP="0042024D">
      <w:pPr>
        <w:spacing w:line="248" w:lineRule="exact"/>
        <w:rPr>
          <w:b/>
          <w:lang w:eastAsia="en-US"/>
        </w:rPr>
      </w:pPr>
    </w:p>
    <w:p w:rsidR="0042024D" w:rsidRPr="00C55DCD" w:rsidRDefault="0042024D" w:rsidP="0042024D">
      <w:pPr>
        <w:spacing w:line="248" w:lineRule="exact"/>
        <w:rPr>
          <w:i/>
        </w:rPr>
      </w:pPr>
      <w:r w:rsidRPr="00C55DCD">
        <w:rPr>
          <w:b/>
          <w:lang w:eastAsia="en-US"/>
        </w:rPr>
        <w:t>__________________________________________________________________________________________________</w:t>
      </w:r>
    </w:p>
    <w:p w:rsidR="0042024D" w:rsidRPr="00C55DCD" w:rsidRDefault="0042024D" w:rsidP="0042024D">
      <w:pPr>
        <w:spacing w:line="248" w:lineRule="exact"/>
        <w:ind w:left="1721"/>
        <w:rPr>
          <w:i/>
        </w:rPr>
      </w:pPr>
      <w:r w:rsidRPr="00C55DCD">
        <w:rPr>
          <w:i/>
        </w:rPr>
        <w:t>Наименование</w:t>
      </w:r>
      <w:r w:rsidRPr="00C55DCD">
        <w:rPr>
          <w:i/>
          <w:spacing w:val="-9"/>
        </w:rPr>
        <w:t xml:space="preserve"> </w:t>
      </w:r>
      <w:r w:rsidRPr="00C55DCD">
        <w:rPr>
          <w:i/>
        </w:rPr>
        <w:t>Организации</w:t>
      </w:r>
    </w:p>
    <w:p w:rsidR="0042024D" w:rsidRPr="00C55DCD" w:rsidRDefault="0042024D" w:rsidP="0042024D">
      <w:pPr>
        <w:pStyle w:val="af8"/>
        <w:spacing w:before="2"/>
        <w:rPr>
          <w:i/>
          <w:sz w:val="24"/>
          <w:szCs w:val="24"/>
        </w:rPr>
      </w:pPr>
    </w:p>
    <w:p w:rsidR="0042024D" w:rsidRPr="00C55DCD" w:rsidRDefault="0042024D" w:rsidP="0042024D">
      <w:pPr>
        <w:pStyle w:val="af8"/>
        <w:tabs>
          <w:tab w:val="left" w:pos="9191"/>
        </w:tabs>
        <w:spacing w:before="90"/>
        <w:ind w:left="6538"/>
        <w:rPr>
          <w:sz w:val="24"/>
          <w:szCs w:val="24"/>
        </w:rPr>
      </w:pPr>
      <w:r w:rsidRPr="00C55DCD">
        <w:rPr>
          <w:sz w:val="24"/>
          <w:szCs w:val="24"/>
        </w:rPr>
        <w:t xml:space="preserve">Кому: </w:t>
      </w:r>
      <w:r w:rsidRPr="00C55DCD">
        <w:rPr>
          <w:sz w:val="24"/>
          <w:szCs w:val="24"/>
          <w:u w:val="single"/>
        </w:rPr>
        <w:t xml:space="preserve"> </w:t>
      </w:r>
      <w:r w:rsidRPr="00C55DCD">
        <w:rPr>
          <w:sz w:val="24"/>
          <w:szCs w:val="24"/>
          <w:u w:val="single"/>
        </w:rPr>
        <w:tab/>
      </w:r>
    </w:p>
    <w:p w:rsidR="0042024D" w:rsidRPr="00C55DCD" w:rsidRDefault="0042024D" w:rsidP="0042024D">
      <w:pPr>
        <w:pStyle w:val="a6"/>
        <w:widowControl w:val="0"/>
        <w:tabs>
          <w:tab w:val="left" w:pos="2185"/>
          <w:tab w:val="left" w:pos="7575"/>
        </w:tabs>
        <w:autoSpaceDE w:val="0"/>
        <w:autoSpaceDN w:val="0"/>
        <w:spacing w:line="240" w:lineRule="auto"/>
        <w:ind w:left="0"/>
        <w:jc w:val="center"/>
        <w:rPr>
          <w:rFonts w:ascii="Times New Roman" w:hAnsi="Times New Roman"/>
          <w:sz w:val="24"/>
          <w:szCs w:val="24"/>
        </w:rPr>
      </w:pPr>
    </w:p>
    <w:p w:rsidR="0042024D" w:rsidRPr="00C55DCD" w:rsidRDefault="0042024D" w:rsidP="0042024D">
      <w:pPr>
        <w:pStyle w:val="2"/>
        <w:spacing w:before="0" w:after="0"/>
        <w:ind w:right="2"/>
        <w:jc w:val="center"/>
        <w:rPr>
          <w:rFonts w:ascii="Times New Roman" w:hAnsi="Times New Roman"/>
          <w:i w:val="0"/>
          <w:iCs w:val="0"/>
          <w:kern w:val="36"/>
          <w:sz w:val="24"/>
          <w:szCs w:val="24"/>
        </w:rPr>
      </w:pPr>
      <w:r w:rsidRPr="00C55DCD">
        <w:rPr>
          <w:rFonts w:ascii="Times New Roman" w:hAnsi="Times New Roman"/>
          <w:i w:val="0"/>
          <w:iCs w:val="0"/>
          <w:kern w:val="36"/>
          <w:sz w:val="24"/>
          <w:szCs w:val="24"/>
        </w:rPr>
        <w:t>РЕШЕНИЕ</w:t>
      </w:r>
    </w:p>
    <w:p w:rsidR="0042024D" w:rsidRPr="00C55DCD" w:rsidRDefault="0042024D" w:rsidP="0042024D">
      <w:pPr>
        <w:pStyle w:val="2"/>
        <w:spacing w:before="0" w:after="0"/>
        <w:ind w:right="2"/>
        <w:jc w:val="center"/>
        <w:rPr>
          <w:rFonts w:ascii="Times New Roman" w:hAnsi="Times New Roman"/>
          <w:i w:val="0"/>
          <w:iCs w:val="0"/>
          <w:kern w:val="36"/>
          <w:sz w:val="24"/>
          <w:szCs w:val="24"/>
        </w:rPr>
      </w:pPr>
      <w:r w:rsidRPr="00C55DCD">
        <w:rPr>
          <w:rFonts w:ascii="Times New Roman" w:hAnsi="Times New Roman"/>
          <w:i w:val="0"/>
          <w:iCs w:val="0"/>
          <w:kern w:val="36"/>
          <w:sz w:val="24"/>
          <w:szCs w:val="24"/>
        </w:rPr>
        <w:t xml:space="preserve">о приеме заявления о зачислении в государственную либо муниципальную образовательную организацию </w:t>
      </w:r>
      <w:r w:rsidR="00C55DCD">
        <w:rPr>
          <w:rFonts w:ascii="Times New Roman" w:hAnsi="Times New Roman"/>
          <w:i w:val="0"/>
          <w:iCs w:val="0"/>
          <w:kern w:val="36"/>
          <w:sz w:val="24"/>
          <w:szCs w:val="24"/>
        </w:rPr>
        <w:t>Дульдургинского района</w:t>
      </w:r>
      <w:r w:rsidRPr="00C55DCD">
        <w:rPr>
          <w:rFonts w:ascii="Times New Roman" w:hAnsi="Times New Roman"/>
          <w:i w:val="0"/>
          <w:iCs w:val="0"/>
          <w:kern w:val="36"/>
          <w:sz w:val="24"/>
          <w:szCs w:val="24"/>
        </w:rPr>
        <w:t>, реализующую программу общего образования, к рассмотрению по существу</w:t>
      </w:r>
    </w:p>
    <w:p w:rsidR="0042024D" w:rsidRPr="00C55DCD" w:rsidRDefault="0042024D" w:rsidP="0042024D">
      <w:pPr>
        <w:pStyle w:val="a6"/>
        <w:widowControl w:val="0"/>
        <w:tabs>
          <w:tab w:val="left" w:pos="2185"/>
          <w:tab w:val="left" w:pos="7575"/>
        </w:tabs>
        <w:autoSpaceDE w:val="0"/>
        <w:autoSpaceDN w:val="0"/>
        <w:spacing w:line="240" w:lineRule="auto"/>
        <w:ind w:left="0"/>
        <w:jc w:val="center"/>
        <w:rPr>
          <w:rFonts w:ascii="Times New Roman" w:hAnsi="Times New Roman"/>
          <w:sz w:val="24"/>
          <w:szCs w:val="24"/>
        </w:rPr>
      </w:pPr>
    </w:p>
    <w:p w:rsidR="0042024D" w:rsidRPr="00C55DCD" w:rsidRDefault="0042024D" w:rsidP="0042024D">
      <w:pPr>
        <w:pStyle w:val="af8"/>
        <w:spacing w:before="5"/>
        <w:rPr>
          <w:b/>
          <w:sz w:val="24"/>
          <w:szCs w:val="24"/>
        </w:rPr>
      </w:pPr>
    </w:p>
    <w:tbl>
      <w:tblPr>
        <w:tblW w:w="0" w:type="auto"/>
        <w:tblInd w:w="1528" w:type="dxa"/>
        <w:tblLayout w:type="fixed"/>
        <w:tblCellMar>
          <w:left w:w="0" w:type="dxa"/>
          <w:right w:w="0" w:type="dxa"/>
        </w:tblCellMar>
        <w:tblLook w:val="01E0" w:firstRow="1" w:lastRow="1" w:firstColumn="1" w:lastColumn="1" w:noHBand="0" w:noVBand="0"/>
      </w:tblPr>
      <w:tblGrid>
        <w:gridCol w:w="3302"/>
        <w:gridCol w:w="2945"/>
      </w:tblGrid>
      <w:tr w:rsidR="0042024D" w:rsidRPr="00C55DCD" w:rsidTr="0042024D">
        <w:trPr>
          <w:trHeight w:val="265"/>
        </w:trPr>
        <w:tc>
          <w:tcPr>
            <w:tcW w:w="3302" w:type="dxa"/>
          </w:tcPr>
          <w:p w:rsidR="0042024D" w:rsidRPr="00C55DCD" w:rsidRDefault="0042024D" w:rsidP="0042024D">
            <w:pPr>
              <w:pStyle w:val="TableParagraph"/>
              <w:tabs>
                <w:tab w:val="left" w:pos="1860"/>
              </w:tabs>
              <w:spacing w:line="246" w:lineRule="exact"/>
              <w:ind w:left="200"/>
              <w:rPr>
                <w:sz w:val="24"/>
                <w:szCs w:val="24"/>
                <w:lang w:val="en-US"/>
              </w:rPr>
            </w:pPr>
            <w:r w:rsidRPr="00C55DCD">
              <w:rPr>
                <w:sz w:val="24"/>
                <w:szCs w:val="24"/>
                <w:lang w:val="en-US"/>
              </w:rPr>
              <w:t xml:space="preserve">от </w:t>
            </w:r>
            <w:r w:rsidRPr="00C55DCD">
              <w:rPr>
                <w:sz w:val="24"/>
                <w:szCs w:val="24"/>
                <w:u w:val="single"/>
                <w:lang w:val="en-US"/>
              </w:rPr>
              <w:t xml:space="preserve"> </w:t>
            </w:r>
            <w:r w:rsidRPr="00C55DCD">
              <w:rPr>
                <w:sz w:val="24"/>
                <w:szCs w:val="24"/>
                <w:u w:val="single"/>
                <w:lang w:val="en-US"/>
              </w:rPr>
              <w:tab/>
            </w:r>
          </w:p>
        </w:tc>
        <w:tc>
          <w:tcPr>
            <w:tcW w:w="2945" w:type="dxa"/>
          </w:tcPr>
          <w:p w:rsidR="0042024D" w:rsidRPr="00C55DCD" w:rsidRDefault="0042024D" w:rsidP="0042024D">
            <w:pPr>
              <w:pStyle w:val="TableParagraph"/>
              <w:tabs>
                <w:tab w:val="left" w:pos="2799"/>
              </w:tabs>
              <w:spacing w:line="246" w:lineRule="exact"/>
              <w:ind w:left="1496"/>
              <w:rPr>
                <w:sz w:val="24"/>
                <w:szCs w:val="24"/>
                <w:lang w:val="en-US"/>
              </w:rPr>
            </w:pPr>
            <w:r w:rsidRPr="00C55DCD">
              <w:rPr>
                <w:sz w:val="24"/>
                <w:szCs w:val="24"/>
                <w:lang w:val="en-US"/>
              </w:rPr>
              <w:t>№</w:t>
            </w:r>
            <w:r w:rsidRPr="00C55DCD">
              <w:rPr>
                <w:spacing w:val="-1"/>
                <w:sz w:val="24"/>
                <w:szCs w:val="24"/>
                <w:lang w:val="en-US"/>
              </w:rPr>
              <w:t xml:space="preserve"> </w:t>
            </w:r>
            <w:r w:rsidRPr="00C55DCD">
              <w:rPr>
                <w:sz w:val="24"/>
                <w:szCs w:val="24"/>
                <w:u w:val="single"/>
                <w:lang w:val="en-US"/>
              </w:rPr>
              <w:t xml:space="preserve"> </w:t>
            </w:r>
            <w:r w:rsidRPr="00C55DCD">
              <w:rPr>
                <w:sz w:val="24"/>
                <w:szCs w:val="24"/>
                <w:u w:val="single"/>
                <w:lang w:val="en-US"/>
              </w:rPr>
              <w:tab/>
            </w:r>
          </w:p>
        </w:tc>
      </w:tr>
    </w:tbl>
    <w:p w:rsidR="0042024D" w:rsidRPr="00C55DCD" w:rsidRDefault="0042024D" w:rsidP="0042024D">
      <w:pPr>
        <w:pStyle w:val="af8"/>
        <w:rPr>
          <w:b/>
          <w:sz w:val="24"/>
          <w:szCs w:val="24"/>
        </w:rPr>
      </w:pPr>
    </w:p>
    <w:p w:rsidR="0042024D" w:rsidRPr="00C55DCD" w:rsidRDefault="0042024D" w:rsidP="0042024D">
      <w:pPr>
        <w:pStyle w:val="af8"/>
        <w:rPr>
          <w:b/>
          <w:sz w:val="24"/>
          <w:szCs w:val="24"/>
        </w:rPr>
      </w:pPr>
    </w:p>
    <w:p w:rsidR="0042024D" w:rsidRPr="00C55DCD" w:rsidRDefault="0042024D" w:rsidP="0042024D">
      <w:pPr>
        <w:pStyle w:val="af8"/>
        <w:tabs>
          <w:tab w:val="left" w:pos="5369"/>
          <w:tab w:val="left" w:pos="7517"/>
        </w:tabs>
        <w:ind w:firstLine="708"/>
        <w:rPr>
          <w:sz w:val="24"/>
          <w:szCs w:val="24"/>
        </w:rPr>
      </w:pPr>
      <w:r w:rsidRPr="00C55DCD">
        <w:rPr>
          <w:sz w:val="24"/>
          <w:szCs w:val="24"/>
        </w:rPr>
        <w:t>Ваше</w:t>
      </w:r>
      <w:r w:rsidRPr="00C55DCD">
        <w:rPr>
          <w:spacing w:val="56"/>
          <w:sz w:val="24"/>
          <w:szCs w:val="24"/>
        </w:rPr>
        <w:t xml:space="preserve"> </w:t>
      </w:r>
      <w:r w:rsidRPr="00C55DCD">
        <w:rPr>
          <w:sz w:val="24"/>
          <w:szCs w:val="24"/>
        </w:rPr>
        <w:t>заявление</w:t>
      </w:r>
      <w:r w:rsidRPr="00C55DCD">
        <w:rPr>
          <w:spacing w:val="57"/>
          <w:sz w:val="24"/>
          <w:szCs w:val="24"/>
        </w:rPr>
        <w:t xml:space="preserve"> </w:t>
      </w:r>
      <w:r w:rsidRPr="00C55DCD">
        <w:rPr>
          <w:sz w:val="24"/>
          <w:szCs w:val="24"/>
        </w:rPr>
        <w:t>от</w:t>
      </w:r>
      <w:r w:rsidRPr="00C55DCD">
        <w:rPr>
          <w:sz w:val="24"/>
          <w:szCs w:val="24"/>
          <w:u w:val="single"/>
        </w:rPr>
        <w:tab/>
      </w:r>
      <w:r w:rsidRPr="00C55DCD">
        <w:rPr>
          <w:sz w:val="24"/>
          <w:szCs w:val="24"/>
        </w:rPr>
        <w:t>№</w:t>
      </w:r>
      <w:r w:rsidRPr="00C55DCD">
        <w:rPr>
          <w:sz w:val="24"/>
          <w:szCs w:val="24"/>
          <w:u w:val="single"/>
        </w:rPr>
        <w:tab/>
      </w:r>
      <w:r w:rsidRPr="00C55DCD">
        <w:rPr>
          <w:sz w:val="24"/>
          <w:szCs w:val="24"/>
        </w:rPr>
        <w:t>и прилагаемые</w:t>
      </w:r>
      <w:r w:rsidRPr="00C55DCD">
        <w:rPr>
          <w:spacing w:val="1"/>
          <w:sz w:val="24"/>
          <w:szCs w:val="24"/>
        </w:rPr>
        <w:t xml:space="preserve"> </w:t>
      </w:r>
      <w:r w:rsidRPr="00C55DCD">
        <w:rPr>
          <w:sz w:val="24"/>
          <w:szCs w:val="24"/>
        </w:rPr>
        <w:t>к</w:t>
      </w:r>
      <w:r w:rsidRPr="00C55DCD">
        <w:rPr>
          <w:spacing w:val="1"/>
          <w:sz w:val="24"/>
          <w:szCs w:val="24"/>
        </w:rPr>
        <w:t xml:space="preserve"> </w:t>
      </w:r>
      <w:r w:rsidRPr="00C55DCD">
        <w:rPr>
          <w:sz w:val="24"/>
          <w:szCs w:val="24"/>
        </w:rPr>
        <w:t>нему</w:t>
      </w:r>
      <w:r w:rsidRPr="00C55DCD">
        <w:rPr>
          <w:spacing w:val="1"/>
          <w:sz w:val="24"/>
          <w:szCs w:val="24"/>
        </w:rPr>
        <w:t xml:space="preserve"> </w:t>
      </w:r>
      <w:r w:rsidRPr="00C55DCD">
        <w:rPr>
          <w:sz w:val="24"/>
          <w:szCs w:val="24"/>
        </w:rPr>
        <w:t>документы</w:t>
      </w:r>
      <w:r w:rsidRPr="00C55DCD">
        <w:rPr>
          <w:spacing w:val="-57"/>
          <w:sz w:val="24"/>
          <w:szCs w:val="24"/>
        </w:rPr>
        <w:t xml:space="preserve"> </w:t>
      </w:r>
      <w:r w:rsidRPr="00C55DCD">
        <w:rPr>
          <w:sz w:val="24"/>
          <w:szCs w:val="24"/>
        </w:rPr>
        <w:t>(копии)</w:t>
      </w:r>
      <w:r w:rsidRPr="00C55DCD">
        <w:rPr>
          <w:spacing w:val="-1"/>
          <w:sz w:val="24"/>
          <w:szCs w:val="24"/>
        </w:rPr>
        <w:t xml:space="preserve"> </w:t>
      </w:r>
      <w:r w:rsidRPr="00C55DCD">
        <w:rPr>
          <w:sz w:val="24"/>
          <w:szCs w:val="24"/>
        </w:rPr>
        <w:t>Организация приняла к рассмотрению.</w:t>
      </w:r>
    </w:p>
    <w:p w:rsidR="0042024D" w:rsidRPr="00C55DCD" w:rsidRDefault="0042024D" w:rsidP="0042024D">
      <w:pPr>
        <w:pStyle w:val="af8"/>
        <w:tabs>
          <w:tab w:val="left" w:pos="5369"/>
          <w:tab w:val="left" w:pos="7517"/>
        </w:tabs>
        <w:ind w:firstLine="708"/>
        <w:rPr>
          <w:sz w:val="24"/>
          <w:szCs w:val="24"/>
        </w:rPr>
      </w:pPr>
    </w:p>
    <w:p w:rsidR="0042024D" w:rsidRPr="00C55DCD" w:rsidRDefault="0042024D" w:rsidP="0042024D">
      <w:pPr>
        <w:pStyle w:val="af8"/>
        <w:rPr>
          <w:sz w:val="24"/>
          <w:szCs w:val="24"/>
        </w:rPr>
      </w:pPr>
    </w:p>
    <w:p w:rsidR="0042024D" w:rsidRPr="00C55DCD" w:rsidRDefault="0042024D" w:rsidP="0042024D">
      <w:pPr>
        <w:pStyle w:val="af8"/>
        <w:tabs>
          <w:tab w:val="left" w:pos="7841"/>
        </w:tabs>
        <w:ind w:right="140"/>
        <w:jc w:val="center"/>
        <w:rPr>
          <w:sz w:val="24"/>
          <w:szCs w:val="24"/>
        </w:rPr>
      </w:pPr>
      <w:r w:rsidRPr="00C55DCD">
        <w:rPr>
          <w:sz w:val="24"/>
          <w:szCs w:val="24"/>
        </w:rPr>
        <w:t>Дополнительная</w:t>
      </w:r>
      <w:r w:rsidRPr="00C55DCD">
        <w:rPr>
          <w:spacing w:val="-4"/>
          <w:sz w:val="24"/>
          <w:szCs w:val="24"/>
        </w:rPr>
        <w:t xml:space="preserve"> </w:t>
      </w:r>
      <w:r w:rsidRPr="00C55DCD">
        <w:rPr>
          <w:sz w:val="24"/>
          <w:szCs w:val="24"/>
        </w:rPr>
        <w:t>информация:</w:t>
      </w:r>
      <w:r w:rsidRPr="00C55DCD">
        <w:rPr>
          <w:sz w:val="24"/>
          <w:szCs w:val="24"/>
          <w:u w:val="single"/>
        </w:rPr>
        <w:tab/>
      </w:r>
      <w:r w:rsidRPr="00C55DCD">
        <w:rPr>
          <w:sz w:val="24"/>
          <w:szCs w:val="24"/>
        </w:rPr>
        <w:t>.</w:t>
      </w:r>
    </w:p>
    <w:p w:rsidR="0042024D" w:rsidRPr="00C55DCD" w:rsidRDefault="0042024D" w:rsidP="0042024D">
      <w:pPr>
        <w:pStyle w:val="af8"/>
        <w:tabs>
          <w:tab w:val="left" w:pos="7841"/>
        </w:tabs>
        <w:ind w:right="140"/>
        <w:jc w:val="center"/>
        <w:rPr>
          <w:sz w:val="24"/>
          <w:szCs w:val="24"/>
        </w:rPr>
      </w:pPr>
    </w:p>
    <w:p w:rsidR="0042024D" w:rsidRPr="00C55DCD" w:rsidRDefault="0042024D" w:rsidP="0042024D">
      <w:pPr>
        <w:pStyle w:val="af8"/>
        <w:tabs>
          <w:tab w:val="left" w:pos="7841"/>
        </w:tabs>
        <w:ind w:right="140"/>
        <w:jc w:val="center"/>
        <w:rPr>
          <w:sz w:val="24"/>
          <w:szCs w:val="24"/>
        </w:rPr>
      </w:pPr>
    </w:p>
    <w:p w:rsidR="0042024D" w:rsidRPr="00C55DCD" w:rsidRDefault="0042024D" w:rsidP="0042024D">
      <w:pPr>
        <w:pStyle w:val="af8"/>
        <w:tabs>
          <w:tab w:val="left" w:pos="7841"/>
        </w:tabs>
        <w:ind w:right="140"/>
        <w:jc w:val="center"/>
        <w:rPr>
          <w:sz w:val="24"/>
          <w:szCs w:val="24"/>
        </w:rPr>
      </w:pPr>
    </w:p>
    <w:p w:rsidR="0042024D" w:rsidRPr="00C55DCD" w:rsidRDefault="0042024D" w:rsidP="0042024D">
      <w:pPr>
        <w:pStyle w:val="af8"/>
        <w:spacing w:before="8"/>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1"/>
        <w:gridCol w:w="4530"/>
      </w:tblGrid>
      <w:tr w:rsidR="0042024D" w:rsidRPr="00C55DCD" w:rsidTr="0042024D">
        <w:trPr>
          <w:trHeight w:val="827"/>
          <w:jc w:val="center"/>
        </w:trPr>
        <w:tc>
          <w:tcPr>
            <w:tcW w:w="5191" w:type="dxa"/>
            <w:tcBorders>
              <w:top w:val="nil"/>
              <w:left w:val="nil"/>
              <w:bottom w:val="nil"/>
            </w:tcBorders>
          </w:tcPr>
          <w:p w:rsidR="0042024D" w:rsidRPr="00C55DCD" w:rsidRDefault="0042024D" w:rsidP="0042024D">
            <w:pPr>
              <w:pStyle w:val="TableParagraph"/>
              <w:spacing w:before="4"/>
              <w:rPr>
                <w:sz w:val="24"/>
                <w:szCs w:val="24"/>
                <w:lang w:val="en-US"/>
              </w:rPr>
            </w:pPr>
          </w:p>
          <w:p w:rsidR="0042024D" w:rsidRPr="00C55DCD" w:rsidRDefault="00601636" w:rsidP="0042024D">
            <w:pPr>
              <w:pStyle w:val="TableParagraph"/>
              <w:spacing w:line="20" w:lineRule="exact"/>
              <w:ind w:left="903"/>
              <w:rPr>
                <w:sz w:val="24"/>
                <w:szCs w:val="24"/>
                <w:lang w:val="en-US"/>
              </w:rPr>
            </w:pPr>
            <w:r w:rsidRPr="00C55DCD">
              <w:rPr>
                <w:noProof/>
                <w:sz w:val="24"/>
                <w:szCs w:val="24"/>
                <w:lang w:eastAsia="ru-RU"/>
              </w:rPr>
              <mc:AlternateContent>
                <mc:Choice Requires="wpg">
                  <w:drawing>
                    <wp:inline distT="0" distB="0" distL="0" distR="0">
                      <wp:extent cx="2286000" cy="6350"/>
                      <wp:effectExtent l="0" t="0" r="19050" b="12700"/>
                      <wp:docPr id="3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39" name="Line 27"/>
                              <wps:cNvCnPr>
                                <a:cxnSpLocks noChangeShapeType="1"/>
                              </wps:cNvCnPr>
                              <wps:spPr bwMode="auto">
                                <a:xfrm>
                                  <a:off x="0" y="5"/>
                                  <a:ext cx="360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1C17BB" id="Group 26"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">
                      <v:line id="Line 27" o:spid="_x0000_s1027"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ylMQAAADbAAAADwAAAGRycy9kb3ducmV2LnhtbESPT2sCMRTE7wW/Q3iCt5pVsdjVKLog&#10;KIXinx48Pjav2aWblyWJun57Uyj0OMzMb5jFqrONuJEPtWMFo2EGgrh0umaj4Ou8fZ2BCBFZY+OY&#10;FDwowGrZe1lgrt2dj3Q7RSMShEOOCqoY21zKUFZkMQxdS5y8b+ctxiS9kdrjPcFtI8dZ9iYt1pwW&#10;KmypqKj8OV2tAjMzVFw2+/HhY+Pbbpo9rrvPQqlBv1vPQUTq4n/4r73TCibv8Psl/QC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8fKUxAAAANsAAAAPAAAAAAAAAAAA&#10;AAAAAKECAABkcnMvZG93bnJldi54bWxQSwUGAAAAAAQABAD5AAAAkgMAAAAA&#10;" strokeweight=".17356mm"/>
                      <w10:anchorlock/>
                    </v:group>
                  </w:pict>
                </mc:Fallback>
              </mc:AlternateContent>
            </w:r>
          </w:p>
          <w:p w:rsidR="0042024D" w:rsidRPr="00C55DCD" w:rsidRDefault="0042024D" w:rsidP="0042024D">
            <w:pPr>
              <w:pStyle w:val="TableParagraph"/>
              <w:tabs>
                <w:tab w:val="left" w:pos="2474"/>
                <w:tab w:val="left" w:pos="2927"/>
                <w:tab w:val="left" w:pos="3801"/>
              </w:tabs>
              <w:spacing w:line="270" w:lineRule="atLeast"/>
              <w:ind w:left="200" w:right="104" w:firstLine="708"/>
              <w:rPr>
                <w:i/>
                <w:sz w:val="24"/>
                <w:szCs w:val="24"/>
              </w:rPr>
            </w:pPr>
            <w:r w:rsidRPr="00C55DCD">
              <w:rPr>
                <w:i/>
                <w:sz w:val="24"/>
                <w:szCs w:val="24"/>
              </w:rPr>
              <w:t xml:space="preserve">Должность и ФИО </w:t>
            </w:r>
            <w:r w:rsidRPr="00C55DCD">
              <w:rPr>
                <w:i/>
                <w:spacing w:val="-1"/>
                <w:sz w:val="24"/>
                <w:szCs w:val="24"/>
              </w:rPr>
              <w:t>сотрудника,</w:t>
            </w:r>
            <w:r w:rsidRPr="00C55DCD">
              <w:rPr>
                <w:i/>
                <w:spacing w:val="-57"/>
                <w:sz w:val="24"/>
                <w:szCs w:val="24"/>
              </w:rPr>
              <w:t xml:space="preserve"> </w:t>
            </w:r>
            <w:r w:rsidRPr="00C55DCD">
              <w:rPr>
                <w:i/>
                <w:sz w:val="24"/>
                <w:szCs w:val="24"/>
              </w:rPr>
              <w:t>принявшего</w:t>
            </w:r>
            <w:r w:rsidRPr="00C55DCD">
              <w:rPr>
                <w:i/>
                <w:spacing w:val="-2"/>
                <w:sz w:val="24"/>
                <w:szCs w:val="24"/>
              </w:rPr>
              <w:t xml:space="preserve"> </w:t>
            </w:r>
            <w:r w:rsidRPr="00C55DCD">
              <w:rPr>
                <w:i/>
                <w:sz w:val="24"/>
                <w:szCs w:val="24"/>
              </w:rPr>
              <w:t>решение</w:t>
            </w:r>
          </w:p>
        </w:tc>
        <w:tc>
          <w:tcPr>
            <w:tcW w:w="4530" w:type="dxa"/>
          </w:tcPr>
          <w:p w:rsidR="0042024D" w:rsidRPr="00C55DCD" w:rsidRDefault="0042024D" w:rsidP="0042024D">
            <w:pPr>
              <w:pStyle w:val="TableParagraph"/>
              <w:spacing w:line="268" w:lineRule="exact"/>
              <w:ind w:left="813"/>
              <w:rPr>
                <w:sz w:val="24"/>
                <w:szCs w:val="24"/>
                <w:lang w:val="en-US"/>
              </w:rPr>
            </w:pPr>
            <w:r w:rsidRPr="00C55DCD">
              <w:rPr>
                <w:sz w:val="24"/>
                <w:szCs w:val="24"/>
                <w:lang w:val="en-US"/>
              </w:rPr>
              <w:t>Подпись</w:t>
            </w:r>
          </w:p>
        </w:tc>
      </w:tr>
    </w:tbl>
    <w:p w:rsidR="0042024D" w:rsidRPr="00C55DCD" w:rsidRDefault="0042024D" w:rsidP="0042024D">
      <w:pPr>
        <w:pStyle w:val="a6"/>
        <w:widowControl w:val="0"/>
        <w:tabs>
          <w:tab w:val="left" w:pos="2185"/>
          <w:tab w:val="left" w:pos="7575"/>
        </w:tabs>
        <w:autoSpaceDE w:val="0"/>
        <w:autoSpaceDN w:val="0"/>
        <w:spacing w:line="240" w:lineRule="auto"/>
        <w:ind w:left="0"/>
        <w:jc w:val="center"/>
        <w:rPr>
          <w:rFonts w:ascii="Times New Roman" w:hAnsi="Times New Roman"/>
          <w:sz w:val="24"/>
          <w:szCs w:val="24"/>
        </w:rPr>
      </w:pPr>
    </w:p>
    <w:p w:rsidR="0042024D" w:rsidRPr="00C55DCD" w:rsidRDefault="0042024D" w:rsidP="0042024D">
      <w:pPr>
        <w:pStyle w:val="a6"/>
        <w:widowControl w:val="0"/>
        <w:tabs>
          <w:tab w:val="left" w:pos="2185"/>
          <w:tab w:val="left" w:pos="7575"/>
        </w:tabs>
        <w:autoSpaceDE w:val="0"/>
        <w:autoSpaceDN w:val="0"/>
        <w:spacing w:line="240" w:lineRule="auto"/>
        <w:ind w:left="0"/>
        <w:jc w:val="center"/>
        <w:rPr>
          <w:rFonts w:ascii="Times New Roman" w:hAnsi="Times New Roman"/>
          <w:sz w:val="24"/>
          <w:szCs w:val="24"/>
        </w:rPr>
      </w:pPr>
    </w:p>
    <w:p w:rsidR="0042024D" w:rsidRPr="004D1C98" w:rsidRDefault="0042024D" w:rsidP="0042024D">
      <w:pPr>
        <w:pStyle w:val="a6"/>
        <w:widowControl w:val="0"/>
        <w:tabs>
          <w:tab w:val="left" w:pos="2185"/>
          <w:tab w:val="left" w:pos="7575"/>
        </w:tabs>
        <w:autoSpaceDE w:val="0"/>
        <w:autoSpaceDN w:val="0"/>
        <w:spacing w:line="240" w:lineRule="auto"/>
        <w:ind w:left="0"/>
        <w:jc w:val="center"/>
        <w:rPr>
          <w:rFonts w:ascii="Times New Roman" w:hAnsi="Times New Roman"/>
          <w:sz w:val="28"/>
          <w:szCs w:val="28"/>
        </w:rPr>
      </w:pPr>
      <w:r w:rsidRPr="00C55DCD">
        <w:rPr>
          <w:rFonts w:ascii="Times New Roman" w:hAnsi="Times New Roman"/>
          <w:sz w:val="24"/>
          <w:szCs w:val="24"/>
        </w:rPr>
        <w:br w:type="page"/>
      </w:r>
    </w:p>
    <w:tbl>
      <w:tblPr>
        <w:tblW w:w="0" w:type="auto"/>
        <w:tblLook w:val="04A0" w:firstRow="1" w:lastRow="0" w:firstColumn="1" w:lastColumn="0" w:noHBand="0" w:noVBand="1"/>
      </w:tblPr>
      <w:tblGrid>
        <w:gridCol w:w="4606"/>
        <w:gridCol w:w="4752"/>
      </w:tblGrid>
      <w:tr w:rsidR="0042024D" w:rsidRPr="00C55DCD" w:rsidTr="0042024D">
        <w:tc>
          <w:tcPr>
            <w:tcW w:w="4929" w:type="dxa"/>
          </w:tcPr>
          <w:p w:rsidR="0042024D" w:rsidRPr="00C55DCD" w:rsidRDefault="0042024D" w:rsidP="0042024D">
            <w:pPr>
              <w:pStyle w:val="a6"/>
              <w:widowControl w:val="0"/>
              <w:tabs>
                <w:tab w:val="left" w:pos="2185"/>
                <w:tab w:val="left" w:pos="7575"/>
              </w:tabs>
              <w:autoSpaceDE w:val="0"/>
              <w:autoSpaceDN w:val="0"/>
              <w:spacing w:line="240" w:lineRule="auto"/>
              <w:ind w:left="0"/>
              <w:jc w:val="both"/>
              <w:rPr>
                <w:rFonts w:ascii="Times New Roman" w:hAnsi="Times New Roman"/>
                <w:sz w:val="24"/>
                <w:szCs w:val="28"/>
              </w:rPr>
            </w:pPr>
          </w:p>
        </w:tc>
        <w:tc>
          <w:tcPr>
            <w:tcW w:w="4929" w:type="dxa"/>
          </w:tcPr>
          <w:p w:rsidR="0042024D" w:rsidRPr="00C55DCD" w:rsidRDefault="0042024D" w:rsidP="0042024D">
            <w:pPr>
              <w:pStyle w:val="a6"/>
              <w:widowControl w:val="0"/>
              <w:tabs>
                <w:tab w:val="left" w:pos="2185"/>
                <w:tab w:val="left" w:pos="7575"/>
              </w:tabs>
              <w:autoSpaceDE w:val="0"/>
              <w:autoSpaceDN w:val="0"/>
              <w:spacing w:line="240" w:lineRule="auto"/>
              <w:ind w:left="0"/>
              <w:jc w:val="center"/>
              <w:rPr>
                <w:rFonts w:ascii="Times New Roman" w:hAnsi="Times New Roman"/>
                <w:sz w:val="24"/>
                <w:szCs w:val="28"/>
              </w:rPr>
            </w:pPr>
            <w:r w:rsidRPr="00C55DCD">
              <w:rPr>
                <w:rFonts w:ascii="Times New Roman" w:hAnsi="Times New Roman"/>
                <w:sz w:val="24"/>
                <w:szCs w:val="28"/>
              </w:rPr>
              <w:t xml:space="preserve">Приложение № 2 к Административному регламенту по предоставлению </w:t>
            </w:r>
            <w:r w:rsidR="00997792" w:rsidRPr="00C55DCD">
              <w:rPr>
                <w:rFonts w:ascii="Times New Roman" w:hAnsi="Times New Roman"/>
                <w:sz w:val="24"/>
                <w:szCs w:val="28"/>
              </w:rPr>
              <w:t xml:space="preserve">государственной </w:t>
            </w:r>
            <w:r w:rsidRPr="00C55DCD">
              <w:rPr>
                <w:rFonts w:ascii="Times New Roman" w:hAnsi="Times New Roman"/>
                <w:sz w:val="24"/>
                <w:szCs w:val="28"/>
              </w:rPr>
              <w:t>(муниципальной) услуги</w:t>
            </w:r>
          </w:p>
          <w:p w:rsidR="0042024D" w:rsidRPr="00C55DCD" w:rsidRDefault="0042024D" w:rsidP="0042024D">
            <w:pPr>
              <w:pStyle w:val="af8"/>
              <w:ind w:right="262"/>
              <w:jc w:val="center"/>
              <w:rPr>
                <w:sz w:val="24"/>
              </w:rPr>
            </w:pPr>
            <w:r w:rsidRPr="00C55DCD">
              <w:rPr>
                <w:sz w:val="24"/>
              </w:rPr>
              <w:t>ФОРМА</w:t>
            </w:r>
            <w:r w:rsidRPr="00C55DCD">
              <w:rPr>
                <w:spacing w:val="-1"/>
                <w:sz w:val="24"/>
              </w:rPr>
              <w:t xml:space="preserve"> </w:t>
            </w:r>
            <w:r w:rsidRPr="00C55DCD">
              <w:rPr>
                <w:sz w:val="24"/>
              </w:rPr>
              <w:t>2</w:t>
            </w:r>
          </w:p>
        </w:tc>
      </w:tr>
    </w:tbl>
    <w:p w:rsidR="0042024D" w:rsidRPr="00C55DCD" w:rsidRDefault="0042024D" w:rsidP="0042024D">
      <w:pPr>
        <w:pStyle w:val="2"/>
        <w:spacing w:before="0" w:after="0"/>
        <w:jc w:val="center"/>
        <w:rPr>
          <w:rFonts w:ascii="Times New Roman" w:hAnsi="Times New Roman"/>
          <w:sz w:val="24"/>
        </w:rPr>
      </w:pPr>
    </w:p>
    <w:p w:rsidR="0042024D" w:rsidRPr="00C55DCD" w:rsidRDefault="0042024D" w:rsidP="0042024D">
      <w:pPr>
        <w:pStyle w:val="2"/>
        <w:spacing w:before="0" w:after="0"/>
        <w:jc w:val="center"/>
        <w:rPr>
          <w:rFonts w:ascii="Times New Roman" w:eastAsia="Times New Roman" w:hAnsi="Times New Roman"/>
          <w:bCs w:val="0"/>
          <w:i w:val="0"/>
          <w:iCs w:val="0"/>
          <w:sz w:val="24"/>
        </w:rPr>
      </w:pPr>
      <w:r w:rsidRPr="00C55DCD">
        <w:rPr>
          <w:rFonts w:ascii="Times New Roman" w:eastAsia="Times New Roman" w:hAnsi="Times New Roman"/>
          <w:bCs w:val="0"/>
          <w:i w:val="0"/>
          <w:iCs w:val="0"/>
          <w:sz w:val="24"/>
        </w:rPr>
        <w:t>Уведомление о регистрации заявления о зачислении в государственную</w:t>
      </w:r>
    </w:p>
    <w:p w:rsidR="0042024D" w:rsidRPr="00C55DCD" w:rsidRDefault="0042024D" w:rsidP="0042024D">
      <w:pPr>
        <w:jc w:val="center"/>
        <w:rPr>
          <w:b/>
          <w:szCs w:val="28"/>
        </w:rPr>
      </w:pPr>
      <w:r w:rsidRPr="00C55DCD">
        <w:rPr>
          <w:b/>
          <w:szCs w:val="28"/>
        </w:rPr>
        <w:t xml:space="preserve">либо муниципальную образовательную организацию </w:t>
      </w:r>
      <w:r w:rsidR="00C55DCD">
        <w:rPr>
          <w:b/>
          <w:szCs w:val="28"/>
        </w:rPr>
        <w:t>Дульдургинского района</w:t>
      </w:r>
      <w:r w:rsidRPr="00C55DCD">
        <w:rPr>
          <w:b/>
          <w:szCs w:val="28"/>
        </w:rPr>
        <w:t>,</w:t>
      </w:r>
      <w:r w:rsidRPr="00C55DCD">
        <w:rPr>
          <w:b/>
          <w:spacing w:val="-58"/>
          <w:szCs w:val="28"/>
        </w:rPr>
        <w:t xml:space="preserve"> </w:t>
      </w:r>
      <w:r w:rsidRPr="00C55DCD">
        <w:rPr>
          <w:b/>
          <w:szCs w:val="28"/>
        </w:rPr>
        <w:t>реализующую</w:t>
      </w:r>
      <w:r w:rsidRPr="00C55DCD">
        <w:rPr>
          <w:b/>
          <w:spacing w:val="-2"/>
          <w:szCs w:val="28"/>
        </w:rPr>
        <w:t xml:space="preserve"> </w:t>
      </w:r>
      <w:r w:rsidRPr="00C55DCD">
        <w:rPr>
          <w:b/>
          <w:szCs w:val="28"/>
        </w:rPr>
        <w:t>программу</w:t>
      </w:r>
      <w:r w:rsidRPr="00C55DCD">
        <w:rPr>
          <w:b/>
          <w:spacing w:val="-1"/>
          <w:szCs w:val="28"/>
        </w:rPr>
        <w:t xml:space="preserve"> </w:t>
      </w:r>
      <w:r w:rsidRPr="00C55DCD">
        <w:rPr>
          <w:b/>
          <w:szCs w:val="28"/>
        </w:rPr>
        <w:t>общего образования,</w:t>
      </w:r>
      <w:r w:rsidRPr="00C55DCD">
        <w:rPr>
          <w:b/>
          <w:spacing w:val="-1"/>
          <w:szCs w:val="28"/>
        </w:rPr>
        <w:t xml:space="preserve"> </w:t>
      </w:r>
      <w:r w:rsidRPr="00C55DCD">
        <w:rPr>
          <w:b/>
          <w:szCs w:val="28"/>
        </w:rPr>
        <w:t>по электронной</w:t>
      </w:r>
      <w:r w:rsidRPr="00C55DCD">
        <w:rPr>
          <w:b/>
          <w:spacing w:val="-1"/>
          <w:szCs w:val="28"/>
        </w:rPr>
        <w:t xml:space="preserve"> </w:t>
      </w:r>
      <w:r w:rsidRPr="00C55DCD">
        <w:rPr>
          <w:b/>
          <w:szCs w:val="28"/>
        </w:rPr>
        <w:t>почте:</w:t>
      </w:r>
    </w:p>
    <w:p w:rsidR="0042024D" w:rsidRPr="00C55DCD" w:rsidRDefault="0042024D" w:rsidP="0042024D">
      <w:pPr>
        <w:pStyle w:val="af8"/>
        <w:rPr>
          <w:b/>
          <w:sz w:val="24"/>
        </w:rPr>
      </w:pPr>
    </w:p>
    <w:p w:rsidR="0042024D" w:rsidRPr="00C55DCD" w:rsidRDefault="0042024D" w:rsidP="0042024D">
      <w:pPr>
        <w:pStyle w:val="af8"/>
        <w:jc w:val="center"/>
        <w:rPr>
          <w:sz w:val="24"/>
        </w:rPr>
      </w:pPr>
      <w:r w:rsidRPr="00C55DCD">
        <w:rPr>
          <w:sz w:val="24"/>
        </w:rPr>
        <w:t>Добрый</w:t>
      </w:r>
      <w:r w:rsidRPr="00C55DCD">
        <w:rPr>
          <w:spacing w:val="-4"/>
          <w:sz w:val="24"/>
        </w:rPr>
        <w:t xml:space="preserve"> </w:t>
      </w:r>
      <w:r w:rsidRPr="00C55DCD">
        <w:rPr>
          <w:sz w:val="24"/>
        </w:rPr>
        <w:t>день!</w:t>
      </w:r>
    </w:p>
    <w:p w:rsidR="0042024D" w:rsidRPr="00C55DCD" w:rsidRDefault="0042024D" w:rsidP="0042024D">
      <w:pPr>
        <w:pStyle w:val="af8"/>
        <w:rPr>
          <w:sz w:val="24"/>
        </w:rPr>
      </w:pPr>
    </w:p>
    <w:p w:rsidR="0042024D" w:rsidRPr="00C55DCD" w:rsidRDefault="0042024D" w:rsidP="0042024D">
      <w:pPr>
        <w:pStyle w:val="af8"/>
        <w:tabs>
          <w:tab w:val="left" w:pos="6602"/>
        </w:tabs>
        <w:jc w:val="both"/>
        <w:rPr>
          <w:sz w:val="24"/>
        </w:rPr>
      </w:pPr>
      <w:r w:rsidRPr="00C55DCD">
        <w:rPr>
          <w:sz w:val="24"/>
        </w:rPr>
        <w:t>Ваше</w:t>
      </w:r>
      <w:r w:rsidRPr="00C55DCD">
        <w:rPr>
          <w:spacing w:val="-5"/>
          <w:sz w:val="24"/>
        </w:rPr>
        <w:t xml:space="preserve"> </w:t>
      </w:r>
      <w:r w:rsidRPr="00C55DCD">
        <w:rPr>
          <w:sz w:val="24"/>
        </w:rPr>
        <w:t>заявление</w:t>
      </w:r>
      <w:r w:rsidRPr="00C55DCD">
        <w:rPr>
          <w:spacing w:val="-5"/>
          <w:sz w:val="24"/>
        </w:rPr>
        <w:t xml:space="preserve"> </w:t>
      </w:r>
      <w:r w:rsidRPr="00C55DCD">
        <w:rPr>
          <w:sz w:val="24"/>
        </w:rPr>
        <w:t>на</w:t>
      </w:r>
      <w:r w:rsidRPr="00C55DCD">
        <w:rPr>
          <w:spacing w:val="-5"/>
          <w:sz w:val="24"/>
        </w:rPr>
        <w:t xml:space="preserve"> </w:t>
      </w:r>
      <w:r w:rsidRPr="00C55DCD">
        <w:rPr>
          <w:sz w:val="24"/>
        </w:rPr>
        <w:t>зачисление</w:t>
      </w:r>
      <w:r w:rsidRPr="00C55DCD">
        <w:rPr>
          <w:spacing w:val="-5"/>
          <w:sz w:val="24"/>
        </w:rPr>
        <w:t xml:space="preserve"> </w:t>
      </w:r>
      <w:r w:rsidRPr="00C55DCD">
        <w:rPr>
          <w:sz w:val="24"/>
        </w:rPr>
        <w:t>в</w:t>
      </w:r>
      <w:r w:rsidRPr="00C55DCD">
        <w:rPr>
          <w:spacing w:val="-5"/>
          <w:sz w:val="24"/>
        </w:rPr>
        <w:t xml:space="preserve"> </w:t>
      </w:r>
      <w:r w:rsidRPr="00C55DCD">
        <w:rPr>
          <w:sz w:val="24"/>
        </w:rPr>
        <w:t>общеобразовательную</w:t>
      </w:r>
      <w:r w:rsidRPr="00C55DCD">
        <w:rPr>
          <w:spacing w:val="-3"/>
          <w:sz w:val="24"/>
        </w:rPr>
        <w:t xml:space="preserve"> </w:t>
      </w:r>
      <w:r w:rsidRPr="00C55DCD">
        <w:rPr>
          <w:sz w:val="24"/>
        </w:rPr>
        <w:t>организацию</w:t>
      </w:r>
      <w:r w:rsidRPr="00C55DCD">
        <w:rPr>
          <w:spacing w:val="-6"/>
          <w:sz w:val="24"/>
        </w:rPr>
        <w:t xml:space="preserve"> </w:t>
      </w:r>
      <w:r w:rsidRPr="00C55DCD">
        <w:rPr>
          <w:sz w:val="24"/>
        </w:rPr>
        <w:t>зарегистрировано</w:t>
      </w:r>
      <w:r w:rsidRPr="00C55DCD">
        <w:rPr>
          <w:spacing w:val="-57"/>
          <w:sz w:val="24"/>
        </w:rPr>
        <w:t xml:space="preserve"> </w:t>
      </w:r>
      <w:r w:rsidRPr="00C55DCD">
        <w:rPr>
          <w:sz w:val="24"/>
        </w:rPr>
        <w:t>под</w:t>
      </w:r>
      <w:r w:rsidRPr="00C55DCD">
        <w:rPr>
          <w:spacing w:val="-1"/>
          <w:sz w:val="24"/>
        </w:rPr>
        <w:t xml:space="preserve"> </w:t>
      </w:r>
      <w:r w:rsidRPr="00C55DCD">
        <w:rPr>
          <w:sz w:val="24"/>
        </w:rPr>
        <w:t>номером</w:t>
      </w:r>
      <w:r w:rsidRPr="00C55DCD">
        <w:rPr>
          <w:sz w:val="24"/>
          <w:u w:val="single"/>
        </w:rPr>
        <w:tab/>
      </w:r>
      <w:r w:rsidRPr="00C55DCD">
        <w:rPr>
          <w:sz w:val="24"/>
        </w:rPr>
        <w:t>.</w:t>
      </w:r>
    </w:p>
    <w:p w:rsidR="0042024D" w:rsidRPr="00C55DCD" w:rsidRDefault="0042024D" w:rsidP="0042024D">
      <w:pPr>
        <w:pStyle w:val="af8"/>
        <w:rPr>
          <w:sz w:val="24"/>
        </w:rPr>
      </w:pPr>
    </w:p>
    <w:p w:rsidR="0042024D" w:rsidRPr="00C55DCD" w:rsidRDefault="0042024D" w:rsidP="0042024D">
      <w:pPr>
        <w:pStyle w:val="af8"/>
        <w:rPr>
          <w:sz w:val="24"/>
        </w:rPr>
      </w:pPr>
      <w:r w:rsidRPr="00C55DCD">
        <w:rPr>
          <w:sz w:val="24"/>
        </w:rPr>
        <w:t>Данные</w:t>
      </w:r>
      <w:r w:rsidRPr="00C55DCD">
        <w:rPr>
          <w:spacing w:val="-5"/>
          <w:sz w:val="24"/>
        </w:rPr>
        <w:t xml:space="preserve"> </w:t>
      </w:r>
      <w:r w:rsidRPr="00C55DCD">
        <w:rPr>
          <w:sz w:val="24"/>
        </w:rPr>
        <w:t>заявления:</w:t>
      </w:r>
    </w:p>
    <w:p w:rsidR="0042024D" w:rsidRPr="00C55DCD" w:rsidRDefault="0042024D" w:rsidP="0042024D">
      <w:pPr>
        <w:pStyle w:val="af8"/>
        <w:rPr>
          <w:sz w:val="24"/>
        </w:rPr>
      </w:pPr>
    </w:p>
    <w:p w:rsidR="0042024D" w:rsidRPr="00C55DCD" w:rsidRDefault="0042024D" w:rsidP="0042024D">
      <w:pPr>
        <w:pStyle w:val="a6"/>
        <w:widowControl w:val="0"/>
        <w:tabs>
          <w:tab w:val="left" w:pos="2185"/>
          <w:tab w:val="left" w:pos="7575"/>
        </w:tabs>
        <w:autoSpaceDE w:val="0"/>
        <w:autoSpaceDN w:val="0"/>
        <w:spacing w:after="0" w:line="240" w:lineRule="auto"/>
        <w:ind w:left="0"/>
        <w:jc w:val="both"/>
        <w:rPr>
          <w:rFonts w:ascii="Times New Roman" w:hAnsi="Times New Roman"/>
          <w:spacing w:val="1"/>
          <w:sz w:val="24"/>
          <w:szCs w:val="28"/>
        </w:rPr>
      </w:pPr>
      <w:r w:rsidRPr="00C55DCD">
        <w:rPr>
          <w:rFonts w:ascii="Times New Roman" w:hAnsi="Times New Roman"/>
          <w:sz w:val="24"/>
          <w:szCs w:val="28"/>
        </w:rPr>
        <w:t>Дата</w:t>
      </w:r>
      <w:r w:rsidRPr="00C55DCD">
        <w:rPr>
          <w:rFonts w:ascii="Times New Roman" w:hAnsi="Times New Roman"/>
          <w:spacing w:val="-4"/>
          <w:sz w:val="24"/>
          <w:szCs w:val="28"/>
        </w:rPr>
        <w:t xml:space="preserve"> </w:t>
      </w:r>
      <w:r w:rsidRPr="00C55DCD">
        <w:rPr>
          <w:rFonts w:ascii="Times New Roman" w:hAnsi="Times New Roman"/>
          <w:sz w:val="24"/>
          <w:szCs w:val="28"/>
        </w:rPr>
        <w:t>регистрации:</w:t>
      </w:r>
      <w:r w:rsidRPr="00C55DCD">
        <w:rPr>
          <w:rFonts w:ascii="Times New Roman" w:hAnsi="Times New Roman"/>
          <w:sz w:val="24"/>
          <w:szCs w:val="28"/>
          <w:u w:val="single"/>
        </w:rPr>
        <w:tab/>
      </w:r>
      <w:r w:rsidRPr="00C55DCD">
        <w:rPr>
          <w:rFonts w:ascii="Times New Roman" w:hAnsi="Times New Roman"/>
          <w:sz w:val="24"/>
          <w:szCs w:val="28"/>
        </w:rPr>
        <w:t>.</w:t>
      </w:r>
      <w:r w:rsidRPr="00C55DCD">
        <w:rPr>
          <w:rFonts w:ascii="Times New Roman" w:hAnsi="Times New Roman"/>
          <w:spacing w:val="1"/>
          <w:sz w:val="24"/>
          <w:szCs w:val="28"/>
        </w:rPr>
        <w:t xml:space="preserve"> </w:t>
      </w:r>
    </w:p>
    <w:p w:rsidR="0042024D" w:rsidRPr="00C55DCD" w:rsidRDefault="0042024D" w:rsidP="0042024D">
      <w:pPr>
        <w:pStyle w:val="a6"/>
        <w:widowControl w:val="0"/>
        <w:tabs>
          <w:tab w:val="left" w:pos="2185"/>
          <w:tab w:val="left" w:pos="7575"/>
        </w:tabs>
        <w:autoSpaceDE w:val="0"/>
        <w:autoSpaceDN w:val="0"/>
        <w:spacing w:after="0" w:line="240" w:lineRule="auto"/>
        <w:ind w:left="0"/>
        <w:jc w:val="both"/>
        <w:rPr>
          <w:rFonts w:ascii="Times New Roman" w:hAnsi="Times New Roman"/>
          <w:spacing w:val="-58"/>
          <w:sz w:val="24"/>
          <w:szCs w:val="28"/>
        </w:rPr>
      </w:pPr>
      <w:r w:rsidRPr="00C55DCD">
        <w:rPr>
          <w:rFonts w:ascii="Times New Roman" w:hAnsi="Times New Roman"/>
          <w:sz w:val="24"/>
          <w:szCs w:val="28"/>
        </w:rPr>
        <w:t>Время</w:t>
      </w:r>
      <w:r w:rsidRPr="00C55DCD">
        <w:rPr>
          <w:rFonts w:ascii="Times New Roman" w:hAnsi="Times New Roman"/>
          <w:spacing w:val="-2"/>
          <w:sz w:val="24"/>
          <w:szCs w:val="28"/>
        </w:rPr>
        <w:t xml:space="preserve"> </w:t>
      </w:r>
      <w:r w:rsidRPr="00C55DCD">
        <w:rPr>
          <w:rFonts w:ascii="Times New Roman" w:hAnsi="Times New Roman"/>
          <w:sz w:val="24"/>
          <w:szCs w:val="28"/>
        </w:rPr>
        <w:t>регистрации:</w:t>
      </w:r>
      <w:r w:rsidRPr="00C55DCD">
        <w:rPr>
          <w:rFonts w:ascii="Times New Roman" w:hAnsi="Times New Roman"/>
          <w:sz w:val="24"/>
          <w:szCs w:val="28"/>
          <w:u w:val="single"/>
        </w:rPr>
        <w:tab/>
      </w:r>
      <w:r w:rsidRPr="00C55DCD">
        <w:rPr>
          <w:rFonts w:ascii="Times New Roman" w:hAnsi="Times New Roman"/>
          <w:sz w:val="24"/>
          <w:szCs w:val="28"/>
          <w:u w:val="single"/>
        </w:rPr>
        <w:tab/>
      </w:r>
      <w:r w:rsidRPr="00C55DCD">
        <w:rPr>
          <w:rFonts w:ascii="Times New Roman" w:hAnsi="Times New Roman"/>
          <w:sz w:val="24"/>
          <w:szCs w:val="28"/>
        </w:rPr>
        <w:t>.</w:t>
      </w:r>
      <w:r w:rsidRPr="00C55DCD">
        <w:rPr>
          <w:rFonts w:ascii="Times New Roman" w:hAnsi="Times New Roman"/>
          <w:spacing w:val="-58"/>
          <w:sz w:val="24"/>
          <w:szCs w:val="28"/>
        </w:rPr>
        <w:t xml:space="preserve"> </w:t>
      </w:r>
    </w:p>
    <w:p w:rsidR="0042024D" w:rsidRPr="00C55DCD" w:rsidRDefault="0042024D" w:rsidP="0042024D">
      <w:pPr>
        <w:pStyle w:val="a6"/>
        <w:widowControl w:val="0"/>
        <w:tabs>
          <w:tab w:val="left" w:pos="2185"/>
          <w:tab w:val="left" w:pos="7575"/>
        </w:tabs>
        <w:autoSpaceDE w:val="0"/>
        <w:autoSpaceDN w:val="0"/>
        <w:spacing w:after="0" w:line="240" w:lineRule="auto"/>
        <w:ind w:left="0"/>
        <w:jc w:val="both"/>
        <w:rPr>
          <w:rFonts w:ascii="Times New Roman" w:hAnsi="Times New Roman"/>
          <w:spacing w:val="-58"/>
          <w:sz w:val="24"/>
          <w:szCs w:val="28"/>
        </w:rPr>
      </w:pPr>
      <w:r w:rsidRPr="00C55DCD">
        <w:rPr>
          <w:rFonts w:ascii="Times New Roman" w:hAnsi="Times New Roman"/>
          <w:sz w:val="24"/>
          <w:szCs w:val="28"/>
        </w:rPr>
        <w:t>Образовательная</w:t>
      </w:r>
      <w:r w:rsidRPr="00C55DCD">
        <w:rPr>
          <w:rFonts w:ascii="Times New Roman" w:hAnsi="Times New Roman"/>
          <w:spacing w:val="-4"/>
          <w:sz w:val="24"/>
          <w:szCs w:val="28"/>
        </w:rPr>
        <w:t xml:space="preserve"> </w:t>
      </w:r>
      <w:r w:rsidRPr="00C55DCD">
        <w:rPr>
          <w:rFonts w:ascii="Times New Roman" w:hAnsi="Times New Roman"/>
          <w:sz w:val="24"/>
          <w:szCs w:val="28"/>
        </w:rPr>
        <w:t>организация:</w:t>
      </w:r>
      <w:r w:rsidRPr="00C55DCD">
        <w:rPr>
          <w:rFonts w:ascii="Times New Roman" w:hAnsi="Times New Roman"/>
          <w:sz w:val="24"/>
          <w:szCs w:val="28"/>
          <w:u w:val="single"/>
        </w:rPr>
        <w:tab/>
      </w:r>
      <w:r w:rsidRPr="00C55DCD">
        <w:rPr>
          <w:rFonts w:ascii="Times New Roman" w:hAnsi="Times New Roman"/>
          <w:sz w:val="24"/>
          <w:szCs w:val="28"/>
          <w:u w:val="single"/>
        </w:rPr>
        <w:tab/>
      </w:r>
      <w:r w:rsidRPr="00C55DCD">
        <w:rPr>
          <w:rFonts w:ascii="Times New Roman" w:hAnsi="Times New Roman"/>
          <w:sz w:val="24"/>
          <w:szCs w:val="28"/>
        </w:rPr>
        <w:t>.</w:t>
      </w:r>
      <w:r w:rsidRPr="00C55DCD">
        <w:rPr>
          <w:rFonts w:ascii="Times New Roman" w:hAnsi="Times New Roman"/>
          <w:spacing w:val="-58"/>
          <w:sz w:val="24"/>
          <w:szCs w:val="28"/>
        </w:rPr>
        <w:t xml:space="preserve"> </w:t>
      </w:r>
    </w:p>
    <w:p w:rsidR="0042024D" w:rsidRPr="00C55DCD" w:rsidRDefault="0042024D" w:rsidP="0042024D">
      <w:pPr>
        <w:pStyle w:val="a6"/>
        <w:widowControl w:val="0"/>
        <w:tabs>
          <w:tab w:val="left" w:pos="2185"/>
          <w:tab w:val="left" w:pos="7575"/>
        </w:tabs>
        <w:autoSpaceDE w:val="0"/>
        <w:autoSpaceDN w:val="0"/>
        <w:spacing w:after="0" w:line="240" w:lineRule="auto"/>
        <w:ind w:left="0"/>
        <w:jc w:val="both"/>
        <w:rPr>
          <w:rFonts w:ascii="Times New Roman" w:hAnsi="Times New Roman"/>
          <w:sz w:val="24"/>
          <w:szCs w:val="28"/>
          <w:u w:val="single"/>
        </w:rPr>
      </w:pPr>
      <w:r w:rsidRPr="00C55DCD">
        <w:rPr>
          <w:rFonts w:ascii="Times New Roman" w:hAnsi="Times New Roman"/>
          <w:sz w:val="24"/>
          <w:szCs w:val="28"/>
        </w:rPr>
        <w:t>ФИО</w:t>
      </w:r>
      <w:r w:rsidRPr="00C55DCD">
        <w:rPr>
          <w:rFonts w:ascii="Times New Roman" w:hAnsi="Times New Roman"/>
          <w:spacing w:val="-2"/>
          <w:sz w:val="24"/>
          <w:szCs w:val="28"/>
        </w:rPr>
        <w:t xml:space="preserve"> </w:t>
      </w:r>
      <w:r w:rsidRPr="00C55DCD">
        <w:rPr>
          <w:rFonts w:ascii="Times New Roman" w:hAnsi="Times New Roman"/>
          <w:sz w:val="24"/>
          <w:szCs w:val="28"/>
        </w:rPr>
        <w:t>ребенка:</w:t>
      </w:r>
      <w:r w:rsidRPr="00C55DCD">
        <w:rPr>
          <w:rFonts w:ascii="Times New Roman" w:hAnsi="Times New Roman"/>
          <w:sz w:val="24"/>
          <w:szCs w:val="28"/>
          <w:u w:val="single"/>
        </w:rPr>
        <w:tab/>
      </w:r>
    </w:p>
    <w:p w:rsidR="0042024D" w:rsidRPr="00C55DCD" w:rsidRDefault="0042024D" w:rsidP="0042024D">
      <w:pPr>
        <w:pStyle w:val="a6"/>
        <w:widowControl w:val="0"/>
        <w:tabs>
          <w:tab w:val="left" w:pos="2185"/>
          <w:tab w:val="left" w:pos="7575"/>
        </w:tabs>
        <w:autoSpaceDE w:val="0"/>
        <w:autoSpaceDN w:val="0"/>
        <w:spacing w:after="0" w:line="240" w:lineRule="auto"/>
        <w:ind w:left="0"/>
        <w:jc w:val="both"/>
        <w:rPr>
          <w:rFonts w:ascii="Times New Roman" w:hAnsi="Times New Roman"/>
          <w:sz w:val="24"/>
          <w:szCs w:val="28"/>
          <w:u w:val="single"/>
        </w:rPr>
      </w:pPr>
    </w:p>
    <w:p w:rsidR="0042024D" w:rsidRPr="00C55DCD" w:rsidRDefault="0042024D">
      <w:pPr>
        <w:rPr>
          <w:szCs w:val="28"/>
        </w:rPr>
      </w:pPr>
      <w:r w:rsidRPr="00C55DCD">
        <w:rPr>
          <w:szCs w:val="28"/>
        </w:rPr>
        <w:br w:type="page"/>
      </w:r>
    </w:p>
    <w:tbl>
      <w:tblPr>
        <w:tblW w:w="0" w:type="auto"/>
        <w:tblLook w:val="04A0" w:firstRow="1" w:lastRow="0" w:firstColumn="1" w:lastColumn="0" w:noHBand="0" w:noVBand="1"/>
      </w:tblPr>
      <w:tblGrid>
        <w:gridCol w:w="4606"/>
        <w:gridCol w:w="4752"/>
      </w:tblGrid>
      <w:tr w:rsidR="0042024D" w:rsidRPr="00C55DCD" w:rsidTr="0042024D">
        <w:tc>
          <w:tcPr>
            <w:tcW w:w="4929" w:type="dxa"/>
          </w:tcPr>
          <w:p w:rsidR="0042024D" w:rsidRPr="00C55DCD" w:rsidRDefault="0042024D" w:rsidP="0042024D">
            <w:pPr>
              <w:pStyle w:val="a6"/>
              <w:widowControl w:val="0"/>
              <w:tabs>
                <w:tab w:val="left" w:pos="2185"/>
                <w:tab w:val="left" w:pos="7575"/>
              </w:tabs>
              <w:autoSpaceDE w:val="0"/>
              <w:autoSpaceDN w:val="0"/>
              <w:spacing w:line="240" w:lineRule="auto"/>
              <w:ind w:left="0"/>
              <w:jc w:val="both"/>
              <w:rPr>
                <w:rFonts w:ascii="Times New Roman" w:hAnsi="Times New Roman"/>
                <w:sz w:val="24"/>
                <w:szCs w:val="28"/>
              </w:rPr>
            </w:pPr>
            <w:r w:rsidRPr="00C55DCD">
              <w:rPr>
                <w:rFonts w:ascii="Times New Roman" w:hAnsi="Times New Roman"/>
                <w:sz w:val="24"/>
                <w:szCs w:val="28"/>
                <w:u w:val="single"/>
              </w:rPr>
              <w:lastRenderedPageBreak/>
              <w:br w:type="page"/>
            </w:r>
          </w:p>
        </w:tc>
        <w:tc>
          <w:tcPr>
            <w:tcW w:w="4929" w:type="dxa"/>
          </w:tcPr>
          <w:p w:rsidR="0042024D" w:rsidRPr="00C55DCD" w:rsidRDefault="0042024D" w:rsidP="0042024D">
            <w:pPr>
              <w:pStyle w:val="a6"/>
              <w:widowControl w:val="0"/>
              <w:tabs>
                <w:tab w:val="left" w:pos="2185"/>
                <w:tab w:val="left" w:pos="7575"/>
              </w:tabs>
              <w:autoSpaceDE w:val="0"/>
              <w:autoSpaceDN w:val="0"/>
              <w:spacing w:line="240" w:lineRule="auto"/>
              <w:ind w:left="0"/>
              <w:jc w:val="center"/>
              <w:rPr>
                <w:rFonts w:ascii="Times New Roman" w:hAnsi="Times New Roman"/>
                <w:sz w:val="24"/>
                <w:szCs w:val="28"/>
              </w:rPr>
            </w:pPr>
            <w:r w:rsidRPr="00C55DCD">
              <w:rPr>
                <w:rFonts w:ascii="Times New Roman" w:hAnsi="Times New Roman"/>
                <w:sz w:val="24"/>
                <w:szCs w:val="28"/>
              </w:rPr>
              <w:t xml:space="preserve">Приложение № 3 к Административному регламенту по предоставлению </w:t>
            </w:r>
            <w:r w:rsidR="00997792" w:rsidRPr="00C55DCD">
              <w:rPr>
                <w:rFonts w:ascii="Times New Roman" w:hAnsi="Times New Roman"/>
                <w:sz w:val="24"/>
                <w:szCs w:val="28"/>
              </w:rPr>
              <w:t xml:space="preserve">государственной </w:t>
            </w:r>
            <w:r w:rsidRPr="00C55DCD">
              <w:rPr>
                <w:rFonts w:ascii="Times New Roman" w:hAnsi="Times New Roman"/>
                <w:sz w:val="24"/>
                <w:szCs w:val="28"/>
              </w:rPr>
              <w:t>(муниципальной) услуги</w:t>
            </w:r>
          </w:p>
          <w:p w:rsidR="0042024D" w:rsidRPr="00C55DCD" w:rsidRDefault="0042024D" w:rsidP="0042024D">
            <w:pPr>
              <w:pStyle w:val="af8"/>
              <w:ind w:right="262"/>
              <w:jc w:val="center"/>
              <w:rPr>
                <w:sz w:val="24"/>
              </w:rPr>
            </w:pPr>
            <w:r w:rsidRPr="00C55DCD">
              <w:rPr>
                <w:sz w:val="24"/>
              </w:rPr>
              <w:t>ФОРМА</w:t>
            </w:r>
            <w:r w:rsidRPr="00C55DCD">
              <w:rPr>
                <w:spacing w:val="-1"/>
                <w:sz w:val="24"/>
              </w:rPr>
              <w:t xml:space="preserve"> </w:t>
            </w:r>
            <w:r w:rsidRPr="00C55DCD">
              <w:rPr>
                <w:sz w:val="24"/>
              </w:rPr>
              <w:t>3</w:t>
            </w:r>
          </w:p>
        </w:tc>
      </w:tr>
    </w:tbl>
    <w:p w:rsidR="0042024D" w:rsidRPr="00C55DCD" w:rsidRDefault="0042024D" w:rsidP="0042024D">
      <w:pPr>
        <w:pStyle w:val="1"/>
        <w:spacing w:before="0" w:beforeAutospacing="0" w:after="0" w:afterAutospacing="0" w:line="322" w:lineRule="exact"/>
        <w:rPr>
          <w:sz w:val="24"/>
          <w:szCs w:val="28"/>
        </w:rPr>
      </w:pPr>
    </w:p>
    <w:p w:rsidR="0042024D" w:rsidRPr="00C55DCD" w:rsidRDefault="0042024D" w:rsidP="0042024D">
      <w:pPr>
        <w:pStyle w:val="1"/>
        <w:spacing w:before="0" w:beforeAutospacing="0" w:after="0" w:afterAutospacing="0" w:line="322" w:lineRule="exact"/>
        <w:jc w:val="center"/>
        <w:rPr>
          <w:sz w:val="24"/>
          <w:szCs w:val="28"/>
        </w:rPr>
      </w:pPr>
      <w:r w:rsidRPr="00C55DCD">
        <w:rPr>
          <w:sz w:val="24"/>
          <w:szCs w:val="28"/>
        </w:rPr>
        <w:t>Форма</w:t>
      </w:r>
      <w:r w:rsidRPr="00C55DCD">
        <w:rPr>
          <w:spacing w:val="-1"/>
          <w:sz w:val="24"/>
          <w:szCs w:val="28"/>
        </w:rPr>
        <w:t xml:space="preserve"> </w:t>
      </w:r>
      <w:r w:rsidRPr="00C55DCD">
        <w:rPr>
          <w:sz w:val="24"/>
          <w:szCs w:val="28"/>
        </w:rPr>
        <w:t>решения</w:t>
      </w:r>
      <w:r w:rsidRPr="00C55DCD">
        <w:rPr>
          <w:spacing w:val="-4"/>
          <w:sz w:val="24"/>
          <w:szCs w:val="28"/>
        </w:rPr>
        <w:t xml:space="preserve"> </w:t>
      </w:r>
      <w:r w:rsidRPr="00C55DCD">
        <w:rPr>
          <w:sz w:val="24"/>
          <w:szCs w:val="28"/>
        </w:rPr>
        <w:t>об</w:t>
      </w:r>
      <w:r w:rsidRPr="00C55DCD">
        <w:rPr>
          <w:spacing w:val="-3"/>
          <w:sz w:val="24"/>
          <w:szCs w:val="28"/>
        </w:rPr>
        <w:t xml:space="preserve"> </w:t>
      </w:r>
      <w:r w:rsidRPr="00C55DCD">
        <w:rPr>
          <w:sz w:val="24"/>
          <w:szCs w:val="28"/>
        </w:rPr>
        <w:t>отказе</w:t>
      </w:r>
      <w:r w:rsidRPr="00C55DCD">
        <w:rPr>
          <w:spacing w:val="-2"/>
          <w:sz w:val="24"/>
          <w:szCs w:val="28"/>
        </w:rPr>
        <w:t xml:space="preserve"> </w:t>
      </w:r>
      <w:r w:rsidRPr="00C55DCD">
        <w:rPr>
          <w:sz w:val="24"/>
          <w:szCs w:val="28"/>
        </w:rPr>
        <w:t>в</w:t>
      </w:r>
      <w:r w:rsidRPr="00C55DCD">
        <w:rPr>
          <w:spacing w:val="-1"/>
          <w:sz w:val="24"/>
          <w:szCs w:val="28"/>
        </w:rPr>
        <w:t xml:space="preserve"> </w:t>
      </w:r>
      <w:r w:rsidRPr="00C55DCD">
        <w:rPr>
          <w:sz w:val="24"/>
          <w:szCs w:val="28"/>
        </w:rPr>
        <w:t>приеме</w:t>
      </w:r>
      <w:r w:rsidRPr="00C55DCD">
        <w:rPr>
          <w:spacing w:val="-2"/>
          <w:sz w:val="24"/>
          <w:szCs w:val="28"/>
        </w:rPr>
        <w:t xml:space="preserve"> </w:t>
      </w:r>
      <w:r w:rsidRPr="00C55DCD">
        <w:rPr>
          <w:sz w:val="24"/>
          <w:szCs w:val="28"/>
        </w:rPr>
        <w:t>заявления</w:t>
      </w:r>
      <w:r w:rsidRPr="00C55DCD">
        <w:rPr>
          <w:spacing w:val="-4"/>
          <w:sz w:val="24"/>
          <w:szCs w:val="28"/>
        </w:rPr>
        <w:t xml:space="preserve"> </w:t>
      </w:r>
      <w:r w:rsidRPr="00C55DCD">
        <w:rPr>
          <w:sz w:val="24"/>
          <w:szCs w:val="28"/>
        </w:rPr>
        <w:t>о</w:t>
      </w:r>
      <w:r w:rsidRPr="00C55DCD">
        <w:rPr>
          <w:spacing w:val="-1"/>
          <w:sz w:val="24"/>
          <w:szCs w:val="28"/>
        </w:rPr>
        <w:t xml:space="preserve"> </w:t>
      </w:r>
      <w:r w:rsidRPr="00C55DCD">
        <w:rPr>
          <w:sz w:val="24"/>
          <w:szCs w:val="28"/>
        </w:rPr>
        <w:t>зачислении в</w:t>
      </w:r>
      <w:r w:rsidRPr="00C55DCD">
        <w:rPr>
          <w:spacing w:val="-4"/>
          <w:sz w:val="24"/>
          <w:szCs w:val="28"/>
        </w:rPr>
        <w:t xml:space="preserve"> </w:t>
      </w:r>
      <w:r w:rsidRPr="00C55DCD">
        <w:rPr>
          <w:sz w:val="24"/>
          <w:szCs w:val="28"/>
        </w:rPr>
        <w:t>государственную</w:t>
      </w:r>
      <w:r w:rsidRPr="00C55DCD">
        <w:rPr>
          <w:spacing w:val="-6"/>
          <w:sz w:val="24"/>
          <w:szCs w:val="28"/>
        </w:rPr>
        <w:t xml:space="preserve"> </w:t>
      </w:r>
      <w:r w:rsidRPr="00C55DCD">
        <w:rPr>
          <w:sz w:val="24"/>
          <w:szCs w:val="28"/>
        </w:rPr>
        <w:t>либо</w:t>
      </w:r>
      <w:r w:rsidRPr="00C55DCD">
        <w:rPr>
          <w:spacing w:val="-4"/>
          <w:sz w:val="24"/>
          <w:szCs w:val="28"/>
        </w:rPr>
        <w:t xml:space="preserve"> </w:t>
      </w:r>
      <w:r w:rsidRPr="00C55DCD">
        <w:rPr>
          <w:sz w:val="24"/>
          <w:szCs w:val="28"/>
        </w:rPr>
        <w:t>муниципальную</w:t>
      </w:r>
      <w:r w:rsidRPr="00C55DCD">
        <w:rPr>
          <w:spacing w:val="-4"/>
          <w:sz w:val="24"/>
          <w:szCs w:val="28"/>
        </w:rPr>
        <w:t xml:space="preserve"> </w:t>
      </w:r>
      <w:r w:rsidRPr="00C55DCD">
        <w:rPr>
          <w:sz w:val="24"/>
          <w:szCs w:val="28"/>
        </w:rPr>
        <w:t>образовательную</w:t>
      </w:r>
      <w:r w:rsidRPr="00C55DCD">
        <w:rPr>
          <w:spacing w:val="-3"/>
          <w:sz w:val="24"/>
          <w:szCs w:val="28"/>
        </w:rPr>
        <w:t xml:space="preserve"> </w:t>
      </w:r>
      <w:r w:rsidRPr="00C55DCD">
        <w:rPr>
          <w:sz w:val="24"/>
          <w:szCs w:val="28"/>
        </w:rPr>
        <w:t xml:space="preserve">организацию </w:t>
      </w:r>
      <w:r w:rsidR="00C55DCD">
        <w:rPr>
          <w:sz w:val="24"/>
          <w:szCs w:val="28"/>
        </w:rPr>
        <w:t>Дульдургинского района</w:t>
      </w:r>
      <w:r w:rsidRPr="00C55DCD">
        <w:rPr>
          <w:sz w:val="24"/>
          <w:szCs w:val="28"/>
        </w:rPr>
        <w:t>,</w:t>
      </w:r>
      <w:r w:rsidRPr="00C55DCD">
        <w:rPr>
          <w:spacing w:val="-4"/>
          <w:sz w:val="24"/>
          <w:szCs w:val="28"/>
        </w:rPr>
        <w:t xml:space="preserve"> </w:t>
      </w:r>
      <w:r w:rsidRPr="00C55DCD">
        <w:rPr>
          <w:sz w:val="24"/>
          <w:szCs w:val="28"/>
        </w:rPr>
        <w:t>реализующую</w:t>
      </w:r>
      <w:r w:rsidRPr="00C55DCD">
        <w:rPr>
          <w:spacing w:val="-5"/>
          <w:sz w:val="24"/>
          <w:szCs w:val="28"/>
        </w:rPr>
        <w:t xml:space="preserve"> </w:t>
      </w:r>
      <w:r w:rsidRPr="00C55DCD">
        <w:rPr>
          <w:sz w:val="24"/>
          <w:szCs w:val="28"/>
        </w:rPr>
        <w:t>программу</w:t>
      </w:r>
      <w:r w:rsidRPr="00C55DCD">
        <w:rPr>
          <w:spacing w:val="-2"/>
          <w:sz w:val="24"/>
          <w:szCs w:val="28"/>
        </w:rPr>
        <w:t xml:space="preserve"> </w:t>
      </w:r>
      <w:r w:rsidRPr="00C55DCD">
        <w:rPr>
          <w:sz w:val="24"/>
          <w:szCs w:val="28"/>
        </w:rPr>
        <w:t>общего</w:t>
      </w:r>
      <w:r w:rsidRPr="00C55DCD">
        <w:rPr>
          <w:spacing w:val="-6"/>
          <w:sz w:val="24"/>
          <w:szCs w:val="28"/>
        </w:rPr>
        <w:t xml:space="preserve"> </w:t>
      </w:r>
      <w:r w:rsidRPr="00C55DCD">
        <w:rPr>
          <w:sz w:val="24"/>
          <w:szCs w:val="28"/>
        </w:rPr>
        <w:t>образования</w:t>
      </w:r>
    </w:p>
    <w:p w:rsidR="0042024D" w:rsidRPr="00C55DCD" w:rsidRDefault="0042024D" w:rsidP="0042024D">
      <w:pPr>
        <w:pStyle w:val="af8"/>
        <w:rPr>
          <w:b/>
          <w:sz w:val="24"/>
        </w:rPr>
      </w:pPr>
    </w:p>
    <w:p w:rsidR="0042024D" w:rsidRPr="00C55DCD" w:rsidRDefault="00601636" w:rsidP="0042024D">
      <w:pPr>
        <w:pStyle w:val="af8"/>
        <w:rPr>
          <w:b/>
          <w:sz w:val="24"/>
        </w:rPr>
      </w:pPr>
      <w:r w:rsidRPr="00C55DCD">
        <w:rPr>
          <w:noProof/>
          <w:sz w:val="24"/>
          <w:lang w:eastAsia="ru-RU"/>
        </w:rPr>
        <mc:AlternateContent>
          <mc:Choice Requires="wps">
            <w:drawing>
              <wp:anchor distT="0" distB="0" distL="0" distR="0" simplePos="0" relativeHeight="251643904" behindDoc="1" locked="0" layoutInCell="1" allowOverlap="1" wp14:anchorId="4559D33E" wp14:editId="2209DB8D">
                <wp:simplePos x="0" y="0"/>
                <wp:positionH relativeFrom="page">
                  <wp:posOffset>1169035</wp:posOffset>
                </wp:positionH>
                <wp:positionV relativeFrom="paragraph">
                  <wp:posOffset>196850</wp:posOffset>
                </wp:positionV>
                <wp:extent cx="4267200" cy="1270"/>
                <wp:effectExtent l="0" t="0" r="19050" b="17780"/>
                <wp:wrapTopAndBottom/>
                <wp:docPr id="37"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841 1841"/>
                            <a:gd name="T1" fmla="*/ T0 w 6720"/>
                            <a:gd name="T2" fmla="+- 0 8561 1841"/>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B1F2A" id="Freeform 25" o:spid="_x0000_s1026" style="position:absolute;margin-left:92.05pt;margin-top:15.5pt;width:336pt;height:.1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" path="m,l6720,e" filled="f" strokeweight=".48pt">
                <v:path arrowok="t" o:connecttype="custom" o:connectlocs="0,0;4267200,0" o:connectangles="0,0"/>
                <w10:wrap type="topAndBottom" anchorx="page"/>
              </v:shape>
            </w:pict>
          </mc:Fallback>
        </mc:AlternateContent>
      </w:r>
    </w:p>
    <w:p w:rsidR="0042024D" w:rsidRPr="00C55DCD" w:rsidRDefault="0042024D" w:rsidP="0042024D">
      <w:pPr>
        <w:spacing w:line="248" w:lineRule="exact"/>
        <w:ind w:left="1721"/>
        <w:rPr>
          <w:i/>
          <w:szCs w:val="28"/>
        </w:rPr>
      </w:pPr>
      <w:r w:rsidRPr="00C55DCD">
        <w:rPr>
          <w:i/>
          <w:szCs w:val="28"/>
        </w:rPr>
        <w:t>Наименование</w:t>
      </w:r>
      <w:r w:rsidRPr="00C55DCD">
        <w:rPr>
          <w:i/>
          <w:spacing w:val="-9"/>
          <w:szCs w:val="28"/>
        </w:rPr>
        <w:t xml:space="preserve"> </w:t>
      </w:r>
      <w:r w:rsidRPr="00C55DCD">
        <w:rPr>
          <w:i/>
          <w:szCs w:val="28"/>
        </w:rPr>
        <w:t>Организации</w:t>
      </w:r>
    </w:p>
    <w:p w:rsidR="0042024D" w:rsidRPr="00C55DCD" w:rsidRDefault="0042024D" w:rsidP="0042024D">
      <w:pPr>
        <w:pStyle w:val="af8"/>
        <w:rPr>
          <w:i/>
          <w:sz w:val="24"/>
        </w:rPr>
      </w:pPr>
    </w:p>
    <w:p w:rsidR="0042024D" w:rsidRPr="00C55DCD" w:rsidRDefault="0042024D" w:rsidP="0042024D">
      <w:pPr>
        <w:pStyle w:val="af8"/>
        <w:tabs>
          <w:tab w:val="left" w:pos="8710"/>
        </w:tabs>
        <w:ind w:left="6538"/>
        <w:rPr>
          <w:sz w:val="24"/>
        </w:rPr>
      </w:pPr>
      <w:r w:rsidRPr="00C55DCD">
        <w:rPr>
          <w:sz w:val="24"/>
        </w:rPr>
        <w:t xml:space="preserve">Кому: </w:t>
      </w:r>
      <w:r w:rsidRPr="00C55DCD">
        <w:rPr>
          <w:sz w:val="24"/>
          <w:u w:val="single"/>
        </w:rPr>
        <w:t xml:space="preserve"> </w:t>
      </w:r>
      <w:r w:rsidRPr="00C55DCD">
        <w:rPr>
          <w:sz w:val="24"/>
          <w:u w:val="single"/>
        </w:rPr>
        <w:tab/>
      </w:r>
    </w:p>
    <w:p w:rsidR="0042024D" w:rsidRPr="00C55DCD" w:rsidRDefault="0042024D" w:rsidP="0042024D">
      <w:pPr>
        <w:pStyle w:val="af8"/>
        <w:rPr>
          <w:sz w:val="24"/>
        </w:rPr>
      </w:pPr>
    </w:p>
    <w:p w:rsidR="0042024D" w:rsidRPr="003E462A" w:rsidRDefault="0042024D" w:rsidP="0042024D">
      <w:pPr>
        <w:pStyle w:val="2"/>
        <w:spacing w:before="0" w:after="0"/>
        <w:jc w:val="center"/>
        <w:rPr>
          <w:rFonts w:ascii="Times New Roman" w:hAnsi="Times New Roman"/>
          <w:i w:val="0"/>
          <w:sz w:val="24"/>
        </w:rPr>
      </w:pPr>
      <w:r w:rsidRPr="003E462A">
        <w:rPr>
          <w:rFonts w:ascii="Times New Roman" w:hAnsi="Times New Roman"/>
          <w:i w:val="0"/>
          <w:sz w:val="24"/>
        </w:rPr>
        <w:t>РЕШЕНИЕ</w:t>
      </w:r>
    </w:p>
    <w:p w:rsidR="0042024D" w:rsidRPr="003E462A" w:rsidRDefault="0042024D" w:rsidP="0042024D">
      <w:pPr>
        <w:pStyle w:val="2"/>
        <w:spacing w:before="0" w:after="0"/>
        <w:jc w:val="center"/>
        <w:rPr>
          <w:rFonts w:ascii="Times New Roman" w:hAnsi="Times New Roman"/>
          <w:i w:val="0"/>
          <w:sz w:val="24"/>
        </w:rPr>
      </w:pPr>
      <w:r w:rsidRPr="003E462A">
        <w:rPr>
          <w:rFonts w:ascii="Times New Roman" w:hAnsi="Times New Roman"/>
          <w:i w:val="0"/>
          <w:sz w:val="24"/>
        </w:rPr>
        <w:t>об отказе в приеме заявления о зачислении в государственную либо муниципальную</w:t>
      </w:r>
      <w:r w:rsidRPr="003E462A">
        <w:rPr>
          <w:rFonts w:ascii="Times New Roman" w:hAnsi="Times New Roman"/>
          <w:i w:val="0"/>
          <w:spacing w:val="-57"/>
          <w:sz w:val="24"/>
        </w:rPr>
        <w:t xml:space="preserve"> </w:t>
      </w:r>
      <w:r w:rsidRPr="003E462A">
        <w:rPr>
          <w:rFonts w:ascii="Times New Roman" w:hAnsi="Times New Roman"/>
          <w:i w:val="0"/>
          <w:sz w:val="24"/>
        </w:rPr>
        <w:t>образовательную</w:t>
      </w:r>
      <w:r w:rsidRPr="003E462A">
        <w:rPr>
          <w:rFonts w:ascii="Times New Roman" w:hAnsi="Times New Roman"/>
          <w:i w:val="0"/>
          <w:spacing w:val="-4"/>
          <w:sz w:val="24"/>
        </w:rPr>
        <w:t xml:space="preserve"> </w:t>
      </w:r>
      <w:r w:rsidRPr="003E462A">
        <w:rPr>
          <w:rFonts w:ascii="Times New Roman" w:hAnsi="Times New Roman"/>
          <w:i w:val="0"/>
          <w:sz w:val="24"/>
        </w:rPr>
        <w:t>организацию</w:t>
      </w:r>
      <w:r w:rsidRPr="003E462A">
        <w:rPr>
          <w:rFonts w:ascii="Times New Roman" w:hAnsi="Times New Roman"/>
          <w:i w:val="0"/>
          <w:spacing w:val="-4"/>
          <w:sz w:val="24"/>
        </w:rPr>
        <w:t xml:space="preserve"> </w:t>
      </w:r>
      <w:r w:rsidR="00C55DCD" w:rsidRPr="003E462A">
        <w:rPr>
          <w:rFonts w:ascii="Times New Roman" w:hAnsi="Times New Roman"/>
          <w:i w:val="0"/>
          <w:sz w:val="24"/>
        </w:rPr>
        <w:t>Дульдургинского района</w:t>
      </w:r>
      <w:r w:rsidRPr="003E462A">
        <w:rPr>
          <w:rFonts w:ascii="Times New Roman" w:hAnsi="Times New Roman"/>
          <w:i w:val="0"/>
          <w:sz w:val="24"/>
        </w:rPr>
        <w:t>,</w:t>
      </w:r>
      <w:r w:rsidRPr="003E462A">
        <w:rPr>
          <w:rFonts w:ascii="Times New Roman" w:hAnsi="Times New Roman"/>
          <w:i w:val="0"/>
          <w:spacing w:val="-3"/>
          <w:sz w:val="24"/>
        </w:rPr>
        <w:t xml:space="preserve"> </w:t>
      </w:r>
      <w:r w:rsidRPr="003E462A">
        <w:rPr>
          <w:rFonts w:ascii="Times New Roman" w:hAnsi="Times New Roman"/>
          <w:i w:val="0"/>
          <w:sz w:val="24"/>
        </w:rPr>
        <w:t>реализующую</w:t>
      </w:r>
      <w:r w:rsidRPr="003E462A">
        <w:rPr>
          <w:rFonts w:ascii="Times New Roman" w:hAnsi="Times New Roman"/>
          <w:i w:val="0"/>
          <w:spacing w:val="-4"/>
          <w:sz w:val="24"/>
        </w:rPr>
        <w:t xml:space="preserve"> </w:t>
      </w:r>
      <w:r w:rsidRPr="003E462A">
        <w:rPr>
          <w:rFonts w:ascii="Times New Roman" w:hAnsi="Times New Roman"/>
          <w:i w:val="0"/>
          <w:sz w:val="24"/>
        </w:rPr>
        <w:t>программу</w:t>
      </w:r>
    </w:p>
    <w:p w:rsidR="0042024D" w:rsidRPr="003E462A" w:rsidRDefault="0042024D" w:rsidP="0042024D">
      <w:pPr>
        <w:pStyle w:val="2"/>
        <w:spacing w:before="0" w:after="0"/>
        <w:jc w:val="center"/>
        <w:rPr>
          <w:rFonts w:ascii="Times New Roman" w:hAnsi="Times New Roman"/>
          <w:i w:val="0"/>
          <w:sz w:val="24"/>
        </w:rPr>
      </w:pPr>
      <w:r w:rsidRPr="003E462A">
        <w:rPr>
          <w:rFonts w:ascii="Times New Roman" w:hAnsi="Times New Roman"/>
          <w:i w:val="0"/>
          <w:sz w:val="24"/>
        </w:rPr>
        <w:t>общего</w:t>
      </w:r>
      <w:r w:rsidRPr="003E462A">
        <w:rPr>
          <w:rFonts w:ascii="Times New Roman" w:hAnsi="Times New Roman"/>
          <w:i w:val="0"/>
          <w:spacing w:val="-3"/>
          <w:sz w:val="24"/>
        </w:rPr>
        <w:t xml:space="preserve"> </w:t>
      </w:r>
      <w:r w:rsidRPr="003E462A">
        <w:rPr>
          <w:rFonts w:ascii="Times New Roman" w:hAnsi="Times New Roman"/>
          <w:i w:val="0"/>
          <w:sz w:val="24"/>
        </w:rPr>
        <w:t>образования,</w:t>
      </w:r>
      <w:r w:rsidRPr="003E462A">
        <w:rPr>
          <w:rFonts w:ascii="Times New Roman" w:hAnsi="Times New Roman"/>
          <w:i w:val="0"/>
          <w:spacing w:val="-2"/>
          <w:sz w:val="24"/>
        </w:rPr>
        <w:t xml:space="preserve"> </w:t>
      </w:r>
      <w:r w:rsidRPr="003E462A">
        <w:rPr>
          <w:rFonts w:ascii="Times New Roman" w:hAnsi="Times New Roman"/>
          <w:i w:val="0"/>
          <w:sz w:val="24"/>
        </w:rPr>
        <w:t>к</w:t>
      </w:r>
      <w:r w:rsidRPr="003E462A">
        <w:rPr>
          <w:rFonts w:ascii="Times New Roman" w:hAnsi="Times New Roman"/>
          <w:i w:val="0"/>
          <w:spacing w:val="-2"/>
          <w:sz w:val="24"/>
        </w:rPr>
        <w:t xml:space="preserve"> </w:t>
      </w:r>
      <w:r w:rsidRPr="003E462A">
        <w:rPr>
          <w:rFonts w:ascii="Times New Roman" w:hAnsi="Times New Roman"/>
          <w:i w:val="0"/>
          <w:sz w:val="24"/>
        </w:rPr>
        <w:t>рассмотрению</w:t>
      </w:r>
      <w:r w:rsidRPr="003E462A">
        <w:rPr>
          <w:rFonts w:ascii="Times New Roman" w:hAnsi="Times New Roman"/>
          <w:i w:val="0"/>
          <w:spacing w:val="-3"/>
          <w:sz w:val="24"/>
        </w:rPr>
        <w:t xml:space="preserve"> </w:t>
      </w:r>
      <w:r w:rsidRPr="003E462A">
        <w:rPr>
          <w:rFonts w:ascii="Times New Roman" w:hAnsi="Times New Roman"/>
          <w:i w:val="0"/>
          <w:sz w:val="24"/>
        </w:rPr>
        <w:t>по</w:t>
      </w:r>
      <w:r w:rsidRPr="003E462A">
        <w:rPr>
          <w:rFonts w:ascii="Times New Roman" w:hAnsi="Times New Roman"/>
          <w:i w:val="0"/>
          <w:spacing w:val="-3"/>
          <w:sz w:val="24"/>
        </w:rPr>
        <w:t xml:space="preserve"> </w:t>
      </w:r>
      <w:r w:rsidRPr="003E462A">
        <w:rPr>
          <w:rFonts w:ascii="Times New Roman" w:hAnsi="Times New Roman"/>
          <w:i w:val="0"/>
          <w:sz w:val="24"/>
        </w:rPr>
        <w:t>существу</w:t>
      </w:r>
    </w:p>
    <w:p w:rsidR="0042024D" w:rsidRPr="00C55DCD" w:rsidRDefault="0042024D" w:rsidP="0042024D">
      <w:pPr>
        <w:rPr>
          <w:szCs w:val="28"/>
        </w:rPr>
      </w:pPr>
    </w:p>
    <w:p w:rsidR="0042024D" w:rsidRPr="00C55DCD" w:rsidRDefault="0042024D" w:rsidP="0042024D">
      <w:pPr>
        <w:rPr>
          <w:szCs w:val="28"/>
        </w:rPr>
      </w:pPr>
    </w:p>
    <w:p w:rsidR="0042024D" w:rsidRPr="00C55DCD" w:rsidRDefault="0042024D" w:rsidP="0042024D">
      <w:pPr>
        <w:rPr>
          <w:szCs w:val="28"/>
        </w:rPr>
      </w:pPr>
    </w:p>
    <w:tbl>
      <w:tblPr>
        <w:tblW w:w="0" w:type="auto"/>
        <w:tblInd w:w="1528" w:type="dxa"/>
        <w:tblLayout w:type="fixed"/>
        <w:tblCellMar>
          <w:left w:w="0" w:type="dxa"/>
          <w:right w:w="0" w:type="dxa"/>
        </w:tblCellMar>
        <w:tblLook w:val="01E0" w:firstRow="1" w:lastRow="1" w:firstColumn="1" w:lastColumn="1" w:noHBand="0" w:noVBand="0"/>
      </w:tblPr>
      <w:tblGrid>
        <w:gridCol w:w="3365"/>
        <w:gridCol w:w="3488"/>
      </w:tblGrid>
      <w:tr w:rsidR="0042024D" w:rsidRPr="00C55DCD" w:rsidTr="0042024D">
        <w:trPr>
          <w:trHeight w:val="265"/>
        </w:trPr>
        <w:tc>
          <w:tcPr>
            <w:tcW w:w="3365" w:type="dxa"/>
          </w:tcPr>
          <w:p w:rsidR="0042024D" w:rsidRPr="00C55DCD" w:rsidRDefault="0042024D" w:rsidP="0042024D">
            <w:pPr>
              <w:pStyle w:val="TableParagraph"/>
              <w:tabs>
                <w:tab w:val="left" w:pos="1980"/>
              </w:tabs>
              <w:spacing w:line="246" w:lineRule="exact"/>
              <w:ind w:left="200"/>
              <w:rPr>
                <w:sz w:val="24"/>
                <w:szCs w:val="28"/>
                <w:lang w:val="en-US"/>
              </w:rPr>
            </w:pPr>
            <w:r w:rsidRPr="00C55DCD">
              <w:rPr>
                <w:sz w:val="24"/>
                <w:szCs w:val="28"/>
                <w:lang w:val="en-US"/>
              </w:rPr>
              <w:t xml:space="preserve">от </w:t>
            </w:r>
            <w:r w:rsidRPr="00C55DCD">
              <w:rPr>
                <w:sz w:val="24"/>
                <w:szCs w:val="28"/>
                <w:u w:val="single"/>
                <w:lang w:val="en-US"/>
              </w:rPr>
              <w:t xml:space="preserve"> </w:t>
            </w:r>
            <w:r w:rsidRPr="00C55DCD">
              <w:rPr>
                <w:sz w:val="24"/>
                <w:szCs w:val="28"/>
                <w:u w:val="single"/>
                <w:lang w:val="en-US"/>
              </w:rPr>
              <w:tab/>
            </w:r>
          </w:p>
        </w:tc>
        <w:tc>
          <w:tcPr>
            <w:tcW w:w="3488" w:type="dxa"/>
          </w:tcPr>
          <w:p w:rsidR="0042024D" w:rsidRPr="00C55DCD" w:rsidRDefault="0042024D" w:rsidP="0042024D">
            <w:pPr>
              <w:pStyle w:val="TableParagraph"/>
              <w:tabs>
                <w:tab w:val="left" w:pos="3342"/>
              </w:tabs>
              <w:spacing w:line="246" w:lineRule="exact"/>
              <w:ind w:left="1438"/>
              <w:rPr>
                <w:sz w:val="24"/>
                <w:szCs w:val="28"/>
                <w:lang w:val="en-US"/>
              </w:rPr>
            </w:pPr>
            <w:r w:rsidRPr="00C55DCD">
              <w:rPr>
                <w:sz w:val="24"/>
                <w:szCs w:val="28"/>
                <w:lang w:val="en-US"/>
              </w:rPr>
              <w:t>№</w:t>
            </w:r>
            <w:r w:rsidRPr="00C55DCD">
              <w:rPr>
                <w:spacing w:val="-1"/>
                <w:sz w:val="24"/>
                <w:szCs w:val="28"/>
                <w:lang w:val="en-US"/>
              </w:rPr>
              <w:t xml:space="preserve"> </w:t>
            </w:r>
            <w:r w:rsidRPr="00C55DCD">
              <w:rPr>
                <w:sz w:val="24"/>
                <w:szCs w:val="28"/>
                <w:u w:val="single"/>
                <w:lang w:val="en-US"/>
              </w:rPr>
              <w:t xml:space="preserve"> </w:t>
            </w:r>
            <w:r w:rsidRPr="00C55DCD">
              <w:rPr>
                <w:sz w:val="24"/>
                <w:szCs w:val="28"/>
                <w:u w:val="single"/>
                <w:lang w:val="en-US"/>
              </w:rPr>
              <w:tab/>
            </w:r>
          </w:p>
        </w:tc>
      </w:tr>
    </w:tbl>
    <w:p w:rsidR="0042024D" w:rsidRPr="00C55DCD" w:rsidRDefault="0042024D" w:rsidP="0042024D">
      <w:pPr>
        <w:pStyle w:val="af8"/>
        <w:rPr>
          <w:b/>
          <w:sz w:val="24"/>
        </w:rPr>
      </w:pPr>
    </w:p>
    <w:p w:rsidR="0042024D" w:rsidRPr="00C55DCD" w:rsidRDefault="0042024D" w:rsidP="0042024D">
      <w:pPr>
        <w:pStyle w:val="af8"/>
        <w:tabs>
          <w:tab w:val="left" w:pos="6309"/>
          <w:tab w:val="left" w:pos="7561"/>
        </w:tabs>
        <w:ind w:firstLine="708"/>
        <w:rPr>
          <w:sz w:val="24"/>
        </w:rPr>
      </w:pPr>
    </w:p>
    <w:p w:rsidR="0042024D" w:rsidRPr="00C55DCD" w:rsidRDefault="0042024D" w:rsidP="0042024D">
      <w:pPr>
        <w:pStyle w:val="af8"/>
        <w:tabs>
          <w:tab w:val="left" w:pos="6309"/>
          <w:tab w:val="left" w:pos="7561"/>
        </w:tabs>
        <w:ind w:firstLine="708"/>
        <w:rPr>
          <w:sz w:val="24"/>
        </w:rPr>
      </w:pPr>
    </w:p>
    <w:p w:rsidR="0042024D" w:rsidRPr="00C55DCD" w:rsidRDefault="0042024D" w:rsidP="0042024D">
      <w:pPr>
        <w:pStyle w:val="af8"/>
        <w:tabs>
          <w:tab w:val="left" w:pos="6309"/>
          <w:tab w:val="left" w:pos="7561"/>
        </w:tabs>
        <w:ind w:firstLine="708"/>
        <w:rPr>
          <w:sz w:val="24"/>
        </w:rPr>
      </w:pPr>
    </w:p>
    <w:p w:rsidR="0042024D" w:rsidRPr="00C55DCD" w:rsidRDefault="0042024D" w:rsidP="0042024D">
      <w:pPr>
        <w:pStyle w:val="af8"/>
        <w:tabs>
          <w:tab w:val="left" w:pos="6309"/>
          <w:tab w:val="left" w:pos="7561"/>
        </w:tabs>
        <w:ind w:firstLine="708"/>
        <w:rPr>
          <w:sz w:val="24"/>
        </w:rPr>
      </w:pPr>
      <w:r w:rsidRPr="00C55DCD">
        <w:rPr>
          <w:sz w:val="24"/>
        </w:rPr>
        <w:t>Рассмотрев</w:t>
      </w:r>
      <w:r w:rsidRPr="00C55DCD">
        <w:rPr>
          <w:spacing w:val="32"/>
          <w:sz w:val="24"/>
        </w:rPr>
        <w:t xml:space="preserve"> </w:t>
      </w:r>
      <w:r w:rsidRPr="00C55DCD">
        <w:rPr>
          <w:sz w:val="24"/>
        </w:rPr>
        <w:t>Ваше</w:t>
      </w:r>
      <w:r w:rsidRPr="00C55DCD">
        <w:rPr>
          <w:spacing w:val="30"/>
          <w:sz w:val="24"/>
        </w:rPr>
        <w:t xml:space="preserve"> </w:t>
      </w:r>
      <w:r w:rsidRPr="00C55DCD">
        <w:rPr>
          <w:sz w:val="24"/>
        </w:rPr>
        <w:t>заявление</w:t>
      </w:r>
      <w:r w:rsidRPr="00C55DCD">
        <w:rPr>
          <w:spacing w:val="29"/>
          <w:sz w:val="24"/>
        </w:rPr>
        <w:t xml:space="preserve"> </w:t>
      </w:r>
      <w:r w:rsidRPr="00C55DCD">
        <w:rPr>
          <w:sz w:val="24"/>
        </w:rPr>
        <w:t>от</w:t>
      </w:r>
      <w:r w:rsidRPr="00C55DCD">
        <w:rPr>
          <w:sz w:val="24"/>
          <w:u w:val="single"/>
        </w:rPr>
        <w:tab/>
      </w:r>
      <w:r w:rsidRPr="00C55DCD">
        <w:rPr>
          <w:sz w:val="24"/>
        </w:rPr>
        <w:t>№</w:t>
      </w:r>
      <w:r w:rsidRPr="00C55DCD">
        <w:rPr>
          <w:sz w:val="24"/>
          <w:u w:val="single"/>
        </w:rPr>
        <w:tab/>
      </w:r>
      <w:r w:rsidRPr="00C55DCD">
        <w:rPr>
          <w:sz w:val="24"/>
        </w:rPr>
        <w:t>и</w:t>
      </w:r>
      <w:r w:rsidRPr="00C55DCD">
        <w:rPr>
          <w:spacing w:val="4"/>
          <w:sz w:val="24"/>
        </w:rPr>
        <w:t xml:space="preserve"> </w:t>
      </w:r>
      <w:r w:rsidRPr="00C55DCD">
        <w:rPr>
          <w:sz w:val="24"/>
        </w:rPr>
        <w:t>прилагаемые</w:t>
      </w:r>
      <w:r w:rsidRPr="00C55DCD">
        <w:rPr>
          <w:spacing w:val="28"/>
          <w:sz w:val="24"/>
        </w:rPr>
        <w:t xml:space="preserve"> </w:t>
      </w:r>
      <w:r w:rsidRPr="00C55DCD">
        <w:rPr>
          <w:sz w:val="24"/>
        </w:rPr>
        <w:t>к</w:t>
      </w:r>
      <w:r w:rsidRPr="00C55DCD">
        <w:rPr>
          <w:spacing w:val="30"/>
          <w:sz w:val="24"/>
        </w:rPr>
        <w:t xml:space="preserve"> </w:t>
      </w:r>
      <w:r w:rsidRPr="00C55DCD">
        <w:rPr>
          <w:sz w:val="24"/>
        </w:rPr>
        <w:t>нему</w:t>
      </w:r>
      <w:r w:rsidRPr="00C55DCD">
        <w:rPr>
          <w:spacing w:val="28"/>
          <w:sz w:val="24"/>
        </w:rPr>
        <w:t xml:space="preserve"> </w:t>
      </w:r>
      <w:r w:rsidRPr="00C55DCD">
        <w:rPr>
          <w:sz w:val="24"/>
        </w:rPr>
        <w:t>документы,</w:t>
      </w:r>
      <w:r w:rsidRPr="00C55DCD">
        <w:rPr>
          <w:spacing w:val="-57"/>
          <w:sz w:val="24"/>
        </w:rPr>
        <w:t xml:space="preserve"> </w:t>
      </w:r>
      <w:r w:rsidRPr="00C55DCD">
        <w:rPr>
          <w:sz w:val="24"/>
        </w:rPr>
        <w:t>Организацией</w:t>
      </w:r>
      <w:r w:rsidRPr="00C55DCD">
        <w:rPr>
          <w:spacing w:val="-3"/>
          <w:sz w:val="24"/>
        </w:rPr>
        <w:t xml:space="preserve"> </w:t>
      </w:r>
      <w:r w:rsidRPr="00C55DCD">
        <w:rPr>
          <w:sz w:val="24"/>
        </w:rPr>
        <w:t>принято</w:t>
      </w:r>
      <w:r w:rsidRPr="00C55DCD">
        <w:rPr>
          <w:spacing w:val="-4"/>
          <w:sz w:val="24"/>
        </w:rPr>
        <w:t xml:space="preserve"> </w:t>
      </w:r>
      <w:r w:rsidRPr="00C55DCD">
        <w:rPr>
          <w:sz w:val="24"/>
        </w:rPr>
        <w:t>решение</w:t>
      </w:r>
      <w:r w:rsidRPr="00C55DCD">
        <w:rPr>
          <w:spacing w:val="-1"/>
          <w:sz w:val="24"/>
        </w:rPr>
        <w:t xml:space="preserve"> </w:t>
      </w:r>
      <w:r w:rsidRPr="00C55DCD">
        <w:rPr>
          <w:sz w:val="24"/>
        </w:rPr>
        <w:t>об</w:t>
      </w:r>
      <w:r w:rsidRPr="00C55DCD">
        <w:rPr>
          <w:spacing w:val="-1"/>
          <w:sz w:val="24"/>
        </w:rPr>
        <w:t xml:space="preserve"> </w:t>
      </w:r>
      <w:r w:rsidRPr="00C55DCD">
        <w:rPr>
          <w:sz w:val="24"/>
        </w:rPr>
        <w:t>отказе</w:t>
      </w:r>
      <w:r w:rsidRPr="00C55DCD">
        <w:rPr>
          <w:spacing w:val="-2"/>
          <w:sz w:val="24"/>
        </w:rPr>
        <w:t xml:space="preserve"> </w:t>
      </w:r>
      <w:r w:rsidRPr="00C55DCD">
        <w:rPr>
          <w:sz w:val="24"/>
        </w:rPr>
        <w:t>в</w:t>
      </w:r>
      <w:r w:rsidRPr="00C55DCD">
        <w:rPr>
          <w:spacing w:val="4"/>
          <w:sz w:val="24"/>
        </w:rPr>
        <w:t xml:space="preserve"> </w:t>
      </w:r>
      <w:r w:rsidRPr="00C55DCD">
        <w:rPr>
          <w:sz w:val="24"/>
        </w:rPr>
        <w:t>его</w:t>
      </w:r>
      <w:r w:rsidRPr="00C55DCD">
        <w:rPr>
          <w:spacing w:val="-2"/>
          <w:sz w:val="24"/>
        </w:rPr>
        <w:t xml:space="preserve"> </w:t>
      </w:r>
      <w:r w:rsidRPr="00C55DCD">
        <w:rPr>
          <w:sz w:val="24"/>
        </w:rPr>
        <w:t>приеме</w:t>
      </w:r>
      <w:r w:rsidRPr="00C55DCD">
        <w:rPr>
          <w:spacing w:val="-2"/>
          <w:sz w:val="24"/>
        </w:rPr>
        <w:t xml:space="preserve"> </w:t>
      </w:r>
      <w:r w:rsidRPr="00C55DCD">
        <w:rPr>
          <w:sz w:val="24"/>
        </w:rPr>
        <w:t>по следующим основаниям:</w:t>
      </w:r>
    </w:p>
    <w:p w:rsidR="0042024D" w:rsidRPr="00C55DCD" w:rsidRDefault="0042024D" w:rsidP="0042024D">
      <w:pPr>
        <w:pStyle w:val="af8"/>
        <w:tabs>
          <w:tab w:val="left" w:pos="6309"/>
          <w:tab w:val="left" w:pos="7561"/>
        </w:tabs>
        <w:ind w:firstLine="708"/>
        <w:rPr>
          <w:sz w:val="24"/>
        </w:rPr>
      </w:pPr>
    </w:p>
    <w:tbl>
      <w:tblPr>
        <w:tblW w:w="48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6"/>
        <w:gridCol w:w="3708"/>
        <w:gridCol w:w="3842"/>
      </w:tblGrid>
      <w:tr w:rsidR="0042024D" w:rsidRPr="00C55DCD" w:rsidTr="0042024D">
        <w:trPr>
          <w:trHeight w:val="20"/>
          <w:jc w:val="center"/>
        </w:trPr>
        <w:tc>
          <w:tcPr>
            <w:tcW w:w="836" w:type="pct"/>
            <w:vAlign w:val="center"/>
          </w:tcPr>
          <w:p w:rsidR="0042024D" w:rsidRPr="00C55DCD" w:rsidRDefault="0042024D" w:rsidP="0042024D">
            <w:pPr>
              <w:pStyle w:val="TableParagraph"/>
              <w:spacing w:before="99"/>
              <w:jc w:val="center"/>
              <w:rPr>
                <w:b/>
                <w:sz w:val="24"/>
                <w:szCs w:val="28"/>
                <w:lang w:val="en-US"/>
              </w:rPr>
            </w:pPr>
            <w:r w:rsidRPr="00C55DCD">
              <w:rPr>
                <w:b/>
                <w:sz w:val="24"/>
                <w:szCs w:val="28"/>
                <w:lang w:val="en-US"/>
              </w:rPr>
              <w:t>№ пункта</w:t>
            </w:r>
            <w:r w:rsidRPr="00C55DCD">
              <w:rPr>
                <w:b/>
                <w:spacing w:val="1"/>
                <w:sz w:val="24"/>
                <w:szCs w:val="28"/>
                <w:lang w:val="en-US"/>
              </w:rPr>
              <w:t xml:space="preserve"> </w:t>
            </w:r>
            <w:r w:rsidRPr="00C55DCD">
              <w:rPr>
                <w:b/>
                <w:spacing w:val="-1"/>
                <w:sz w:val="24"/>
                <w:szCs w:val="28"/>
                <w:lang w:val="en-US"/>
              </w:rPr>
              <w:t>Административного</w:t>
            </w:r>
            <w:r w:rsidRPr="00C55DCD">
              <w:rPr>
                <w:b/>
                <w:spacing w:val="-57"/>
                <w:sz w:val="24"/>
                <w:szCs w:val="28"/>
                <w:lang w:val="en-US"/>
              </w:rPr>
              <w:t xml:space="preserve"> </w:t>
            </w:r>
            <w:r w:rsidRPr="00C55DCD">
              <w:rPr>
                <w:b/>
                <w:sz w:val="24"/>
                <w:szCs w:val="28"/>
                <w:lang w:val="en-US"/>
              </w:rPr>
              <w:t>регламента</w:t>
            </w:r>
          </w:p>
        </w:tc>
        <w:tc>
          <w:tcPr>
            <w:tcW w:w="2045" w:type="pct"/>
            <w:vAlign w:val="center"/>
          </w:tcPr>
          <w:p w:rsidR="0042024D" w:rsidRPr="00C55DCD" w:rsidRDefault="0042024D" w:rsidP="0042024D">
            <w:pPr>
              <w:pStyle w:val="TableParagraph"/>
              <w:spacing w:before="99"/>
              <w:jc w:val="center"/>
              <w:rPr>
                <w:b/>
                <w:sz w:val="24"/>
                <w:szCs w:val="28"/>
              </w:rPr>
            </w:pPr>
            <w:r w:rsidRPr="00C55DCD">
              <w:rPr>
                <w:b/>
                <w:sz w:val="24"/>
                <w:szCs w:val="28"/>
              </w:rPr>
              <w:t>Наименование основания</w:t>
            </w:r>
            <w:r w:rsidRPr="00C55DCD">
              <w:rPr>
                <w:b/>
                <w:spacing w:val="-57"/>
                <w:sz w:val="24"/>
                <w:szCs w:val="28"/>
              </w:rPr>
              <w:t xml:space="preserve"> </w:t>
            </w:r>
            <w:r w:rsidRPr="00C55DCD">
              <w:rPr>
                <w:b/>
                <w:sz w:val="24"/>
                <w:szCs w:val="28"/>
              </w:rPr>
              <w:t>для отказа в соответствии</w:t>
            </w:r>
            <w:r w:rsidRPr="00C55DCD">
              <w:rPr>
                <w:b/>
                <w:spacing w:val="-58"/>
                <w:sz w:val="24"/>
                <w:szCs w:val="28"/>
              </w:rPr>
              <w:t xml:space="preserve"> </w:t>
            </w:r>
            <w:r w:rsidRPr="00C55DCD">
              <w:rPr>
                <w:b/>
                <w:sz w:val="24"/>
                <w:szCs w:val="28"/>
              </w:rPr>
              <w:t>с</w:t>
            </w:r>
            <w:r w:rsidRPr="00C55DCD">
              <w:rPr>
                <w:b/>
                <w:spacing w:val="-2"/>
                <w:sz w:val="24"/>
                <w:szCs w:val="28"/>
              </w:rPr>
              <w:t xml:space="preserve"> </w:t>
            </w:r>
            <w:r w:rsidRPr="00C55DCD">
              <w:rPr>
                <w:b/>
                <w:sz w:val="24"/>
                <w:szCs w:val="28"/>
              </w:rPr>
              <w:t>единым</w:t>
            </w:r>
            <w:r w:rsidRPr="00C55DCD">
              <w:rPr>
                <w:b/>
                <w:spacing w:val="-1"/>
                <w:sz w:val="24"/>
                <w:szCs w:val="28"/>
              </w:rPr>
              <w:t xml:space="preserve"> </w:t>
            </w:r>
            <w:r w:rsidRPr="00C55DCD">
              <w:rPr>
                <w:b/>
                <w:sz w:val="24"/>
                <w:szCs w:val="28"/>
              </w:rPr>
              <w:t>стандартом</w:t>
            </w:r>
          </w:p>
        </w:tc>
        <w:tc>
          <w:tcPr>
            <w:tcW w:w="2119" w:type="pct"/>
            <w:vAlign w:val="center"/>
          </w:tcPr>
          <w:p w:rsidR="0042024D" w:rsidRPr="00C55DCD" w:rsidRDefault="0042024D" w:rsidP="0042024D">
            <w:pPr>
              <w:pStyle w:val="TableParagraph"/>
              <w:spacing w:before="99"/>
              <w:jc w:val="center"/>
              <w:rPr>
                <w:b/>
                <w:sz w:val="24"/>
                <w:szCs w:val="28"/>
              </w:rPr>
            </w:pPr>
            <w:r w:rsidRPr="00C55DCD">
              <w:rPr>
                <w:b/>
                <w:sz w:val="24"/>
                <w:szCs w:val="28"/>
              </w:rPr>
              <w:t>Разъяснение причин отказа</w:t>
            </w:r>
            <w:r w:rsidRPr="00C55DCD">
              <w:rPr>
                <w:b/>
                <w:spacing w:val="-57"/>
                <w:sz w:val="24"/>
                <w:szCs w:val="28"/>
              </w:rPr>
              <w:t xml:space="preserve"> </w:t>
            </w:r>
            <w:r w:rsidRPr="00C55DCD">
              <w:rPr>
                <w:b/>
                <w:sz w:val="24"/>
                <w:szCs w:val="28"/>
              </w:rPr>
              <w:t>в</w:t>
            </w:r>
            <w:r w:rsidRPr="00C55DCD">
              <w:rPr>
                <w:b/>
                <w:spacing w:val="-3"/>
                <w:sz w:val="24"/>
                <w:szCs w:val="28"/>
              </w:rPr>
              <w:t xml:space="preserve"> </w:t>
            </w:r>
            <w:r w:rsidRPr="00C55DCD">
              <w:rPr>
                <w:b/>
                <w:sz w:val="24"/>
                <w:szCs w:val="28"/>
              </w:rPr>
              <w:t>предоставлении</w:t>
            </w:r>
            <w:r w:rsidRPr="00C55DCD">
              <w:rPr>
                <w:b/>
                <w:spacing w:val="-1"/>
                <w:sz w:val="24"/>
                <w:szCs w:val="28"/>
              </w:rPr>
              <w:t xml:space="preserve"> </w:t>
            </w:r>
            <w:r w:rsidRPr="00C55DCD">
              <w:rPr>
                <w:b/>
                <w:sz w:val="24"/>
                <w:szCs w:val="28"/>
              </w:rPr>
              <w:t>услуги</w:t>
            </w:r>
          </w:p>
        </w:tc>
      </w:tr>
      <w:tr w:rsidR="0042024D" w:rsidRPr="00C55DCD" w:rsidTr="0042024D">
        <w:trPr>
          <w:trHeight w:val="20"/>
          <w:jc w:val="center"/>
        </w:trPr>
        <w:tc>
          <w:tcPr>
            <w:tcW w:w="836" w:type="pct"/>
            <w:vAlign w:val="center"/>
          </w:tcPr>
          <w:p w:rsidR="0042024D" w:rsidRPr="00C55DCD" w:rsidRDefault="0042024D" w:rsidP="0042024D">
            <w:pPr>
              <w:pStyle w:val="TableParagraph"/>
              <w:spacing w:before="95"/>
              <w:jc w:val="center"/>
              <w:rPr>
                <w:sz w:val="24"/>
                <w:szCs w:val="28"/>
                <w:lang w:val="en-US"/>
              </w:rPr>
            </w:pPr>
            <w:r w:rsidRPr="00C55DCD">
              <w:rPr>
                <w:sz w:val="24"/>
                <w:szCs w:val="28"/>
                <w:lang w:val="en-US"/>
              </w:rPr>
              <w:t>12.1.1.</w:t>
            </w:r>
          </w:p>
        </w:tc>
        <w:tc>
          <w:tcPr>
            <w:tcW w:w="2045" w:type="pct"/>
            <w:vAlign w:val="center"/>
          </w:tcPr>
          <w:p w:rsidR="0042024D" w:rsidRPr="00C55DCD" w:rsidRDefault="0042024D" w:rsidP="0042024D">
            <w:pPr>
              <w:pStyle w:val="TableParagraph"/>
              <w:spacing w:before="95"/>
              <w:jc w:val="center"/>
              <w:rPr>
                <w:sz w:val="24"/>
                <w:szCs w:val="28"/>
              </w:rPr>
            </w:pPr>
            <w:r w:rsidRPr="00C55DCD">
              <w:rPr>
                <w:sz w:val="24"/>
                <w:szCs w:val="28"/>
              </w:rPr>
              <w:t>Обращение</w:t>
            </w:r>
            <w:r w:rsidRPr="00C55DCD">
              <w:rPr>
                <w:spacing w:val="-8"/>
                <w:sz w:val="24"/>
                <w:szCs w:val="28"/>
              </w:rPr>
              <w:t xml:space="preserve"> </w:t>
            </w:r>
            <w:r w:rsidRPr="00C55DCD">
              <w:rPr>
                <w:sz w:val="24"/>
                <w:szCs w:val="28"/>
              </w:rPr>
              <w:t>за</w:t>
            </w:r>
            <w:r w:rsidRPr="00C55DCD">
              <w:rPr>
                <w:spacing w:val="-7"/>
                <w:sz w:val="24"/>
                <w:szCs w:val="28"/>
              </w:rPr>
              <w:t xml:space="preserve"> </w:t>
            </w:r>
            <w:r w:rsidRPr="00C55DCD">
              <w:rPr>
                <w:sz w:val="24"/>
                <w:szCs w:val="28"/>
              </w:rPr>
              <w:t>предоставлением</w:t>
            </w:r>
            <w:r w:rsidRPr="00C55DCD">
              <w:rPr>
                <w:spacing w:val="-57"/>
                <w:sz w:val="24"/>
                <w:szCs w:val="28"/>
              </w:rPr>
              <w:t xml:space="preserve"> </w:t>
            </w:r>
            <w:r w:rsidRPr="00C55DCD">
              <w:rPr>
                <w:sz w:val="24"/>
                <w:szCs w:val="28"/>
              </w:rPr>
              <w:t>иной</w:t>
            </w:r>
            <w:r w:rsidRPr="00C55DCD">
              <w:rPr>
                <w:spacing w:val="2"/>
                <w:sz w:val="24"/>
                <w:szCs w:val="28"/>
              </w:rPr>
              <w:t xml:space="preserve"> </w:t>
            </w:r>
            <w:r w:rsidRPr="00C55DCD">
              <w:rPr>
                <w:sz w:val="24"/>
                <w:szCs w:val="28"/>
              </w:rPr>
              <w:t>услуги</w:t>
            </w:r>
          </w:p>
        </w:tc>
        <w:tc>
          <w:tcPr>
            <w:tcW w:w="2119" w:type="pct"/>
            <w:vAlign w:val="center"/>
          </w:tcPr>
          <w:p w:rsidR="0042024D" w:rsidRPr="00C55DCD" w:rsidRDefault="0042024D" w:rsidP="0042024D">
            <w:pPr>
              <w:pStyle w:val="TableParagraph"/>
              <w:spacing w:before="95"/>
              <w:jc w:val="center"/>
              <w:rPr>
                <w:sz w:val="24"/>
                <w:szCs w:val="28"/>
                <w:lang w:val="en-US"/>
              </w:rPr>
            </w:pPr>
            <w:r w:rsidRPr="00C55DCD">
              <w:rPr>
                <w:sz w:val="24"/>
                <w:szCs w:val="28"/>
                <w:lang w:val="en-US"/>
              </w:rPr>
              <w:t>Указываются</w:t>
            </w:r>
            <w:r w:rsidRPr="00C55DCD">
              <w:rPr>
                <w:spacing w:val="-4"/>
                <w:sz w:val="24"/>
                <w:szCs w:val="28"/>
                <w:lang w:val="en-US"/>
              </w:rPr>
              <w:t xml:space="preserve"> </w:t>
            </w:r>
            <w:r w:rsidRPr="00C55DCD">
              <w:rPr>
                <w:sz w:val="24"/>
                <w:szCs w:val="28"/>
                <w:lang w:val="en-US"/>
              </w:rPr>
              <w:t>основания</w:t>
            </w:r>
            <w:r w:rsidRPr="00C55DCD">
              <w:rPr>
                <w:spacing w:val="-3"/>
                <w:sz w:val="24"/>
                <w:szCs w:val="28"/>
                <w:lang w:val="en-US"/>
              </w:rPr>
              <w:t xml:space="preserve"> </w:t>
            </w:r>
            <w:r w:rsidRPr="00C55DCD">
              <w:rPr>
                <w:sz w:val="24"/>
                <w:szCs w:val="28"/>
                <w:lang w:val="en-US"/>
              </w:rPr>
              <w:t>такого</w:t>
            </w:r>
            <w:r w:rsidRPr="00C55DCD">
              <w:rPr>
                <w:spacing w:val="-4"/>
                <w:sz w:val="24"/>
                <w:szCs w:val="28"/>
                <w:lang w:val="en-US"/>
              </w:rPr>
              <w:t xml:space="preserve"> </w:t>
            </w:r>
            <w:r w:rsidRPr="00C55DCD">
              <w:rPr>
                <w:sz w:val="24"/>
                <w:szCs w:val="28"/>
                <w:lang w:val="en-US"/>
              </w:rPr>
              <w:t>вывода</w:t>
            </w:r>
          </w:p>
        </w:tc>
      </w:tr>
      <w:tr w:rsidR="0042024D" w:rsidRPr="00C55DCD" w:rsidTr="0042024D">
        <w:trPr>
          <w:trHeight w:val="20"/>
          <w:jc w:val="center"/>
        </w:trPr>
        <w:tc>
          <w:tcPr>
            <w:tcW w:w="836" w:type="pct"/>
            <w:vAlign w:val="center"/>
          </w:tcPr>
          <w:p w:rsidR="0042024D" w:rsidRPr="00C55DCD" w:rsidRDefault="0042024D" w:rsidP="0042024D">
            <w:pPr>
              <w:pStyle w:val="TableParagraph"/>
              <w:spacing w:before="95"/>
              <w:jc w:val="center"/>
              <w:rPr>
                <w:sz w:val="24"/>
                <w:szCs w:val="28"/>
                <w:lang w:val="en-US"/>
              </w:rPr>
            </w:pPr>
            <w:r w:rsidRPr="00C55DCD">
              <w:rPr>
                <w:sz w:val="24"/>
                <w:szCs w:val="28"/>
                <w:lang w:val="en-US"/>
              </w:rPr>
              <w:t>12.1.2.</w:t>
            </w:r>
          </w:p>
        </w:tc>
        <w:tc>
          <w:tcPr>
            <w:tcW w:w="2045" w:type="pct"/>
            <w:vAlign w:val="center"/>
          </w:tcPr>
          <w:p w:rsidR="0042024D" w:rsidRPr="00C55DCD" w:rsidRDefault="0042024D" w:rsidP="0042024D">
            <w:pPr>
              <w:pStyle w:val="TableParagraph"/>
              <w:spacing w:before="95"/>
              <w:jc w:val="center"/>
              <w:rPr>
                <w:sz w:val="24"/>
                <w:szCs w:val="28"/>
              </w:rPr>
            </w:pPr>
            <w:r w:rsidRPr="00C55DCD">
              <w:rPr>
                <w:sz w:val="24"/>
                <w:szCs w:val="28"/>
              </w:rPr>
              <w:t>Заявителем представлен</w:t>
            </w:r>
            <w:r w:rsidRPr="00C55DCD">
              <w:rPr>
                <w:spacing w:val="1"/>
                <w:sz w:val="24"/>
                <w:szCs w:val="28"/>
              </w:rPr>
              <w:t xml:space="preserve"> </w:t>
            </w:r>
            <w:r w:rsidRPr="00C55DCD">
              <w:rPr>
                <w:sz w:val="24"/>
                <w:szCs w:val="28"/>
              </w:rPr>
              <w:t>неполный</w:t>
            </w:r>
            <w:r w:rsidRPr="00C55DCD">
              <w:rPr>
                <w:spacing w:val="-7"/>
                <w:sz w:val="24"/>
                <w:szCs w:val="28"/>
              </w:rPr>
              <w:t xml:space="preserve"> </w:t>
            </w:r>
            <w:r w:rsidRPr="00C55DCD">
              <w:rPr>
                <w:sz w:val="24"/>
                <w:szCs w:val="28"/>
              </w:rPr>
              <w:t>комплект</w:t>
            </w:r>
            <w:r w:rsidRPr="00C55DCD">
              <w:rPr>
                <w:spacing w:val="-6"/>
                <w:sz w:val="24"/>
                <w:szCs w:val="28"/>
              </w:rPr>
              <w:t xml:space="preserve"> </w:t>
            </w:r>
            <w:r w:rsidRPr="00C55DCD">
              <w:rPr>
                <w:sz w:val="24"/>
                <w:szCs w:val="28"/>
              </w:rPr>
              <w:t>документов,</w:t>
            </w:r>
            <w:r w:rsidRPr="00C55DCD">
              <w:rPr>
                <w:spacing w:val="-57"/>
                <w:sz w:val="24"/>
                <w:szCs w:val="28"/>
              </w:rPr>
              <w:t xml:space="preserve"> </w:t>
            </w:r>
            <w:r w:rsidRPr="00C55DCD">
              <w:rPr>
                <w:sz w:val="24"/>
                <w:szCs w:val="28"/>
              </w:rPr>
              <w:t>необходимых для предоставления</w:t>
            </w:r>
            <w:r w:rsidRPr="00C55DCD">
              <w:rPr>
                <w:spacing w:val="-6"/>
                <w:sz w:val="24"/>
                <w:szCs w:val="28"/>
              </w:rPr>
              <w:t xml:space="preserve"> </w:t>
            </w:r>
            <w:r w:rsidRPr="00C55DCD">
              <w:rPr>
                <w:sz w:val="24"/>
                <w:szCs w:val="28"/>
              </w:rPr>
              <w:t>Услуги</w:t>
            </w:r>
          </w:p>
        </w:tc>
        <w:tc>
          <w:tcPr>
            <w:tcW w:w="2119" w:type="pct"/>
            <w:vAlign w:val="center"/>
          </w:tcPr>
          <w:p w:rsidR="0042024D" w:rsidRPr="00C55DCD" w:rsidRDefault="0042024D" w:rsidP="0042024D">
            <w:pPr>
              <w:pStyle w:val="TableParagraph"/>
              <w:spacing w:before="95"/>
              <w:jc w:val="center"/>
              <w:rPr>
                <w:sz w:val="24"/>
                <w:szCs w:val="28"/>
              </w:rPr>
            </w:pPr>
            <w:r w:rsidRPr="00C55DCD">
              <w:rPr>
                <w:sz w:val="24"/>
                <w:szCs w:val="28"/>
              </w:rPr>
              <w:t>Указывается</w:t>
            </w:r>
            <w:r w:rsidRPr="00C55DCD">
              <w:rPr>
                <w:spacing w:val="-6"/>
                <w:sz w:val="24"/>
                <w:szCs w:val="28"/>
              </w:rPr>
              <w:t xml:space="preserve"> </w:t>
            </w:r>
            <w:r w:rsidRPr="00C55DCD">
              <w:rPr>
                <w:sz w:val="24"/>
                <w:szCs w:val="28"/>
              </w:rPr>
              <w:t>исчерпывающий</w:t>
            </w:r>
            <w:r w:rsidRPr="00C55DCD">
              <w:rPr>
                <w:spacing w:val="-6"/>
                <w:sz w:val="24"/>
                <w:szCs w:val="28"/>
              </w:rPr>
              <w:t xml:space="preserve"> </w:t>
            </w:r>
            <w:r w:rsidRPr="00C55DCD">
              <w:rPr>
                <w:sz w:val="24"/>
                <w:szCs w:val="28"/>
              </w:rPr>
              <w:t>перечень</w:t>
            </w:r>
            <w:r w:rsidRPr="00C55DCD">
              <w:rPr>
                <w:spacing w:val="-57"/>
                <w:sz w:val="24"/>
                <w:szCs w:val="28"/>
              </w:rPr>
              <w:t xml:space="preserve">    </w:t>
            </w:r>
            <w:r w:rsidRPr="00C55DCD">
              <w:rPr>
                <w:sz w:val="24"/>
                <w:szCs w:val="28"/>
              </w:rPr>
              <w:t>документов,</w:t>
            </w:r>
            <w:r w:rsidRPr="00C55DCD">
              <w:rPr>
                <w:spacing w:val="-1"/>
                <w:sz w:val="24"/>
                <w:szCs w:val="28"/>
              </w:rPr>
              <w:t xml:space="preserve"> </w:t>
            </w:r>
            <w:r w:rsidRPr="00C55DCD">
              <w:rPr>
                <w:sz w:val="24"/>
                <w:szCs w:val="28"/>
              </w:rPr>
              <w:t>которые</w:t>
            </w:r>
            <w:r w:rsidRPr="00C55DCD">
              <w:rPr>
                <w:spacing w:val="-2"/>
                <w:sz w:val="24"/>
                <w:szCs w:val="28"/>
              </w:rPr>
              <w:t xml:space="preserve"> </w:t>
            </w:r>
            <w:r w:rsidRPr="00C55DCD">
              <w:rPr>
                <w:sz w:val="24"/>
                <w:szCs w:val="28"/>
              </w:rPr>
              <w:t>необходимо</w:t>
            </w:r>
          </w:p>
          <w:p w:rsidR="0042024D" w:rsidRPr="00C55DCD" w:rsidRDefault="0042024D" w:rsidP="0042024D">
            <w:pPr>
              <w:pStyle w:val="TableParagraph"/>
              <w:jc w:val="center"/>
              <w:rPr>
                <w:sz w:val="24"/>
                <w:szCs w:val="28"/>
                <w:lang w:val="en-US"/>
              </w:rPr>
            </w:pPr>
            <w:r w:rsidRPr="00C55DCD">
              <w:rPr>
                <w:sz w:val="24"/>
                <w:szCs w:val="28"/>
                <w:lang w:val="en-US"/>
              </w:rPr>
              <w:t>представить</w:t>
            </w:r>
            <w:r w:rsidRPr="00C55DCD">
              <w:rPr>
                <w:spacing w:val="-3"/>
                <w:sz w:val="24"/>
                <w:szCs w:val="28"/>
                <w:lang w:val="en-US"/>
              </w:rPr>
              <w:t xml:space="preserve"> </w:t>
            </w:r>
            <w:r w:rsidRPr="00C55DCD">
              <w:rPr>
                <w:sz w:val="24"/>
                <w:szCs w:val="28"/>
                <w:lang w:val="en-US"/>
              </w:rPr>
              <w:t>заявителю</w:t>
            </w:r>
          </w:p>
        </w:tc>
      </w:tr>
      <w:tr w:rsidR="0042024D" w:rsidRPr="00C55DCD" w:rsidTr="0042024D">
        <w:trPr>
          <w:trHeight w:val="20"/>
          <w:jc w:val="center"/>
        </w:trPr>
        <w:tc>
          <w:tcPr>
            <w:tcW w:w="836" w:type="pct"/>
            <w:vAlign w:val="center"/>
          </w:tcPr>
          <w:p w:rsidR="0042024D" w:rsidRPr="00C55DCD" w:rsidRDefault="0042024D" w:rsidP="0042024D">
            <w:pPr>
              <w:pStyle w:val="TableParagraph"/>
              <w:spacing w:before="95"/>
              <w:jc w:val="center"/>
              <w:rPr>
                <w:sz w:val="24"/>
                <w:szCs w:val="28"/>
                <w:lang w:val="en-US"/>
              </w:rPr>
            </w:pPr>
            <w:r w:rsidRPr="00C55DCD">
              <w:rPr>
                <w:sz w:val="24"/>
                <w:szCs w:val="28"/>
                <w:lang w:val="en-US"/>
              </w:rPr>
              <w:t>12.1.3.</w:t>
            </w:r>
          </w:p>
        </w:tc>
        <w:tc>
          <w:tcPr>
            <w:tcW w:w="2045" w:type="pct"/>
            <w:vAlign w:val="center"/>
          </w:tcPr>
          <w:p w:rsidR="0042024D" w:rsidRPr="00C55DCD" w:rsidRDefault="0042024D" w:rsidP="0042024D">
            <w:pPr>
              <w:pStyle w:val="TableParagraph"/>
              <w:spacing w:before="95"/>
              <w:jc w:val="center"/>
              <w:rPr>
                <w:sz w:val="24"/>
                <w:szCs w:val="28"/>
              </w:rPr>
            </w:pPr>
            <w:r w:rsidRPr="00C55DCD">
              <w:rPr>
                <w:sz w:val="24"/>
                <w:szCs w:val="28"/>
              </w:rPr>
              <w:t>Документы,</w:t>
            </w:r>
            <w:r w:rsidRPr="00C55DCD">
              <w:rPr>
                <w:spacing w:val="-4"/>
                <w:sz w:val="24"/>
                <w:szCs w:val="28"/>
              </w:rPr>
              <w:t xml:space="preserve"> </w:t>
            </w:r>
            <w:r w:rsidRPr="00C55DCD">
              <w:rPr>
                <w:sz w:val="24"/>
                <w:szCs w:val="28"/>
              </w:rPr>
              <w:t>необходимые для</w:t>
            </w:r>
            <w:r w:rsidRPr="00C55DCD">
              <w:rPr>
                <w:spacing w:val="-5"/>
                <w:sz w:val="24"/>
                <w:szCs w:val="28"/>
              </w:rPr>
              <w:t xml:space="preserve"> </w:t>
            </w:r>
            <w:r w:rsidRPr="00C55DCD">
              <w:rPr>
                <w:sz w:val="24"/>
                <w:szCs w:val="28"/>
              </w:rPr>
              <w:t>предоставления</w:t>
            </w:r>
            <w:r w:rsidRPr="00C55DCD">
              <w:rPr>
                <w:spacing w:val="-6"/>
                <w:sz w:val="24"/>
                <w:szCs w:val="28"/>
              </w:rPr>
              <w:t xml:space="preserve"> </w:t>
            </w:r>
            <w:r w:rsidRPr="00C55DCD">
              <w:rPr>
                <w:sz w:val="24"/>
                <w:szCs w:val="28"/>
              </w:rPr>
              <w:t>Услуги,</w:t>
            </w:r>
            <w:r w:rsidRPr="00C55DCD">
              <w:rPr>
                <w:spacing w:val="-57"/>
                <w:sz w:val="24"/>
                <w:szCs w:val="28"/>
              </w:rPr>
              <w:t xml:space="preserve"> </w:t>
            </w:r>
            <w:r w:rsidRPr="00C55DCD">
              <w:rPr>
                <w:sz w:val="24"/>
                <w:szCs w:val="28"/>
              </w:rPr>
              <w:t>утратили силу</w:t>
            </w:r>
          </w:p>
        </w:tc>
        <w:tc>
          <w:tcPr>
            <w:tcW w:w="2119" w:type="pct"/>
            <w:vAlign w:val="center"/>
          </w:tcPr>
          <w:p w:rsidR="0042024D" w:rsidRPr="00C55DCD" w:rsidRDefault="0042024D" w:rsidP="0042024D">
            <w:pPr>
              <w:pStyle w:val="TableParagraph"/>
              <w:spacing w:before="95"/>
              <w:jc w:val="center"/>
              <w:rPr>
                <w:sz w:val="24"/>
                <w:szCs w:val="28"/>
              </w:rPr>
            </w:pPr>
            <w:r w:rsidRPr="00C55DCD">
              <w:rPr>
                <w:sz w:val="24"/>
                <w:szCs w:val="28"/>
              </w:rPr>
              <w:t>Указывается</w:t>
            </w:r>
            <w:r w:rsidRPr="00C55DCD">
              <w:rPr>
                <w:spacing w:val="-6"/>
                <w:sz w:val="24"/>
                <w:szCs w:val="28"/>
              </w:rPr>
              <w:t xml:space="preserve"> </w:t>
            </w:r>
            <w:r w:rsidRPr="00C55DCD">
              <w:rPr>
                <w:sz w:val="24"/>
                <w:szCs w:val="28"/>
              </w:rPr>
              <w:t>исчерпывающий</w:t>
            </w:r>
            <w:r w:rsidRPr="00C55DCD">
              <w:rPr>
                <w:spacing w:val="-6"/>
                <w:sz w:val="24"/>
                <w:szCs w:val="28"/>
              </w:rPr>
              <w:t xml:space="preserve"> </w:t>
            </w:r>
            <w:r w:rsidRPr="00C55DCD">
              <w:rPr>
                <w:sz w:val="24"/>
                <w:szCs w:val="28"/>
              </w:rPr>
              <w:t>перечень</w:t>
            </w:r>
            <w:r w:rsidRPr="00C55DCD">
              <w:rPr>
                <w:spacing w:val="-57"/>
                <w:sz w:val="24"/>
                <w:szCs w:val="28"/>
              </w:rPr>
              <w:t xml:space="preserve"> </w:t>
            </w:r>
            <w:r w:rsidRPr="00C55DCD">
              <w:rPr>
                <w:sz w:val="24"/>
                <w:szCs w:val="28"/>
              </w:rPr>
              <w:t>документов,</w:t>
            </w:r>
            <w:r w:rsidRPr="00C55DCD">
              <w:rPr>
                <w:spacing w:val="3"/>
                <w:sz w:val="24"/>
                <w:szCs w:val="28"/>
              </w:rPr>
              <w:t xml:space="preserve"> </w:t>
            </w:r>
            <w:r w:rsidRPr="00C55DCD">
              <w:rPr>
                <w:sz w:val="24"/>
                <w:szCs w:val="28"/>
              </w:rPr>
              <w:t>утративших</w:t>
            </w:r>
            <w:r w:rsidRPr="00C55DCD">
              <w:rPr>
                <w:spacing w:val="1"/>
                <w:sz w:val="24"/>
                <w:szCs w:val="28"/>
              </w:rPr>
              <w:t xml:space="preserve"> </w:t>
            </w:r>
            <w:r w:rsidRPr="00C55DCD">
              <w:rPr>
                <w:sz w:val="24"/>
                <w:szCs w:val="28"/>
              </w:rPr>
              <w:t>силу</w:t>
            </w:r>
          </w:p>
        </w:tc>
      </w:tr>
      <w:tr w:rsidR="0042024D" w:rsidRPr="00C55DCD" w:rsidTr="0042024D">
        <w:trPr>
          <w:trHeight w:val="20"/>
          <w:jc w:val="center"/>
        </w:trPr>
        <w:tc>
          <w:tcPr>
            <w:tcW w:w="836" w:type="pct"/>
            <w:vAlign w:val="center"/>
          </w:tcPr>
          <w:p w:rsidR="0042024D" w:rsidRPr="00C55DCD" w:rsidRDefault="0042024D" w:rsidP="0042024D">
            <w:pPr>
              <w:pStyle w:val="TableParagraph"/>
              <w:spacing w:before="93"/>
              <w:jc w:val="center"/>
              <w:rPr>
                <w:sz w:val="24"/>
                <w:szCs w:val="28"/>
                <w:lang w:val="en-US"/>
              </w:rPr>
            </w:pPr>
            <w:r w:rsidRPr="00C55DCD">
              <w:rPr>
                <w:sz w:val="24"/>
                <w:szCs w:val="28"/>
                <w:lang w:val="en-US"/>
              </w:rPr>
              <w:t>12.1.4.</w:t>
            </w:r>
          </w:p>
        </w:tc>
        <w:tc>
          <w:tcPr>
            <w:tcW w:w="2045" w:type="pct"/>
            <w:vAlign w:val="center"/>
          </w:tcPr>
          <w:p w:rsidR="0042024D" w:rsidRPr="00C55DCD" w:rsidRDefault="0042024D" w:rsidP="0042024D">
            <w:pPr>
              <w:pStyle w:val="TableParagraph"/>
              <w:spacing w:before="93"/>
              <w:jc w:val="center"/>
              <w:rPr>
                <w:sz w:val="24"/>
                <w:szCs w:val="28"/>
              </w:rPr>
            </w:pPr>
            <w:r w:rsidRPr="00C55DCD">
              <w:rPr>
                <w:sz w:val="24"/>
                <w:szCs w:val="28"/>
              </w:rPr>
              <w:t>Наличие противоречий между</w:t>
            </w:r>
            <w:r w:rsidRPr="00C55DCD">
              <w:rPr>
                <w:spacing w:val="-57"/>
                <w:sz w:val="24"/>
                <w:szCs w:val="28"/>
              </w:rPr>
              <w:t xml:space="preserve"> </w:t>
            </w:r>
            <w:r w:rsidRPr="00C55DCD">
              <w:rPr>
                <w:sz w:val="24"/>
                <w:szCs w:val="28"/>
              </w:rPr>
              <w:t>сведениями, указанными в заявлении, и сведениями,</w:t>
            </w:r>
            <w:r w:rsidRPr="00C55DCD">
              <w:rPr>
                <w:spacing w:val="1"/>
                <w:sz w:val="24"/>
                <w:szCs w:val="28"/>
              </w:rPr>
              <w:t xml:space="preserve"> </w:t>
            </w:r>
            <w:r w:rsidRPr="00C55DCD">
              <w:rPr>
                <w:sz w:val="24"/>
                <w:szCs w:val="28"/>
              </w:rPr>
              <w:t>указанными</w:t>
            </w:r>
            <w:r w:rsidRPr="00C55DCD">
              <w:rPr>
                <w:spacing w:val="-5"/>
                <w:sz w:val="24"/>
                <w:szCs w:val="28"/>
              </w:rPr>
              <w:t xml:space="preserve"> </w:t>
            </w:r>
            <w:r w:rsidRPr="00C55DCD">
              <w:rPr>
                <w:sz w:val="24"/>
                <w:szCs w:val="28"/>
              </w:rPr>
              <w:t>в</w:t>
            </w:r>
            <w:r w:rsidRPr="00C55DCD">
              <w:rPr>
                <w:spacing w:val="-6"/>
                <w:sz w:val="24"/>
                <w:szCs w:val="28"/>
              </w:rPr>
              <w:t xml:space="preserve"> </w:t>
            </w:r>
            <w:r w:rsidRPr="00C55DCD">
              <w:rPr>
                <w:sz w:val="24"/>
                <w:szCs w:val="28"/>
              </w:rPr>
              <w:t>приложенных</w:t>
            </w:r>
            <w:r w:rsidRPr="00C55DCD">
              <w:rPr>
                <w:spacing w:val="-57"/>
                <w:sz w:val="24"/>
                <w:szCs w:val="28"/>
              </w:rPr>
              <w:t xml:space="preserve"> </w:t>
            </w:r>
            <w:r w:rsidRPr="00C55DCD">
              <w:rPr>
                <w:sz w:val="24"/>
                <w:szCs w:val="28"/>
              </w:rPr>
              <w:t>к</w:t>
            </w:r>
            <w:r w:rsidRPr="00C55DCD">
              <w:rPr>
                <w:spacing w:val="-1"/>
                <w:sz w:val="24"/>
                <w:szCs w:val="28"/>
              </w:rPr>
              <w:t xml:space="preserve"> </w:t>
            </w:r>
            <w:r w:rsidRPr="00C55DCD">
              <w:rPr>
                <w:sz w:val="24"/>
                <w:szCs w:val="28"/>
              </w:rPr>
              <w:t>нему</w:t>
            </w:r>
            <w:r w:rsidRPr="00C55DCD">
              <w:rPr>
                <w:spacing w:val="-5"/>
                <w:sz w:val="24"/>
                <w:szCs w:val="28"/>
              </w:rPr>
              <w:t xml:space="preserve"> </w:t>
            </w:r>
            <w:r w:rsidRPr="00C55DCD">
              <w:rPr>
                <w:sz w:val="24"/>
                <w:szCs w:val="28"/>
              </w:rPr>
              <w:t>документах</w:t>
            </w:r>
          </w:p>
        </w:tc>
        <w:tc>
          <w:tcPr>
            <w:tcW w:w="2119" w:type="pct"/>
            <w:vAlign w:val="center"/>
          </w:tcPr>
          <w:p w:rsidR="0042024D" w:rsidRPr="00C55DCD" w:rsidRDefault="0042024D" w:rsidP="0042024D">
            <w:pPr>
              <w:pStyle w:val="TableParagraph"/>
              <w:spacing w:before="93"/>
              <w:jc w:val="center"/>
              <w:rPr>
                <w:sz w:val="24"/>
                <w:szCs w:val="28"/>
                <w:lang w:val="en-US"/>
              </w:rPr>
            </w:pPr>
            <w:r w:rsidRPr="00C55DCD">
              <w:rPr>
                <w:sz w:val="24"/>
                <w:szCs w:val="28"/>
                <w:lang w:val="en-US"/>
              </w:rPr>
              <w:t>Указываются</w:t>
            </w:r>
            <w:r w:rsidRPr="00C55DCD">
              <w:rPr>
                <w:spacing w:val="-4"/>
                <w:sz w:val="24"/>
                <w:szCs w:val="28"/>
                <w:lang w:val="en-US"/>
              </w:rPr>
              <w:t xml:space="preserve"> </w:t>
            </w:r>
            <w:r w:rsidRPr="00C55DCD">
              <w:rPr>
                <w:sz w:val="24"/>
                <w:szCs w:val="28"/>
                <w:lang w:val="en-US"/>
              </w:rPr>
              <w:t>основания</w:t>
            </w:r>
            <w:r w:rsidRPr="00C55DCD">
              <w:rPr>
                <w:spacing w:val="-3"/>
                <w:sz w:val="24"/>
                <w:szCs w:val="28"/>
                <w:lang w:val="en-US"/>
              </w:rPr>
              <w:t xml:space="preserve"> </w:t>
            </w:r>
            <w:r w:rsidRPr="00C55DCD">
              <w:rPr>
                <w:sz w:val="24"/>
                <w:szCs w:val="28"/>
                <w:lang w:val="en-US"/>
              </w:rPr>
              <w:t>такого</w:t>
            </w:r>
            <w:r w:rsidRPr="00C55DCD">
              <w:rPr>
                <w:spacing w:val="-4"/>
                <w:sz w:val="24"/>
                <w:szCs w:val="28"/>
                <w:lang w:val="en-US"/>
              </w:rPr>
              <w:t xml:space="preserve"> </w:t>
            </w:r>
            <w:r w:rsidRPr="00C55DCD">
              <w:rPr>
                <w:sz w:val="24"/>
                <w:szCs w:val="28"/>
                <w:lang w:val="en-US"/>
              </w:rPr>
              <w:t>вывода</w:t>
            </w:r>
          </w:p>
        </w:tc>
      </w:tr>
      <w:tr w:rsidR="0042024D" w:rsidRPr="00C55DCD" w:rsidTr="0042024D">
        <w:trPr>
          <w:trHeight w:val="20"/>
          <w:jc w:val="center"/>
        </w:trPr>
        <w:tc>
          <w:tcPr>
            <w:tcW w:w="836" w:type="pct"/>
            <w:vAlign w:val="center"/>
          </w:tcPr>
          <w:p w:rsidR="0042024D" w:rsidRPr="00C55DCD" w:rsidRDefault="0042024D" w:rsidP="0042024D">
            <w:pPr>
              <w:pStyle w:val="TableParagraph"/>
              <w:spacing w:before="92"/>
              <w:jc w:val="center"/>
              <w:rPr>
                <w:sz w:val="24"/>
                <w:szCs w:val="28"/>
                <w:lang w:val="en-US"/>
              </w:rPr>
            </w:pPr>
            <w:r w:rsidRPr="00C55DCD">
              <w:rPr>
                <w:sz w:val="24"/>
                <w:szCs w:val="28"/>
                <w:lang w:val="en-US"/>
              </w:rPr>
              <w:lastRenderedPageBreak/>
              <w:t>12.1.5.</w:t>
            </w:r>
          </w:p>
        </w:tc>
        <w:tc>
          <w:tcPr>
            <w:tcW w:w="2045" w:type="pct"/>
            <w:vAlign w:val="center"/>
          </w:tcPr>
          <w:p w:rsidR="0042024D" w:rsidRPr="00C55DCD" w:rsidRDefault="0042024D" w:rsidP="0042024D">
            <w:pPr>
              <w:pStyle w:val="TableParagraph"/>
              <w:spacing w:before="92"/>
              <w:jc w:val="center"/>
              <w:rPr>
                <w:sz w:val="24"/>
                <w:szCs w:val="28"/>
              </w:rPr>
            </w:pPr>
            <w:r w:rsidRPr="00C55DCD">
              <w:rPr>
                <w:sz w:val="24"/>
                <w:szCs w:val="28"/>
              </w:rPr>
              <w:t>Документы содержат подчистки</w:t>
            </w:r>
            <w:r w:rsidRPr="00C55DCD">
              <w:rPr>
                <w:spacing w:val="-58"/>
                <w:sz w:val="24"/>
                <w:szCs w:val="28"/>
              </w:rPr>
              <w:t xml:space="preserve"> </w:t>
            </w:r>
            <w:r w:rsidRPr="00C55DCD">
              <w:rPr>
                <w:sz w:val="24"/>
                <w:szCs w:val="28"/>
              </w:rPr>
              <w:t>и</w:t>
            </w:r>
            <w:r w:rsidRPr="00C55DCD">
              <w:rPr>
                <w:spacing w:val="-1"/>
                <w:sz w:val="24"/>
                <w:szCs w:val="28"/>
              </w:rPr>
              <w:t xml:space="preserve"> </w:t>
            </w:r>
            <w:r w:rsidRPr="00C55DCD">
              <w:rPr>
                <w:sz w:val="24"/>
                <w:szCs w:val="28"/>
              </w:rPr>
              <w:t>исправления текста, не заверенные в порядке,</w:t>
            </w:r>
            <w:r w:rsidRPr="00C55DCD">
              <w:rPr>
                <w:spacing w:val="1"/>
                <w:sz w:val="24"/>
                <w:szCs w:val="28"/>
              </w:rPr>
              <w:t xml:space="preserve"> </w:t>
            </w:r>
            <w:r w:rsidRPr="00C55DCD">
              <w:rPr>
                <w:sz w:val="24"/>
                <w:szCs w:val="28"/>
              </w:rPr>
              <w:t>установленном</w:t>
            </w:r>
            <w:r w:rsidRPr="00C55DCD">
              <w:rPr>
                <w:spacing w:val="1"/>
                <w:sz w:val="24"/>
                <w:szCs w:val="28"/>
              </w:rPr>
              <w:t xml:space="preserve"> </w:t>
            </w:r>
            <w:r w:rsidRPr="00C55DCD">
              <w:rPr>
                <w:sz w:val="24"/>
                <w:szCs w:val="28"/>
              </w:rPr>
              <w:t>законодательством Российской</w:t>
            </w:r>
            <w:r w:rsidRPr="00C55DCD">
              <w:rPr>
                <w:spacing w:val="-58"/>
                <w:sz w:val="24"/>
                <w:szCs w:val="28"/>
              </w:rPr>
              <w:t xml:space="preserve"> </w:t>
            </w:r>
            <w:r w:rsidRPr="00C55DCD">
              <w:rPr>
                <w:sz w:val="24"/>
                <w:szCs w:val="28"/>
              </w:rPr>
              <w:t>Федерации</w:t>
            </w:r>
          </w:p>
        </w:tc>
        <w:tc>
          <w:tcPr>
            <w:tcW w:w="2119" w:type="pct"/>
            <w:vAlign w:val="center"/>
          </w:tcPr>
          <w:p w:rsidR="0042024D" w:rsidRPr="00C55DCD" w:rsidRDefault="0042024D" w:rsidP="0042024D">
            <w:pPr>
              <w:pStyle w:val="TableParagraph"/>
              <w:spacing w:before="92"/>
              <w:jc w:val="center"/>
              <w:rPr>
                <w:sz w:val="24"/>
                <w:szCs w:val="28"/>
              </w:rPr>
            </w:pPr>
            <w:r w:rsidRPr="00C55DCD">
              <w:rPr>
                <w:sz w:val="24"/>
                <w:szCs w:val="28"/>
              </w:rPr>
              <w:t>Указывается</w:t>
            </w:r>
            <w:r w:rsidRPr="00C55DCD">
              <w:rPr>
                <w:spacing w:val="-6"/>
                <w:sz w:val="24"/>
                <w:szCs w:val="28"/>
              </w:rPr>
              <w:t xml:space="preserve"> </w:t>
            </w:r>
            <w:r w:rsidRPr="00C55DCD">
              <w:rPr>
                <w:sz w:val="24"/>
                <w:szCs w:val="28"/>
              </w:rPr>
              <w:t>исчерпывающий</w:t>
            </w:r>
            <w:r w:rsidRPr="00C55DCD">
              <w:rPr>
                <w:spacing w:val="-6"/>
                <w:sz w:val="24"/>
                <w:szCs w:val="28"/>
              </w:rPr>
              <w:t xml:space="preserve"> </w:t>
            </w:r>
            <w:r w:rsidRPr="00C55DCD">
              <w:rPr>
                <w:sz w:val="24"/>
                <w:szCs w:val="28"/>
              </w:rPr>
              <w:t>перечень</w:t>
            </w:r>
            <w:r w:rsidRPr="00C55DCD">
              <w:rPr>
                <w:spacing w:val="-57"/>
                <w:sz w:val="24"/>
                <w:szCs w:val="28"/>
              </w:rPr>
              <w:t xml:space="preserve"> </w:t>
            </w:r>
            <w:r w:rsidRPr="00C55DCD">
              <w:rPr>
                <w:sz w:val="24"/>
                <w:szCs w:val="28"/>
              </w:rPr>
              <w:t>документов,</w:t>
            </w:r>
            <w:r w:rsidRPr="00C55DCD">
              <w:rPr>
                <w:spacing w:val="-1"/>
                <w:sz w:val="24"/>
                <w:szCs w:val="28"/>
              </w:rPr>
              <w:t xml:space="preserve"> </w:t>
            </w:r>
            <w:r w:rsidRPr="00C55DCD">
              <w:rPr>
                <w:sz w:val="24"/>
                <w:szCs w:val="28"/>
              </w:rPr>
              <w:t>содержащих</w:t>
            </w:r>
            <w:r w:rsidRPr="00C55DCD">
              <w:rPr>
                <w:spacing w:val="-2"/>
                <w:sz w:val="24"/>
                <w:szCs w:val="28"/>
              </w:rPr>
              <w:t xml:space="preserve"> </w:t>
            </w:r>
            <w:r w:rsidRPr="00C55DCD">
              <w:rPr>
                <w:sz w:val="24"/>
                <w:szCs w:val="28"/>
              </w:rPr>
              <w:t>подчистки</w:t>
            </w:r>
          </w:p>
          <w:p w:rsidR="0042024D" w:rsidRPr="00C55DCD" w:rsidRDefault="0042024D" w:rsidP="0042024D">
            <w:pPr>
              <w:pStyle w:val="TableParagraph"/>
              <w:jc w:val="center"/>
              <w:rPr>
                <w:sz w:val="24"/>
                <w:szCs w:val="28"/>
                <w:lang w:val="en-US"/>
              </w:rPr>
            </w:pPr>
            <w:r w:rsidRPr="00C55DCD">
              <w:rPr>
                <w:sz w:val="24"/>
                <w:szCs w:val="28"/>
                <w:lang w:val="en-US"/>
              </w:rPr>
              <w:t>и</w:t>
            </w:r>
            <w:r w:rsidRPr="00C55DCD">
              <w:rPr>
                <w:spacing w:val="-3"/>
                <w:sz w:val="24"/>
                <w:szCs w:val="28"/>
                <w:lang w:val="en-US"/>
              </w:rPr>
              <w:t xml:space="preserve"> </w:t>
            </w:r>
            <w:r w:rsidRPr="00C55DCD">
              <w:rPr>
                <w:sz w:val="24"/>
                <w:szCs w:val="28"/>
                <w:lang w:val="en-US"/>
              </w:rPr>
              <w:t>исправления</w:t>
            </w:r>
          </w:p>
        </w:tc>
      </w:tr>
      <w:tr w:rsidR="0042024D" w:rsidRPr="00C55DCD" w:rsidTr="0042024D">
        <w:trPr>
          <w:trHeight w:val="20"/>
          <w:jc w:val="center"/>
        </w:trPr>
        <w:tc>
          <w:tcPr>
            <w:tcW w:w="836" w:type="pct"/>
            <w:vAlign w:val="center"/>
          </w:tcPr>
          <w:p w:rsidR="0042024D" w:rsidRPr="00C55DCD" w:rsidRDefault="0042024D" w:rsidP="0042024D">
            <w:pPr>
              <w:pStyle w:val="TableParagraph"/>
              <w:spacing w:before="93"/>
              <w:jc w:val="center"/>
              <w:rPr>
                <w:sz w:val="24"/>
                <w:szCs w:val="28"/>
                <w:lang w:val="en-US"/>
              </w:rPr>
            </w:pPr>
            <w:r w:rsidRPr="00C55DCD">
              <w:rPr>
                <w:sz w:val="24"/>
                <w:szCs w:val="28"/>
                <w:lang w:val="en-US"/>
              </w:rPr>
              <w:t>12.1.6.</w:t>
            </w:r>
          </w:p>
        </w:tc>
        <w:tc>
          <w:tcPr>
            <w:tcW w:w="2045" w:type="pct"/>
            <w:vAlign w:val="center"/>
          </w:tcPr>
          <w:p w:rsidR="0042024D" w:rsidRPr="00C55DCD" w:rsidRDefault="0042024D" w:rsidP="0042024D">
            <w:pPr>
              <w:pStyle w:val="TableParagraph"/>
              <w:spacing w:before="93"/>
              <w:jc w:val="center"/>
              <w:rPr>
                <w:sz w:val="24"/>
                <w:szCs w:val="28"/>
              </w:rPr>
            </w:pPr>
            <w:r w:rsidRPr="00C55DCD">
              <w:rPr>
                <w:sz w:val="24"/>
                <w:szCs w:val="28"/>
              </w:rPr>
              <w:t>Документы</w:t>
            </w:r>
            <w:r w:rsidRPr="00C55DCD">
              <w:rPr>
                <w:spacing w:val="-5"/>
                <w:sz w:val="24"/>
                <w:szCs w:val="28"/>
              </w:rPr>
              <w:t xml:space="preserve"> </w:t>
            </w:r>
            <w:r w:rsidRPr="00C55DCD">
              <w:rPr>
                <w:sz w:val="24"/>
                <w:szCs w:val="28"/>
              </w:rPr>
              <w:t>содержат повреждения, наличие которых</w:t>
            </w:r>
            <w:r w:rsidRPr="00C55DCD">
              <w:rPr>
                <w:spacing w:val="-58"/>
                <w:sz w:val="24"/>
                <w:szCs w:val="28"/>
              </w:rPr>
              <w:t xml:space="preserve"> </w:t>
            </w:r>
            <w:r w:rsidRPr="00C55DCD">
              <w:rPr>
                <w:sz w:val="24"/>
                <w:szCs w:val="28"/>
              </w:rPr>
              <w:t>не позволяет в полном объеме</w:t>
            </w:r>
            <w:r w:rsidRPr="00C55DCD">
              <w:rPr>
                <w:spacing w:val="1"/>
                <w:sz w:val="24"/>
                <w:szCs w:val="28"/>
              </w:rPr>
              <w:t xml:space="preserve"> </w:t>
            </w:r>
            <w:r w:rsidRPr="00C55DCD">
              <w:rPr>
                <w:sz w:val="24"/>
                <w:szCs w:val="28"/>
              </w:rPr>
              <w:t>использовать</w:t>
            </w:r>
            <w:r w:rsidRPr="00C55DCD">
              <w:rPr>
                <w:spacing w:val="-2"/>
                <w:sz w:val="24"/>
                <w:szCs w:val="28"/>
              </w:rPr>
              <w:t xml:space="preserve"> </w:t>
            </w:r>
            <w:r w:rsidRPr="00C55DCD">
              <w:rPr>
                <w:sz w:val="24"/>
                <w:szCs w:val="28"/>
              </w:rPr>
              <w:t>информацию и сведения, содержащиеся</w:t>
            </w:r>
            <w:r w:rsidRPr="00C55DCD">
              <w:rPr>
                <w:spacing w:val="-58"/>
                <w:sz w:val="24"/>
                <w:szCs w:val="28"/>
              </w:rPr>
              <w:t xml:space="preserve"> </w:t>
            </w:r>
            <w:r w:rsidRPr="00C55DCD">
              <w:rPr>
                <w:sz w:val="24"/>
                <w:szCs w:val="28"/>
              </w:rPr>
              <w:t>в</w:t>
            </w:r>
            <w:r w:rsidRPr="00C55DCD">
              <w:rPr>
                <w:spacing w:val="-2"/>
                <w:sz w:val="24"/>
                <w:szCs w:val="28"/>
              </w:rPr>
              <w:t xml:space="preserve"> </w:t>
            </w:r>
            <w:r w:rsidRPr="00C55DCD">
              <w:rPr>
                <w:sz w:val="24"/>
                <w:szCs w:val="28"/>
              </w:rPr>
              <w:t>документах для</w:t>
            </w:r>
            <w:r w:rsidRPr="00C55DCD">
              <w:rPr>
                <w:spacing w:val="-4"/>
                <w:sz w:val="24"/>
                <w:szCs w:val="28"/>
              </w:rPr>
              <w:t xml:space="preserve"> </w:t>
            </w:r>
            <w:r w:rsidRPr="00C55DCD">
              <w:rPr>
                <w:sz w:val="24"/>
                <w:szCs w:val="28"/>
              </w:rPr>
              <w:t>предоставления</w:t>
            </w:r>
            <w:r w:rsidRPr="00C55DCD">
              <w:rPr>
                <w:spacing w:val="-4"/>
                <w:sz w:val="24"/>
                <w:szCs w:val="28"/>
              </w:rPr>
              <w:t xml:space="preserve"> </w:t>
            </w:r>
            <w:r w:rsidRPr="00C55DCD">
              <w:rPr>
                <w:sz w:val="24"/>
                <w:szCs w:val="28"/>
              </w:rPr>
              <w:t>Услуги</w:t>
            </w:r>
          </w:p>
        </w:tc>
        <w:tc>
          <w:tcPr>
            <w:tcW w:w="2119" w:type="pct"/>
            <w:vAlign w:val="center"/>
          </w:tcPr>
          <w:p w:rsidR="0042024D" w:rsidRPr="00C55DCD" w:rsidRDefault="0042024D" w:rsidP="0042024D">
            <w:pPr>
              <w:pStyle w:val="TableParagraph"/>
              <w:spacing w:before="93"/>
              <w:jc w:val="center"/>
              <w:rPr>
                <w:sz w:val="24"/>
                <w:szCs w:val="28"/>
              </w:rPr>
            </w:pPr>
            <w:r w:rsidRPr="00C55DCD">
              <w:rPr>
                <w:sz w:val="24"/>
                <w:szCs w:val="28"/>
              </w:rPr>
              <w:t>Указывается</w:t>
            </w:r>
            <w:r w:rsidRPr="00C55DCD">
              <w:rPr>
                <w:spacing w:val="-4"/>
                <w:sz w:val="24"/>
                <w:szCs w:val="28"/>
              </w:rPr>
              <w:t xml:space="preserve"> </w:t>
            </w:r>
            <w:r w:rsidRPr="00C55DCD">
              <w:rPr>
                <w:sz w:val="24"/>
                <w:szCs w:val="28"/>
              </w:rPr>
              <w:t>исчерпывающий</w:t>
            </w:r>
            <w:r w:rsidRPr="00C55DCD">
              <w:rPr>
                <w:spacing w:val="-5"/>
                <w:sz w:val="24"/>
                <w:szCs w:val="28"/>
              </w:rPr>
              <w:t xml:space="preserve"> </w:t>
            </w:r>
            <w:r w:rsidRPr="00C55DCD">
              <w:rPr>
                <w:sz w:val="24"/>
                <w:szCs w:val="28"/>
              </w:rPr>
              <w:t>перечень документов,</w:t>
            </w:r>
            <w:r w:rsidRPr="00C55DCD">
              <w:rPr>
                <w:spacing w:val="-3"/>
                <w:sz w:val="24"/>
                <w:szCs w:val="28"/>
              </w:rPr>
              <w:t xml:space="preserve"> </w:t>
            </w:r>
            <w:r w:rsidRPr="00C55DCD">
              <w:rPr>
                <w:sz w:val="24"/>
                <w:szCs w:val="28"/>
              </w:rPr>
              <w:t>содержащих</w:t>
            </w:r>
            <w:r w:rsidRPr="00C55DCD">
              <w:rPr>
                <w:spacing w:val="-3"/>
                <w:sz w:val="24"/>
                <w:szCs w:val="28"/>
              </w:rPr>
              <w:t xml:space="preserve"> </w:t>
            </w:r>
            <w:r w:rsidRPr="00C55DCD">
              <w:rPr>
                <w:sz w:val="24"/>
                <w:szCs w:val="28"/>
              </w:rPr>
              <w:t>повреждения</w:t>
            </w:r>
          </w:p>
        </w:tc>
      </w:tr>
      <w:tr w:rsidR="0042024D" w:rsidRPr="00C55DCD" w:rsidTr="0042024D">
        <w:trPr>
          <w:trHeight w:val="20"/>
          <w:jc w:val="center"/>
        </w:trPr>
        <w:tc>
          <w:tcPr>
            <w:tcW w:w="836" w:type="pct"/>
            <w:vAlign w:val="center"/>
          </w:tcPr>
          <w:p w:rsidR="0042024D" w:rsidRPr="00C55DCD" w:rsidRDefault="0042024D" w:rsidP="0042024D">
            <w:pPr>
              <w:pStyle w:val="TableParagraph"/>
              <w:spacing w:before="92"/>
              <w:ind w:left="64"/>
              <w:jc w:val="center"/>
              <w:rPr>
                <w:sz w:val="24"/>
                <w:szCs w:val="28"/>
                <w:lang w:val="en-US"/>
              </w:rPr>
            </w:pPr>
            <w:r w:rsidRPr="00C55DCD">
              <w:rPr>
                <w:sz w:val="24"/>
                <w:szCs w:val="28"/>
                <w:lang w:val="en-US"/>
              </w:rPr>
              <w:t>12.1.7.</w:t>
            </w:r>
          </w:p>
        </w:tc>
        <w:tc>
          <w:tcPr>
            <w:tcW w:w="2045" w:type="pct"/>
            <w:vAlign w:val="center"/>
          </w:tcPr>
          <w:p w:rsidR="0042024D" w:rsidRPr="00C55DCD" w:rsidRDefault="0042024D" w:rsidP="0042024D">
            <w:pPr>
              <w:pStyle w:val="TableParagraph"/>
              <w:spacing w:before="92"/>
              <w:jc w:val="center"/>
              <w:rPr>
                <w:sz w:val="24"/>
                <w:szCs w:val="28"/>
              </w:rPr>
            </w:pPr>
            <w:r w:rsidRPr="00C55DCD">
              <w:rPr>
                <w:sz w:val="24"/>
                <w:szCs w:val="28"/>
              </w:rPr>
              <w:t>Некорректное заполнение</w:t>
            </w:r>
            <w:r w:rsidRPr="00C55DCD">
              <w:rPr>
                <w:spacing w:val="1"/>
                <w:sz w:val="24"/>
                <w:szCs w:val="28"/>
              </w:rPr>
              <w:t xml:space="preserve"> </w:t>
            </w:r>
            <w:r w:rsidRPr="00C55DCD">
              <w:rPr>
                <w:sz w:val="24"/>
                <w:szCs w:val="28"/>
              </w:rPr>
              <w:t>обязательных</w:t>
            </w:r>
            <w:r w:rsidRPr="00C55DCD">
              <w:rPr>
                <w:spacing w:val="-3"/>
                <w:sz w:val="24"/>
                <w:szCs w:val="28"/>
              </w:rPr>
              <w:t xml:space="preserve"> </w:t>
            </w:r>
            <w:r w:rsidRPr="00C55DCD">
              <w:rPr>
                <w:sz w:val="24"/>
                <w:szCs w:val="28"/>
              </w:rPr>
              <w:t>полей</w:t>
            </w:r>
            <w:r w:rsidRPr="00C55DCD">
              <w:rPr>
                <w:spacing w:val="-4"/>
                <w:sz w:val="24"/>
                <w:szCs w:val="28"/>
              </w:rPr>
              <w:t xml:space="preserve"> </w:t>
            </w:r>
            <w:r w:rsidRPr="00C55DCD">
              <w:rPr>
                <w:sz w:val="24"/>
                <w:szCs w:val="28"/>
              </w:rPr>
              <w:t>в</w:t>
            </w:r>
            <w:r w:rsidRPr="00C55DCD">
              <w:rPr>
                <w:spacing w:val="-5"/>
                <w:sz w:val="24"/>
                <w:szCs w:val="28"/>
              </w:rPr>
              <w:t xml:space="preserve"> </w:t>
            </w:r>
            <w:r w:rsidRPr="00C55DCD">
              <w:rPr>
                <w:sz w:val="24"/>
                <w:szCs w:val="28"/>
              </w:rPr>
              <w:t>заявлении</w:t>
            </w:r>
            <w:r w:rsidRPr="00C55DCD">
              <w:rPr>
                <w:spacing w:val="-57"/>
                <w:sz w:val="24"/>
                <w:szCs w:val="28"/>
              </w:rPr>
              <w:t xml:space="preserve"> </w:t>
            </w:r>
            <w:r w:rsidRPr="00C55DCD">
              <w:rPr>
                <w:sz w:val="24"/>
                <w:szCs w:val="28"/>
              </w:rPr>
              <w:t>(отсутствие</w:t>
            </w:r>
            <w:r w:rsidRPr="00C55DCD">
              <w:rPr>
                <w:spacing w:val="-2"/>
                <w:sz w:val="24"/>
                <w:szCs w:val="28"/>
              </w:rPr>
              <w:t xml:space="preserve"> </w:t>
            </w:r>
            <w:r w:rsidRPr="00C55DCD">
              <w:rPr>
                <w:sz w:val="24"/>
                <w:szCs w:val="28"/>
              </w:rPr>
              <w:t>заполнения, недостоверное,</w:t>
            </w:r>
            <w:r w:rsidRPr="00C55DCD">
              <w:rPr>
                <w:spacing w:val="-14"/>
                <w:sz w:val="24"/>
                <w:szCs w:val="28"/>
              </w:rPr>
              <w:t xml:space="preserve"> </w:t>
            </w:r>
            <w:r w:rsidRPr="00C55DCD">
              <w:rPr>
                <w:sz w:val="24"/>
                <w:szCs w:val="28"/>
              </w:rPr>
              <w:t>неполное</w:t>
            </w:r>
            <w:r w:rsidRPr="00C55DCD">
              <w:rPr>
                <w:spacing w:val="-57"/>
                <w:sz w:val="24"/>
                <w:szCs w:val="28"/>
              </w:rPr>
              <w:t xml:space="preserve"> </w:t>
            </w:r>
            <w:r w:rsidRPr="00C55DCD">
              <w:rPr>
                <w:sz w:val="24"/>
                <w:szCs w:val="28"/>
              </w:rPr>
              <w:t>либо</w:t>
            </w:r>
            <w:r w:rsidRPr="00C55DCD">
              <w:rPr>
                <w:spacing w:val="-1"/>
                <w:sz w:val="24"/>
                <w:szCs w:val="28"/>
              </w:rPr>
              <w:t xml:space="preserve"> </w:t>
            </w:r>
            <w:r w:rsidRPr="00C55DCD">
              <w:rPr>
                <w:sz w:val="24"/>
                <w:szCs w:val="28"/>
              </w:rPr>
              <w:t>неправильное, не</w:t>
            </w:r>
            <w:r w:rsidRPr="00C55DCD">
              <w:rPr>
                <w:spacing w:val="-5"/>
                <w:sz w:val="24"/>
                <w:szCs w:val="28"/>
              </w:rPr>
              <w:t xml:space="preserve"> </w:t>
            </w:r>
            <w:r w:rsidRPr="00C55DCD">
              <w:rPr>
                <w:sz w:val="24"/>
                <w:szCs w:val="28"/>
              </w:rPr>
              <w:t>соответствующее требованиям, установленным</w:t>
            </w:r>
            <w:r w:rsidRPr="00C55DCD">
              <w:rPr>
                <w:spacing w:val="1"/>
                <w:sz w:val="24"/>
                <w:szCs w:val="28"/>
              </w:rPr>
              <w:t xml:space="preserve"> </w:t>
            </w:r>
            <w:r w:rsidRPr="00C55DCD">
              <w:rPr>
                <w:sz w:val="24"/>
                <w:szCs w:val="28"/>
              </w:rPr>
              <w:t>настоящим Административным</w:t>
            </w:r>
            <w:r w:rsidRPr="00C55DCD">
              <w:rPr>
                <w:spacing w:val="-58"/>
                <w:sz w:val="24"/>
                <w:szCs w:val="28"/>
              </w:rPr>
              <w:t xml:space="preserve"> </w:t>
            </w:r>
            <w:r w:rsidRPr="00C55DCD">
              <w:rPr>
                <w:sz w:val="24"/>
                <w:szCs w:val="28"/>
              </w:rPr>
              <w:t>регламентом)</w:t>
            </w:r>
          </w:p>
        </w:tc>
        <w:tc>
          <w:tcPr>
            <w:tcW w:w="2119" w:type="pct"/>
            <w:vAlign w:val="center"/>
          </w:tcPr>
          <w:p w:rsidR="0042024D" w:rsidRPr="00C55DCD" w:rsidRDefault="0042024D" w:rsidP="0042024D">
            <w:pPr>
              <w:pStyle w:val="TableParagraph"/>
              <w:spacing w:before="92"/>
              <w:jc w:val="center"/>
              <w:rPr>
                <w:sz w:val="24"/>
                <w:szCs w:val="28"/>
                <w:lang w:val="en-US"/>
              </w:rPr>
            </w:pPr>
            <w:r w:rsidRPr="00C55DCD">
              <w:rPr>
                <w:sz w:val="24"/>
                <w:szCs w:val="28"/>
                <w:lang w:val="en-US"/>
              </w:rPr>
              <w:t>Указываются</w:t>
            </w:r>
            <w:r w:rsidRPr="00C55DCD">
              <w:rPr>
                <w:spacing w:val="-4"/>
                <w:sz w:val="24"/>
                <w:szCs w:val="28"/>
                <w:lang w:val="en-US"/>
              </w:rPr>
              <w:t xml:space="preserve"> </w:t>
            </w:r>
            <w:r w:rsidRPr="00C55DCD">
              <w:rPr>
                <w:sz w:val="24"/>
                <w:szCs w:val="28"/>
                <w:lang w:val="en-US"/>
              </w:rPr>
              <w:t>основания</w:t>
            </w:r>
            <w:r w:rsidRPr="00C55DCD">
              <w:rPr>
                <w:spacing w:val="-3"/>
                <w:sz w:val="24"/>
                <w:szCs w:val="28"/>
                <w:lang w:val="en-US"/>
              </w:rPr>
              <w:t xml:space="preserve"> </w:t>
            </w:r>
            <w:r w:rsidRPr="00C55DCD">
              <w:rPr>
                <w:sz w:val="24"/>
                <w:szCs w:val="28"/>
                <w:lang w:val="en-US"/>
              </w:rPr>
              <w:t>такого</w:t>
            </w:r>
            <w:r w:rsidRPr="00C55DCD">
              <w:rPr>
                <w:spacing w:val="-4"/>
                <w:sz w:val="24"/>
                <w:szCs w:val="28"/>
                <w:lang w:val="en-US"/>
              </w:rPr>
              <w:t xml:space="preserve"> </w:t>
            </w:r>
            <w:r w:rsidRPr="00C55DCD">
              <w:rPr>
                <w:sz w:val="24"/>
                <w:szCs w:val="28"/>
                <w:lang w:val="en-US"/>
              </w:rPr>
              <w:t>вывода</w:t>
            </w:r>
          </w:p>
        </w:tc>
      </w:tr>
      <w:tr w:rsidR="0042024D" w:rsidRPr="00C55DCD" w:rsidTr="0042024D">
        <w:trPr>
          <w:trHeight w:val="20"/>
          <w:jc w:val="center"/>
        </w:trPr>
        <w:tc>
          <w:tcPr>
            <w:tcW w:w="836" w:type="pct"/>
            <w:vAlign w:val="center"/>
          </w:tcPr>
          <w:p w:rsidR="0042024D" w:rsidRPr="00C55DCD" w:rsidRDefault="0042024D" w:rsidP="0042024D">
            <w:pPr>
              <w:pStyle w:val="TableParagraph"/>
              <w:spacing w:before="92"/>
              <w:ind w:left="64"/>
              <w:jc w:val="center"/>
              <w:rPr>
                <w:sz w:val="24"/>
                <w:szCs w:val="28"/>
                <w:lang w:val="en-US"/>
              </w:rPr>
            </w:pPr>
            <w:r w:rsidRPr="00C55DCD">
              <w:rPr>
                <w:sz w:val="24"/>
                <w:szCs w:val="28"/>
                <w:lang w:val="en-US"/>
              </w:rPr>
              <w:t>12.1.8.</w:t>
            </w:r>
          </w:p>
        </w:tc>
        <w:tc>
          <w:tcPr>
            <w:tcW w:w="2045" w:type="pct"/>
            <w:vAlign w:val="center"/>
          </w:tcPr>
          <w:p w:rsidR="0042024D" w:rsidRPr="00C55DCD" w:rsidRDefault="0042024D" w:rsidP="0042024D">
            <w:pPr>
              <w:pStyle w:val="TableParagraph"/>
              <w:spacing w:before="92"/>
              <w:jc w:val="center"/>
              <w:rPr>
                <w:sz w:val="24"/>
                <w:szCs w:val="28"/>
              </w:rPr>
            </w:pPr>
            <w:r w:rsidRPr="00C55DCD">
              <w:rPr>
                <w:sz w:val="24"/>
                <w:szCs w:val="28"/>
              </w:rPr>
              <w:t>Заявление подано лицом,</w:t>
            </w:r>
            <w:r w:rsidRPr="00C55DCD">
              <w:rPr>
                <w:spacing w:val="-57"/>
                <w:sz w:val="24"/>
                <w:szCs w:val="28"/>
              </w:rPr>
              <w:t xml:space="preserve"> </w:t>
            </w:r>
            <w:r w:rsidRPr="00C55DCD">
              <w:rPr>
                <w:sz w:val="24"/>
                <w:szCs w:val="28"/>
              </w:rPr>
              <w:t>не</w:t>
            </w:r>
            <w:r w:rsidRPr="00C55DCD">
              <w:rPr>
                <w:spacing w:val="-8"/>
                <w:sz w:val="24"/>
                <w:szCs w:val="28"/>
              </w:rPr>
              <w:t xml:space="preserve"> </w:t>
            </w:r>
            <w:r w:rsidRPr="00C55DCD">
              <w:rPr>
                <w:sz w:val="24"/>
                <w:szCs w:val="28"/>
              </w:rPr>
              <w:t>имеющим</w:t>
            </w:r>
            <w:r w:rsidRPr="00C55DCD">
              <w:rPr>
                <w:spacing w:val="-9"/>
                <w:sz w:val="24"/>
                <w:szCs w:val="28"/>
              </w:rPr>
              <w:t xml:space="preserve"> </w:t>
            </w:r>
            <w:r w:rsidRPr="00C55DCD">
              <w:rPr>
                <w:sz w:val="24"/>
                <w:szCs w:val="28"/>
              </w:rPr>
              <w:t>полномочий</w:t>
            </w:r>
            <w:r w:rsidRPr="00C55DCD">
              <w:rPr>
                <w:spacing w:val="-57"/>
                <w:sz w:val="24"/>
                <w:szCs w:val="28"/>
              </w:rPr>
              <w:t xml:space="preserve"> </w:t>
            </w:r>
            <w:r w:rsidRPr="00C55DCD">
              <w:rPr>
                <w:sz w:val="24"/>
                <w:szCs w:val="28"/>
              </w:rPr>
              <w:t>представлять интересы</w:t>
            </w:r>
            <w:r w:rsidRPr="00C55DCD">
              <w:rPr>
                <w:spacing w:val="1"/>
                <w:sz w:val="24"/>
                <w:szCs w:val="28"/>
              </w:rPr>
              <w:t xml:space="preserve"> </w:t>
            </w:r>
            <w:r w:rsidRPr="00C55DCD">
              <w:rPr>
                <w:sz w:val="24"/>
                <w:szCs w:val="28"/>
              </w:rPr>
              <w:t>заявителя</w:t>
            </w:r>
            <w:r w:rsidRPr="00C55DCD">
              <w:rPr>
                <w:spacing w:val="-4"/>
                <w:sz w:val="24"/>
                <w:szCs w:val="28"/>
              </w:rPr>
              <w:t xml:space="preserve"> </w:t>
            </w:r>
            <w:r w:rsidRPr="00C55DCD">
              <w:rPr>
                <w:sz w:val="24"/>
                <w:szCs w:val="28"/>
              </w:rPr>
              <w:t>в</w:t>
            </w:r>
            <w:r w:rsidRPr="00C55DCD">
              <w:rPr>
                <w:spacing w:val="-3"/>
                <w:sz w:val="24"/>
                <w:szCs w:val="28"/>
              </w:rPr>
              <w:t xml:space="preserve"> </w:t>
            </w:r>
            <w:r w:rsidRPr="00C55DCD">
              <w:rPr>
                <w:sz w:val="24"/>
                <w:szCs w:val="28"/>
              </w:rPr>
              <w:t>соответствии с подразделом 2 настоящего</w:t>
            </w:r>
            <w:r w:rsidRPr="00C55DCD">
              <w:rPr>
                <w:spacing w:val="1"/>
                <w:sz w:val="24"/>
                <w:szCs w:val="28"/>
              </w:rPr>
              <w:t xml:space="preserve"> </w:t>
            </w:r>
            <w:r w:rsidRPr="00C55DCD">
              <w:rPr>
                <w:sz w:val="24"/>
                <w:szCs w:val="28"/>
              </w:rPr>
              <w:t>Административного</w:t>
            </w:r>
            <w:r w:rsidRPr="00C55DCD">
              <w:rPr>
                <w:spacing w:val="-12"/>
                <w:sz w:val="24"/>
                <w:szCs w:val="28"/>
              </w:rPr>
              <w:t xml:space="preserve"> </w:t>
            </w:r>
            <w:r w:rsidRPr="00C55DCD">
              <w:rPr>
                <w:sz w:val="24"/>
                <w:szCs w:val="28"/>
              </w:rPr>
              <w:t>регламента</w:t>
            </w:r>
          </w:p>
        </w:tc>
        <w:tc>
          <w:tcPr>
            <w:tcW w:w="2119" w:type="pct"/>
            <w:vAlign w:val="center"/>
          </w:tcPr>
          <w:p w:rsidR="0042024D" w:rsidRPr="00C55DCD" w:rsidRDefault="0042024D" w:rsidP="0042024D">
            <w:pPr>
              <w:pStyle w:val="TableParagraph"/>
              <w:spacing w:before="92"/>
              <w:jc w:val="center"/>
              <w:rPr>
                <w:sz w:val="24"/>
                <w:szCs w:val="28"/>
                <w:lang w:val="en-US"/>
              </w:rPr>
            </w:pPr>
            <w:r w:rsidRPr="00C55DCD">
              <w:rPr>
                <w:sz w:val="24"/>
                <w:szCs w:val="28"/>
                <w:lang w:val="en-US"/>
              </w:rPr>
              <w:t>Указываются</w:t>
            </w:r>
            <w:r w:rsidRPr="00C55DCD">
              <w:rPr>
                <w:spacing w:val="-4"/>
                <w:sz w:val="24"/>
                <w:szCs w:val="28"/>
                <w:lang w:val="en-US"/>
              </w:rPr>
              <w:t xml:space="preserve"> </w:t>
            </w:r>
            <w:r w:rsidRPr="00C55DCD">
              <w:rPr>
                <w:sz w:val="24"/>
                <w:szCs w:val="28"/>
                <w:lang w:val="en-US"/>
              </w:rPr>
              <w:t>основания</w:t>
            </w:r>
            <w:r w:rsidRPr="00C55DCD">
              <w:rPr>
                <w:spacing w:val="-3"/>
                <w:sz w:val="24"/>
                <w:szCs w:val="28"/>
                <w:lang w:val="en-US"/>
              </w:rPr>
              <w:t xml:space="preserve"> </w:t>
            </w:r>
            <w:r w:rsidRPr="00C55DCD">
              <w:rPr>
                <w:sz w:val="24"/>
                <w:szCs w:val="28"/>
                <w:lang w:val="en-US"/>
              </w:rPr>
              <w:t>такого</w:t>
            </w:r>
            <w:r w:rsidRPr="00C55DCD">
              <w:rPr>
                <w:spacing w:val="-4"/>
                <w:sz w:val="24"/>
                <w:szCs w:val="28"/>
                <w:lang w:val="en-US"/>
              </w:rPr>
              <w:t xml:space="preserve"> </w:t>
            </w:r>
            <w:r w:rsidRPr="00C55DCD">
              <w:rPr>
                <w:sz w:val="24"/>
                <w:szCs w:val="28"/>
                <w:lang w:val="en-US"/>
              </w:rPr>
              <w:t>вывода</w:t>
            </w:r>
          </w:p>
        </w:tc>
      </w:tr>
      <w:tr w:rsidR="0042024D" w:rsidRPr="00C55DCD" w:rsidTr="0042024D">
        <w:trPr>
          <w:trHeight w:val="20"/>
          <w:jc w:val="center"/>
        </w:trPr>
        <w:tc>
          <w:tcPr>
            <w:tcW w:w="836" w:type="pct"/>
            <w:vAlign w:val="center"/>
          </w:tcPr>
          <w:p w:rsidR="0042024D" w:rsidRPr="00C55DCD" w:rsidRDefault="0042024D" w:rsidP="0042024D">
            <w:pPr>
              <w:pStyle w:val="TableParagraph"/>
              <w:spacing w:before="92"/>
              <w:ind w:left="64"/>
              <w:jc w:val="center"/>
              <w:rPr>
                <w:sz w:val="24"/>
                <w:szCs w:val="28"/>
                <w:lang w:val="en-US"/>
              </w:rPr>
            </w:pPr>
            <w:r w:rsidRPr="00C55DCD">
              <w:rPr>
                <w:sz w:val="24"/>
                <w:szCs w:val="28"/>
                <w:lang w:val="en-US"/>
              </w:rPr>
              <w:t>12.1.9.</w:t>
            </w:r>
          </w:p>
        </w:tc>
        <w:tc>
          <w:tcPr>
            <w:tcW w:w="2045" w:type="pct"/>
            <w:vAlign w:val="center"/>
          </w:tcPr>
          <w:p w:rsidR="0042024D" w:rsidRPr="00C55DCD" w:rsidRDefault="0042024D" w:rsidP="0042024D">
            <w:pPr>
              <w:pStyle w:val="TableParagraph"/>
              <w:spacing w:before="92"/>
              <w:jc w:val="center"/>
              <w:rPr>
                <w:sz w:val="24"/>
                <w:szCs w:val="28"/>
              </w:rPr>
            </w:pPr>
            <w:r w:rsidRPr="00C55DCD">
              <w:rPr>
                <w:sz w:val="24"/>
                <w:szCs w:val="28"/>
              </w:rPr>
              <w:t>Несоответствие</w:t>
            </w:r>
            <w:r w:rsidRPr="00C55DCD">
              <w:rPr>
                <w:spacing w:val="-6"/>
                <w:sz w:val="24"/>
                <w:szCs w:val="28"/>
              </w:rPr>
              <w:t xml:space="preserve"> </w:t>
            </w:r>
            <w:r w:rsidRPr="00C55DCD">
              <w:rPr>
                <w:sz w:val="24"/>
                <w:szCs w:val="28"/>
              </w:rPr>
              <w:t>категории заявителей,</w:t>
            </w:r>
            <w:r w:rsidRPr="00C55DCD">
              <w:rPr>
                <w:spacing w:val="-4"/>
                <w:sz w:val="24"/>
                <w:szCs w:val="28"/>
              </w:rPr>
              <w:t xml:space="preserve"> </w:t>
            </w:r>
            <w:r w:rsidRPr="00C55DCD">
              <w:rPr>
                <w:sz w:val="24"/>
                <w:szCs w:val="28"/>
              </w:rPr>
              <w:t>указанных</w:t>
            </w:r>
            <w:r w:rsidRPr="00C55DCD">
              <w:rPr>
                <w:spacing w:val="-6"/>
                <w:sz w:val="24"/>
                <w:szCs w:val="28"/>
              </w:rPr>
              <w:t xml:space="preserve"> </w:t>
            </w:r>
            <w:r w:rsidRPr="00C55DCD">
              <w:rPr>
                <w:sz w:val="24"/>
                <w:szCs w:val="28"/>
              </w:rPr>
              <w:t>в</w:t>
            </w:r>
            <w:r w:rsidRPr="00C55DCD">
              <w:rPr>
                <w:spacing w:val="-6"/>
                <w:sz w:val="24"/>
                <w:szCs w:val="28"/>
              </w:rPr>
              <w:t xml:space="preserve"> </w:t>
            </w:r>
            <w:r w:rsidRPr="00C55DCD">
              <w:rPr>
                <w:sz w:val="24"/>
                <w:szCs w:val="28"/>
              </w:rPr>
              <w:t>пункте 2.2 настоящего</w:t>
            </w:r>
            <w:r w:rsidRPr="00C55DCD">
              <w:rPr>
                <w:spacing w:val="1"/>
                <w:sz w:val="24"/>
                <w:szCs w:val="28"/>
              </w:rPr>
              <w:t xml:space="preserve"> </w:t>
            </w:r>
            <w:r w:rsidRPr="00C55DCD">
              <w:rPr>
                <w:sz w:val="24"/>
                <w:szCs w:val="28"/>
              </w:rPr>
              <w:t>Административного</w:t>
            </w:r>
            <w:r w:rsidRPr="00C55DCD">
              <w:rPr>
                <w:spacing w:val="-14"/>
                <w:sz w:val="24"/>
                <w:szCs w:val="28"/>
              </w:rPr>
              <w:t xml:space="preserve"> </w:t>
            </w:r>
            <w:r w:rsidRPr="00C55DCD">
              <w:rPr>
                <w:sz w:val="24"/>
                <w:szCs w:val="28"/>
              </w:rPr>
              <w:t>регламента</w:t>
            </w:r>
          </w:p>
        </w:tc>
        <w:tc>
          <w:tcPr>
            <w:tcW w:w="2119" w:type="pct"/>
            <w:vAlign w:val="center"/>
          </w:tcPr>
          <w:p w:rsidR="0042024D" w:rsidRPr="00C55DCD" w:rsidRDefault="0042024D" w:rsidP="0042024D">
            <w:pPr>
              <w:pStyle w:val="TableParagraph"/>
              <w:spacing w:before="92"/>
              <w:jc w:val="center"/>
              <w:rPr>
                <w:sz w:val="24"/>
                <w:szCs w:val="28"/>
                <w:lang w:val="en-US"/>
              </w:rPr>
            </w:pPr>
            <w:r w:rsidRPr="00C55DCD">
              <w:rPr>
                <w:sz w:val="24"/>
                <w:szCs w:val="28"/>
                <w:lang w:val="en-US"/>
              </w:rPr>
              <w:t>Указываются</w:t>
            </w:r>
            <w:r w:rsidRPr="00C55DCD">
              <w:rPr>
                <w:spacing w:val="-4"/>
                <w:sz w:val="24"/>
                <w:szCs w:val="28"/>
                <w:lang w:val="en-US"/>
              </w:rPr>
              <w:t xml:space="preserve"> </w:t>
            </w:r>
            <w:r w:rsidRPr="00C55DCD">
              <w:rPr>
                <w:sz w:val="24"/>
                <w:szCs w:val="28"/>
                <w:lang w:val="en-US"/>
              </w:rPr>
              <w:t>основания</w:t>
            </w:r>
            <w:r w:rsidRPr="00C55DCD">
              <w:rPr>
                <w:spacing w:val="-3"/>
                <w:sz w:val="24"/>
                <w:szCs w:val="28"/>
                <w:lang w:val="en-US"/>
              </w:rPr>
              <w:t xml:space="preserve"> </w:t>
            </w:r>
            <w:r w:rsidRPr="00C55DCD">
              <w:rPr>
                <w:sz w:val="24"/>
                <w:szCs w:val="28"/>
                <w:lang w:val="en-US"/>
              </w:rPr>
              <w:t>такого</w:t>
            </w:r>
            <w:r w:rsidRPr="00C55DCD">
              <w:rPr>
                <w:spacing w:val="-4"/>
                <w:sz w:val="24"/>
                <w:szCs w:val="28"/>
                <w:lang w:val="en-US"/>
              </w:rPr>
              <w:t xml:space="preserve"> </w:t>
            </w:r>
            <w:r w:rsidRPr="00C55DCD">
              <w:rPr>
                <w:sz w:val="24"/>
                <w:szCs w:val="28"/>
                <w:lang w:val="en-US"/>
              </w:rPr>
              <w:t>вывода</w:t>
            </w:r>
          </w:p>
        </w:tc>
      </w:tr>
      <w:tr w:rsidR="0042024D" w:rsidRPr="00C55DCD" w:rsidTr="0042024D">
        <w:trPr>
          <w:trHeight w:val="20"/>
          <w:jc w:val="center"/>
        </w:trPr>
        <w:tc>
          <w:tcPr>
            <w:tcW w:w="836" w:type="pct"/>
            <w:vAlign w:val="center"/>
          </w:tcPr>
          <w:p w:rsidR="0042024D" w:rsidRPr="00C55DCD" w:rsidRDefault="0042024D" w:rsidP="0042024D">
            <w:pPr>
              <w:pStyle w:val="TableParagraph"/>
              <w:spacing w:before="95"/>
              <w:ind w:left="64"/>
              <w:jc w:val="center"/>
              <w:rPr>
                <w:sz w:val="24"/>
                <w:szCs w:val="28"/>
                <w:lang w:val="en-US"/>
              </w:rPr>
            </w:pPr>
            <w:r w:rsidRPr="00C55DCD">
              <w:rPr>
                <w:sz w:val="24"/>
                <w:szCs w:val="28"/>
                <w:lang w:val="en-US"/>
              </w:rPr>
              <w:t>12.1.10.</w:t>
            </w:r>
          </w:p>
        </w:tc>
        <w:tc>
          <w:tcPr>
            <w:tcW w:w="2045" w:type="pct"/>
            <w:vAlign w:val="center"/>
          </w:tcPr>
          <w:p w:rsidR="0042024D" w:rsidRPr="00C55DCD" w:rsidRDefault="0042024D" w:rsidP="0042024D">
            <w:pPr>
              <w:pStyle w:val="TableParagraph"/>
              <w:spacing w:before="95"/>
              <w:jc w:val="center"/>
              <w:rPr>
                <w:sz w:val="24"/>
                <w:szCs w:val="28"/>
              </w:rPr>
            </w:pPr>
            <w:r w:rsidRPr="00C55DCD">
              <w:rPr>
                <w:sz w:val="24"/>
                <w:szCs w:val="28"/>
              </w:rPr>
              <w:t>Поступление</w:t>
            </w:r>
            <w:r w:rsidRPr="00C55DCD">
              <w:rPr>
                <w:spacing w:val="-10"/>
                <w:sz w:val="24"/>
                <w:szCs w:val="28"/>
              </w:rPr>
              <w:t xml:space="preserve"> </w:t>
            </w:r>
            <w:r w:rsidRPr="00C55DCD">
              <w:rPr>
                <w:sz w:val="24"/>
                <w:szCs w:val="28"/>
              </w:rPr>
              <w:t>заявления,</w:t>
            </w:r>
            <w:r w:rsidRPr="00C55DCD">
              <w:rPr>
                <w:spacing w:val="-57"/>
                <w:sz w:val="24"/>
                <w:szCs w:val="28"/>
              </w:rPr>
              <w:t xml:space="preserve"> </w:t>
            </w:r>
            <w:r w:rsidRPr="00C55DCD">
              <w:rPr>
                <w:sz w:val="24"/>
                <w:szCs w:val="28"/>
              </w:rPr>
              <w:t>аналогично ранее</w:t>
            </w:r>
            <w:r w:rsidRPr="00C55DCD">
              <w:rPr>
                <w:spacing w:val="1"/>
                <w:sz w:val="24"/>
                <w:szCs w:val="28"/>
              </w:rPr>
              <w:t xml:space="preserve"> </w:t>
            </w:r>
            <w:r w:rsidRPr="00C55DCD">
              <w:rPr>
                <w:sz w:val="24"/>
                <w:szCs w:val="28"/>
              </w:rPr>
              <w:t>зарегистрированному заявлению,</w:t>
            </w:r>
            <w:r w:rsidRPr="00C55DCD">
              <w:rPr>
                <w:spacing w:val="-7"/>
                <w:sz w:val="24"/>
                <w:szCs w:val="28"/>
              </w:rPr>
              <w:t xml:space="preserve"> </w:t>
            </w:r>
            <w:r w:rsidRPr="00C55DCD">
              <w:rPr>
                <w:sz w:val="24"/>
                <w:szCs w:val="28"/>
              </w:rPr>
              <w:t>срок</w:t>
            </w:r>
            <w:r w:rsidRPr="00C55DCD">
              <w:rPr>
                <w:spacing w:val="-6"/>
                <w:sz w:val="24"/>
                <w:szCs w:val="28"/>
              </w:rPr>
              <w:t xml:space="preserve"> </w:t>
            </w:r>
            <w:r w:rsidRPr="00C55DCD">
              <w:rPr>
                <w:sz w:val="24"/>
                <w:szCs w:val="28"/>
              </w:rPr>
              <w:t>предоставления</w:t>
            </w:r>
            <w:r w:rsidRPr="00C55DCD">
              <w:rPr>
                <w:spacing w:val="-57"/>
                <w:sz w:val="24"/>
                <w:szCs w:val="28"/>
              </w:rPr>
              <w:t xml:space="preserve"> </w:t>
            </w:r>
            <w:r w:rsidRPr="00C55DCD">
              <w:rPr>
                <w:sz w:val="24"/>
                <w:szCs w:val="28"/>
              </w:rPr>
              <w:t>Услуги по</w:t>
            </w:r>
            <w:r w:rsidRPr="00C55DCD">
              <w:rPr>
                <w:spacing w:val="-1"/>
                <w:sz w:val="24"/>
                <w:szCs w:val="28"/>
              </w:rPr>
              <w:t xml:space="preserve"> </w:t>
            </w:r>
            <w:r w:rsidRPr="00C55DCD">
              <w:rPr>
                <w:sz w:val="24"/>
                <w:szCs w:val="28"/>
              </w:rPr>
              <w:t>которому</w:t>
            </w:r>
            <w:r w:rsidRPr="00C55DCD">
              <w:rPr>
                <w:spacing w:val="-9"/>
                <w:sz w:val="24"/>
                <w:szCs w:val="28"/>
              </w:rPr>
              <w:t xml:space="preserve"> </w:t>
            </w:r>
            <w:r w:rsidRPr="00C55DCD">
              <w:rPr>
                <w:sz w:val="24"/>
                <w:szCs w:val="28"/>
              </w:rPr>
              <w:t>не</w:t>
            </w:r>
            <w:r w:rsidRPr="00C55DCD">
              <w:rPr>
                <w:spacing w:val="-2"/>
                <w:sz w:val="24"/>
                <w:szCs w:val="28"/>
              </w:rPr>
              <w:t xml:space="preserve"> </w:t>
            </w:r>
            <w:r w:rsidRPr="00C55DCD">
              <w:rPr>
                <w:sz w:val="24"/>
                <w:szCs w:val="28"/>
              </w:rPr>
              <w:t>истек</w:t>
            </w:r>
            <w:r w:rsidRPr="00C55DCD">
              <w:rPr>
                <w:spacing w:val="-1"/>
                <w:sz w:val="24"/>
                <w:szCs w:val="28"/>
              </w:rPr>
              <w:t xml:space="preserve"> </w:t>
            </w:r>
            <w:r w:rsidRPr="00C55DCD">
              <w:rPr>
                <w:sz w:val="24"/>
                <w:szCs w:val="28"/>
              </w:rPr>
              <w:t>на</w:t>
            </w:r>
            <w:r w:rsidRPr="00C55DCD">
              <w:rPr>
                <w:spacing w:val="-1"/>
                <w:sz w:val="24"/>
                <w:szCs w:val="28"/>
              </w:rPr>
              <w:t xml:space="preserve"> </w:t>
            </w:r>
            <w:r w:rsidRPr="00C55DCD">
              <w:rPr>
                <w:sz w:val="24"/>
                <w:szCs w:val="28"/>
              </w:rPr>
              <w:t>момент</w:t>
            </w:r>
            <w:r w:rsidRPr="00C55DCD">
              <w:rPr>
                <w:spacing w:val="-57"/>
                <w:sz w:val="24"/>
                <w:szCs w:val="28"/>
              </w:rPr>
              <w:t xml:space="preserve"> </w:t>
            </w:r>
            <w:r w:rsidRPr="00C55DCD">
              <w:rPr>
                <w:sz w:val="24"/>
                <w:szCs w:val="28"/>
              </w:rPr>
              <w:t>поступления</w:t>
            </w:r>
            <w:r w:rsidRPr="00C55DCD">
              <w:rPr>
                <w:spacing w:val="-3"/>
                <w:sz w:val="24"/>
                <w:szCs w:val="28"/>
              </w:rPr>
              <w:t xml:space="preserve"> </w:t>
            </w:r>
            <w:r w:rsidRPr="00C55DCD">
              <w:rPr>
                <w:sz w:val="24"/>
                <w:szCs w:val="28"/>
              </w:rPr>
              <w:t>такого</w:t>
            </w:r>
            <w:r w:rsidRPr="00C55DCD">
              <w:rPr>
                <w:spacing w:val="-2"/>
                <w:sz w:val="24"/>
                <w:szCs w:val="28"/>
              </w:rPr>
              <w:t xml:space="preserve"> </w:t>
            </w:r>
            <w:r w:rsidRPr="00C55DCD">
              <w:rPr>
                <w:sz w:val="24"/>
                <w:szCs w:val="28"/>
              </w:rPr>
              <w:t>заявления</w:t>
            </w:r>
          </w:p>
        </w:tc>
        <w:tc>
          <w:tcPr>
            <w:tcW w:w="2119" w:type="pct"/>
            <w:vAlign w:val="center"/>
          </w:tcPr>
          <w:p w:rsidR="0042024D" w:rsidRPr="00C55DCD" w:rsidRDefault="0042024D" w:rsidP="0042024D">
            <w:pPr>
              <w:pStyle w:val="TableParagraph"/>
              <w:spacing w:before="95"/>
              <w:jc w:val="center"/>
              <w:rPr>
                <w:sz w:val="24"/>
                <w:szCs w:val="28"/>
                <w:lang w:val="en-US"/>
              </w:rPr>
            </w:pPr>
            <w:r w:rsidRPr="00C55DCD">
              <w:rPr>
                <w:sz w:val="24"/>
                <w:szCs w:val="28"/>
                <w:lang w:val="en-US"/>
              </w:rPr>
              <w:t>Указываются</w:t>
            </w:r>
            <w:r w:rsidRPr="00C55DCD">
              <w:rPr>
                <w:spacing w:val="-4"/>
                <w:sz w:val="24"/>
                <w:szCs w:val="28"/>
                <w:lang w:val="en-US"/>
              </w:rPr>
              <w:t xml:space="preserve"> </w:t>
            </w:r>
            <w:r w:rsidRPr="00C55DCD">
              <w:rPr>
                <w:sz w:val="24"/>
                <w:szCs w:val="28"/>
                <w:lang w:val="en-US"/>
              </w:rPr>
              <w:t>основания</w:t>
            </w:r>
            <w:r w:rsidRPr="00C55DCD">
              <w:rPr>
                <w:spacing w:val="-3"/>
                <w:sz w:val="24"/>
                <w:szCs w:val="28"/>
                <w:lang w:val="en-US"/>
              </w:rPr>
              <w:t xml:space="preserve"> </w:t>
            </w:r>
            <w:r w:rsidRPr="00C55DCD">
              <w:rPr>
                <w:sz w:val="24"/>
                <w:szCs w:val="28"/>
                <w:lang w:val="en-US"/>
              </w:rPr>
              <w:t>такого</w:t>
            </w:r>
            <w:r w:rsidRPr="00C55DCD">
              <w:rPr>
                <w:spacing w:val="-4"/>
                <w:sz w:val="24"/>
                <w:szCs w:val="28"/>
                <w:lang w:val="en-US"/>
              </w:rPr>
              <w:t xml:space="preserve"> </w:t>
            </w:r>
            <w:r w:rsidRPr="00C55DCD">
              <w:rPr>
                <w:sz w:val="24"/>
                <w:szCs w:val="28"/>
                <w:lang w:val="en-US"/>
              </w:rPr>
              <w:t>вывода</w:t>
            </w:r>
          </w:p>
        </w:tc>
      </w:tr>
      <w:tr w:rsidR="0042024D" w:rsidRPr="00C55DCD" w:rsidTr="0042024D">
        <w:trPr>
          <w:trHeight w:val="20"/>
          <w:jc w:val="center"/>
        </w:trPr>
        <w:tc>
          <w:tcPr>
            <w:tcW w:w="836" w:type="pct"/>
            <w:vAlign w:val="center"/>
          </w:tcPr>
          <w:p w:rsidR="0042024D" w:rsidRPr="00C55DCD" w:rsidRDefault="0042024D" w:rsidP="0042024D">
            <w:pPr>
              <w:pStyle w:val="TableParagraph"/>
              <w:spacing w:before="95"/>
              <w:ind w:left="64"/>
              <w:jc w:val="center"/>
              <w:rPr>
                <w:sz w:val="24"/>
                <w:szCs w:val="28"/>
                <w:lang w:val="en-US"/>
              </w:rPr>
            </w:pPr>
            <w:r w:rsidRPr="00C55DCD">
              <w:rPr>
                <w:sz w:val="24"/>
                <w:szCs w:val="28"/>
                <w:lang w:val="en-US"/>
              </w:rPr>
              <w:t>12.1.11.</w:t>
            </w:r>
          </w:p>
        </w:tc>
        <w:tc>
          <w:tcPr>
            <w:tcW w:w="2045" w:type="pct"/>
            <w:vAlign w:val="center"/>
          </w:tcPr>
          <w:p w:rsidR="0042024D" w:rsidRPr="00C55DCD" w:rsidRDefault="0042024D" w:rsidP="0042024D">
            <w:pPr>
              <w:pStyle w:val="TableParagraph"/>
              <w:spacing w:before="95"/>
              <w:jc w:val="center"/>
              <w:rPr>
                <w:sz w:val="24"/>
                <w:szCs w:val="28"/>
              </w:rPr>
            </w:pPr>
            <w:r w:rsidRPr="00C55DCD">
              <w:rPr>
                <w:sz w:val="24"/>
                <w:szCs w:val="28"/>
              </w:rPr>
              <w:t>Заявление</w:t>
            </w:r>
            <w:r w:rsidRPr="00C55DCD">
              <w:rPr>
                <w:spacing w:val="-5"/>
                <w:sz w:val="24"/>
                <w:szCs w:val="28"/>
              </w:rPr>
              <w:t xml:space="preserve"> </w:t>
            </w:r>
            <w:r w:rsidRPr="00C55DCD">
              <w:rPr>
                <w:sz w:val="24"/>
                <w:szCs w:val="28"/>
              </w:rPr>
              <w:t>подано</w:t>
            </w:r>
            <w:r w:rsidRPr="00C55DCD">
              <w:rPr>
                <w:spacing w:val="-4"/>
                <w:sz w:val="24"/>
                <w:szCs w:val="28"/>
              </w:rPr>
              <w:t xml:space="preserve"> </w:t>
            </w:r>
            <w:r w:rsidRPr="00C55DCD">
              <w:rPr>
                <w:sz w:val="24"/>
                <w:szCs w:val="28"/>
              </w:rPr>
              <w:t>за</w:t>
            </w:r>
            <w:r w:rsidRPr="00C55DCD">
              <w:rPr>
                <w:spacing w:val="-5"/>
                <w:sz w:val="24"/>
                <w:szCs w:val="28"/>
              </w:rPr>
              <w:t xml:space="preserve"> </w:t>
            </w:r>
            <w:r w:rsidRPr="00C55DCD">
              <w:rPr>
                <w:sz w:val="24"/>
                <w:szCs w:val="28"/>
              </w:rPr>
              <w:t>пределами</w:t>
            </w:r>
            <w:r w:rsidRPr="00C55DCD">
              <w:rPr>
                <w:spacing w:val="-57"/>
                <w:sz w:val="24"/>
                <w:szCs w:val="28"/>
              </w:rPr>
              <w:t xml:space="preserve"> </w:t>
            </w:r>
            <w:r w:rsidRPr="00C55DCD">
              <w:rPr>
                <w:sz w:val="24"/>
                <w:szCs w:val="28"/>
              </w:rPr>
              <w:t>периода,</w:t>
            </w:r>
            <w:r w:rsidRPr="00C55DCD">
              <w:rPr>
                <w:spacing w:val="-1"/>
                <w:sz w:val="24"/>
                <w:szCs w:val="28"/>
              </w:rPr>
              <w:t xml:space="preserve"> </w:t>
            </w:r>
            <w:r w:rsidRPr="00C55DCD">
              <w:rPr>
                <w:sz w:val="24"/>
                <w:szCs w:val="28"/>
              </w:rPr>
              <w:t>указанного</w:t>
            </w:r>
            <w:r w:rsidRPr="00C55DCD">
              <w:rPr>
                <w:spacing w:val="-2"/>
                <w:sz w:val="24"/>
                <w:szCs w:val="28"/>
              </w:rPr>
              <w:t xml:space="preserve"> </w:t>
            </w:r>
            <w:r w:rsidRPr="00C55DCD">
              <w:rPr>
                <w:sz w:val="24"/>
                <w:szCs w:val="28"/>
              </w:rPr>
              <w:t>в</w:t>
            </w:r>
            <w:r w:rsidRPr="00C55DCD">
              <w:rPr>
                <w:spacing w:val="-2"/>
                <w:sz w:val="24"/>
                <w:szCs w:val="28"/>
              </w:rPr>
              <w:t xml:space="preserve"> </w:t>
            </w:r>
            <w:r w:rsidRPr="00C55DCD">
              <w:rPr>
                <w:sz w:val="24"/>
                <w:szCs w:val="28"/>
              </w:rPr>
              <w:t>пункте 8.1 настоящего</w:t>
            </w:r>
            <w:r w:rsidRPr="00C55DCD">
              <w:rPr>
                <w:spacing w:val="1"/>
                <w:sz w:val="24"/>
                <w:szCs w:val="28"/>
              </w:rPr>
              <w:t xml:space="preserve"> </w:t>
            </w:r>
            <w:r w:rsidRPr="00C55DCD">
              <w:rPr>
                <w:sz w:val="24"/>
                <w:szCs w:val="28"/>
              </w:rPr>
              <w:t>Административного</w:t>
            </w:r>
            <w:r w:rsidRPr="00C55DCD">
              <w:rPr>
                <w:spacing w:val="-12"/>
                <w:sz w:val="24"/>
                <w:szCs w:val="28"/>
              </w:rPr>
              <w:t xml:space="preserve"> </w:t>
            </w:r>
            <w:r w:rsidRPr="00C55DCD">
              <w:rPr>
                <w:sz w:val="24"/>
                <w:szCs w:val="28"/>
              </w:rPr>
              <w:t>регламента</w:t>
            </w:r>
          </w:p>
        </w:tc>
        <w:tc>
          <w:tcPr>
            <w:tcW w:w="2119" w:type="pct"/>
            <w:vAlign w:val="center"/>
          </w:tcPr>
          <w:p w:rsidR="0042024D" w:rsidRPr="00C55DCD" w:rsidRDefault="0042024D" w:rsidP="0042024D">
            <w:pPr>
              <w:pStyle w:val="TableParagraph"/>
              <w:spacing w:before="95"/>
              <w:jc w:val="center"/>
              <w:rPr>
                <w:sz w:val="24"/>
                <w:szCs w:val="28"/>
                <w:lang w:val="en-US"/>
              </w:rPr>
            </w:pPr>
            <w:r w:rsidRPr="00C55DCD">
              <w:rPr>
                <w:sz w:val="24"/>
                <w:szCs w:val="28"/>
                <w:lang w:val="en-US"/>
              </w:rPr>
              <w:t>Указываются</w:t>
            </w:r>
            <w:r w:rsidRPr="00C55DCD">
              <w:rPr>
                <w:spacing w:val="-4"/>
                <w:sz w:val="24"/>
                <w:szCs w:val="28"/>
                <w:lang w:val="en-US"/>
              </w:rPr>
              <w:t xml:space="preserve"> </w:t>
            </w:r>
            <w:r w:rsidRPr="00C55DCD">
              <w:rPr>
                <w:sz w:val="24"/>
                <w:szCs w:val="28"/>
                <w:lang w:val="en-US"/>
              </w:rPr>
              <w:t>основания</w:t>
            </w:r>
            <w:r w:rsidRPr="00C55DCD">
              <w:rPr>
                <w:spacing w:val="-3"/>
                <w:sz w:val="24"/>
                <w:szCs w:val="28"/>
                <w:lang w:val="en-US"/>
              </w:rPr>
              <w:t xml:space="preserve"> </w:t>
            </w:r>
            <w:r w:rsidRPr="00C55DCD">
              <w:rPr>
                <w:sz w:val="24"/>
                <w:szCs w:val="28"/>
                <w:lang w:val="en-US"/>
              </w:rPr>
              <w:t>такого</w:t>
            </w:r>
            <w:r w:rsidRPr="00C55DCD">
              <w:rPr>
                <w:spacing w:val="-4"/>
                <w:sz w:val="24"/>
                <w:szCs w:val="28"/>
                <w:lang w:val="en-US"/>
              </w:rPr>
              <w:t xml:space="preserve"> </w:t>
            </w:r>
            <w:r w:rsidRPr="00C55DCD">
              <w:rPr>
                <w:sz w:val="24"/>
                <w:szCs w:val="28"/>
                <w:lang w:val="en-US"/>
              </w:rPr>
              <w:t>вывода</w:t>
            </w:r>
          </w:p>
        </w:tc>
      </w:tr>
      <w:tr w:rsidR="0042024D" w:rsidRPr="00C55DCD" w:rsidTr="0042024D">
        <w:trPr>
          <w:trHeight w:val="20"/>
          <w:jc w:val="center"/>
        </w:trPr>
        <w:tc>
          <w:tcPr>
            <w:tcW w:w="836" w:type="pct"/>
            <w:vAlign w:val="center"/>
          </w:tcPr>
          <w:p w:rsidR="0042024D" w:rsidRPr="00C55DCD" w:rsidRDefault="0042024D" w:rsidP="0042024D">
            <w:pPr>
              <w:pStyle w:val="TableParagraph"/>
              <w:spacing w:before="95"/>
              <w:ind w:left="64"/>
              <w:jc w:val="center"/>
              <w:rPr>
                <w:sz w:val="24"/>
                <w:szCs w:val="28"/>
                <w:lang w:val="en-US"/>
              </w:rPr>
            </w:pPr>
            <w:r w:rsidRPr="00C55DCD">
              <w:rPr>
                <w:sz w:val="24"/>
                <w:szCs w:val="28"/>
                <w:lang w:val="en-US"/>
              </w:rPr>
              <w:t>12.1.12.</w:t>
            </w:r>
          </w:p>
        </w:tc>
        <w:tc>
          <w:tcPr>
            <w:tcW w:w="2045" w:type="pct"/>
            <w:vAlign w:val="center"/>
          </w:tcPr>
          <w:p w:rsidR="0042024D" w:rsidRPr="00C55DCD" w:rsidRDefault="0042024D" w:rsidP="0042024D">
            <w:pPr>
              <w:pStyle w:val="TableParagraph"/>
              <w:spacing w:before="95"/>
              <w:jc w:val="center"/>
              <w:rPr>
                <w:sz w:val="24"/>
                <w:szCs w:val="28"/>
              </w:rPr>
            </w:pPr>
            <w:r w:rsidRPr="00C55DCD">
              <w:rPr>
                <w:sz w:val="24"/>
                <w:szCs w:val="28"/>
              </w:rPr>
              <w:t>Несоответствие документов,</w:t>
            </w:r>
            <w:r w:rsidRPr="00C55DCD">
              <w:rPr>
                <w:spacing w:val="1"/>
                <w:sz w:val="24"/>
                <w:szCs w:val="28"/>
              </w:rPr>
              <w:t xml:space="preserve"> </w:t>
            </w:r>
            <w:r w:rsidRPr="00C55DCD">
              <w:rPr>
                <w:sz w:val="24"/>
                <w:szCs w:val="28"/>
              </w:rPr>
              <w:t>указанных в пункте 10.1</w:t>
            </w:r>
            <w:r w:rsidRPr="00C55DCD">
              <w:rPr>
                <w:spacing w:val="1"/>
                <w:sz w:val="24"/>
                <w:szCs w:val="28"/>
              </w:rPr>
              <w:t xml:space="preserve"> </w:t>
            </w:r>
            <w:r w:rsidRPr="00C55DCD">
              <w:rPr>
                <w:sz w:val="24"/>
                <w:szCs w:val="28"/>
              </w:rPr>
              <w:t>настоящего</w:t>
            </w:r>
            <w:r w:rsidRPr="00C55DCD">
              <w:rPr>
                <w:spacing w:val="-12"/>
                <w:sz w:val="24"/>
                <w:szCs w:val="28"/>
              </w:rPr>
              <w:t xml:space="preserve"> </w:t>
            </w:r>
            <w:r w:rsidRPr="00C55DCD">
              <w:rPr>
                <w:sz w:val="24"/>
                <w:szCs w:val="28"/>
              </w:rPr>
              <w:t>Административного</w:t>
            </w:r>
            <w:r w:rsidRPr="00C55DCD">
              <w:rPr>
                <w:spacing w:val="-57"/>
                <w:sz w:val="24"/>
                <w:szCs w:val="28"/>
              </w:rPr>
              <w:t xml:space="preserve"> </w:t>
            </w:r>
            <w:r w:rsidRPr="00C55DCD">
              <w:rPr>
                <w:sz w:val="24"/>
                <w:szCs w:val="28"/>
              </w:rPr>
              <w:t>регламента,</w:t>
            </w:r>
            <w:r w:rsidRPr="00C55DCD">
              <w:rPr>
                <w:spacing w:val="-1"/>
                <w:sz w:val="24"/>
                <w:szCs w:val="28"/>
              </w:rPr>
              <w:t xml:space="preserve"> </w:t>
            </w:r>
            <w:r w:rsidRPr="00C55DCD">
              <w:rPr>
                <w:sz w:val="24"/>
                <w:szCs w:val="28"/>
              </w:rPr>
              <w:t>по форме или содержанию требованиям</w:t>
            </w:r>
            <w:r w:rsidRPr="00C55DCD">
              <w:rPr>
                <w:spacing w:val="-58"/>
                <w:sz w:val="24"/>
                <w:szCs w:val="28"/>
              </w:rPr>
              <w:t xml:space="preserve"> </w:t>
            </w:r>
            <w:r w:rsidRPr="00C55DCD">
              <w:rPr>
                <w:sz w:val="24"/>
                <w:szCs w:val="28"/>
              </w:rPr>
              <w:t>законодательства Российской</w:t>
            </w:r>
            <w:r w:rsidRPr="00C55DCD">
              <w:rPr>
                <w:spacing w:val="-57"/>
                <w:sz w:val="24"/>
                <w:szCs w:val="28"/>
              </w:rPr>
              <w:t xml:space="preserve"> </w:t>
            </w:r>
            <w:r w:rsidRPr="00C55DCD">
              <w:rPr>
                <w:sz w:val="24"/>
                <w:szCs w:val="28"/>
              </w:rPr>
              <w:t>Федерации</w:t>
            </w:r>
          </w:p>
        </w:tc>
        <w:tc>
          <w:tcPr>
            <w:tcW w:w="2119" w:type="pct"/>
            <w:vAlign w:val="center"/>
          </w:tcPr>
          <w:p w:rsidR="0042024D" w:rsidRPr="00C55DCD" w:rsidRDefault="0042024D" w:rsidP="0042024D">
            <w:pPr>
              <w:pStyle w:val="TableParagraph"/>
              <w:spacing w:before="95"/>
              <w:ind w:right="135"/>
              <w:jc w:val="center"/>
              <w:rPr>
                <w:sz w:val="24"/>
                <w:szCs w:val="28"/>
              </w:rPr>
            </w:pPr>
            <w:r w:rsidRPr="00C55DCD">
              <w:rPr>
                <w:sz w:val="24"/>
                <w:szCs w:val="28"/>
              </w:rPr>
              <w:t>Указывается</w:t>
            </w:r>
            <w:r w:rsidRPr="00C55DCD">
              <w:rPr>
                <w:spacing w:val="-6"/>
                <w:sz w:val="24"/>
                <w:szCs w:val="28"/>
              </w:rPr>
              <w:t xml:space="preserve"> </w:t>
            </w:r>
            <w:r w:rsidRPr="00C55DCD">
              <w:rPr>
                <w:sz w:val="24"/>
                <w:szCs w:val="28"/>
              </w:rPr>
              <w:t>исчерпывающий</w:t>
            </w:r>
            <w:r w:rsidRPr="00C55DCD">
              <w:rPr>
                <w:spacing w:val="-6"/>
                <w:sz w:val="24"/>
                <w:szCs w:val="28"/>
              </w:rPr>
              <w:t xml:space="preserve"> </w:t>
            </w:r>
            <w:r w:rsidRPr="00C55DCD">
              <w:rPr>
                <w:sz w:val="24"/>
                <w:szCs w:val="28"/>
              </w:rPr>
              <w:t>перечень</w:t>
            </w:r>
            <w:r w:rsidRPr="00C55DCD">
              <w:rPr>
                <w:spacing w:val="-57"/>
                <w:sz w:val="24"/>
                <w:szCs w:val="28"/>
              </w:rPr>
              <w:t xml:space="preserve"> </w:t>
            </w:r>
            <w:r w:rsidRPr="00C55DCD">
              <w:rPr>
                <w:sz w:val="24"/>
                <w:szCs w:val="28"/>
              </w:rPr>
              <w:t>документов,</w:t>
            </w:r>
            <w:r w:rsidRPr="00C55DCD">
              <w:rPr>
                <w:spacing w:val="-2"/>
                <w:sz w:val="24"/>
                <w:szCs w:val="28"/>
              </w:rPr>
              <w:t xml:space="preserve"> </w:t>
            </w:r>
            <w:r w:rsidRPr="00C55DCD">
              <w:rPr>
                <w:sz w:val="24"/>
                <w:szCs w:val="28"/>
              </w:rPr>
              <w:t>содержащих</w:t>
            </w:r>
            <w:r w:rsidRPr="00C55DCD">
              <w:rPr>
                <w:spacing w:val="-2"/>
                <w:sz w:val="24"/>
                <w:szCs w:val="28"/>
              </w:rPr>
              <w:t xml:space="preserve"> </w:t>
            </w:r>
            <w:r w:rsidRPr="00C55DCD">
              <w:rPr>
                <w:sz w:val="24"/>
                <w:szCs w:val="28"/>
              </w:rPr>
              <w:t>недостатки</w:t>
            </w:r>
          </w:p>
        </w:tc>
      </w:tr>
      <w:tr w:rsidR="0042024D" w:rsidRPr="00C55DCD" w:rsidTr="0042024D">
        <w:trPr>
          <w:trHeight w:val="20"/>
          <w:jc w:val="center"/>
        </w:trPr>
        <w:tc>
          <w:tcPr>
            <w:tcW w:w="836" w:type="pct"/>
            <w:vAlign w:val="center"/>
          </w:tcPr>
          <w:p w:rsidR="0042024D" w:rsidRPr="00C55DCD" w:rsidRDefault="0042024D" w:rsidP="0042024D">
            <w:pPr>
              <w:pStyle w:val="TableParagraph"/>
              <w:spacing w:before="95"/>
              <w:ind w:left="64"/>
              <w:jc w:val="center"/>
              <w:rPr>
                <w:sz w:val="24"/>
                <w:szCs w:val="28"/>
                <w:lang w:val="en-US"/>
              </w:rPr>
            </w:pPr>
            <w:r w:rsidRPr="00C55DCD">
              <w:rPr>
                <w:color w:val="000007"/>
                <w:sz w:val="24"/>
                <w:szCs w:val="28"/>
                <w:lang w:val="en-US"/>
              </w:rPr>
              <w:t>12.1.13.</w:t>
            </w:r>
          </w:p>
        </w:tc>
        <w:tc>
          <w:tcPr>
            <w:tcW w:w="2045" w:type="pct"/>
            <w:vAlign w:val="center"/>
          </w:tcPr>
          <w:p w:rsidR="0042024D" w:rsidRPr="00C55DCD" w:rsidRDefault="0042024D" w:rsidP="0042024D">
            <w:pPr>
              <w:pStyle w:val="TableParagraph"/>
              <w:spacing w:before="95"/>
              <w:jc w:val="center"/>
              <w:rPr>
                <w:sz w:val="24"/>
                <w:szCs w:val="28"/>
              </w:rPr>
            </w:pPr>
            <w:r w:rsidRPr="00C55DCD">
              <w:rPr>
                <w:color w:val="000007"/>
                <w:sz w:val="24"/>
                <w:szCs w:val="28"/>
              </w:rPr>
              <w:t>Обращение заявителя в</w:t>
            </w:r>
            <w:r w:rsidRPr="00C55DCD">
              <w:rPr>
                <w:color w:val="000007"/>
                <w:spacing w:val="1"/>
                <w:sz w:val="24"/>
                <w:szCs w:val="28"/>
              </w:rPr>
              <w:t xml:space="preserve"> </w:t>
            </w:r>
            <w:r w:rsidRPr="00C55DCD">
              <w:rPr>
                <w:color w:val="000007"/>
                <w:sz w:val="24"/>
                <w:szCs w:val="28"/>
              </w:rPr>
              <w:t>Организацию, реализующую</w:t>
            </w:r>
            <w:r w:rsidRPr="00C55DCD">
              <w:rPr>
                <w:color w:val="000007"/>
                <w:spacing w:val="1"/>
                <w:sz w:val="24"/>
                <w:szCs w:val="28"/>
              </w:rPr>
              <w:t xml:space="preserve"> </w:t>
            </w:r>
            <w:r w:rsidRPr="00C55DCD">
              <w:rPr>
                <w:color w:val="000007"/>
                <w:sz w:val="24"/>
                <w:szCs w:val="28"/>
              </w:rPr>
              <w:lastRenderedPageBreak/>
              <w:t>исключительно</w:t>
            </w:r>
            <w:r w:rsidRPr="00C55DCD">
              <w:rPr>
                <w:color w:val="000007"/>
                <w:spacing w:val="-15"/>
                <w:sz w:val="24"/>
                <w:szCs w:val="28"/>
              </w:rPr>
              <w:t xml:space="preserve"> </w:t>
            </w:r>
            <w:r w:rsidRPr="00C55DCD">
              <w:rPr>
                <w:color w:val="000007"/>
                <w:sz w:val="24"/>
                <w:szCs w:val="28"/>
              </w:rPr>
              <w:t>адаптированную</w:t>
            </w:r>
            <w:r w:rsidRPr="00C55DCD">
              <w:rPr>
                <w:color w:val="000007"/>
                <w:spacing w:val="-57"/>
                <w:sz w:val="24"/>
                <w:szCs w:val="28"/>
              </w:rPr>
              <w:t xml:space="preserve"> </w:t>
            </w:r>
            <w:r w:rsidRPr="00C55DCD">
              <w:rPr>
                <w:color w:val="000007"/>
                <w:sz w:val="24"/>
                <w:szCs w:val="28"/>
              </w:rPr>
              <w:t>программу,</w:t>
            </w:r>
            <w:r w:rsidRPr="00C55DCD">
              <w:rPr>
                <w:color w:val="000007"/>
                <w:spacing w:val="-1"/>
                <w:sz w:val="24"/>
                <w:szCs w:val="28"/>
              </w:rPr>
              <w:t xml:space="preserve"> </w:t>
            </w:r>
            <w:r w:rsidRPr="00C55DCD">
              <w:rPr>
                <w:color w:val="000007"/>
                <w:sz w:val="24"/>
                <w:szCs w:val="28"/>
              </w:rPr>
              <w:t>с</w:t>
            </w:r>
            <w:r w:rsidRPr="00C55DCD">
              <w:rPr>
                <w:color w:val="000007"/>
                <w:spacing w:val="-1"/>
                <w:sz w:val="24"/>
                <w:szCs w:val="28"/>
              </w:rPr>
              <w:t xml:space="preserve"> </w:t>
            </w:r>
            <w:r w:rsidRPr="00C55DCD">
              <w:rPr>
                <w:color w:val="000007"/>
                <w:sz w:val="24"/>
                <w:szCs w:val="28"/>
              </w:rPr>
              <w:t>заявлением о</w:t>
            </w:r>
            <w:r w:rsidRPr="00C55DCD">
              <w:rPr>
                <w:color w:val="000007"/>
                <w:spacing w:val="-3"/>
                <w:sz w:val="24"/>
                <w:szCs w:val="28"/>
              </w:rPr>
              <w:t xml:space="preserve"> </w:t>
            </w:r>
            <w:r w:rsidRPr="00C55DCD">
              <w:rPr>
                <w:color w:val="000007"/>
                <w:sz w:val="24"/>
                <w:szCs w:val="28"/>
              </w:rPr>
              <w:t>приеме</w:t>
            </w:r>
            <w:r w:rsidRPr="00C55DCD">
              <w:rPr>
                <w:color w:val="000007"/>
                <w:spacing w:val="-4"/>
                <w:sz w:val="24"/>
                <w:szCs w:val="28"/>
              </w:rPr>
              <w:t xml:space="preserve"> </w:t>
            </w:r>
            <w:r w:rsidRPr="00C55DCD">
              <w:rPr>
                <w:color w:val="000007"/>
                <w:sz w:val="24"/>
                <w:szCs w:val="28"/>
              </w:rPr>
              <w:t>на</w:t>
            </w:r>
            <w:r w:rsidRPr="00C55DCD">
              <w:rPr>
                <w:color w:val="000007"/>
                <w:spacing w:val="-4"/>
                <w:sz w:val="24"/>
                <w:szCs w:val="28"/>
              </w:rPr>
              <w:t xml:space="preserve"> </w:t>
            </w:r>
            <w:r w:rsidRPr="00C55DCD">
              <w:rPr>
                <w:color w:val="000007"/>
                <w:sz w:val="24"/>
                <w:szCs w:val="28"/>
              </w:rPr>
              <w:t>образовательную</w:t>
            </w:r>
            <w:r w:rsidRPr="00C55DCD">
              <w:rPr>
                <w:color w:val="000007"/>
                <w:spacing w:val="-57"/>
                <w:sz w:val="24"/>
                <w:szCs w:val="28"/>
              </w:rPr>
              <w:t xml:space="preserve"> </w:t>
            </w:r>
            <w:r w:rsidRPr="00C55DCD">
              <w:rPr>
                <w:color w:val="000007"/>
                <w:sz w:val="24"/>
                <w:szCs w:val="28"/>
              </w:rPr>
              <w:t xml:space="preserve">программу, </w:t>
            </w:r>
            <w:r w:rsidRPr="00C55DCD">
              <w:rPr>
                <w:color w:val="000007"/>
                <w:spacing w:val="-1"/>
                <w:sz w:val="24"/>
                <w:szCs w:val="28"/>
              </w:rPr>
              <w:t xml:space="preserve">не предусмотренную </w:t>
            </w:r>
            <w:r w:rsidRPr="00C55DCD">
              <w:rPr>
                <w:color w:val="000007"/>
                <w:spacing w:val="-57"/>
                <w:sz w:val="24"/>
                <w:szCs w:val="28"/>
              </w:rPr>
              <w:t xml:space="preserve"> </w:t>
            </w:r>
            <w:r w:rsidRPr="00C55DCD">
              <w:rPr>
                <w:color w:val="000007"/>
                <w:sz w:val="24"/>
                <w:szCs w:val="28"/>
              </w:rPr>
              <w:t>в</w:t>
            </w:r>
            <w:r w:rsidRPr="00C55DCD">
              <w:rPr>
                <w:color w:val="000007"/>
                <w:spacing w:val="-2"/>
                <w:sz w:val="24"/>
                <w:szCs w:val="28"/>
              </w:rPr>
              <w:t xml:space="preserve"> </w:t>
            </w:r>
            <w:r w:rsidRPr="00C55DCD">
              <w:rPr>
                <w:color w:val="000007"/>
                <w:sz w:val="24"/>
                <w:szCs w:val="28"/>
              </w:rPr>
              <w:t>Организации;</w:t>
            </w:r>
          </w:p>
        </w:tc>
        <w:tc>
          <w:tcPr>
            <w:tcW w:w="2119" w:type="pct"/>
            <w:vAlign w:val="center"/>
          </w:tcPr>
          <w:p w:rsidR="0042024D" w:rsidRPr="00C55DCD" w:rsidRDefault="0042024D" w:rsidP="0042024D">
            <w:pPr>
              <w:pStyle w:val="TableParagraph"/>
              <w:spacing w:before="95"/>
              <w:jc w:val="center"/>
              <w:rPr>
                <w:sz w:val="24"/>
                <w:szCs w:val="28"/>
                <w:lang w:val="en-US"/>
              </w:rPr>
            </w:pPr>
            <w:r w:rsidRPr="00C55DCD">
              <w:rPr>
                <w:sz w:val="24"/>
                <w:szCs w:val="28"/>
                <w:lang w:val="en-US"/>
              </w:rPr>
              <w:lastRenderedPageBreak/>
              <w:t>Указываются</w:t>
            </w:r>
            <w:r w:rsidRPr="00C55DCD">
              <w:rPr>
                <w:spacing w:val="-4"/>
                <w:sz w:val="24"/>
                <w:szCs w:val="28"/>
                <w:lang w:val="en-US"/>
              </w:rPr>
              <w:t xml:space="preserve"> </w:t>
            </w:r>
            <w:r w:rsidRPr="00C55DCD">
              <w:rPr>
                <w:sz w:val="24"/>
                <w:szCs w:val="28"/>
                <w:lang w:val="en-US"/>
              </w:rPr>
              <w:t>основания</w:t>
            </w:r>
            <w:r w:rsidRPr="00C55DCD">
              <w:rPr>
                <w:spacing w:val="-3"/>
                <w:sz w:val="24"/>
                <w:szCs w:val="28"/>
                <w:lang w:val="en-US"/>
              </w:rPr>
              <w:t xml:space="preserve"> </w:t>
            </w:r>
            <w:r w:rsidRPr="00C55DCD">
              <w:rPr>
                <w:sz w:val="24"/>
                <w:szCs w:val="28"/>
                <w:lang w:val="en-US"/>
              </w:rPr>
              <w:t>такого</w:t>
            </w:r>
            <w:r w:rsidRPr="00C55DCD">
              <w:rPr>
                <w:spacing w:val="-4"/>
                <w:sz w:val="24"/>
                <w:szCs w:val="28"/>
                <w:lang w:val="en-US"/>
              </w:rPr>
              <w:t xml:space="preserve"> </w:t>
            </w:r>
            <w:r w:rsidRPr="00C55DCD">
              <w:rPr>
                <w:sz w:val="24"/>
                <w:szCs w:val="28"/>
                <w:lang w:val="en-US"/>
              </w:rPr>
              <w:t>вывода</w:t>
            </w:r>
          </w:p>
        </w:tc>
      </w:tr>
      <w:tr w:rsidR="0042024D" w:rsidRPr="00C55DCD" w:rsidTr="0042024D">
        <w:trPr>
          <w:trHeight w:val="20"/>
          <w:jc w:val="center"/>
        </w:trPr>
        <w:tc>
          <w:tcPr>
            <w:tcW w:w="836" w:type="pct"/>
            <w:vAlign w:val="center"/>
          </w:tcPr>
          <w:p w:rsidR="0042024D" w:rsidRPr="00C55DCD" w:rsidRDefault="0042024D" w:rsidP="0042024D">
            <w:pPr>
              <w:pStyle w:val="TableParagraph"/>
              <w:spacing w:before="92"/>
              <w:ind w:left="64"/>
              <w:jc w:val="center"/>
              <w:rPr>
                <w:sz w:val="24"/>
                <w:szCs w:val="28"/>
                <w:lang w:val="en-US"/>
              </w:rPr>
            </w:pPr>
            <w:r w:rsidRPr="00C55DCD">
              <w:rPr>
                <w:color w:val="000007"/>
                <w:sz w:val="24"/>
                <w:szCs w:val="28"/>
                <w:lang w:val="en-US"/>
              </w:rPr>
              <w:lastRenderedPageBreak/>
              <w:t>12.1.14.</w:t>
            </w:r>
          </w:p>
        </w:tc>
        <w:tc>
          <w:tcPr>
            <w:tcW w:w="2045" w:type="pct"/>
            <w:vAlign w:val="center"/>
          </w:tcPr>
          <w:p w:rsidR="0042024D" w:rsidRPr="00C55DCD" w:rsidRDefault="0042024D" w:rsidP="0042024D">
            <w:pPr>
              <w:pStyle w:val="TableParagraph"/>
              <w:spacing w:before="92"/>
              <w:jc w:val="center"/>
              <w:rPr>
                <w:sz w:val="24"/>
                <w:szCs w:val="28"/>
              </w:rPr>
            </w:pPr>
            <w:r w:rsidRPr="00C55DCD">
              <w:rPr>
                <w:color w:val="000007"/>
                <w:sz w:val="24"/>
                <w:szCs w:val="28"/>
              </w:rPr>
              <w:t>Несоответствие</w:t>
            </w:r>
            <w:r w:rsidRPr="00C55DCD">
              <w:rPr>
                <w:color w:val="000007"/>
                <w:spacing w:val="-6"/>
                <w:sz w:val="24"/>
                <w:szCs w:val="28"/>
              </w:rPr>
              <w:t xml:space="preserve"> </w:t>
            </w:r>
            <w:r w:rsidRPr="00C55DCD">
              <w:rPr>
                <w:color w:val="000007"/>
                <w:sz w:val="24"/>
                <w:szCs w:val="28"/>
              </w:rPr>
              <w:t>возраста ребенка, в интересах которого</w:t>
            </w:r>
            <w:r w:rsidRPr="00C55DCD">
              <w:rPr>
                <w:color w:val="000007"/>
                <w:spacing w:val="-57"/>
                <w:sz w:val="24"/>
                <w:szCs w:val="28"/>
              </w:rPr>
              <w:t xml:space="preserve"> </w:t>
            </w:r>
            <w:r w:rsidRPr="00C55DCD">
              <w:rPr>
                <w:color w:val="000007"/>
                <w:sz w:val="24"/>
                <w:szCs w:val="28"/>
              </w:rPr>
              <w:t>действует родитель (законный</w:t>
            </w:r>
            <w:r w:rsidRPr="00C55DCD">
              <w:rPr>
                <w:color w:val="000007"/>
                <w:spacing w:val="-58"/>
                <w:sz w:val="24"/>
                <w:szCs w:val="28"/>
              </w:rPr>
              <w:t xml:space="preserve"> </w:t>
            </w:r>
            <w:r w:rsidRPr="00C55DCD">
              <w:rPr>
                <w:color w:val="000007"/>
                <w:sz w:val="24"/>
                <w:szCs w:val="28"/>
              </w:rPr>
              <w:t>представитель),</w:t>
            </w:r>
            <w:r w:rsidRPr="00C55DCD">
              <w:rPr>
                <w:color w:val="000007"/>
                <w:spacing w:val="-3"/>
                <w:sz w:val="24"/>
                <w:szCs w:val="28"/>
              </w:rPr>
              <w:t xml:space="preserve"> </w:t>
            </w:r>
            <w:r w:rsidRPr="00C55DCD">
              <w:rPr>
                <w:color w:val="000007"/>
                <w:sz w:val="24"/>
                <w:szCs w:val="28"/>
              </w:rPr>
              <w:t>требованиям действующего</w:t>
            </w:r>
            <w:r w:rsidRPr="00C55DCD">
              <w:rPr>
                <w:color w:val="000007"/>
                <w:spacing w:val="-13"/>
                <w:sz w:val="24"/>
                <w:szCs w:val="28"/>
              </w:rPr>
              <w:t xml:space="preserve"> </w:t>
            </w:r>
            <w:r w:rsidRPr="00C55DCD">
              <w:rPr>
                <w:color w:val="000007"/>
                <w:sz w:val="24"/>
                <w:szCs w:val="28"/>
              </w:rPr>
              <w:t>законодательства</w:t>
            </w:r>
            <w:r w:rsidRPr="00C55DCD">
              <w:rPr>
                <w:color w:val="000007"/>
                <w:spacing w:val="-57"/>
                <w:sz w:val="24"/>
                <w:szCs w:val="28"/>
              </w:rPr>
              <w:t xml:space="preserve"> </w:t>
            </w:r>
            <w:r w:rsidRPr="00C55DCD">
              <w:rPr>
                <w:color w:val="000007"/>
                <w:sz w:val="24"/>
                <w:szCs w:val="28"/>
              </w:rPr>
              <w:t>(ребенок не достиг возраста 6</w:t>
            </w:r>
            <w:r w:rsidRPr="00C55DCD">
              <w:rPr>
                <w:color w:val="000007"/>
                <w:spacing w:val="1"/>
                <w:sz w:val="24"/>
                <w:szCs w:val="28"/>
              </w:rPr>
              <w:t xml:space="preserve"> </w:t>
            </w:r>
            <w:r w:rsidRPr="00C55DCD">
              <w:rPr>
                <w:color w:val="000007"/>
                <w:sz w:val="24"/>
                <w:szCs w:val="28"/>
              </w:rPr>
              <w:t>лет и 6 месяцев или уже достиг</w:t>
            </w:r>
            <w:r w:rsidRPr="00C55DCD">
              <w:rPr>
                <w:color w:val="000007"/>
                <w:spacing w:val="1"/>
                <w:sz w:val="24"/>
                <w:szCs w:val="28"/>
              </w:rPr>
              <w:t xml:space="preserve"> </w:t>
            </w:r>
            <w:r w:rsidRPr="00C55DCD">
              <w:rPr>
                <w:color w:val="000007"/>
                <w:sz w:val="24"/>
                <w:szCs w:val="28"/>
              </w:rPr>
              <w:t>возраста 8 лет на момент начала</w:t>
            </w:r>
            <w:r w:rsidRPr="00C55DCD">
              <w:rPr>
                <w:color w:val="000007"/>
                <w:spacing w:val="-57"/>
                <w:sz w:val="24"/>
                <w:szCs w:val="28"/>
              </w:rPr>
              <w:t xml:space="preserve"> </w:t>
            </w:r>
            <w:r w:rsidRPr="00C55DCD">
              <w:rPr>
                <w:color w:val="000007"/>
                <w:sz w:val="24"/>
                <w:szCs w:val="28"/>
              </w:rPr>
              <w:t>получения начального общего</w:t>
            </w:r>
            <w:r w:rsidRPr="00C55DCD">
              <w:rPr>
                <w:color w:val="000007"/>
                <w:spacing w:val="1"/>
                <w:sz w:val="24"/>
                <w:szCs w:val="28"/>
              </w:rPr>
              <w:t xml:space="preserve"> </w:t>
            </w:r>
            <w:r w:rsidRPr="00C55DCD">
              <w:rPr>
                <w:color w:val="000007"/>
                <w:sz w:val="24"/>
                <w:szCs w:val="28"/>
              </w:rPr>
              <w:t>образования) при отсутствии</w:t>
            </w:r>
            <w:r w:rsidRPr="00C55DCD">
              <w:rPr>
                <w:color w:val="000007"/>
                <w:spacing w:val="1"/>
                <w:sz w:val="24"/>
                <w:szCs w:val="28"/>
              </w:rPr>
              <w:t xml:space="preserve"> </w:t>
            </w:r>
            <w:r w:rsidRPr="00C55DCD">
              <w:rPr>
                <w:color w:val="000007"/>
                <w:sz w:val="24"/>
                <w:szCs w:val="28"/>
              </w:rPr>
              <w:t>разрешения</w:t>
            </w:r>
            <w:r w:rsidRPr="00C55DCD">
              <w:rPr>
                <w:color w:val="000007"/>
                <w:spacing w:val="-2"/>
                <w:sz w:val="24"/>
                <w:szCs w:val="28"/>
              </w:rPr>
              <w:t xml:space="preserve"> </w:t>
            </w:r>
            <w:r w:rsidRPr="00C55DCD">
              <w:rPr>
                <w:color w:val="000007"/>
                <w:sz w:val="24"/>
                <w:szCs w:val="28"/>
              </w:rPr>
              <w:t>на</w:t>
            </w:r>
            <w:r w:rsidRPr="00C55DCD">
              <w:rPr>
                <w:color w:val="000007"/>
                <w:spacing w:val="-2"/>
                <w:sz w:val="24"/>
                <w:szCs w:val="28"/>
              </w:rPr>
              <w:t xml:space="preserve"> </w:t>
            </w:r>
            <w:r w:rsidRPr="00C55DCD">
              <w:rPr>
                <w:color w:val="000007"/>
                <w:sz w:val="24"/>
                <w:szCs w:val="28"/>
              </w:rPr>
              <w:t>прием</w:t>
            </w:r>
            <w:r w:rsidRPr="00C55DCD">
              <w:rPr>
                <w:color w:val="000007"/>
                <w:spacing w:val="-2"/>
                <w:sz w:val="24"/>
                <w:szCs w:val="28"/>
              </w:rPr>
              <w:t xml:space="preserve"> </w:t>
            </w:r>
            <w:r w:rsidRPr="00C55DCD">
              <w:rPr>
                <w:color w:val="000007"/>
                <w:sz w:val="24"/>
                <w:szCs w:val="28"/>
              </w:rPr>
              <w:t>ребенка в</w:t>
            </w:r>
            <w:r w:rsidRPr="00C55DCD">
              <w:rPr>
                <w:color w:val="000007"/>
                <w:spacing w:val="-3"/>
                <w:sz w:val="24"/>
                <w:szCs w:val="28"/>
              </w:rPr>
              <w:t xml:space="preserve"> </w:t>
            </w:r>
            <w:r w:rsidRPr="00C55DCD">
              <w:rPr>
                <w:color w:val="000007"/>
                <w:sz w:val="24"/>
                <w:szCs w:val="28"/>
              </w:rPr>
              <w:t>Организацию.</w:t>
            </w:r>
          </w:p>
        </w:tc>
        <w:tc>
          <w:tcPr>
            <w:tcW w:w="2119" w:type="pct"/>
            <w:vAlign w:val="center"/>
          </w:tcPr>
          <w:p w:rsidR="0042024D" w:rsidRPr="00C55DCD" w:rsidRDefault="0042024D" w:rsidP="0042024D">
            <w:pPr>
              <w:pStyle w:val="TableParagraph"/>
              <w:spacing w:before="92"/>
              <w:jc w:val="center"/>
              <w:rPr>
                <w:sz w:val="24"/>
                <w:szCs w:val="28"/>
                <w:lang w:val="en-US"/>
              </w:rPr>
            </w:pPr>
            <w:r w:rsidRPr="00C55DCD">
              <w:rPr>
                <w:sz w:val="24"/>
                <w:szCs w:val="28"/>
                <w:lang w:val="en-US"/>
              </w:rPr>
              <w:t>Указываются</w:t>
            </w:r>
            <w:r w:rsidRPr="00C55DCD">
              <w:rPr>
                <w:spacing w:val="-4"/>
                <w:sz w:val="24"/>
                <w:szCs w:val="28"/>
                <w:lang w:val="en-US"/>
              </w:rPr>
              <w:t xml:space="preserve"> </w:t>
            </w:r>
            <w:r w:rsidRPr="00C55DCD">
              <w:rPr>
                <w:sz w:val="24"/>
                <w:szCs w:val="28"/>
                <w:lang w:val="en-US"/>
              </w:rPr>
              <w:t>основания</w:t>
            </w:r>
            <w:r w:rsidRPr="00C55DCD">
              <w:rPr>
                <w:spacing w:val="-3"/>
                <w:sz w:val="24"/>
                <w:szCs w:val="28"/>
                <w:lang w:val="en-US"/>
              </w:rPr>
              <w:t xml:space="preserve"> </w:t>
            </w:r>
            <w:r w:rsidRPr="00C55DCD">
              <w:rPr>
                <w:sz w:val="24"/>
                <w:szCs w:val="28"/>
                <w:lang w:val="en-US"/>
              </w:rPr>
              <w:t>такого</w:t>
            </w:r>
            <w:r w:rsidRPr="00C55DCD">
              <w:rPr>
                <w:spacing w:val="-4"/>
                <w:sz w:val="24"/>
                <w:szCs w:val="28"/>
                <w:lang w:val="en-US"/>
              </w:rPr>
              <w:t xml:space="preserve"> </w:t>
            </w:r>
            <w:r w:rsidRPr="00C55DCD">
              <w:rPr>
                <w:sz w:val="24"/>
                <w:szCs w:val="28"/>
                <w:lang w:val="en-US"/>
              </w:rPr>
              <w:t>вывода</w:t>
            </w:r>
          </w:p>
        </w:tc>
      </w:tr>
    </w:tbl>
    <w:p w:rsidR="0042024D" w:rsidRPr="00C55DCD" w:rsidRDefault="0042024D" w:rsidP="0042024D">
      <w:pPr>
        <w:pStyle w:val="af8"/>
        <w:tabs>
          <w:tab w:val="left" w:pos="6309"/>
          <w:tab w:val="left" w:pos="7561"/>
        </w:tabs>
        <w:ind w:firstLine="708"/>
        <w:rPr>
          <w:sz w:val="24"/>
        </w:rPr>
      </w:pPr>
    </w:p>
    <w:p w:rsidR="0042024D" w:rsidRPr="00C55DCD" w:rsidRDefault="0042024D" w:rsidP="0042024D">
      <w:pPr>
        <w:pStyle w:val="af8"/>
        <w:tabs>
          <w:tab w:val="left" w:pos="6309"/>
          <w:tab w:val="left" w:pos="7561"/>
        </w:tabs>
        <w:ind w:firstLine="708"/>
        <w:rPr>
          <w:sz w:val="24"/>
        </w:rPr>
      </w:pPr>
    </w:p>
    <w:p w:rsidR="0042024D" w:rsidRPr="00C55DCD" w:rsidRDefault="0042024D" w:rsidP="0042024D">
      <w:pPr>
        <w:pStyle w:val="af8"/>
        <w:tabs>
          <w:tab w:val="left" w:pos="7838"/>
        </w:tabs>
        <w:spacing w:before="90"/>
        <w:ind w:right="143"/>
        <w:jc w:val="center"/>
        <w:rPr>
          <w:sz w:val="24"/>
        </w:rPr>
      </w:pPr>
      <w:r w:rsidRPr="00C55DCD">
        <w:rPr>
          <w:sz w:val="24"/>
        </w:rPr>
        <w:t>Дополнительная</w:t>
      </w:r>
      <w:r w:rsidRPr="00C55DCD">
        <w:rPr>
          <w:spacing w:val="-4"/>
          <w:sz w:val="24"/>
        </w:rPr>
        <w:t xml:space="preserve"> </w:t>
      </w:r>
      <w:r w:rsidRPr="00C55DCD">
        <w:rPr>
          <w:sz w:val="24"/>
        </w:rPr>
        <w:t>информация:</w:t>
      </w:r>
      <w:r w:rsidRPr="00C55DCD">
        <w:rPr>
          <w:sz w:val="24"/>
          <w:u w:val="single"/>
        </w:rPr>
        <w:tab/>
      </w:r>
      <w:r w:rsidRPr="00C55DCD">
        <w:rPr>
          <w:sz w:val="24"/>
        </w:rPr>
        <w:t>.</w:t>
      </w:r>
    </w:p>
    <w:p w:rsidR="0042024D" w:rsidRPr="00C55DCD" w:rsidRDefault="0042024D" w:rsidP="0042024D">
      <w:pPr>
        <w:pStyle w:val="af8"/>
        <w:rPr>
          <w:sz w:val="24"/>
        </w:rPr>
      </w:pPr>
    </w:p>
    <w:p w:rsidR="0042024D" w:rsidRPr="00C55DCD" w:rsidRDefault="0042024D" w:rsidP="0042024D">
      <w:pPr>
        <w:pStyle w:val="af8"/>
        <w:ind w:firstLine="708"/>
        <w:rPr>
          <w:sz w:val="24"/>
        </w:rPr>
      </w:pPr>
      <w:r w:rsidRPr="00C55DCD">
        <w:rPr>
          <w:sz w:val="24"/>
        </w:rPr>
        <w:t>Вы</w:t>
      </w:r>
      <w:r w:rsidRPr="00C55DCD">
        <w:rPr>
          <w:spacing w:val="48"/>
          <w:sz w:val="24"/>
        </w:rPr>
        <w:t xml:space="preserve"> </w:t>
      </w:r>
      <w:r w:rsidRPr="00C55DCD">
        <w:rPr>
          <w:sz w:val="24"/>
        </w:rPr>
        <w:t>вправе</w:t>
      </w:r>
      <w:r w:rsidRPr="00C55DCD">
        <w:rPr>
          <w:spacing w:val="47"/>
          <w:sz w:val="24"/>
        </w:rPr>
        <w:t xml:space="preserve"> </w:t>
      </w:r>
      <w:r w:rsidRPr="00C55DCD">
        <w:rPr>
          <w:sz w:val="24"/>
        </w:rPr>
        <w:t>повторно</w:t>
      </w:r>
      <w:r w:rsidRPr="00C55DCD">
        <w:rPr>
          <w:spacing w:val="48"/>
          <w:sz w:val="24"/>
        </w:rPr>
        <w:t xml:space="preserve"> </w:t>
      </w:r>
      <w:r w:rsidRPr="00C55DCD">
        <w:rPr>
          <w:sz w:val="24"/>
        </w:rPr>
        <w:t>обратиться</w:t>
      </w:r>
      <w:r w:rsidRPr="00C55DCD">
        <w:rPr>
          <w:spacing w:val="48"/>
          <w:sz w:val="24"/>
        </w:rPr>
        <w:t xml:space="preserve"> </w:t>
      </w:r>
      <w:r w:rsidRPr="00C55DCD">
        <w:rPr>
          <w:sz w:val="24"/>
        </w:rPr>
        <w:t>в</w:t>
      </w:r>
      <w:r w:rsidRPr="00C55DCD">
        <w:rPr>
          <w:spacing w:val="45"/>
          <w:sz w:val="24"/>
        </w:rPr>
        <w:t xml:space="preserve"> </w:t>
      </w:r>
      <w:r w:rsidRPr="00C55DCD">
        <w:rPr>
          <w:sz w:val="24"/>
        </w:rPr>
        <w:t>Организацию</w:t>
      </w:r>
      <w:r w:rsidRPr="00C55DCD">
        <w:rPr>
          <w:spacing w:val="49"/>
          <w:sz w:val="24"/>
        </w:rPr>
        <w:t xml:space="preserve"> </w:t>
      </w:r>
      <w:r w:rsidRPr="00C55DCD">
        <w:rPr>
          <w:sz w:val="24"/>
        </w:rPr>
        <w:t>с</w:t>
      </w:r>
      <w:r w:rsidRPr="00C55DCD">
        <w:rPr>
          <w:spacing w:val="46"/>
          <w:sz w:val="24"/>
        </w:rPr>
        <w:t xml:space="preserve"> </w:t>
      </w:r>
      <w:r w:rsidRPr="00C55DCD">
        <w:rPr>
          <w:sz w:val="24"/>
        </w:rPr>
        <w:t>заявлением</w:t>
      </w:r>
      <w:r w:rsidRPr="00C55DCD">
        <w:rPr>
          <w:spacing w:val="47"/>
          <w:sz w:val="24"/>
        </w:rPr>
        <w:t xml:space="preserve"> </w:t>
      </w:r>
      <w:r w:rsidRPr="00C55DCD">
        <w:rPr>
          <w:sz w:val="24"/>
        </w:rPr>
        <w:t>о</w:t>
      </w:r>
      <w:r w:rsidRPr="00C55DCD">
        <w:rPr>
          <w:spacing w:val="46"/>
          <w:sz w:val="24"/>
        </w:rPr>
        <w:t xml:space="preserve"> </w:t>
      </w:r>
      <w:r w:rsidRPr="00C55DCD">
        <w:rPr>
          <w:sz w:val="24"/>
        </w:rPr>
        <w:t>предоставлении</w:t>
      </w:r>
      <w:r w:rsidRPr="00C55DCD">
        <w:rPr>
          <w:spacing w:val="49"/>
          <w:sz w:val="24"/>
        </w:rPr>
        <w:t xml:space="preserve"> </w:t>
      </w:r>
      <w:r w:rsidRPr="00C55DCD">
        <w:rPr>
          <w:sz w:val="24"/>
        </w:rPr>
        <w:t>Услуги</w:t>
      </w:r>
      <w:r w:rsidRPr="00C55DCD">
        <w:rPr>
          <w:spacing w:val="-57"/>
          <w:sz w:val="24"/>
        </w:rPr>
        <w:t xml:space="preserve"> </w:t>
      </w:r>
      <w:r w:rsidRPr="00C55DCD">
        <w:rPr>
          <w:sz w:val="24"/>
        </w:rPr>
        <w:t>после устранения</w:t>
      </w:r>
      <w:r w:rsidRPr="00C55DCD">
        <w:rPr>
          <w:spacing w:val="2"/>
          <w:sz w:val="24"/>
        </w:rPr>
        <w:t xml:space="preserve"> </w:t>
      </w:r>
      <w:r w:rsidRPr="00C55DCD">
        <w:rPr>
          <w:sz w:val="24"/>
        </w:rPr>
        <w:t>указанных</w:t>
      </w:r>
      <w:r w:rsidRPr="00C55DCD">
        <w:rPr>
          <w:spacing w:val="2"/>
          <w:sz w:val="24"/>
        </w:rPr>
        <w:t xml:space="preserve"> </w:t>
      </w:r>
      <w:r w:rsidRPr="00C55DCD">
        <w:rPr>
          <w:sz w:val="24"/>
        </w:rPr>
        <w:t>нарушений.</w:t>
      </w:r>
    </w:p>
    <w:p w:rsidR="0042024D" w:rsidRPr="00C55DCD" w:rsidRDefault="0042024D" w:rsidP="0042024D">
      <w:pPr>
        <w:pStyle w:val="af8"/>
        <w:ind w:right="263" w:firstLine="708"/>
        <w:rPr>
          <w:sz w:val="24"/>
        </w:rPr>
      </w:pPr>
      <w:r w:rsidRPr="00C55DCD">
        <w:rPr>
          <w:sz w:val="24"/>
        </w:rPr>
        <w:t>Данный</w:t>
      </w:r>
      <w:r w:rsidRPr="00C55DCD">
        <w:rPr>
          <w:spacing w:val="40"/>
          <w:sz w:val="24"/>
        </w:rPr>
        <w:t xml:space="preserve"> </w:t>
      </w:r>
      <w:r w:rsidRPr="00C55DCD">
        <w:rPr>
          <w:sz w:val="24"/>
        </w:rPr>
        <w:t>отказ</w:t>
      </w:r>
      <w:r w:rsidRPr="00C55DCD">
        <w:rPr>
          <w:spacing w:val="40"/>
          <w:sz w:val="24"/>
        </w:rPr>
        <w:t xml:space="preserve"> </w:t>
      </w:r>
      <w:r w:rsidRPr="00C55DCD">
        <w:rPr>
          <w:sz w:val="24"/>
        </w:rPr>
        <w:t>может</w:t>
      </w:r>
      <w:r w:rsidRPr="00C55DCD">
        <w:rPr>
          <w:spacing w:val="40"/>
          <w:sz w:val="24"/>
        </w:rPr>
        <w:t xml:space="preserve"> </w:t>
      </w:r>
      <w:r w:rsidRPr="00C55DCD">
        <w:rPr>
          <w:sz w:val="24"/>
        </w:rPr>
        <w:t>быть</w:t>
      </w:r>
      <w:r w:rsidRPr="00C55DCD">
        <w:rPr>
          <w:spacing w:val="40"/>
          <w:sz w:val="24"/>
        </w:rPr>
        <w:t xml:space="preserve"> </w:t>
      </w:r>
      <w:r w:rsidRPr="00C55DCD">
        <w:rPr>
          <w:sz w:val="24"/>
        </w:rPr>
        <w:t>обжалован</w:t>
      </w:r>
      <w:r w:rsidRPr="00C55DCD">
        <w:rPr>
          <w:spacing w:val="40"/>
          <w:sz w:val="24"/>
        </w:rPr>
        <w:t xml:space="preserve"> </w:t>
      </w:r>
      <w:r w:rsidRPr="00C55DCD">
        <w:rPr>
          <w:sz w:val="24"/>
        </w:rPr>
        <w:t>в</w:t>
      </w:r>
      <w:r w:rsidRPr="00C55DCD">
        <w:rPr>
          <w:spacing w:val="40"/>
          <w:sz w:val="24"/>
        </w:rPr>
        <w:t xml:space="preserve"> </w:t>
      </w:r>
      <w:r w:rsidRPr="00C55DCD">
        <w:rPr>
          <w:sz w:val="24"/>
        </w:rPr>
        <w:t>досудебном</w:t>
      </w:r>
      <w:r w:rsidRPr="00C55DCD">
        <w:rPr>
          <w:spacing w:val="39"/>
          <w:sz w:val="24"/>
        </w:rPr>
        <w:t xml:space="preserve"> </w:t>
      </w:r>
      <w:r w:rsidRPr="00C55DCD">
        <w:rPr>
          <w:sz w:val="24"/>
        </w:rPr>
        <w:t>порядке</w:t>
      </w:r>
      <w:r w:rsidRPr="00C55DCD">
        <w:rPr>
          <w:spacing w:val="36"/>
          <w:sz w:val="24"/>
        </w:rPr>
        <w:t xml:space="preserve"> </w:t>
      </w:r>
      <w:r w:rsidRPr="00C55DCD">
        <w:rPr>
          <w:sz w:val="24"/>
        </w:rPr>
        <w:t>путем</w:t>
      </w:r>
      <w:r w:rsidRPr="00C55DCD">
        <w:rPr>
          <w:spacing w:val="41"/>
          <w:sz w:val="24"/>
        </w:rPr>
        <w:t xml:space="preserve"> </w:t>
      </w:r>
      <w:r w:rsidRPr="00C55DCD">
        <w:rPr>
          <w:sz w:val="24"/>
        </w:rPr>
        <w:t>направления</w:t>
      </w:r>
      <w:r w:rsidRPr="00C55DCD">
        <w:rPr>
          <w:spacing w:val="39"/>
          <w:sz w:val="24"/>
        </w:rPr>
        <w:t xml:space="preserve"> </w:t>
      </w:r>
      <w:r w:rsidRPr="00C55DCD">
        <w:rPr>
          <w:sz w:val="24"/>
        </w:rPr>
        <w:t>жалобы</w:t>
      </w:r>
      <w:r w:rsidRPr="00C55DCD">
        <w:rPr>
          <w:spacing w:val="-57"/>
          <w:sz w:val="24"/>
        </w:rPr>
        <w:t xml:space="preserve"> </w:t>
      </w:r>
      <w:r w:rsidRPr="00C55DCD">
        <w:rPr>
          <w:sz w:val="24"/>
        </w:rPr>
        <w:t>в уполномоченный орган, а</w:t>
      </w:r>
      <w:r w:rsidRPr="00C55DCD">
        <w:rPr>
          <w:spacing w:val="-1"/>
          <w:sz w:val="24"/>
        </w:rPr>
        <w:t xml:space="preserve"> </w:t>
      </w:r>
      <w:r w:rsidRPr="00C55DCD">
        <w:rPr>
          <w:sz w:val="24"/>
        </w:rPr>
        <w:t>также в</w:t>
      </w:r>
      <w:r w:rsidRPr="00C55DCD">
        <w:rPr>
          <w:spacing w:val="-1"/>
          <w:sz w:val="24"/>
        </w:rPr>
        <w:t xml:space="preserve"> </w:t>
      </w:r>
      <w:r w:rsidRPr="00C55DCD">
        <w:rPr>
          <w:sz w:val="24"/>
        </w:rPr>
        <w:t>судебном</w:t>
      </w:r>
      <w:r w:rsidRPr="00C55DCD">
        <w:rPr>
          <w:spacing w:val="1"/>
          <w:sz w:val="24"/>
        </w:rPr>
        <w:t xml:space="preserve"> </w:t>
      </w:r>
      <w:r w:rsidRPr="00C55DCD">
        <w:rPr>
          <w:sz w:val="24"/>
        </w:rPr>
        <w:t>порядке.</w:t>
      </w:r>
    </w:p>
    <w:p w:rsidR="0042024D" w:rsidRPr="00C55DCD" w:rsidRDefault="0042024D" w:rsidP="0042024D">
      <w:pPr>
        <w:pStyle w:val="af8"/>
        <w:rPr>
          <w:sz w:val="24"/>
        </w:rPr>
      </w:pPr>
    </w:p>
    <w:p w:rsidR="0042024D" w:rsidRPr="00C55DCD" w:rsidRDefault="0042024D" w:rsidP="0042024D">
      <w:pPr>
        <w:pStyle w:val="af8"/>
        <w:spacing w:before="8"/>
        <w:rPr>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995"/>
        <w:gridCol w:w="4358"/>
      </w:tblGrid>
      <w:tr w:rsidR="0042024D" w:rsidRPr="00C55DCD" w:rsidTr="0042024D">
        <w:trPr>
          <w:trHeight w:val="828"/>
        </w:trPr>
        <w:tc>
          <w:tcPr>
            <w:tcW w:w="2670" w:type="pct"/>
            <w:tcBorders>
              <w:top w:val="nil"/>
              <w:left w:val="nil"/>
              <w:bottom w:val="nil"/>
            </w:tcBorders>
          </w:tcPr>
          <w:p w:rsidR="0042024D" w:rsidRPr="00C55DCD" w:rsidRDefault="0042024D" w:rsidP="0042024D">
            <w:pPr>
              <w:pStyle w:val="TableParagraph"/>
              <w:spacing w:before="5"/>
              <w:rPr>
                <w:sz w:val="24"/>
                <w:szCs w:val="28"/>
              </w:rPr>
            </w:pPr>
          </w:p>
          <w:p w:rsidR="0042024D" w:rsidRPr="00C55DCD" w:rsidRDefault="00601636" w:rsidP="0042024D">
            <w:pPr>
              <w:pStyle w:val="TableParagraph"/>
              <w:spacing w:line="20" w:lineRule="exact"/>
              <w:ind w:left="903"/>
              <w:rPr>
                <w:sz w:val="24"/>
                <w:szCs w:val="28"/>
                <w:lang w:val="en-US"/>
              </w:rPr>
            </w:pPr>
            <w:r w:rsidRPr="00C55DCD">
              <w:rPr>
                <w:noProof/>
                <w:sz w:val="24"/>
                <w:szCs w:val="28"/>
                <w:lang w:eastAsia="ru-RU"/>
              </w:rPr>
              <mc:AlternateContent>
                <mc:Choice Requires="wpg">
                  <w:drawing>
                    <wp:inline distT="0" distB="0" distL="0" distR="0" wp14:anchorId="6F386485" wp14:editId="61753A46">
                      <wp:extent cx="2286000" cy="6350"/>
                      <wp:effectExtent l="0" t="0" r="19050" b="12700"/>
                      <wp:docPr id="3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36" name="Line 24"/>
                              <wps:cNvCnPr>
                                <a:cxnSpLocks noChangeShapeType="1"/>
                              </wps:cNvCnPr>
                              <wps:spPr bwMode="auto">
                                <a:xfrm>
                                  <a:off x="0" y="5"/>
                                  <a:ext cx="360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ADFF28" id="Group 23"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">
                      <v:line id="Line 24" o:spid="_x0000_s1027"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m5sQAAADbAAAADwAAAGRycy9kb3ducmV2LnhtbESPT2sCMRTE70K/Q3gFb5qtRZHVKHWh&#10;oBSk/jl4fGye2cXNy5JEXb99Iwg9DjPzG2a+7GwjbuRD7VjBxzADQVw6XbNRcDx8D6YgQkTW2Dgm&#10;BQ8KsFy89eaYa3fnHd320YgE4ZCjgirGNpcylBVZDEPXEifv7LzFmKQ3Unu8J7ht5CjLJtJizWmh&#10;wpaKisrL/moVmKmh4rTajH5/Vr7txtnjut4WSvXfu68ZiEhd/A+/2mut4HMCzy/pB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mbmxAAAANsAAAAPAAAAAAAAAAAA&#10;AAAAAKECAABkcnMvZG93bnJldi54bWxQSwUGAAAAAAQABAD5AAAAkgMAAAAA&#10;" strokeweight=".17356mm"/>
                      <w10:anchorlock/>
                    </v:group>
                  </w:pict>
                </mc:Fallback>
              </mc:AlternateContent>
            </w:r>
          </w:p>
          <w:p w:rsidR="0042024D" w:rsidRPr="00C55DCD" w:rsidRDefault="0042024D" w:rsidP="0042024D">
            <w:pPr>
              <w:pStyle w:val="TableParagraph"/>
              <w:tabs>
                <w:tab w:val="left" w:pos="2474"/>
                <w:tab w:val="left" w:pos="2927"/>
                <w:tab w:val="left" w:pos="3801"/>
              </w:tabs>
              <w:spacing w:line="270" w:lineRule="atLeast"/>
              <w:ind w:left="200" w:right="104" w:firstLine="708"/>
              <w:rPr>
                <w:i/>
                <w:sz w:val="24"/>
                <w:szCs w:val="28"/>
              </w:rPr>
            </w:pPr>
            <w:r w:rsidRPr="00C55DCD">
              <w:rPr>
                <w:i/>
                <w:sz w:val="24"/>
                <w:szCs w:val="28"/>
              </w:rPr>
              <w:t xml:space="preserve">Должность и ФИО </w:t>
            </w:r>
            <w:r w:rsidRPr="00C55DCD">
              <w:rPr>
                <w:i/>
                <w:spacing w:val="-1"/>
                <w:sz w:val="24"/>
                <w:szCs w:val="28"/>
              </w:rPr>
              <w:t>сотрудника,</w:t>
            </w:r>
            <w:r w:rsidRPr="00C55DCD">
              <w:rPr>
                <w:i/>
                <w:spacing w:val="-57"/>
                <w:sz w:val="24"/>
                <w:szCs w:val="28"/>
              </w:rPr>
              <w:t xml:space="preserve"> </w:t>
            </w:r>
            <w:r w:rsidRPr="00C55DCD">
              <w:rPr>
                <w:i/>
                <w:sz w:val="24"/>
                <w:szCs w:val="28"/>
              </w:rPr>
              <w:t>принявшего</w:t>
            </w:r>
            <w:r w:rsidRPr="00C55DCD">
              <w:rPr>
                <w:i/>
                <w:spacing w:val="-2"/>
                <w:sz w:val="24"/>
                <w:szCs w:val="28"/>
              </w:rPr>
              <w:t xml:space="preserve"> </w:t>
            </w:r>
            <w:r w:rsidRPr="00C55DCD">
              <w:rPr>
                <w:i/>
                <w:sz w:val="24"/>
                <w:szCs w:val="28"/>
              </w:rPr>
              <w:t>решение</w:t>
            </w:r>
          </w:p>
        </w:tc>
        <w:tc>
          <w:tcPr>
            <w:tcW w:w="2330" w:type="pct"/>
          </w:tcPr>
          <w:p w:rsidR="0042024D" w:rsidRPr="00C55DCD" w:rsidRDefault="0042024D" w:rsidP="0042024D">
            <w:pPr>
              <w:pStyle w:val="TableParagraph"/>
              <w:spacing w:line="268" w:lineRule="exact"/>
              <w:ind w:left="813"/>
              <w:rPr>
                <w:sz w:val="24"/>
                <w:szCs w:val="28"/>
                <w:lang w:val="en-US"/>
              </w:rPr>
            </w:pPr>
            <w:r w:rsidRPr="00C55DCD">
              <w:rPr>
                <w:sz w:val="24"/>
                <w:szCs w:val="28"/>
                <w:lang w:val="en-US"/>
              </w:rPr>
              <w:t>Подпись</w:t>
            </w:r>
          </w:p>
        </w:tc>
      </w:tr>
    </w:tbl>
    <w:p w:rsidR="0042024D" w:rsidRPr="00C55DCD" w:rsidRDefault="0042024D" w:rsidP="0042024D">
      <w:pPr>
        <w:pStyle w:val="af8"/>
        <w:tabs>
          <w:tab w:val="left" w:pos="6309"/>
          <w:tab w:val="left" w:pos="7561"/>
        </w:tabs>
        <w:ind w:firstLine="708"/>
        <w:rPr>
          <w:sz w:val="24"/>
        </w:rPr>
      </w:pPr>
    </w:p>
    <w:p w:rsidR="0042024D" w:rsidRPr="00C55DCD" w:rsidRDefault="0042024D" w:rsidP="00C01228">
      <w:pPr>
        <w:pStyle w:val="ConsPlusNormal"/>
        <w:spacing w:line="23" w:lineRule="atLeast"/>
        <w:ind w:firstLine="709"/>
        <w:jc w:val="center"/>
        <w:rPr>
          <w:rFonts w:ascii="Times New Roman" w:hAnsi="Times New Roman" w:cs="Times New Roman"/>
          <w:b/>
          <w:sz w:val="24"/>
          <w:szCs w:val="28"/>
        </w:rPr>
      </w:pPr>
      <w:r w:rsidRPr="00C55DCD">
        <w:rPr>
          <w:rFonts w:ascii="Times New Roman" w:hAnsi="Times New Roman" w:cs="Times New Roman"/>
          <w:b/>
          <w:sz w:val="24"/>
          <w:szCs w:val="28"/>
        </w:rPr>
        <w:br w:type="page"/>
      </w:r>
    </w:p>
    <w:tbl>
      <w:tblPr>
        <w:tblW w:w="0" w:type="auto"/>
        <w:tblLook w:val="04A0" w:firstRow="1" w:lastRow="0" w:firstColumn="1" w:lastColumn="0" w:noHBand="0" w:noVBand="1"/>
      </w:tblPr>
      <w:tblGrid>
        <w:gridCol w:w="4606"/>
        <w:gridCol w:w="4752"/>
      </w:tblGrid>
      <w:tr w:rsidR="0042024D" w:rsidRPr="00C55DCD" w:rsidTr="0042024D">
        <w:tc>
          <w:tcPr>
            <w:tcW w:w="4929" w:type="dxa"/>
          </w:tcPr>
          <w:p w:rsidR="0042024D" w:rsidRPr="00C55DCD" w:rsidRDefault="0042024D" w:rsidP="0042024D">
            <w:pPr>
              <w:pStyle w:val="a6"/>
              <w:widowControl w:val="0"/>
              <w:tabs>
                <w:tab w:val="left" w:pos="2185"/>
                <w:tab w:val="left" w:pos="7575"/>
              </w:tabs>
              <w:autoSpaceDE w:val="0"/>
              <w:autoSpaceDN w:val="0"/>
              <w:spacing w:line="240" w:lineRule="auto"/>
              <w:ind w:left="0"/>
              <w:jc w:val="both"/>
              <w:rPr>
                <w:rFonts w:ascii="Times New Roman" w:hAnsi="Times New Roman"/>
                <w:sz w:val="24"/>
                <w:szCs w:val="28"/>
              </w:rPr>
            </w:pPr>
            <w:r w:rsidRPr="00C55DCD">
              <w:rPr>
                <w:rFonts w:ascii="Times New Roman" w:hAnsi="Times New Roman"/>
                <w:sz w:val="24"/>
                <w:szCs w:val="28"/>
                <w:u w:val="single"/>
              </w:rPr>
              <w:lastRenderedPageBreak/>
              <w:br w:type="page"/>
            </w:r>
          </w:p>
        </w:tc>
        <w:tc>
          <w:tcPr>
            <w:tcW w:w="4929" w:type="dxa"/>
          </w:tcPr>
          <w:p w:rsidR="0042024D" w:rsidRPr="00C55DCD" w:rsidRDefault="0042024D" w:rsidP="0042024D">
            <w:pPr>
              <w:pStyle w:val="a6"/>
              <w:widowControl w:val="0"/>
              <w:tabs>
                <w:tab w:val="left" w:pos="2185"/>
                <w:tab w:val="left" w:pos="7575"/>
              </w:tabs>
              <w:autoSpaceDE w:val="0"/>
              <w:autoSpaceDN w:val="0"/>
              <w:spacing w:line="240" w:lineRule="auto"/>
              <w:ind w:left="0"/>
              <w:jc w:val="center"/>
              <w:rPr>
                <w:rFonts w:ascii="Times New Roman" w:hAnsi="Times New Roman"/>
                <w:sz w:val="24"/>
                <w:szCs w:val="28"/>
              </w:rPr>
            </w:pPr>
            <w:r w:rsidRPr="00C55DCD">
              <w:rPr>
                <w:rFonts w:ascii="Times New Roman" w:hAnsi="Times New Roman"/>
                <w:sz w:val="24"/>
                <w:szCs w:val="28"/>
              </w:rPr>
              <w:t xml:space="preserve">Приложение № 4 к Административному регламенту по предоставлению </w:t>
            </w:r>
            <w:r w:rsidR="00997792" w:rsidRPr="00C55DCD">
              <w:rPr>
                <w:rFonts w:ascii="Times New Roman" w:hAnsi="Times New Roman"/>
                <w:sz w:val="24"/>
                <w:szCs w:val="28"/>
              </w:rPr>
              <w:t xml:space="preserve">государственной </w:t>
            </w:r>
            <w:r w:rsidRPr="00C55DCD">
              <w:rPr>
                <w:rFonts w:ascii="Times New Roman" w:hAnsi="Times New Roman"/>
                <w:sz w:val="24"/>
                <w:szCs w:val="28"/>
              </w:rPr>
              <w:t>(муниципальной) услуги</w:t>
            </w:r>
          </w:p>
          <w:p w:rsidR="0042024D" w:rsidRPr="00C55DCD" w:rsidRDefault="0042024D" w:rsidP="0042024D">
            <w:pPr>
              <w:pStyle w:val="af8"/>
              <w:ind w:right="262"/>
              <w:jc w:val="center"/>
              <w:rPr>
                <w:sz w:val="24"/>
              </w:rPr>
            </w:pPr>
            <w:r w:rsidRPr="00C55DCD">
              <w:rPr>
                <w:sz w:val="24"/>
              </w:rPr>
              <w:t>ФОРМА</w:t>
            </w:r>
            <w:r w:rsidRPr="00C55DCD">
              <w:rPr>
                <w:spacing w:val="-1"/>
                <w:sz w:val="24"/>
              </w:rPr>
              <w:t xml:space="preserve"> 4</w:t>
            </w:r>
          </w:p>
        </w:tc>
      </w:tr>
    </w:tbl>
    <w:p w:rsidR="0042024D" w:rsidRPr="00C55DCD" w:rsidRDefault="0042024D" w:rsidP="0042024D">
      <w:pPr>
        <w:pStyle w:val="1"/>
        <w:spacing w:before="0" w:beforeAutospacing="0" w:after="0" w:afterAutospacing="0"/>
        <w:jc w:val="center"/>
        <w:rPr>
          <w:b w:val="0"/>
          <w:sz w:val="24"/>
          <w:szCs w:val="28"/>
        </w:rPr>
      </w:pPr>
      <w:r w:rsidRPr="00C55DCD">
        <w:rPr>
          <w:sz w:val="24"/>
          <w:szCs w:val="28"/>
        </w:rPr>
        <w:t>Форма решения об отказе в приеме на обучение в государственную</w:t>
      </w:r>
      <w:r w:rsidRPr="00C55DCD">
        <w:rPr>
          <w:spacing w:val="1"/>
          <w:sz w:val="24"/>
          <w:szCs w:val="28"/>
        </w:rPr>
        <w:t xml:space="preserve"> </w:t>
      </w:r>
      <w:r w:rsidRPr="00C55DCD">
        <w:rPr>
          <w:sz w:val="24"/>
          <w:szCs w:val="28"/>
        </w:rPr>
        <w:t>либо</w:t>
      </w:r>
      <w:r w:rsidRPr="00C55DCD">
        <w:rPr>
          <w:spacing w:val="-3"/>
          <w:sz w:val="24"/>
          <w:szCs w:val="28"/>
        </w:rPr>
        <w:t xml:space="preserve"> </w:t>
      </w:r>
      <w:r w:rsidRPr="00C55DCD">
        <w:rPr>
          <w:sz w:val="24"/>
          <w:szCs w:val="28"/>
        </w:rPr>
        <w:t>муниципальную</w:t>
      </w:r>
      <w:r w:rsidRPr="00C55DCD">
        <w:rPr>
          <w:spacing w:val="-4"/>
          <w:sz w:val="24"/>
          <w:szCs w:val="28"/>
        </w:rPr>
        <w:t xml:space="preserve"> </w:t>
      </w:r>
      <w:r w:rsidRPr="00C55DCD">
        <w:rPr>
          <w:sz w:val="24"/>
          <w:szCs w:val="28"/>
        </w:rPr>
        <w:t>образовательную</w:t>
      </w:r>
      <w:r w:rsidRPr="00C55DCD">
        <w:rPr>
          <w:spacing w:val="-4"/>
          <w:sz w:val="24"/>
          <w:szCs w:val="28"/>
        </w:rPr>
        <w:t xml:space="preserve"> </w:t>
      </w:r>
      <w:r w:rsidRPr="00C55DCD">
        <w:rPr>
          <w:sz w:val="24"/>
          <w:szCs w:val="28"/>
        </w:rPr>
        <w:t>организацию</w:t>
      </w:r>
      <w:r w:rsidRPr="00C55DCD">
        <w:rPr>
          <w:spacing w:val="-5"/>
          <w:sz w:val="24"/>
          <w:szCs w:val="28"/>
        </w:rPr>
        <w:t xml:space="preserve"> </w:t>
      </w:r>
      <w:r w:rsidR="00C55DCD">
        <w:rPr>
          <w:sz w:val="24"/>
          <w:szCs w:val="28"/>
        </w:rPr>
        <w:t>Дульдургинского района</w:t>
      </w:r>
      <w:r w:rsidRPr="00C55DCD">
        <w:rPr>
          <w:sz w:val="24"/>
          <w:szCs w:val="28"/>
        </w:rPr>
        <w:t>,</w:t>
      </w:r>
      <w:r w:rsidRPr="00C55DCD">
        <w:rPr>
          <w:spacing w:val="-5"/>
          <w:sz w:val="24"/>
          <w:szCs w:val="28"/>
        </w:rPr>
        <w:t xml:space="preserve"> </w:t>
      </w:r>
      <w:r w:rsidRPr="00C55DCD">
        <w:rPr>
          <w:sz w:val="24"/>
          <w:szCs w:val="28"/>
        </w:rPr>
        <w:t>реализующую</w:t>
      </w:r>
      <w:r w:rsidRPr="00C55DCD">
        <w:rPr>
          <w:spacing w:val="-5"/>
          <w:sz w:val="24"/>
          <w:szCs w:val="28"/>
        </w:rPr>
        <w:t xml:space="preserve"> </w:t>
      </w:r>
      <w:r w:rsidRPr="00C55DCD">
        <w:rPr>
          <w:sz w:val="24"/>
          <w:szCs w:val="28"/>
        </w:rPr>
        <w:t>программу</w:t>
      </w:r>
      <w:r w:rsidRPr="00C55DCD">
        <w:rPr>
          <w:spacing w:val="-5"/>
          <w:sz w:val="24"/>
          <w:szCs w:val="28"/>
        </w:rPr>
        <w:t xml:space="preserve"> </w:t>
      </w:r>
      <w:r w:rsidRPr="00C55DCD">
        <w:rPr>
          <w:sz w:val="24"/>
          <w:szCs w:val="28"/>
        </w:rPr>
        <w:t>общего</w:t>
      </w:r>
      <w:r w:rsidRPr="00C55DCD">
        <w:rPr>
          <w:spacing w:val="-4"/>
          <w:sz w:val="24"/>
          <w:szCs w:val="28"/>
        </w:rPr>
        <w:t xml:space="preserve"> </w:t>
      </w:r>
      <w:r w:rsidRPr="00C55DCD">
        <w:rPr>
          <w:sz w:val="24"/>
          <w:szCs w:val="28"/>
        </w:rPr>
        <w:t>образования</w:t>
      </w:r>
    </w:p>
    <w:p w:rsidR="0042024D" w:rsidRPr="00C55DCD" w:rsidRDefault="0042024D" w:rsidP="0042024D">
      <w:pPr>
        <w:pStyle w:val="af8"/>
        <w:rPr>
          <w:b/>
          <w:sz w:val="24"/>
        </w:rPr>
      </w:pPr>
    </w:p>
    <w:p w:rsidR="0042024D" w:rsidRPr="00C55DCD" w:rsidRDefault="00601636" w:rsidP="0042024D">
      <w:pPr>
        <w:pStyle w:val="af8"/>
        <w:rPr>
          <w:b/>
          <w:sz w:val="24"/>
        </w:rPr>
      </w:pPr>
      <w:r w:rsidRPr="00C55DCD">
        <w:rPr>
          <w:noProof/>
          <w:sz w:val="24"/>
          <w:lang w:eastAsia="ru-RU"/>
        </w:rPr>
        <mc:AlternateContent>
          <mc:Choice Requires="wps">
            <w:drawing>
              <wp:anchor distT="0" distB="0" distL="0" distR="0" simplePos="0" relativeHeight="251645952" behindDoc="1" locked="0" layoutInCell="1" allowOverlap="1" wp14:anchorId="69498849" wp14:editId="44FE5833">
                <wp:simplePos x="0" y="0"/>
                <wp:positionH relativeFrom="page">
                  <wp:posOffset>1169035</wp:posOffset>
                </wp:positionH>
                <wp:positionV relativeFrom="paragraph">
                  <wp:posOffset>196850</wp:posOffset>
                </wp:positionV>
                <wp:extent cx="4267200" cy="1270"/>
                <wp:effectExtent l="0" t="0" r="19050" b="1778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841 1841"/>
                            <a:gd name="T1" fmla="*/ T0 w 6720"/>
                            <a:gd name="T2" fmla="+- 0 8561 1841"/>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C6673" id="Полилиния 21" o:spid="_x0000_s1026" style="position:absolute;margin-left:92.05pt;margin-top:15.5pt;width:336pt;height:.1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" path="m,l6720,e" filled="f" strokeweight=".48pt">
                <v:path arrowok="t" o:connecttype="custom" o:connectlocs="0,0;4267200,0" o:connectangles="0,0"/>
                <w10:wrap type="topAndBottom" anchorx="page"/>
              </v:shape>
            </w:pict>
          </mc:Fallback>
        </mc:AlternateContent>
      </w:r>
    </w:p>
    <w:p w:rsidR="0042024D" w:rsidRPr="00C55DCD" w:rsidRDefault="0042024D" w:rsidP="0042024D">
      <w:pPr>
        <w:spacing w:line="247" w:lineRule="exact"/>
        <w:rPr>
          <w:i/>
          <w:szCs w:val="28"/>
        </w:rPr>
      </w:pPr>
      <w:r w:rsidRPr="00C55DCD">
        <w:rPr>
          <w:i/>
          <w:szCs w:val="28"/>
        </w:rPr>
        <w:t>Наименование</w:t>
      </w:r>
      <w:r w:rsidRPr="00C55DCD">
        <w:rPr>
          <w:i/>
          <w:spacing w:val="-9"/>
          <w:szCs w:val="28"/>
        </w:rPr>
        <w:t xml:space="preserve"> </w:t>
      </w:r>
      <w:r w:rsidRPr="00C55DCD">
        <w:rPr>
          <w:i/>
          <w:szCs w:val="28"/>
        </w:rPr>
        <w:t>Организации</w:t>
      </w:r>
    </w:p>
    <w:p w:rsidR="0042024D" w:rsidRPr="00C55DCD" w:rsidRDefault="0042024D" w:rsidP="0042024D">
      <w:pPr>
        <w:pStyle w:val="af8"/>
        <w:rPr>
          <w:i/>
          <w:sz w:val="24"/>
        </w:rPr>
      </w:pPr>
    </w:p>
    <w:p w:rsidR="0042024D" w:rsidRPr="00C55DCD" w:rsidRDefault="0042024D" w:rsidP="0042024D">
      <w:pPr>
        <w:pStyle w:val="af8"/>
        <w:tabs>
          <w:tab w:val="left" w:pos="8710"/>
        </w:tabs>
        <w:rPr>
          <w:sz w:val="24"/>
        </w:rPr>
      </w:pPr>
      <w:r w:rsidRPr="00C55DCD">
        <w:rPr>
          <w:sz w:val="24"/>
        </w:rPr>
        <w:t xml:space="preserve">Кому: </w:t>
      </w:r>
      <w:r w:rsidRPr="00C55DCD">
        <w:rPr>
          <w:sz w:val="24"/>
          <w:u w:val="single"/>
        </w:rPr>
        <w:t xml:space="preserve"> </w:t>
      </w:r>
      <w:r w:rsidRPr="00C55DCD">
        <w:rPr>
          <w:sz w:val="24"/>
          <w:u w:val="single"/>
        </w:rPr>
        <w:tab/>
      </w:r>
    </w:p>
    <w:p w:rsidR="0042024D" w:rsidRPr="00C55DCD" w:rsidRDefault="0042024D" w:rsidP="0042024D">
      <w:pPr>
        <w:pStyle w:val="af8"/>
        <w:rPr>
          <w:sz w:val="24"/>
        </w:rPr>
      </w:pPr>
    </w:p>
    <w:p w:rsidR="0042024D" w:rsidRPr="00C55DCD" w:rsidRDefault="0042024D" w:rsidP="0042024D">
      <w:pPr>
        <w:pStyle w:val="2"/>
        <w:spacing w:before="0" w:after="0"/>
        <w:jc w:val="center"/>
        <w:rPr>
          <w:rFonts w:ascii="Times New Roman" w:hAnsi="Times New Roman"/>
          <w:sz w:val="24"/>
        </w:rPr>
      </w:pPr>
      <w:r w:rsidRPr="00C55DCD">
        <w:rPr>
          <w:rFonts w:ascii="Times New Roman" w:hAnsi="Times New Roman"/>
          <w:sz w:val="24"/>
        </w:rPr>
        <w:t>РЕШЕНИЕ</w:t>
      </w:r>
    </w:p>
    <w:p w:rsidR="0042024D" w:rsidRPr="00C55DCD" w:rsidRDefault="0042024D" w:rsidP="0042024D">
      <w:pPr>
        <w:jc w:val="center"/>
        <w:rPr>
          <w:b/>
          <w:szCs w:val="28"/>
        </w:rPr>
      </w:pPr>
      <w:r w:rsidRPr="00C55DCD">
        <w:rPr>
          <w:b/>
          <w:szCs w:val="28"/>
        </w:rPr>
        <w:t>об отказе в приеме на обучение в государственную либо муниципальную</w:t>
      </w:r>
      <w:r w:rsidRPr="00C55DCD">
        <w:rPr>
          <w:b/>
          <w:spacing w:val="1"/>
          <w:szCs w:val="28"/>
        </w:rPr>
        <w:t xml:space="preserve"> </w:t>
      </w:r>
      <w:r w:rsidRPr="00C55DCD">
        <w:rPr>
          <w:b/>
          <w:szCs w:val="28"/>
        </w:rPr>
        <w:t>образовательную</w:t>
      </w:r>
      <w:r w:rsidRPr="00C55DCD">
        <w:rPr>
          <w:b/>
          <w:spacing w:val="-5"/>
          <w:szCs w:val="28"/>
        </w:rPr>
        <w:t xml:space="preserve"> </w:t>
      </w:r>
      <w:r w:rsidRPr="00C55DCD">
        <w:rPr>
          <w:b/>
          <w:szCs w:val="28"/>
        </w:rPr>
        <w:t>организацию</w:t>
      </w:r>
      <w:r w:rsidRPr="00C55DCD">
        <w:rPr>
          <w:b/>
          <w:spacing w:val="-4"/>
          <w:szCs w:val="28"/>
        </w:rPr>
        <w:t xml:space="preserve"> </w:t>
      </w:r>
      <w:r w:rsidR="00C55DCD">
        <w:rPr>
          <w:b/>
          <w:szCs w:val="28"/>
        </w:rPr>
        <w:t>Дульдургинского района</w:t>
      </w:r>
      <w:r w:rsidRPr="00C55DCD">
        <w:rPr>
          <w:b/>
          <w:szCs w:val="28"/>
        </w:rPr>
        <w:t>,</w:t>
      </w:r>
      <w:r w:rsidRPr="00C55DCD">
        <w:rPr>
          <w:b/>
          <w:spacing w:val="-3"/>
          <w:szCs w:val="28"/>
        </w:rPr>
        <w:t xml:space="preserve"> </w:t>
      </w:r>
      <w:r w:rsidRPr="00C55DCD">
        <w:rPr>
          <w:b/>
          <w:szCs w:val="28"/>
        </w:rPr>
        <w:t>реализующую</w:t>
      </w:r>
      <w:r w:rsidRPr="00C55DCD">
        <w:rPr>
          <w:b/>
          <w:spacing w:val="-4"/>
          <w:szCs w:val="28"/>
        </w:rPr>
        <w:t xml:space="preserve"> </w:t>
      </w:r>
      <w:r w:rsidRPr="00C55DCD">
        <w:rPr>
          <w:b/>
          <w:szCs w:val="28"/>
        </w:rPr>
        <w:t>программу</w:t>
      </w:r>
    </w:p>
    <w:p w:rsidR="0042024D" w:rsidRPr="00C55DCD" w:rsidRDefault="0042024D" w:rsidP="0042024D">
      <w:pPr>
        <w:pStyle w:val="2"/>
        <w:spacing w:before="0" w:after="0"/>
        <w:rPr>
          <w:rFonts w:ascii="Times New Roman" w:hAnsi="Times New Roman"/>
          <w:sz w:val="24"/>
        </w:rPr>
      </w:pPr>
      <w:r w:rsidRPr="00C55DCD">
        <w:rPr>
          <w:rFonts w:ascii="Times New Roman" w:hAnsi="Times New Roman"/>
          <w:sz w:val="24"/>
        </w:rPr>
        <w:t>общего</w:t>
      </w:r>
      <w:r w:rsidRPr="00C55DCD">
        <w:rPr>
          <w:rFonts w:ascii="Times New Roman" w:hAnsi="Times New Roman"/>
          <w:spacing w:val="-2"/>
          <w:sz w:val="24"/>
        </w:rPr>
        <w:t xml:space="preserve"> </w:t>
      </w:r>
      <w:r w:rsidRPr="00C55DCD">
        <w:rPr>
          <w:rFonts w:ascii="Times New Roman" w:hAnsi="Times New Roman"/>
          <w:sz w:val="24"/>
        </w:rPr>
        <w:t>образования</w:t>
      </w:r>
    </w:p>
    <w:p w:rsidR="0042024D" w:rsidRPr="00C55DCD" w:rsidRDefault="0042024D" w:rsidP="0042024D">
      <w:pPr>
        <w:pStyle w:val="af8"/>
        <w:rPr>
          <w:b/>
          <w:sz w:val="24"/>
        </w:rPr>
      </w:pPr>
    </w:p>
    <w:tbl>
      <w:tblPr>
        <w:tblW w:w="0" w:type="auto"/>
        <w:tblInd w:w="1528" w:type="dxa"/>
        <w:tblLayout w:type="fixed"/>
        <w:tblCellMar>
          <w:left w:w="0" w:type="dxa"/>
          <w:right w:w="0" w:type="dxa"/>
        </w:tblCellMar>
        <w:tblLook w:val="01E0" w:firstRow="1" w:lastRow="1" w:firstColumn="1" w:lastColumn="1" w:noHBand="0" w:noVBand="0"/>
      </w:tblPr>
      <w:tblGrid>
        <w:gridCol w:w="3365"/>
        <w:gridCol w:w="3488"/>
      </w:tblGrid>
      <w:tr w:rsidR="0042024D" w:rsidRPr="00C55DCD" w:rsidTr="0042024D">
        <w:trPr>
          <w:trHeight w:val="265"/>
        </w:trPr>
        <w:tc>
          <w:tcPr>
            <w:tcW w:w="3365" w:type="dxa"/>
          </w:tcPr>
          <w:p w:rsidR="0042024D" w:rsidRPr="00C55DCD" w:rsidRDefault="0042024D" w:rsidP="0042024D">
            <w:pPr>
              <w:pStyle w:val="TableParagraph"/>
              <w:tabs>
                <w:tab w:val="left" w:pos="1980"/>
              </w:tabs>
              <w:spacing w:line="246" w:lineRule="exact"/>
              <w:rPr>
                <w:sz w:val="24"/>
                <w:szCs w:val="28"/>
              </w:rPr>
            </w:pPr>
            <w:r w:rsidRPr="00C55DCD">
              <w:rPr>
                <w:sz w:val="24"/>
                <w:szCs w:val="28"/>
              </w:rPr>
              <w:t xml:space="preserve">от </w:t>
            </w:r>
            <w:r w:rsidRPr="00C55DCD">
              <w:rPr>
                <w:sz w:val="24"/>
                <w:szCs w:val="28"/>
                <w:u w:val="single"/>
              </w:rPr>
              <w:t xml:space="preserve"> </w:t>
            </w:r>
            <w:r w:rsidRPr="00C55DCD">
              <w:rPr>
                <w:sz w:val="24"/>
                <w:szCs w:val="28"/>
                <w:u w:val="single"/>
              </w:rPr>
              <w:tab/>
            </w:r>
          </w:p>
        </w:tc>
        <w:tc>
          <w:tcPr>
            <w:tcW w:w="3488" w:type="dxa"/>
          </w:tcPr>
          <w:p w:rsidR="0042024D" w:rsidRPr="00C55DCD" w:rsidRDefault="0042024D" w:rsidP="0042024D">
            <w:pPr>
              <w:pStyle w:val="TableParagraph"/>
              <w:tabs>
                <w:tab w:val="left" w:pos="3341"/>
              </w:tabs>
              <w:spacing w:line="246" w:lineRule="exact"/>
              <w:rPr>
                <w:sz w:val="24"/>
                <w:szCs w:val="28"/>
              </w:rPr>
            </w:pPr>
            <w:r w:rsidRPr="00C55DCD">
              <w:rPr>
                <w:sz w:val="24"/>
                <w:szCs w:val="28"/>
              </w:rPr>
              <w:t>№</w:t>
            </w:r>
            <w:r w:rsidRPr="00C55DCD">
              <w:rPr>
                <w:spacing w:val="-1"/>
                <w:sz w:val="24"/>
                <w:szCs w:val="28"/>
              </w:rPr>
              <w:t xml:space="preserve"> </w:t>
            </w:r>
            <w:r w:rsidRPr="00C55DCD">
              <w:rPr>
                <w:sz w:val="24"/>
                <w:szCs w:val="28"/>
                <w:u w:val="single"/>
              </w:rPr>
              <w:t xml:space="preserve"> </w:t>
            </w:r>
            <w:r w:rsidRPr="00C55DCD">
              <w:rPr>
                <w:sz w:val="24"/>
                <w:szCs w:val="28"/>
                <w:u w:val="single"/>
              </w:rPr>
              <w:tab/>
            </w:r>
          </w:p>
        </w:tc>
      </w:tr>
    </w:tbl>
    <w:p w:rsidR="0042024D" w:rsidRPr="00C55DCD" w:rsidRDefault="0042024D" w:rsidP="0042024D">
      <w:pPr>
        <w:pStyle w:val="af8"/>
        <w:rPr>
          <w:b/>
          <w:sz w:val="24"/>
        </w:rPr>
      </w:pPr>
    </w:p>
    <w:p w:rsidR="0042024D" w:rsidRPr="00C55DCD" w:rsidRDefault="0042024D" w:rsidP="0042024D">
      <w:pPr>
        <w:pStyle w:val="af8"/>
        <w:tabs>
          <w:tab w:val="left" w:pos="2625"/>
          <w:tab w:val="left" w:pos="5369"/>
          <w:tab w:val="left" w:pos="7517"/>
        </w:tabs>
        <w:ind w:firstLine="708"/>
        <w:rPr>
          <w:sz w:val="24"/>
        </w:rPr>
      </w:pPr>
      <w:r w:rsidRPr="00C55DCD">
        <w:rPr>
          <w:sz w:val="24"/>
        </w:rPr>
        <w:t>Ваше</w:t>
      </w:r>
      <w:r w:rsidRPr="00C55DCD">
        <w:rPr>
          <w:spacing w:val="56"/>
          <w:sz w:val="24"/>
        </w:rPr>
        <w:t xml:space="preserve"> </w:t>
      </w:r>
      <w:r w:rsidRPr="00C55DCD">
        <w:rPr>
          <w:sz w:val="24"/>
        </w:rPr>
        <w:t>заявление</w:t>
      </w:r>
      <w:r w:rsidRPr="00C55DCD">
        <w:rPr>
          <w:spacing w:val="57"/>
          <w:sz w:val="24"/>
        </w:rPr>
        <w:t xml:space="preserve"> </w:t>
      </w:r>
      <w:r w:rsidRPr="00C55DCD">
        <w:rPr>
          <w:sz w:val="24"/>
        </w:rPr>
        <w:t>от</w:t>
      </w:r>
      <w:r w:rsidRPr="00C55DCD">
        <w:rPr>
          <w:sz w:val="24"/>
          <w:u w:val="single"/>
        </w:rPr>
        <w:tab/>
      </w:r>
      <w:r w:rsidRPr="00C55DCD">
        <w:rPr>
          <w:sz w:val="24"/>
        </w:rPr>
        <w:t>№</w:t>
      </w:r>
      <w:r w:rsidRPr="00C55DCD">
        <w:rPr>
          <w:sz w:val="24"/>
          <w:u w:val="single"/>
        </w:rPr>
        <w:tab/>
      </w:r>
      <w:r w:rsidRPr="00C55DCD">
        <w:rPr>
          <w:sz w:val="24"/>
        </w:rPr>
        <w:t>и прилагаемые</w:t>
      </w:r>
      <w:r w:rsidRPr="00C55DCD">
        <w:rPr>
          <w:spacing w:val="1"/>
          <w:sz w:val="24"/>
        </w:rPr>
        <w:t xml:space="preserve"> </w:t>
      </w:r>
      <w:r w:rsidRPr="00C55DCD">
        <w:rPr>
          <w:sz w:val="24"/>
        </w:rPr>
        <w:t>к</w:t>
      </w:r>
      <w:r w:rsidRPr="00C55DCD">
        <w:rPr>
          <w:spacing w:val="1"/>
          <w:sz w:val="24"/>
        </w:rPr>
        <w:t xml:space="preserve"> </w:t>
      </w:r>
      <w:r w:rsidRPr="00C55DCD">
        <w:rPr>
          <w:sz w:val="24"/>
        </w:rPr>
        <w:t>нему</w:t>
      </w:r>
      <w:r w:rsidRPr="00C55DCD">
        <w:rPr>
          <w:spacing w:val="1"/>
          <w:sz w:val="24"/>
        </w:rPr>
        <w:t xml:space="preserve"> </w:t>
      </w:r>
      <w:r w:rsidRPr="00C55DCD">
        <w:rPr>
          <w:sz w:val="24"/>
        </w:rPr>
        <w:t>документы</w:t>
      </w:r>
      <w:r w:rsidRPr="00C55DCD">
        <w:rPr>
          <w:spacing w:val="-57"/>
          <w:sz w:val="24"/>
        </w:rPr>
        <w:t xml:space="preserve"> </w:t>
      </w:r>
      <w:r w:rsidRPr="00C55DCD">
        <w:rPr>
          <w:sz w:val="24"/>
        </w:rPr>
        <w:t>(копии)</w:t>
      </w:r>
      <w:r w:rsidRPr="00C55DCD">
        <w:rPr>
          <w:spacing w:val="47"/>
          <w:sz w:val="24"/>
        </w:rPr>
        <w:t xml:space="preserve"> </w:t>
      </w:r>
      <w:r w:rsidRPr="00C55DCD">
        <w:rPr>
          <w:sz w:val="24"/>
        </w:rPr>
        <w:t>Организацией</w:t>
      </w:r>
      <w:r w:rsidRPr="00C55DCD">
        <w:rPr>
          <w:spacing w:val="104"/>
          <w:sz w:val="24"/>
        </w:rPr>
        <w:t xml:space="preserve"> </w:t>
      </w:r>
      <w:r w:rsidRPr="00C55DCD">
        <w:rPr>
          <w:sz w:val="24"/>
        </w:rPr>
        <w:t>рассмотрены</w:t>
      </w:r>
      <w:r w:rsidRPr="00C55DCD">
        <w:rPr>
          <w:spacing w:val="106"/>
          <w:sz w:val="24"/>
        </w:rPr>
        <w:t xml:space="preserve"> </w:t>
      </w:r>
      <w:r w:rsidRPr="00C55DCD">
        <w:rPr>
          <w:sz w:val="24"/>
        </w:rPr>
        <w:t>и</w:t>
      </w:r>
      <w:r w:rsidRPr="00C55DCD">
        <w:rPr>
          <w:spacing w:val="106"/>
          <w:sz w:val="24"/>
        </w:rPr>
        <w:t xml:space="preserve"> </w:t>
      </w:r>
      <w:r w:rsidRPr="00C55DCD">
        <w:rPr>
          <w:sz w:val="24"/>
        </w:rPr>
        <w:t>принято</w:t>
      </w:r>
      <w:r w:rsidRPr="00C55DCD">
        <w:rPr>
          <w:spacing w:val="106"/>
          <w:sz w:val="24"/>
        </w:rPr>
        <w:t xml:space="preserve"> </w:t>
      </w:r>
      <w:r w:rsidRPr="00C55DCD">
        <w:rPr>
          <w:sz w:val="24"/>
        </w:rPr>
        <w:t>решение</w:t>
      </w:r>
      <w:r w:rsidRPr="00C55DCD">
        <w:rPr>
          <w:spacing w:val="104"/>
          <w:sz w:val="24"/>
        </w:rPr>
        <w:t xml:space="preserve"> </w:t>
      </w:r>
      <w:r w:rsidRPr="00C55DCD">
        <w:rPr>
          <w:sz w:val="24"/>
        </w:rPr>
        <w:t>об</w:t>
      </w:r>
      <w:r w:rsidRPr="00C55DCD">
        <w:rPr>
          <w:spacing w:val="107"/>
          <w:sz w:val="24"/>
        </w:rPr>
        <w:t xml:space="preserve"> </w:t>
      </w:r>
      <w:r w:rsidRPr="00C55DCD">
        <w:rPr>
          <w:sz w:val="24"/>
        </w:rPr>
        <w:t>отказе</w:t>
      </w:r>
      <w:r w:rsidRPr="00C55DCD">
        <w:rPr>
          <w:spacing w:val="105"/>
          <w:sz w:val="24"/>
        </w:rPr>
        <w:t xml:space="preserve"> </w:t>
      </w:r>
      <w:r w:rsidRPr="00C55DCD">
        <w:rPr>
          <w:sz w:val="24"/>
        </w:rPr>
        <w:t>в</w:t>
      </w:r>
      <w:r w:rsidRPr="00C55DCD">
        <w:rPr>
          <w:spacing w:val="105"/>
          <w:sz w:val="24"/>
        </w:rPr>
        <w:t xml:space="preserve"> </w:t>
      </w:r>
      <w:r w:rsidRPr="00C55DCD">
        <w:rPr>
          <w:sz w:val="24"/>
        </w:rPr>
        <w:t>приеме</w:t>
      </w:r>
      <w:r w:rsidRPr="00C55DCD">
        <w:rPr>
          <w:spacing w:val="108"/>
          <w:sz w:val="24"/>
        </w:rPr>
        <w:t xml:space="preserve"> </w:t>
      </w:r>
      <w:r w:rsidRPr="00C55DCD">
        <w:rPr>
          <w:sz w:val="24"/>
        </w:rPr>
        <w:t>на</w:t>
      </w:r>
      <w:r w:rsidRPr="00C55DCD">
        <w:rPr>
          <w:spacing w:val="104"/>
          <w:sz w:val="24"/>
        </w:rPr>
        <w:t xml:space="preserve"> </w:t>
      </w:r>
      <w:r w:rsidRPr="00C55DCD">
        <w:rPr>
          <w:sz w:val="24"/>
        </w:rPr>
        <w:t>обучение</w:t>
      </w:r>
      <w:r w:rsidRPr="00C55DCD">
        <w:rPr>
          <w:spacing w:val="-58"/>
          <w:sz w:val="24"/>
        </w:rPr>
        <w:t xml:space="preserve"> </w:t>
      </w:r>
      <w:r w:rsidRPr="00C55DCD">
        <w:rPr>
          <w:sz w:val="24"/>
        </w:rPr>
        <w:t>в</w:t>
      </w:r>
      <w:r w:rsidRPr="00C55DCD">
        <w:rPr>
          <w:sz w:val="24"/>
          <w:u w:val="single"/>
        </w:rPr>
        <w:tab/>
      </w:r>
      <w:r w:rsidRPr="00C55DCD">
        <w:rPr>
          <w:sz w:val="24"/>
        </w:rPr>
        <w:t>.</w:t>
      </w:r>
    </w:p>
    <w:p w:rsidR="0042024D" w:rsidRPr="00C55DCD" w:rsidRDefault="0042024D" w:rsidP="0042024D">
      <w:pPr>
        <w:pStyle w:val="af8"/>
        <w:rPr>
          <w:sz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621"/>
        <w:gridCol w:w="6727"/>
      </w:tblGrid>
      <w:tr w:rsidR="0042024D" w:rsidRPr="00C55DCD" w:rsidTr="0042024D">
        <w:trPr>
          <w:trHeight w:val="20"/>
          <w:jc w:val="center"/>
        </w:trPr>
        <w:tc>
          <w:tcPr>
            <w:tcW w:w="1402" w:type="pct"/>
          </w:tcPr>
          <w:p w:rsidR="0042024D" w:rsidRPr="00C55DCD" w:rsidRDefault="0042024D" w:rsidP="0042024D">
            <w:pPr>
              <w:pStyle w:val="TableParagraph"/>
              <w:jc w:val="center"/>
              <w:rPr>
                <w:b/>
                <w:sz w:val="24"/>
                <w:szCs w:val="28"/>
              </w:rPr>
            </w:pPr>
            <w:r w:rsidRPr="00C55DCD">
              <w:rPr>
                <w:b/>
                <w:sz w:val="24"/>
                <w:szCs w:val="28"/>
              </w:rPr>
              <w:t>№ пункта</w:t>
            </w:r>
            <w:r w:rsidRPr="00C55DCD">
              <w:rPr>
                <w:b/>
                <w:spacing w:val="1"/>
                <w:sz w:val="24"/>
                <w:szCs w:val="28"/>
              </w:rPr>
              <w:t xml:space="preserve"> </w:t>
            </w:r>
            <w:r w:rsidRPr="00C55DCD">
              <w:rPr>
                <w:b/>
                <w:spacing w:val="-1"/>
                <w:sz w:val="24"/>
                <w:szCs w:val="28"/>
              </w:rPr>
              <w:t>Административного</w:t>
            </w:r>
            <w:r w:rsidRPr="00C55DCD">
              <w:rPr>
                <w:b/>
                <w:spacing w:val="-57"/>
                <w:sz w:val="24"/>
                <w:szCs w:val="28"/>
              </w:rPr>
              <w:t xml:space="preserve"> </w:t>
            </w:r>
            <w:r w:rsidRPr="00C55DCD">
              <w:rPr>
                <w:b/>
                <w:sz w:val="24"/>
                <w:szCs w:val="28"/>
              </w:rPr>
              <w:t>регламента</w:t>
            </w:r>
          </w:p>
        </w:tc>
        <w:tc>
          <w:tcPr>
            <w:tcW w:w="3598" w:type="pct"/>
          </w:tcPr>
          <w:p w:rsidR="0042024D" w:rsidRPr="00C55DCD" w:rsidRDefault="0042024D" w:rsidP="0042024D">
            <w:pPr>
              <w:pStyle w:val="TableParagraph"/>
              <w:jc w:val="center"/>
              <w:rPr>
                <w:b/>
                <w:sz w:val="24"/>
                <w:szCs w:val="28"/>
              </w:rPr>
            </w:pPr>
            <w:r w:rsidRPr="00C55DCD">
              <w:rPr>
                <w:b/>
                <w:sz w:val="24"/>
                <w:szCs w:val="28"/>
              </w:rPr>
              <w:t>Наименование основания для отказа в соответствии с единым</w:t>
            </w:r>
            <w:r w:rsidRPr="00C55DCD">
              <w:rPr>
                <w:b/>
                <w:spacing w:val="-57"/>
                <w:sz w:val="24"/>
                <w:szCs w:val="28"/>
              </w:rPr>
              <w:t xml:space="preserve"> </w:t>
            </w:r>
            <w:r w:rsidRPr="00C55DCD">
              <w:rPr>
                <w:b/>
                <w:sz w:val="24"/>
                <w:szCs w:val="28"/>
              </w:rPr>
              <w:t>стандартом</w:t>
            </w:r>
          </w:p>
        </w:tc>
      </w:tr>
      <w:tr w:rsidR="0042024D" w:rsidRPr="00C55DCD" w:rsidTr="0042024D">
        <w:trPr>
          <w:trHeight w:val="20"/>
          <w:jc w:val="center"/>
        </w:trPr>
        <w:tc>
          <w:tcPr>
            <w:tcW w:w="1402" w:type="pct"/>
          </w:tcPr>
          <w:p w:rsidR="0042024D" w:rsidRPr="00C55DCD" w:rsidRDefault="0042024D" w:rsidP="0042024D">
            <w:pPr>
              <w:pStyle w:val="TableParagraph"/>
              <w:jc w:val="center"/>
              <w:rPr>
                <w:sz w:val="24"/>
                <w:szCs w:val="28"/>
              </w:rPr>
            </w:pPr>
            <w:r w:rsidRPr="00C55DCD">
              <w:rPr>
                <w:sz w:val="24"/>
                <w:szCs w:val="28"/>
              </w:rPr>
              <w:t>13.2.1.</w:t>
            </w:r>
          </w:p>
        </w:tc>
        <w:tc>
          <w:tcPr>
            <w:tcW w:w="3598" w:type="pct"/>
          </w:tcPr>
          <w:p w:rsidR="0042024D" w:rsidRPr="00C55DCD" w:rsidRDefault="0042024D" w:rsidP="0042024D">
            <w:pPr>
              <w:pStyle w:val="TableParagraph"/>
              <w:jc w:val="center"/>
              <w:rPr>
                <w:sz w:val="24"/>
                <w:szCs w:val="28"/>
              </w:rPr>
            </w:pPr>
            <w:r w:rsidRPr="00C55DCD">
              <w:rPr>
                <w:color w:val="000007"/>
                <w:sz w:val="24"/>
                <w:szCs w:val="28"/>
              </w:rPr>
              <w:t>Несоответствие возраста ребенка, в интересах которого действует родитель</w:t>
            </w:r>
            <w:r w:rsidRPr="00C55DCD">
              <w:rPr>
                <w:color w:val="000007"/>
                <w:spacing w:val="-57"/>
                <w:sz w:val="24"/>
                <w:szCs w:val="28"/>
              </w:rPr>
              <w:t xml:space="preserve"> </w:t>
            </w:r>
            <w:r w:rsidRPr="00C55DCD">
              <w:rPr>
                <w:color w:val="000007"/>
                <w:sz w:val="24"/>
                <w:szCs w:val="28"/>
              </w:rPr>
              <w:t>(законный представитель), требованиям действующего законодательства</w:t>
            </w:r>
            <w:r w:rsidRPr="00C55DCD">
              <w:rPr>
                <w:color w:val="000007"/>
                <w:spacing w:val="1"/>
                <w:sz w:val="24"/>
                <w:szCs w:val="28"/>
              </w:rPr>
              <w:t xml:space="preserve"> </w:t>
            </w:r>
            <w:r w:rsidRPr="00C55DCD">
              <w:rPr>
                <w:color w:val="000007"/>
                <w:sz w:val="24"/>
                <w:szCs w:val="28"/>
              </w:rPr>
              <w:t>(ребенок</w:t>
            </w:r>
            <w:r w:rsidRPr="00C55DCD">
              <w:rPr>
                <w:color w:val="000007"/>
                <w:spacing w:val="-2"/>
                <w:sz w:val="24"/>
                <w:szCs w:val="28"/>
              </w:rPr>
              <w:t xml:space="preserve"> </w:t>
            </w:r>
            <w:r w:rsidRPr="00C55DCD">
              <w:rPr>
                <w:color w:val="000007"/>
                <w:sz w:val="24"/>
                <w:szCs w:val="28"/>
              </w:rPr>
              <w:t>не</w:t>
            </w:r>
            <w:r w:rsidRPr="00C55DCD">
              <w:rPr>
                <w:color w:val="000007"/>
                <w:spacing w:val="-3"/>
                <w:sz w:val="24"/>
                <w:szCs w:val="28"/>
              </w:rPr>
              <w:t xml:space="preserve"> </w:t>
            </w:r>
            <w:r w:rsidRPr="00C55DCD">
              <w:rPr>
                <w:color w:val="000007"/>
                <w:sz w:val="24"/>
                <w:szCs w:val="28"/>
              </w:rPr>
              <w:t>достиг</w:t>
            </w:r>
            <w:r w:rsidRPr="00C55DCD">
              <w:rPr>
                <w:color w:val="000007"/>
                <w:spacing w:val="-3"/>
                <w:sz w:val="24"/>
                <w:szCs w:val="28"/>
              </w:rPr>
              <w:t xml:space="preserve"> </w:t>
            </w:r>
            <w:r w:rsidRPr="00C55DCD">
              <w:rPr>
                <w:color w:val="000007"/>
                <w:sz w:val="24"/>
                <w:szCs w:val="28"/>
              </w:rPr>
              <w:t>возраста</w:t>
            </w:r>
            <w:r w:rsidRPr="00C55DCD">
              <w:rPr>
                <w:color w:val="000007"/>
                <w:spacing w:val="-2"/>
                <w:sz w:val="24"/>
                <w:szCs w:val="28"/>
              </w:rPr>
              <w:t xml:space="preserve"> </w:t>
            </w:r>
            <w:r w:rsidRPr="00C55DCD">
              <w:rPr>
                <w:color w:val="000007"/>
                <w:sz w:val="24"/>
                <w:szCs w:val="28"/>
              </w:rPr>
              <w:t>6</w:t>
            </w:r>
            <w:r w:rsidRPr="00C55DCD">
              <w:rPr>
                <w:color w:val="000007"/>
                <w:spacing w:val="-2"/>
                <w:sz w:val="24"/>
                <w:szCs w:val="28"/>
              </w:rPr>
              <w:t xml:space="preserve"> </w:t>
            </w:r>
            <w:r w:rsidRPr="00C55DCD">
              <w:rPr>
                <w:color w:val="000007"/>
                <w:sz w:val="24"/>
                <w:szCs w:val="28"/>
              </w:rPr>
              <w:t>лет</w:t>
            </w:r>
            <w:r w:rsidRPr="00C55DCD">
              <w:rPr>
                <w:color w:val="000007"/>
                <w:spacing w:val="-2"/>
                <w:sz w:val="24"/>
                <w:szCs w:val="28"/>
              </w:rPr>
              <w:t xml:space="preserve"> </w:t>
            </w:r>
            <w:r w:rsidRPr="00C55DCD">
              <w:rPr>
                <w:color w:val="000007"/>
                <w:sz w:val="24"/>
                <w:szCs w:val="28"/>
              </w:rPr>
              <w:t>и</w:t>
            </w:r>
            <w:r w:rsidRPr="00C55DCD">
              <w:rPr>
                <w:color w:val="000007"/>
                <w:spacing w:val="-2"/>
                <w:sz w:val="24"/>
                <w:szCs w:val="28"/>
              </w:rPr>
              <w:t xml:space="preserve"> </w:t>
            </w:r>
            <w:r w:rsidRPr="00C55DCD">
              <w:rPr>
                <w:color w:val="000007"/>
                <w:sz w:val="24"/>
                <w:szCs w:val="28"/>
              </w:rPr>
              <w:t>6</w:t>
            </w:r>
            <w:r w:rsidRPr="00C55DCD">
              <w:rPr>
                <w:color w:val="000007"/>
                <w:spacing w:val="-1"/>
                <w:sz w:val="24"/>
                <w:szCs w:val="28"/>
              </w:rPr>
              <w:t xml:space="preserve"> </w:t>
            </w:r>
            <w:r w:rsidRPr="00C55DCD">
              <w:rPr>
                <w:color w:val="000007"/>
                <w:sz w:val="24"/>
                <w:szCs w:val="28"/>
              </w:rPr>
              <w:t>месяцев</w:t>
            </w:r>
            <w:r w:rsidRPr="00C55DCD">
              <w:rPr>
                <w:color w:val="000007"/>
                <w:spacing w:val="-3"/>
                <w:sz w:val="24"/>
                <w:szCs w:val="28"/>
              </w:rPr>
              <w:t xml:space="preserve"> </w:t>
            </w:r>
            <w:r w:rsidRPr="00C55DCD">
              <w:rPr>
                <w:color w:val="000007"/>
                <w:sz w:val="24"/>
                <w:szCs w:val="28"/>
              </w:rPr>
              <w:t>или</w:t>
            </w:r>
            <w:r w:rsidRPr="00C55DCD">
              <w:rPr>
                <w:color w:val="000007"/>
                <w:spacing w:val="1"/>
                <w:sz w:val="24"/>
                <w:szCs w:val="28"/>
              </w:rPr>
              <w:t xml:space="preserve"> </w:t>
            </w:r>
            <w:r w:rsidRPr="00C55DCD">
              <w:rPr>
                <w:color w:val="000007"/>
                <w:sz w:val="24"/>
                <w:szCs w:val="28"/>
              </w:rPr>
              <w:t>уже</w:t>
            </w:r>
            <w:r w:rsidRPr="00C55DCD">
              <w:rPr>
                <w:color w:val="000007"/>
                <w:spacing w:val="-4"/>
                <w:sz w:val="24"/>
                <w:szCs w:val="28"/>
              </w:rPr>
              <w:t xml:space="preserve"> </w:t>
            </w:r>
            <w:r w:rsidRPr="00C55DCD">
              <w:rPr>
                <w:color w:val="000007"/>
                <w:sz w:val="24"/>
                <w:szCs w:val="28"/>
              </w:rPr>
              <w:t>достиг</w:t>
            </w:r>
            <w:r w:rsidRPr="00C55DCD">
              <w:rPr>
                <w:color w:val="000007"/>
                <w:spacing w:val="-2"/>
                <w:sz w:val="24"/>
                <w:szCs w:val="28"/>
              </w:rPr>
              <w:t xml:space="preserve"> </w:t>
            </w:r>
            <w:r w:rsidRPr="00C55DCD">
              <w:rPr>
                <w:color w:val="000007"/>
                <w:sz w:val="24"/>
                <w:szCs w:val="28"/>
              </w:rPr>
              <w:t>возраста</w:t>
            </w:r>
            <w:r w:rsidRPr="00C55DCD">
              <w:rPr>
                <w:color w:val="000007"/>
                <w:spacing w:val="-1"/>
                <w:sz w:val="24"/>
                <w:szCs w:val="28"/>
              </w:rPr>
              <w:t xml:space="preserve"> </w:t>
            </w:r>
            <w:r w:rsidRPr="00C55DCD">
              <w:rPr>
                <w:color w:val="000007"/>
                <w:sz w:val="24"/>
                <w:szCs w:val="28"/>
              </w:rPr>
              <w:t>8</w:t>
            </w:r>
            <w:r w:rsidRPr="00C55DCD">
              <w:rPr>
                <w:color w:val="000007"/>
                <w:spacing w:val="-2"/>
                <w:sz w:val="24"/>
                <w:szCs w:val="28"/>
              </w:rPr>
              <w:t xml:space="preserve"> </w:t>
            </w:r>
            <w:r w:rsidRPr="00C55DCD">
              <w:rPr>
                <w:color w:val="000007"/>
                <w:sz w:val="24"/>
                <w:szCs w:val="28"/>
              </w:rPr>
              <w:t>лет</w:t>
            </w:r>
            <w:r w:rsidRPr="00C55DCD">
              <w:rPr>
                <w:color w:val="000007"/>
                <w:spacing w:val="-57"/>
                <w:sz w:val="24"/>
                <w:szCs w:val="28"/>
              </w:rPr>
              <w:t xml:space="preserve"> </w:t>
            </w:r>
            <w:r w:rsidRPr="00C55DCD">
              <w:rPr>
                <w:color w:val="000007"/>
                <w:sz w:val="24"/>
                <w:szCs w:val="28"/>
              </w:rPr>
              <w:t>на</w:t>
            </w:r>
            <w:r w:rsidRPr="00C55DCD">
              <w:rPr>
                <w:color w:val="000007"/>
                <w:spacing w:val="-2"/>
                <w:sz w:val="24"/>
                <w:szCs w:val="28"/>
              </w:rPr>
              <w:t xml:space="preserve"> </w:t>
            </w:r>
            <w:r w:rsidRPr="00C55DCD">
              <w:rPr>
                <w:color w:val="000007"/>
                <w:sz w:val="24"/>
                <w:szCs w:val="28"/>
              </w:rPr>
              <w:t>момент начала</w:t>
            </w:r>
            <w:r w:rsidRPr="00C55DCD">
              <w:rPr>
                <w:color w:val="000007"/>
                <w:spacing w:val="-2"/>
                <w:sz w:val="24"/>
                <w:szCs w:val="28"/>
              </w:rPr>
              <w:t xml:space="preserve"> </w:t>
            </w:r>
            <w:r w:rsidRPr="00C55DCD">
              <w:rPr>
                <w:color w:val="000007"/>
                <w:sz w:val="24"/>
                <w:szCs w:val="28"/>
              </w:rPr>
              <w:t>получения начального общего</w:t>
            </w:r>
            <w:r w:rsidRPr="00C55DCD">
              <w:rPr>
                <w:color w:val="000007"/>
                <w:spacing w:val="-2"/>
                <w:sz w:val="24"/>
                <w:szCs w:val="28"/>
              </w:rPr>
              <w:t xml:space="preserve"> </w:t>
            </w:r>
            <w:r w:rsidRPr="00C55DCD">
              <w:rPr>
                <w:color w:val="000007"/>
                <w:sz w:val="24"/>
                <w:szCs w:val="28"/>
              </w:rPr>
              <w:t>образования)</w:t>
            </w:r>
          </w:p>
          <w:p w:rsidR="0042024D" w:rsidRPr="00C55DCD" w:rsidRDefault="0042024D" w:rsidP="0042024D">
            <w:pPr>
              <w:pStyle w:val="TableParagraph"/>
              <w:jc w:val="center"/>
              <w:rPr>
                <w:sz w:val="24"/>
                <w:szCs w:val="28"/>
              </w:rPr>
            </w:pPr>
            <w:r w:rsidRPr="00C55DCD">
              <w:rPr>
                <w:color w:val="000007"/>
                <w:sz w:val="24"/>
                <w:szCs w:val="28"/>
              </w:rPr>
              <w:t>при</w:t>
            </w:r>
            <w:r w:rsidRPr="00C55DCD">
              <w:rPr>
                <w:color w:val="000007"/>
                <w:spacing w:val="-3"/>
                <w:sz w:val="24"/>
                <w:szCs w:val="28"/>
              </w:rPr>
              <w:t xml:space="preserve"> </w:t>
            </w:r>
            <w:r w:rsidRPr="00C55DCD">
              <w:rPr>
                <w:color w:val="000007"/>
                <w:sz w:val="24"/>
                <w:szCs w:val="28"/>
              </w:rPr>
              <w:t>отсутствии</w:t>
            </w:r>
            <w:r w:rsidRPr="00C55DCD">
              <w:rPr>
                <w:color w:val="000007"/>
                <w:spacing w:val="-2"/>
                <w:sz w:val="24"/>
                <w:szCs w:val="28"/>
              </w:rPr>
              <w:t xml:space="preserve"> </w:t>
            </w:r>
            <w:r w:rsidRPr="00C55DCD">
              <w:rPr>
                <w:color w:val="000007"/>
                <w:sz w:val="24"/>
                <w:szCs w:val="28"/>
              </w:rPr>
              <w:t>разрешения</w:t>
            </w:r>
            <w:r w:rsidRPr="00C55DCD">
              <w:rPr>
                <w:color w:val="000007"/>
                <w:spacing w:val="-2"/>
                <w:sz w:val="24"/>
                <w:szCs w:val="28"/>
              </w:rPr>
              <w:t xml:space="preserve"> </w:t>
            </w:r>
            <w:r w:rsidRPr="00C55DCD">
              <w:rPr>
                <w:color w:val="000007"/>
                <w:sz w:val="24"/>
                <w:szCs w:val="28"/>
              </w:rPr>
              <w:t>на</w:t>
            </w:r>
            <w:r w:rsidRPr="00C55DCD">
              <w:rPr>
                <w:color w:val="000007"/>
                <w:spacing w:val="-4"/>
                <w:sz w:val="24"/>
                <w:szCs w:val="28"/>
              </w:rPr>
              <w:t xml:space="preserve"> </w:t>
            </w:r>
            <w:r w:rsidRPr="00C55DCD">
              <w:rPr>
                <w:color w:val="000007"/>
                <w:sz w:val="24"/>
                <w:szCs w:val="28"/>
              </w:rPr>
              <w:t>прием</w:t>
            </w:r>
            <w:r w:rsidRPr="00C55DCD">
              <w:rPr>
                <w:color w:val="000007"/>
                <w:spacing w:val="-3"/>
                <w:sz w:val="24"/>
                <w:szCs w:val="28"/>
              </w:rPr>
              <w:t xml:space="preserve"> </w:t>
            </w:r>
            <w:r w:rsidRPr="00C55DCD">
              <w:rPr>
                <w:color w:val="000007"/>
                <w:sz w:val="24"/>
                <w:szCs w:val="28"/>
              </w:rPr>
              <w:t>ребенка</w:t>
            </w:r>
            <w:r w:rsidRPr="00C55DCD">
              <w:rPr>
                <w:color w:val="000007"/>
                <w:spacing w:val="-3"/>
                <w:sz w:val="24"/>
                <w:szCs w:val="28"/>
              </w:rPr>
              <w:t xml:space="preserve"> </w:t>
            </w:r>
            <w:r w:rsidRPr="00C55DCD">
              <w:rPr>
                <w:color w:val="000007"/>
                <w:sz w:val="24"/>
                <w:szCs w:val="28"/>
              </w:rPr>
              <w:t>в</w:t>
            </w:r>
            <w:r w:rsidRPr="00C55DCD">
              <w:rPr>
                <w:color w:val="000007"/>
                <w:spacing w:val="-3"/>
                <w:sz w:val="24"/>
                <w:szCs w:val="28"/>
              </w:rPr>
              <w:t xml:space="preserve"> </w:t>
            </w:r>
            <w:r w:rsidRPr="00C55DCD">
              <w:rPr>
                <w:color w:val="000007"/>
                <w:sz w:val="24"/>
                <w:szCs w:val="28"/>
              </w:rPr>
              <w:t>Организацию</w:t>
            </w:r>
          </w:p>
        </w:tc>
      </w:tr>
      <w:tr w:rsidR="0042024D" w:rsidRPr="00C55DCD" w:rsidTr="0042024D">
        <w:trPr>
          <w:trHeight w:val="20"/>
          <w:jc w:val="center"/>
        </w:trPr>
        <w:tc>
          <w:tcPr>
            <w:tcW w:w="1402" w:type="pct"/>
          </w:tcPr>
          <w:p w:rsidR="0042024D" w:rsidRPr="00C55DCD" w:rsidRDefault="0042024D" w:rsidP="0042024D">
            <w:pPr>
              <w:pStyle w:val="TableParagraph"/>
              <w:jc w:val="center"/>
              <w:rPr>
                <w:sz w:val="24"/>
                <w:szCs w:val="28"/>
              </w:rPr>
            </w:pPr>
            <w:r w:rsidRPr="00C55DCD">
              <w:rPr>
                <w:sz w:val="24"/>
                <w:szCs w:val="28"/>
              </w:rPr>
              <w:t>13.2.2.</w:t>
            </w:r>
          </w:p>
        </w:tc>
        <w:tc>
          <w:tcPr>
            <w:tcW w:w="3598" w:type="pct"/>
          </w:tcPr>
          <w:p w:rsidR="0042024D" w:rsidRPr="00C55DCD" w:rsidRDefault="0042024D" w:rsidP="0042024D">
            <w:pPr>
              <w:pStyle w:val="TableParagraph"/>
              <w:jc w:val="center"/>
              <w:rPr>
                <w:sz w:val="24"/>
                <w:szCs w:val="28"/>
              </w:rPr>
            </w:pPr>
            <w:r w:rsidRPr="00C55DCD">
              <w:rPr>
                <w:sz w:val="24"/>
                <w:szCs w:val="28"/>
              </w:rPr>
              <w:t>Отзыв</w:t>
            </w:r>
            <w:r w:rsidRPr="00C55DCD">
              <w:rPr>
                <w:spacing w:val="-4"/>
                <w:sz w:val="24"/>
                <w:szCs w:val="28"/>
              </w:rPr>
              <w:t xml:space="preserve"> </w:t>
            </w:r>
            <w:r w:rsidRPr="00C55DCD">
              <w:rPr>
                <w:sz w:val="24"/>
                <w:szCs w:val="28"/>
              </w:rPr>
              <w:t>заявления</w:t>
            </w:r>
            <w:r w:rsidRPr="00C55DCD">
              <w:rPr>
                <w:spacing w:val="-2"/>
                <w:sz w:val="24"/>
                <w:szCs w:val="28"/>
              </w:rPr>
              <w:t xml:space="preserve"> </w:t>
            </w:r>
            <w:r w:rsidRPr="00C55DCD">
              <w:rPr>
                <w:sz w:val="24"/>
                <w:szCs w:val="28"/>
              </w:rPr>
              <w:t>по</w:t>
            </w:r>
            <w:r w:rsidRPr="00C55DCD">
              <w:rPr>
                <w:spacing w:val="-5"/>
                <w:sz w:val="24"/>
                <w:szCs w:val="28"/>
              </w:rPr>
              <w:t xml:space="preserve"> </w:t>
            </w:r>
            <w:r w:rsidRPr="00C55DCD">
              <w:rPr>
                <w:sz w:val="24"/>
                <w:szCs w:val="28"/>
              </w:rPr>
              <w:t>инициативе</w:t>
            </w:r>
            <w:r w:rsidRPr="00C55DCD">
              <w:rPr>
                <w:spacing w:val="-4"/>
                <w:sz w:val="24"/>
                <w:szCs w:val="28"/>
              </w:rPr>
              <w:t xml:space="preserve"> </w:t>
            </w:r>
            <w:r w:rsidRPr="00C55DCD">
              <w:rPr>
                <w:sz w:val="24"/>
                <w:szCs w:val="28"/>
              </w:rPr>
              <w:t>заявителя</w:t>
            </w:r>
          </w:p>
        </w:tc>
      </w:tr>
      <w:tr w:rsidR="0042024D" w:rsidRPr="00C55DCD" w:rsidTr="0042024D">
        <w:trPr>
          <w:trHeight w:val="20"/>
          <w:jc w:val="center"/>
        </w:trPr>
        <w:tc>
          <w:tcPr>
            <w:tcW w:w="1402" w:type="pct"/>
          </w:tcPr>
          <w:p w:rsidR="0042024D" w:rsidRPr="00C55DCD" w:rsidRDefault="0042024D" w:rsidP="0042024D">
            <w:pPr>
              <w:pStyle w:val="TableParagraph"/>
              <w:jc w:val="center"/>
              <w:rPr>
                <w:sz w:val="24"/>
                <w:szCs w:val="28"/>
              </w:rPr>
            </w:pPr>
            <w:r w:rsidRPr="00C55DCD">
              <w:rPr>
                <w:sz w:val="24"/>
                <w:szCs w:val="28"/>
              </w:rPr>
              <w:t>13.2.3.</w:t>
            </w:r>
          </w:p>
        </w:tc>
        <w:tc>
          <w:tcPr>
            <w:tcW w:w="3598" w:type="pct"/>
          </w:tcPr>
          <w:p w:rsidR="0042024D" w:rsidRPr="00C55DCD" w:rsidRDefault="0042024D" w:rsidP="0042024D">
            <w:pPr>
              <w:pStyle w:val="TableParagraph"/>
              <w:jc w:val="center"/>
              <w:rPr>
                <w:sz w:val="24"/>
                <w:szCs w:val="28"/>
              </w:rPr>
            </w:pPr>
            <w:r w:rsidRPr="00C55DCD">
              <w:rPr>
                <w:sz w:val="24"/>
                <w:szCs w:val="28"/>
              </w:rPr>
              <w:t>Отсутствие</w:t>
            </w:r>
            <w:r w:rsidRPr="00C55DCD">
              <w:rPr>
                <w:spacing w:val="1"/>
                <w:sz w:val="24"/>
                <w:szCs w:val="28"/>
              </w:rPr>
              <w:t xml:space="preserve"> </w:t>
            </w:r>
            <w:r w:rsidRPr="00C55DCD">
              <w:rPr>
                <w:sz w:val="24"/>
                <w:szCs w:val="28"/>
              </w:rPr>
              <w:t>в</w:t>
            </w:r>
            <w:r w:rsidRPr="00C55DCD">
              <w:rPr>
                <w:spacing w:val="1"/>
                <w:sz w:val="24"/>
                <w:szCs w:val="28"/>
              </w:rPr>
              <w:t xml:space="preserve"> </w:t>
            </w:r>
            <w:r w:rsidRPr="00C55DCD">
              <w:rPr>
                <w:sz w:val="24"/>
                <w:szCs w:val="28"/>
              </w:rPr>
              <w:t>государственной</w:t>
            </w:r>
            <w:r w:rsidRPr="00C55DCD">
              <w:rPr>
                <w:spacing w:val="1"/>
                <w:sz w:val="24"/>
                <w:szCs w:val="28"/>
              </w:rPr>
              <w:t xml:space="preserve"> </w:t>
            </w:r>
            <w:r w:rsidRPr="00C55DCD">
              <w:rPr>
                <w:sz w:val="24"/>
                <w:szCs w:val="28"/>
              </w:rPr>
              <w:t>или</w:t>
            </w:r>
            <w:r w:rsidRPr="00C55DCD">
              <w:rPr>
                <w:spacing w:val="1"/>
                <w:sz w:val="24"/>
                <w:szCs w:val="28"/>
              </w:rPr>
              <w:t xml:space="preserve"> </w:t>
            </w:r>
            <w:r w:rsidRPr="00C55DCD">
              <w:rPr>
                <w:sz w:val="24"/>
                <w:szCs w:val="28"/>
              </w:rPr>
              <w:t>муниципальной</w:t>
            </w:r>
            <w:r w:rsidRPr="00C55DCD">
              <w:rPr>
                <w:spacing w:val="1"/>
                <w:sz w:val="24"/>
                <w:szCs w:val="28"/>
              </w:rPr>
              <w:t xml:space="preserve"> </w:t>
            </w:r>
            <w:r w:rsidRPr="00C55DCD">
              <w:rPr>
                <w:sz w:val="24"/>
                <w:szCs w:val="28"/>
              </w:rPr>
              <w:t>образовательной</w:t>
            </w:r>
            <w:r w:rsidRPr="00C55DCD">
              <w:rPr>
                <w:spacing w:val="-57"/>
                <w:sz w:val="24"/>
                <w:szCs w:val="28"/>
              </w:rPr>
              <w:t xml:space="preserve"> </w:t>
            </w:r>
            <w:r w:rsidRPr="00C55DCD">
              <w:rPr>
                <w:sz w:val="24"/>
                <w:szCs w:val="28"/>
              </w:rPr>
              <w:t>организации</w:t>
            </w:r>
            <w:r w:rsidRPr="00C55DCD">
              <w:rPr>
                <w:spacing w:val="1"/>
                <w:sz w:val="24"/>
                <w:szCs w:val="28"/>
              </w:rPr>
              <w:t xml:space="preserve"> </w:t>
            </w:r>
            <w:r w:rsidRPr="00C55DCD">
              <w:rPr>
                <w:sz w:val="24"/>
                <w:szCs w:val="28"/>
              </w:rPr>
              <w:t>свободных</w:t>
            </w:r>
            <w:r w:rsidRPr="00C55DCD">
              <w:rPr>
                <w:spacing w:val="1"/>
                <w:sz w:val="24"/>
                <w:szCs w:val="28"/>
              </w:rPr>
              <w:t xml:space="preserve"> </w:t>
            </w:r>
            <w:r w:rsidRPr="00C55DCD">
              <w:rPr>
                <w:sz w:val="24"/>
                <w:szCs w:val="28"/>
              </w:rPr>
              <w:t>мест,</w:t>
            </w:r>
            <w:r w:rsidRPr="00C55DCD">
              <w:rPr>
                <w:spacing w:val="1"/>
                <w:sz w:val="24"/>
                <w:szCs w:val="28"/>
              </w:rPr>
              <w:t xml:space="preserve"> </w:t>
            </w:r>
            <w:r w:rsidRPr="00C55DCD">
              <w:rPr>
                <w:sz w:val="24"/>
                <w:szCs w:val="28"/>
              </w:rPr>
              <w:t>за</w:t>
            </w:r>
            <w:r w:rsidRPr="00C55DCD">
              <w:rPr>
                <w:spacing w:val="1"/>
                <w:sz w:val="24"/>
                <w:szCs w:val="28"/>
              </w:rPr>
              <w:t xml:space="preserve"> </w:t>
            </w:r>
            <w:r w:rsidRPr="00C55DCD">
              <w:rPr>
                <w:sz w:val="24"/>
                <w:szCs w:val="28"/>
              </w:rPr>
              <w:t>исключением</w:t>
            </w:r>
            <w:r w:rsidRPr="00C55DCD">
              <w:rPr>
                <w:spacing w:val="1"/>
                <w:sz w:val="24"/>
                <w:szCs w:val="28"/>
              </w:rPr>
              <w:t xml:space="preserve"> </w:t>
            </w:r>
            <w:r w:rsidRPr="00C55DCD">
              <w:rPr>
                <w:sz w:val="24"/>
                <w:szCs w:val="28"/>
              </w:rPr>
              <w:t>случаев,</w:t>
            </w:r>
            <w:r w:rsidRPr="00C55DCD">
              <w:rPr>
                <w:spacing w:val="1"/>
                <w:sz w:val="24"/>
                <w:szCs w:val="28"/>
              </w:rPr>
              <w:t xml:space="preserve"> </w:t>
            </w:r>
            <w:r w:rsidRPr="00C55DCD">
              <w:rPr>
                <w:sz w:val="24"/>
                <w:szCs w:val="28"/>
              </w:rPr>
              <w:t>предусмотренных</w:t>
            </w:r>
            <w:r w:rsidRPr="00C55DCD">
              <w:rPr>
                <w:spacing w:val="-57"/>
                <w:sz w:val="24"/>
                <w:szCs w:val="28"/>
              </w:rPr>
              <w:t xml:space="preserve"> </w:t>
            </w:r>
            <w:r w:rsidRPr="00C55DCD">
              <w:rPr>
                <w:sz w:val="24"/>
                <w:szCs w:val="28"/>
              </w:rPr>
              <w:t>частями</w:t>
            </w:r>
            <w:r w:rsidRPr="00C55DCD">
              <w:rPr>
                <w:spacing w:val="-1"/>
                <w:sz w:val="24"/>
                <w:szCs w:val="28"/>
              </w:rPr>
              <w:t xml:space="preserve"> </w:t>
            </w:r>
            <w:r w:rsidRPr="00C55DCD">
              <w:rPr>
                <w:sz w:val="24"/>
                <w:szCs w:val="28"/>
              </w:rPr>
              <w:t>5 и 6</w:t>
            </w:r>
            <w:r w:rsidRPr="00C55DCD">
              <w:rPr>
                <w:spacing w:val="-1"/>
                <w:sz w:val="24"/>
                <w:szCs w:val="28"/>
              </w:rPr>
              <w:t xml:space="preserve"> </w:t>
            </w:r>
            <w:r w:rsidRPr="00C55DCD">
              <w:rPr>
                <w:sz w:val="24"/>
                <w:szCs w:val="28"/>
              </w:rPr>
              <w:t>статьи 67</w:t>
            </w:r>
            <w:r w:rsidRPr="00C55DCD">
              <w:rPr>
                <w:spacing w:val="-3"/>
                <w:sz w:val="24"/>
                <w:szCs w:val="28"/>
              </w:rPr>
              <w:t xml:space="preserve"> </w:t>
            </w:r>
            <w:r w:rsidRPr="00C55DCD">
              <w:rPr>
                <w:sz w:val="24"/>
                <w:szCs w:val="28"/>
              </w:rPr>
              <w:t>и</w:t>
            </w:r>
            <w:r w:rsidRPr="00C55DCD">
              <w:rPr>
                <w:spacing w:val="-1"/>
                <w:sz w:val="24"/>
                <w:szCs w:val="28"/>
              </w:rPr>
              <w:t xml:space="preserve"> </w:t>
            </w:r>
            <w:r w:rsidRPr="00C55DCD">
              <w:rPr>
                <w:sz w:val="24"/>
                <w:szCs w:val="28"/>
              </w:rPr>
              <w:t>статьей 88 Закона</w:t>
            </w:r>
            <w:r w:rsidRPr="00C55DCD">
              <w:rPr>
                <w:spacing w:val="-2"/>
                <w:sz w:val="24"/>
                <w:szCs w:val="28"/>
              </w:rPr>
              <w:t xml:space="preserve"> </w:t>
            </w:r>
            <w:r w:rsidRPr="00C55DCD">
              <w:rPr>
                <w:sz w:val="24"/>
                <w:szCs w:val="28"/>
              </w:rPr>
              <w:t>об</w:t>
            </w:r>
            <w:r w:rsidRPr="00C55DCD">
              <w:rPr>
                <w:spacing w:val="-3"/>
                <w:sz w:val="24"/>
                <w:szCs w:val="28"/>
              </w:rPr>
              <w:t xml:space="preserve"> </w:t>
            </w:r>
            <w:r w:rsidRPr="00C55DCD">
              <w:rPr>
                <w:sz w:val="24"/>
                <w:szCs w:val="28"/>
              </w:rPr>
              <w:t>образовании</w:t>
            </w:r>
          </w:p>
        </w:tc>
      </w:tr>
    </w:tbl>
    <w:p w:rsidR="0042024D" w:rsidRPr="00E12BA7" w:rsidRDefault="0042024D" w:rsidP="0042024D">
      <w:pPr>
        <w:pStyle w:val="af8"/>
        <w:rPr>
          <w:sz w:val="22"/>
        </w:rPr>
      </w:pPr>
    </w:p>
    <w:p w:rsidR="0042024D" w:rsidRPr="00C55DCD" w:rsidRDefault="0042024D" w:rsidP="00E12BA7">
      <w:pPr>
        <w:pStyle w:val="af8"/>
        <w:tabs>
          <w:tab w:val="left" w:pos="9559"/>
        </w:tabs>
        <w:rPr>
          <w:sz w:val="24"/>
        </w:rPr>
      </w:pPr>
      <w:r w:rsidRPr="00E12BA7">
        <w:rPr>
          <w:sz w:val="24"/>
        </w:rPr>
        <w:t>Дополнительная</w:t>
      </w:r>
      <w:r w:rsidRPr="00E12BA7">
        <w:rPr>
          <w:spacing w:val="-4"/>
          <w:sz w:val="24"/>
        </w:rPr>
        <w:t xml:space="preserve"> </w:t>
      </w:r>
      <w:r w:rsidRPr="00E12BA7">
        <w:rPr>
          <w:sz w:val="24"/>
        </w:rPr>
        <w:t>информация:</w:t>
      </w:r>
      <w:r w:rsidRPr="00E12BA7">
        <w:rPr>
          <w:sz w:val="24"/>
          <w:u w:val="single"/>
        </w:rPr>
        <w:tab/>
      </w:r>
      <w:r w:rsidRPr="00E12BA7">
        <w:rPr>
          <w:sz w:val="24"/>
        </w:rPr>
        <w:t>.</w:t>
      </w:r>
      <w:r w:rsidRPr="00C55DCD">
        <w:rPr>
          <w:sz w:val="24"/>
        </w:rPr>
        <w:t>Вы</w:t>
      </w:r>
      <w:r w:rsidRPr="00C55DCD">
        <w:rPr>
          <w:spacing w:val="-3"/>
          <w:sz w:val="24"/>
        </w:rPr>
        <w:t xml:space="preserve"> </w:t>
      </w:r>
      <w:r w:rsidRPr="00C55DCD">
        <w:rPr>
          <w:sz w:val="24"/>
        </w:rPr>
        <w:t>вправе</w:t>
      </w:r>
      <w:r w:rsidRPr="00C55DCD">
        <w:rPr>
          <w:spacing w:val="-3"/>
          <w:sz w:val="24"/>
        </w:rPr>
        <w:t xml:space="preserve"> </w:t>
      </w:r>
      <w:r w:rsidRPr="00C55DCD">
        <w:rPr>
          <w:sz w:val="24"/>
        </w:rPr>
        <w:t>повторно</w:t>
      </w:r>
      <w:r w:rsidRPr="00C55DCD">
        <w:rPr>
          <w:spacing w:val="-3"/>
          <w:sz w:val="24"/>
        </w:rPr>
        <w:t xml:space="preserve"> </w:t>
      </w:r>
      <w:r w:rsidRPr="00C55DCD">
        <w:rPr>
          <w:sz w:val="24"/>
        </w:rPr>
        <w:t>обратиться</w:t>
      </w:r>
      <w:r w:rsidRPr="00C55DCD">
        <w:rPr>
          <w:spacing w:val="-2"/>
          <w:sz w:val="24"/>
        </w:rPr>
        <w:t xml:space="preserve"> </w:t>
      </w:r>
      <w:r w:rsidRPr="00C55DCD">
        <w:rPr>
          <w:sz w:val="24"/>
        </w:rPr>
        <w:t>в</w:t>
      </w:r>
      <w:r w:rsidRPr="00C55DCD">
        <w:rPr>
          <w:spacing w:val="-3"/>
          <w:sz w:val="24"/>
        </w:rPr>
        <w:t xml:space="preserve"> </w:t>
      </w:r>
      <w:r w:rsidRPr="00C55DCD">
        <w:rPr>
          <w:sz w:val="24"/>
        </w:rPr>
        <w:t>Организацию</w:t>
      </w:r>
      <w:r w:rsidRPr="00C55DCD">
        <w:rPr>
          <w:spacing w:val="-3"/>
          <w:sz w:val="24"/>
        </w:rPr>
        <w:t xml:space="preserve"> </w:t>
      </w:r>
      <w:r w:rsidRPr="00C55DCD">
        <w:rPr>
          <w:sz w:val="24"/>
        </w:rPr>
        <w:t>с</w:t>
      </w:r>
      <w:r w:rsidRPr="00C55DCD">
        <w:rPr>
          <w:spacing w:val="-3"/>
          <w:sz w:val="24"/>
        </w:rPr>
        <w:t xml:space="preserve"> </w:t>
      </w:r>
      <w:r w:rsidRPr="00C55DCD">
        <w:rPr>
          <w:sz w:val="24"/>
        </w:rPr>
        <w:t>заявлением</w:t>
      </w:r>
      <w:r w:rsidRPr="00C55DCD">
        <w:rPr>
          <w:spacing w:val="-4"/>
          <w:sz w:val="24"/>
        </w:rPr>
        <w:t xml:space="preserve"> </w:t>
      </w:r>
      <w:r w:rsidRPr="00C55DCD">
        <w:rPr>
          <w:sz w:val="24"/>
        </w:rPr>
        <w:t>о</w:t>
      </w:r>
      <w:r w:rsidRPr="00C55DCD">
        <w:rPr>
          <w:spacing w:val="-2"/>
          <w:sz w:val="24"/>
        </w:rPr>
        <w:t xml:space="preserve"> </w:t>
      </w:r>
      <w:r w:rsidRPr="00C55DCD">
        <w:rPr>
          <w:sz w:val="24"/>
        </w:rPr>
        <w:t>предоставлении</w:t>
      </w:r>
      <w:r w:rsidRPr="00C55DCD">
        <w:rPr>
          <w:spacing w:val="-2"/>
          <w:sz w:val="24"/>
        </w:rPr>
        <w:t xml:space="preserve"> </w:t>
      </w:r>
      <w:r w:rsidRPr="00C55DCD">
        <w:rPr>
          <w:sz w:val="24"/>
        </w:rPr>
        <w:t>Услуги.</w:t>
      </w:r>
    </w:p>
    <w:p w:rsidR="0042024D" w:rsidRPr="00C55DCD" w:rsidRDefault="0042024D" w:rsidP="0042024D">
      <w:pPr>
        <w:pStyle w:val="af8"/>
        <w:ind w:firstLine="708"/>
        <w:rPr>
          <w:sz w:val="24"/>
        </w:rPr>
      </w:pPr>
      <w:r w:rsidRPr="00C55DCD">
        <w:rPr>
          <w:sz w:val="24"/>
        </w:rPr>
        <w:t>Данный</w:t>
      </w:r>
      <w:r w:rsidRPr="00C55DCD">
        <w:rPr>
          <w:spacing w:val="40"/>
          <w:sz w:val="24"/>
        </w:rPr>
        <w:t xml:space="preserve"> </w:t>
      </w:r>
      <w:r w:rsidRPr="00C55DCD">
        <w:rPr>
          <w:sz w:val="24"/>
        </w:rPr>
        <w:t>отказ</w:t>
      </w:r>
      <w:r w:rsidRPr="00C55DCD">
        <w:rPr>
          <w:spacing w:val="40"/>
          <w:sz w:val="24"/>
        </w:rPr>
        <w:t xml:space="preserve"> </w:t>
      </w:r>
      <w:r w:rsidRPr="00C55DCD">
        <w:rPr>
          <w:sz w:val="24"/>
        </w:rPr>
        <w:t>может</w:t>
      </w:r>
      <w:r w:rsidRPr="00C55DCD">
        <w:rPr>
          <w:spacing w:val="41"/>
          <w:sz w:val="24"/>
        </w:rPr>
        <w:t xml:space="preserve"> </w:t>
      </w:r>
      <w:r w:rsidRPr="00C55DCD">
        <w:rPr>
          <w:sz w:val="24"/>
        </w:rPr>
        <w:t>быть</w:t>
      </w:r>
      <w:r w:rsidRPr="00C55DCD">
        <w:rPr>
          <w:spacing w:val="40"/>
          <w:sz w:val="24"/>
        </w:rPr>
        <w:t xml:space="preserve"> </w:t>
      </w:r>
      <w:r w:rsidRPr="00C55DCD">
        <w:rPr>
          <w:sz w:val="24"/>
        </w:rPr>
        <w:t>обжалован</w:t>
      </w:r>
      <w:r w:rsidRPr="00C55DCD">
        <w:rPr>
          <w:spacing w:val="41"/>
          <w:sz w:val="24"/>
        </w:rPr>
        <w:t xml:space="preserve"> </w:t>
      </w:r>
      <w:r w:rsidRPr="00C55DCD">
        <w:rPr>
          <w:sz w:val="24"/>
        </w:rPr>
        <w:t>в</w:t>
      </w:r>
      <w:r w:rsidRPr="00C55DCD">
        <w:rPr>
          <w:spacing w:val="39"/>
          <w:sz w:val="24"/>
        </w:rPr>
        <w:t xml:space="preserve"> </w:t>
      </w:r>
      <w:r w:rsidRPr="00C55DCD">
        <w:rPr>
          <w:sz w:val="24"/>
        </w:rPr>
        <w:t>досудебном</w:t>
      </w:r>
      <w:r w:rsidRPr="00C55DCD">
        <w:rPr>
          <w:spacing w:val="40"/>
          <w:sz w:val="24"/>
        </w:rPr>
        <w:t xml:space="preserve"> </w:t>
      </w:r>
      <w:r w:rsidRPr="00C55DCD">
        <w:rPr>
          <w:sz w:val="24"/>
        </w:rPr>
        <w:t>порядке</w:t>
      </w:r>
      <w:r w:rsidRPr="00C55DCD">
        <w:rPr>
          <w:spacing w:val="36"/>
          <w:sz w:val="24"/>
        </w:rPr>
        <w:t xml:space="preserve"> </w:t>
      </w:r>
      <w:r w:rsidRPr="00C55DCD">
        <w:rPr>
          <w:sz w:val="24"/>
        </w:rPr>
        <w:t>путем</w:t>
      </w:r>
      <w:r w:rsidRPr="00C55DCD">
        <w:rPr>
          <w:spacing w:val="42"/>
          <w:sz w:val="24"/>
        </w:rPr>
        <w:t xml:space="preserve"> </w:t>
      </w:r>
      <w:r w:rsidRPr="00C55DCD">
        <w:rPr>
          <w:sz w:val="24"/>
        </w:rPr>
        <w:t>направления</w:t>
      </w:r>
      <w:r w:rsidRPr="00C55DCD">
        <w:rPr>
          <w:spacing w:val="39"/>
          <w:sz w:val="24"/>
        </w:rPr>
        <w:t xml:space="preserve"> </w:t>
      </w:r>
      <w:r w:rsidRPr="00C55DCD">
        <w:rPr>
          <w:sz w:val="24"/>
        </w:rPr>
        <w:t>жалобы</w:t>
      </w:r>
      <w:r w:rsidRPr="00C55DCD">
        <w:rPr>
          <w:spacing w:val="-57"/>
          <w:sz w:val="24"/>
        </w:rPr>
        <w:t xml:space="preserve"> </w:t>
      </w:r>
      <w:r w:rsidRPr="00C55DCD">
        <w:rPr>
          <w:sz w:val="24"/>
        </w:rPr>
        <w:t>в уполномоченный орган, а</w:t>
      </w:r>
      <w:r w:rsidRPr="00C55DCD">
        <w:rPr>
          <w:spacing w:val="-1"/>
          <w:sz w:val="24"/>
        </w:rPr>
        <w:t xml:space="preserve"> </w:t>
      </w:r>
      <w:r w:rsidRPr="00C55DCD">
        <w:rPr>
          <w:sz w:val="24"/>
        </w:rPr>
        <w:t>также в</w:t>
      </w:r>
      <w:r w:rsidRPr="00C55DCD">
        <w:rPr>
          <w:spacing w:val="-1"/>
          <w:sz w:val="24"/>
        </w:rPr>
        <w:t xml:space="preserve"> </w:t>
      </w:r>
      <w:r w:rsidRPr="00C55DCD">
        <w:rPr>
          <w:sz w:val="24"/>
        </w:rPr>
        <w:t>судебном</w:t>
      </w:r>
      <w:r w:rsidRPr="00C55DCD">
        <w:rPr>
          <w:spacing w:val="1"/>
          <w:sz w:val="24"/>
        </w:rPr>
        <w:t xml:space="preserve"> </w:t>
      </w:r>
      <w:r w:rsidRPr="00C55DCD">
        <w:rPr>
          <w:sz w:val="24"/>
        </w:rPr>
        <w:t>порядке.</w:t>
      </w:r>
    </w:p>
    <w:p w:rsidR="0042024D" w:rsidRPr="00E12BA7" w:rsidRDefault="0042024D" w:rsidP="0042024D">
      <w:pPr>
        <w:pStyle w:val="af8"/>
        <w:rPr>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056"/>
        <w:gridCol w:w="4297"/>
      </w:tblGrid>
      <w:tr w:rsidR="0042024D" w:rsidRPr="00E12BA7" w:rsidTr="0042024D">
        <w:trPr>
          <w:trHeight w:val="877"/>
        </w:trPr>
        <w:tc>
          <w:tcPr>
            <w:tcW w:w="2703" w:type="pct"/>
            <w:tcBorders>
              <w:top w:val="nil"/>
              <w:left w:val="nil"/>
              <w:bottom w:val="nil"/>
            </w:tcBorders>
          </w:tcPr>
          <w:p w:rsidR="0042024D" w:rsidRPr="00E12BA7" w:rsidRDefault="0042024D" w:rsidP="0042024D">
            <w:pPr>
              <w:pStyle w:val="TableParagraph"/>
              <w:rPr>
                <w:sz w:val="24"/>
                <w:szCs w:val="28"/>
              </w:rPr>
            </w:pPr>
          </w:p>
          <w:p w:rsidR="0042024D" w:rsidRPr="00E12BA7" w:rsidRDefault="00601636" w:rsidP="0042024D">
            <w:pPr>
              <w:pStyle w:val="TableParagraph"/>
              <w:spacing w:line="20" w:lineRule="exact"/>
              <w:rPr>
                <w:sz w:val="24"/>
                <w:szCs w:val="28"/>
              </w:rPr>
            </w:pPr>
            <w:r w:rsidRPr="00E12BA7">
              <w:rPr>
                <w:noProof/>
                <w:sz w:val="24"/>
                <w:szCs w:val="28"/>
                <w:lang w:eastAsia="ru-RU"/>
              </w:rPr>
              <mc:AlternateContent>
                <mc:Choice Requires="wpg">
                  <w:drawing>
                    <wp:inline distT="0" distB="0" distL="0" distR="0" wp14:anchorId="751572C1" wp14:editId="52E04D06">
                      <wp:extent cx="2732405" cy="10160"/>
                      <wp:effectExtent l="9525" t="0" r="10795" b="8890"/>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2405" cy="10160"/>
                                <a:chOff x="0" y="0"/>
                                <a:chExt cx="4303" cy="16"/>
                              </a:xfrm>
                            </wpg:grpSpPr>
                            <wps:wsp>
                              <wps:cNvPr id="20" name="Line 18"/>
                              <wps:cNvCnPr/>
                              <wps:spPr bwMode="auto">
                                <a:xfrm>
                                  <a:off x="0" y="8"/>
                                  <a:ext cx="4302"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C0A373" id="Group 17" o:spid="_x0000_s1026" style="width:215.15pt;height:.8pt;mso-position-horizontal-relative:char;mso-position-vertical-relative:line" coordsize="4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">
                      <v:line id="Line 18" o:spid="_x0000_s1027" style="position:absolute;visibility:visible;mso-wrap-style:square" from="0,8" to="4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YjM8AAAADbAAAADwAAAGRycy9kb3ducmV2LnhtbERPz2vCMBS+D/Y/hDfYbaaWIVqNsg2E&#10;gSejuOtb82zLmpeSxLbzrzcHwePH93u1GW0revKhcaxgOslAEJfONFwpOB62b3MQISIbbB2Tgn8K&#10;sFk/P62wMG7gPfU6ViKFcChQQR1jV0gZyposhonriBN3dt5iTNBX0ngcUrhtZZ5lM2mx4dRQY0df&#10;NZV/+mIVxJ/TezPlTuudvg6LaztWv/ZTqdeX8WMJItIYH+K7+9soyNP69CX9ALm+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zWIzPAAAAA2wAAAA8AAAAAAAAAAAAAAAAA&#10;oQIAAGRycy9kb3ducmV2LnhtbFBLBQYAAAAABAAEAPkAAACOAwAAAAA=&#10;" strokeweight=".78pt"/>
                      <w10:anchorlock/>
                    </v:group>
                  </w:pict>
                </mc:Fallback>
              </mc:AlternateContent>
            </w:r>
          </w:p>
          <w:p w:rsidR="0042024D" w:rsidRPr="00E12BA7" w:rsidRDefault="0042024D" w:rsidP="0042024D">
            <w:pPr>
              <w:pStyle w:val="TableParagraph"/>
              <w:tabs>
                <w:tab w:val="left" w:pos="2534"/>
                <w:tab w:val="left" w:pos="3042"/>
                <w:tab w:val="left" w:pos="3904"/>
              </w:tabs>
              <w:spacing w:line="290" w:lineRule="atLeast"/>
              <w:jc w:val="center"/>
              <w:rPr>
                <w:i/>
                <w:sz w:val="24"/>
                <w:szCs w:val="28"/>
              </w:rPr>
            </w:pPr>
            <w:r w:rsidRPr="00E12BA7">
              <w:rPr>
                <w:i/>
                <w:sz w:val="24"/>
                <w:szCs w:val="28"/>
              </w:rPr>
              <w:t xml:space="preserve">Должность и ФИО </w:t>
            </w:r>
            <w:r w:rsidRPr="00E12BA7">
              <w:rPr>
                <w:i/>
                <w:spacing w:val="-1"/>
                <w:sz w:val="24"/>
                <w:szCs w:val="28"/>
              </w:rPr>
              <w:t>сотрудника,</w:t>
            </w:r>
            <w:r w:rsidRPr="00E12BA7">
              <w:rPr>
                <w:i/>
                <w:spacing w:val="-52"/>
                <w:sz w:val="24"/>
                <w:szCs w:val="28"/>
              </w:rPr>
              <w:t xml:space="preserve"> </w:t>
            </w:r>
            <w:r w:rsidRPr="00E12BA7">
              <w:rPr>
                <w:i/>
                <w:sz w:val="24"/>
                <w:szCs w:val="28"/>
              </w:rPr>
              <w:t>принявшего</w:t>
            </w:r>
            <w:r w:rsidRPr="00E12BA7">
              <w:rPr>
                <w:i/>
                <w:spacing w:val="-1"/>
                <w:sz w:val="24"/>
                <w:szCs w:val="28"/>
              </w:rPr>
              <w:t xml:space="preserve"> </w:t>
            </w:r>
            <w:r w:rsidRPr="00E12BA7">
              <w:rPr>
                <w:i/>
                <w:sz w:val="24"/>
                <w:szCs w:val="28"/>
              </w:rPr>
              <w:t>решение</w:t>
            </w:r>
          </w:p>
        </w:tc>
        <w:tc>
          <w:tcPr>
            <w:tcW w:w="2297" w:type="pct"/>
          </w:tcPr>
          <w:p w:rsidR="0042024D" w:rsidRPr="00E12BA7" w:rsidRDefault="0042024D" w:rsidP="0042024D">
            <w:pPr>
              <w:pStyle w:val="TableParagraph"/>
              <w:spacing w:line="268" w:lineRule="exact"/>
              <w:rPr>
                <w:sz w:val="24"/>
                <w:szCs w:val="28"/>
              </w:rPr>
            </w:pPr>
            <w:r w:rsidRPr="00E12BA7">
              <w:rPr>
                <w:sz w:val="24"/>
                <w:szCs w:val="28"/>
              </w:rPr>
              <w:t>Подпись</w:t>
            </w:r>
          </w:p>
        </w:tc>
      </w:tr>
    </w:tbl>
    <w:p w:rsidR="0042024D" w:rsidRPr="004D1C98" w:rsidRDefault="0042024D" w:rsidP="00C01228">
      <w:pPr>
        <w:pStyle w:val="ConsPlusNormal"/>
        <w:spacing w:line="23" w:lineRule="atLeast"/>
        <w:ind w:firstLine="709"/>
        <w:jc w:val="center"/>
        <w:rPr>
          <w:rFonts w:ascii="Times New Roman" w:hAnsi="Times New Roman" w:cs="Times New Roman"/>
          <w:b/>
          <w:sz w:val="28"/>
          <w:szCs w:val="28"/>
        </w:rPr>
      </w:pPr>
      <w:r w:rsidRPr="004D1C98">
        <w:rPr>
          <w:rFonts w:ascii="Times New Roman" w:hAnsi="Times New Roman" w:cs="Times New Roman"/>
          <w:b/>
          <w:sz w:val="28"/>
          <w:szCs w:val="28"/>
        </w:rPr>
        <w:br w:type="page"/>
      </w:r>
    </w:p>
    <w:tbl>
      <w:tblPr>
        <w:tblW w:w="0" w:type="auto"/>
        <w:tblLook w:val="04A0" w:firstRow="1" w:lastRow="0" w:firstColumn="1" w:lastColumn="0" w:noHBand="0" w:noVBand="1"/>
      </w:tblPr>
      <w:tblGrid>
        <w:gridCol w:w="4606"/>
        <w:gridCol w:w="4752"/>
      </w:tblGrid>
      <w:tr w:rsidR="0042024D" w:rsidRPr="00C55DCD" w:rsidTr="0042024D">
        <w:tc>
          <w:tcPr>
            <w:tcW w:w="4929" w:type="dxa"/>
          </w:tcPr>
          <w:p w:rsidR="0042024D" w:rsidRPr="00C55DCD" w:rsidRDefault="0042024D" w:rsidP="003E462A">
            <w:pPr>
              <w:pStyle w:val="a6"/>
              <w:widowControl w:val="0"/>
              <w:tabs>
                <w:tab w:val="left" w:pos="2185"/>
                <w:tab w:val="left" w:pos="7575"/>
              </w:tabs>
              <w:autoSpaceDE w:val="0"/>
              <w:autoSpaceDN w:val="0"/>
              <w:spacing w:after="0" w:line="240" w:lineRule="auto"/>
              <w:ind w:left="0"/>
              <w:jc w:val="both"/>
              <w:rPr>
                <w:rFonts w:ascii="Times New Roman" w:hAnsi="Times New Roman"/>
                <w:sz w:val="24"/>
                <w:szCs w:val="28"/>
              </w:rPr>
            </w:pPr>
            <w:r w:rsidRPr="00C55DCD">
              <w:rPr>
                <w:rFonts w:ascii="Times New Roman" w:hAnsi="Times New Roman"/>
                <w:sz w:val="24"/>
                <w:szCs w:val="28"/>
                <w:u w:val="single"/>
              </w:rPr>
              <w:lastRenderedPageBreak/>
              <w:br w:type="page"/>
            </w:r>
          </w:p>
        </w:tc>
        <w:tc>
          <w:tcPr>
            <w:tcW w:w="4929" w:type="dxa"/>
          </w:tcPr>
          <w:p w:rsidR="0042024D" w:rsidRPr="00C55DCD" w:rsidRDefault="0042024D" w:rsidP="003E462A">
            <w:pPr>
              <w:pStyle w:val="a6"/>
              <w:widowControl w:val="0"/>
              <w:tabs>
                <w:tab w:val="left" w:pos="2185"/>
                <w:tab w:val="left" w:pos="7575"/>
              </w:tabs>
              <w:autoSpaceDE w:val="0"/>
              <w:autoSpaceDN w:val="0"/>
              <w:spacing w:after="0" w:line="240" w:lineRule="auto"/>
              <w:ind w:left="0"/>
              <w:jc w:val="center"/>
              <w:rPr>
                <w:rFonts w:ascii="Times New Roman" w:hAnsi="Times New Roman"/>
                <w:sz w:val="24"/>
                <w:szCs w:val="28"/>
              </w:rPr>
            </w:pPr>
            <w:r w:rsidRPr="00C55DCD">
              <w:rPr>
                <w:rFonts w:ascii="Times New Roman" w:hAnsi="Times New Roman"/>
                <w:sz w:val="24"/>
                <w:szCs w:val="28"/>
              </w:rPr>
              <w:t xml:space="preserve">Приложение № </w:t>
            </w:r>
            <w:r w:rsidR="00D66CD3" w:rsidRPr="00C55DCD">
              <w:rPr>
                <w:rFonts w:ascii="Times New Roman" w:hAnsi="Times New Roman"/>
                <w:sz w:val="24"/>
                <w:szCs w:val="28"/>
              </w:rPr>
              <w:t>6</w:t>
            </w:r>
            <w:r w:rsidRPr="00C55DCD">
              <w:rPr>
                <w:rFonts w:ascii="Times New Roman" w:hAnsi="Times New Roman"/>
                <w:sz w:val="24"/>
                <w:szCs w:val="28"/>
              </w:rPr>
              <w:t xml:space="preserve"> к Административному регламенту по предоставлению </w:t>
            </w:r>
            <w:r w:rsidR="00997792" w:rsidRPr="00C55DCD">
              <w:rPr>
                <w:rFonts w:ascii="Times New Roman" w:hAnsi="Times New Roman"/>
                <w:sz w:val="24"/>
                <w:szCs w:val="28"/>
              </w:rPr>
              <w:t xml:space="preserve">государственной </w:t>
            </w:r>
            <w:r w:rsidRPr="00C55DCD">
              <w:rPr>
                <w:rFonts w:ascii="Times New Roman" w:hAnsi="Times New Roman"/>
                <w:sz w:val="24"/>
                <w:szCs w:val="28"/>
              </w:rPr>
              <w:t>(муниципальной) услуги</w:t>
            </w:r>
          </w:p>
          <w:p w:rsidR="0042024D" w:rsidRPr="00C55DCD" w:rsidRDefault="0042024D" w:rsidP="003E462A">
            <w:pPr>
              <w:pStyle w:val="af8"/>
              <w:ind w:right="262"/>
              <w:jc w:val="center"/>
              <w:rPr>
                <w:sz w:val="24"/>
              </w:rPr>
            </w:pPr>
            <w:r w:rsidRPr="00C55DCD">
              <w:rPr>
                <w:sz w:val="24"/>
              </w:rPr>
              <w:t>ФОРМА</w:t>
            </w:r>
            <w:r w:rsidRPr="00C55DCD">
              <w:rPr>
                <w:spacing w:val="-1"/>
                <w:sz w:val="24"/>
              </w:rPr>
              <w:t xml:space="preserve"> </w:t>
            </w:r>
            <w:r w:rsidR="00D66CD3" w:rsidRPr="00C55DCD">
              <w:rPr>
                <w:spacing w:val="-1"/>
                <w:sz w:val="24"/>
              </w:rPr>
              <w:t>6</w:t>
            </w:r>
          </w:p>
        </w:tc>
      </w:tr>
    </w:tbl>
    <w:p w:rsidR="00EB2DE1" w:rsidRPr="00C55DCD" w:rsidRDefault="00EB2DE1" w:rsidP="003E462A">
      <w:pPr>
        <w:pStyle w:val="ConsPlusNormal"/>
        <w:ind w:firstLine="709"/>
        <w:jc w:val="center"/>
        <w:rPr>
          <w:rFonts w:ascii="Times New Roman" w:hAnsi="Times New Roman" w:cs="Times New Roman"/>
          <w:b/>
          <w:sz w:val="24"/>
          <w:szCs w:val="28"/>
        </w:rPr>
      </w:pPr>
    </w:p>
    <w:p w:rsidR="00D66CD3" w:rsidRPr="00C55DCD" w:rsidRDefault="00D66CD3" w:rsidP="003E462A">
      <w:pPr>
        <w:pStyle w:val="1"/>
        <w:spacing w:before="0" w:beforeAutospacing="0" w:after="0" w:afterAutospacing="0"/>
        <w:jc w:val="center"/>
        <w:rPr>
          <w:b w:val="0"/>
          <w:sz w:val="24"/>
          <w:szCs w:val="28"/>
        </w:rPr>
      </w:pPr>
      <w:r w:rsidRPr="00C55DCD">
        <w:rPr>
          <w:sz w:val="24"/>
          <w:szCs w:val="28"/>
        </w:rPr>
        <w:t>Форма заявления о зачислении в государственную либо муниципальную</w:t>
      </w:r>
      <w:r w:rsidRPr="00C55DCD">
        <w:rPr>
          <w:spacing w:val="-67"/>
          <w:sz w:val="24"/>
          <w:szCs w:val="28"/>
        </w:rPr>
        <w:t xml:space="preserve"> </w:t>
      </w:r>
      <w:r w:rsidRPr="00C55DCD">
        <w:rPr>
          <w:sz w:val="24"/>
          <w:szCs w:val="28"/>
        </w:rPr>
        <w:t>образовательную</w:t>
      </w:r>
      <w:r w:rsidRPr="00C55DCD">
        <w:rPr>
          <w:spacing w:val="-16"/>
          <w:sz w:val="24"/>
          <w:szCs w:val="28"/>
        </w:rPr>
        <w:t xml:space="preserve"> </w:t>
      </w:r>
      <w:r w:rsidRPr="00C55DCD">
        <w:rPr>
          <w:sz w:val="24"/>
          <w:szCs w:val="28"/>
        </w:rPr>
        <w:t>организацию</w:t>
      </w:r>
      <w:r w:rsidRPr="00C55DCD">
        <w:rPr>
          <w:spacing w:val="-13"/>
          <w:sz w:val="24"/>
          <w:szCs w:val="28"/>
        </w:rPr>
        <w:t xml:space="preserve"> </w:t>
      </w:r>
      <w:r w:rsidR="00E12BA7">
        <w:rPr>
          <w:sz w:val="24"/>
          <w:szCs w:val="28"/>
        </w:rPr>
        <w:t>Дульдургинского района</w:t>
      </w:r>
      <w:r w:rsidRPr="00C55DCD">
        <w:rPr>
          <w:sz w:val="24"/>
          <w:szCs w:val="28"/>
        </w:rPr>
        <w:t>,</w:t>
      </w:r>
      <w:r w:rsidRPr="00C55DCD">
        <w:rPr>
          <w:spacing w:val="-13"/>
          <w:sz w:val="24"/>
          <w:szCs w:val="28"/>
        </w:rPr>
        <w:t xml:space="preserve"> </w:t>
      </w:r>
      <w:r w:rsidRPr="00C55DCD">
        <w:rPr>
          <w:sz w:val="24"/>
          <w:szCs w:val="28"/>
        </w:rPr>
        <w:t>реализующую программу</w:t>
      </w:r>
      <w:r w:rsidRPr="00C55DCD">
        <w:rPr>
          <w:spacing w:val="-11"/>
          <w:sz w:val="24"/>
          <w:szCs w:val="28"/>
        </w:rPr>
        <w:t xml:space="preserve"> </w:t>
      </w:r>
      <w:r w:rsidRPr="00C55DCD">
        <w:rPr>
          <w:sz w:val="24"/>
          <w:szCs w:val="28"/>
        </w:rPr>
        <w:t>общего</w:t>
      </w:r>
      <w:r w:rsidRPr="00C55DCD">
        <w:rPr>
          <w:spacing w:val="-6"/>
          <w:sz w:val="24"/>
          <w:szCs w:val="28"/>
        </w:rPr>
        <w:t xml:space="preserve"> </w:t>
      </w:r>
      <w:r w:rsidRPr="00C55DCD">
        <w:rPr>
          <w:sz w:val="24"/>
          <w:szCs w:val="28"/>
        </w:rPr>
        <w:t>образования</w:t>
      </w:r>
    </w:p>
    <w:p w:rsidR="00D66CD3" w:rsidRPr="00C55DCD" w:rsidRDefault="00D66CD3" w:rsidP="003E462A">
      <w:pPr>
        <w:pStyle w:val="af8"/>
        <w:rPr>
          <w:b/>
          <w:sz w:val="24"/>
        </w:rPr>
      </w:pPr>
    </w:p>
    <w:p w:rsidR="00D66CD3" w:rsidRPr="00C55DCD" w:rsidRDefault="00D66CD3" w:rsidP="003E462A">
      <w:pPr>
        <w:pStyle w:val="af8"/>
        <w:tabs>
          <w:tab w:val="left" w:pos="8360"/>
        </w:tabs>
        <w:rPr>
          <w:sz w:val="24"/>
        </w:rPr>
      </w:pPr>
      <w:r w:rsidRPr="00C55DCD">
        <w:rPr>
          <w:sz w:val="24"/>
        </w:rPr>
        <w:t xml:space="preserve">Руководителю </w:t>
      </w:r>
      <w:r w:rsidRPr="00C55DCD">
        <w:rPr>
          <w:sz w:val="24"/>
          <w:u w:val="single"/>
        </w:rPr>
        <w:t xml:space="preserve"> </w:t>
      </w:r>
      <w:r w:rsidRPr="00C55DCD">
        <w:rPr>
          <w:sz w:val="24"/>
          <w:u w:val="single"/>
        </w:rPr>
        <w:tab/>
      </w:r>
    </w:p>
    <w:p w:rsidR="00D66CD3" w:rsidRPr="00C55DCD" w:rsidRDefault="00D66CD3" w:rsidP="003E462A">
      <w:pPr>
        <w:pStyle w:val="af8"/>
        <w:tabs>
          <w:tab w:val="left" w:pos="6761"/>
          <w:tab w:val="left" w:pos="8960"/>
        </w:tabs>
        <w:ind w:firstLine="708"/>
        <w:rPr>
          <w:sz w:val="24"/>
        </w:rPr>
      </w:pPr>
      <w:r w:rsidRPr="00C55DCD">
        <w:rPr>
          <w:sz w:val="24"/>
          <w:u w:val="single"/>
        </w:rPr>
        <w:t xml:space="preserve"> </w:t>
      </w:r>
      <w:r w:rsidRPr="00C55DCD">
        <w:rPr>
          <w:sz w:val="24"/>
          <w:u w:val="single"/>
        </w:rPr>
        <w:tab/>
      </w:r>
      <w:r w:rsidRPr="00C55DCD">
        <w:rPr>
          <w:sz w:val="24"/>
        </w:rPr>
        <w:t xml:space="preserve">(наименование </w:t>
      </w:r>
      <w:r w:rsidRPr="00C55DCD">
        <w:rPr>
          <w:spacing w:val="-1"/>
          <w:sz w:val="24"/>
        </w:rPr>
        <w:t>общеобразовательной</w:t>
      </w:r>
      <w:r w:rsidRPr="00C55DCD">
        <w:rPr>
          <w:spacing w:val="-57"/>
          <w:sz w:val="24"/>
        </w:rPr>
        <w:t xml:space="preserve"> </w:t>
      </w:r>
      <w:r w:rsidRPr="00C55DCD">
        <w:rPr>
          <w:sz w:val="24"/>
        </w:rPr>
        <w:t>организации)</w:t>
      </w:r>
    </w:p>
    <w:p w:rsidR="00D66CD3" w:rsidRPr="00C55DCD" w:rsidRDefault="00D66CD3" w:rsidP="003E462A">
      <w:pPr>
        <w:pStyle w:val="af8"/>
        <w:tabs>
          <w:tab w:val="left" w:pos="6801"/>
        </w:tabs>
        <w:rPr>
          <w:sz w:val="24"/>
        </w:rPr>
      </w:pPr>
      <w:r w:rsidRPr="00C55DCD">
        <w:rPr>
          <w:sz w:val="24"/>
        </w:rPr>
        <w:t>от</w:t>
      </w:r>
      <w:r w:rsidRPr="00C55DCD">
        <w:rPr>
          <w:sz w:val="24"/>
          <w:u w:val="single"/>
        </w:rPr>
        <w:tab/>
      </w:r>
      <w:r w:rsidRPr="00C55DCD">
        <w:rPr>
          <w:sz w:val="24"/>
        </w:rPr>
        <w:t xml:space="preserve"> (ФИО</w:t>
      </w:r>
      <w:r w:rsidRPr="00C55DCD">
        <w:rPr>
          <w:spacing w:val="-2"/>
          <w:sz w:val="24"/>
        </w:rPr>
        <w:t xml:space="preserve"> </w:t>
      </w:r>
      <w:r w:rsidRPr="00C55DCD">
        <w:rPr>
          <w:sz w:val="24"/>
        </w:rPr>
        <w:t>заявителя)</w:t>
      </w:r>
    </w:p>
    <w:p w:rsidR="00D66CD3" w:rsidRPr="00C55DCD" w:rsidRDefault="00D66CD3" w:rsidP="003E462A">
      <w:pPr>
        <w:pStyle w:val="af8"/>
        <w:rPr>
          <w:sz w:val="24"/>
        </w:rPr>
      </w:pPr>
      <w:r w:rsidRPr="00C55DCD">
        <w:rPr>
          <w:sz w:val="24"/>
        </w:rPr>
        <w:t>Адрес</w:t>
      </w:r>
      <w:r w:rsidRPr="00C55DCD">
        <w:rPr>
          <w:spacing w:val="-10"/>
          <w:sz w:val="24"/>
        </w:rPr>
        <w:t xml:space="preserve"> </w:t>
      </w:r>
      <w:r w:rsidRPr="00C55DCD">
        <w:rPr>
          <w:sz w:val="24"/>
        </w:rPr>
        <w:t>регистрации:</w:t>
      </w:r>
    </w:p>
    <w:p w:rsidR="00D66CD3" w:rsidRPr="00C55DCD" w:rsidRDefault="00601636" w:rsidP="003E462A">
      <w:pPr>
        <w:pStyle w:val="af8"/>
        <w:rPr>
          <w:sz w:val="24"/>
        </w:rPr>
      </w:pPr>
      <w:r w:rsidRPr="00C55DCD">
        <w:rPr>
          <w:noProof/>
          <w:sz w:val="24"/>
          <w:lang w:eastAsia="ru-RU"/>
        </w:rPr>
        <mc:AlternateContent>
          <mc:Choice Requires="wps">
            <w:drawing>
              <wp:anchor distT="0" distB="0" distL="0" distR="0" simplePos="0" relativeHeight="251648000" behindDoc="1" locked="0" layoutInCell="1" allowOverlap="1" wp14:anchorId="77D17AD8" wp14:editId="3A62A715">
                <wp:simplePos x="0" y="0"/>
                <wp:positionH relativeFrom="page">
                  <wp:posOffset>1169035</wp:posOffset>
                </wp:positionH>
                <wp:positionV relativeFrom="paragraph">
                  <wp:posOffset>172085</wp:posOffset>
                </wp:positionV>
                <wp:extent cx="6019800" cy="1270"/>
                <wp:effectExtent l="0" t="0" r="19050" b="1778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841 1841"/>
                            <a:gd name="T1" fmla="*/ T0 w 9480"/>
                            <a:gd name="T2" fmla="+- 0 11321 1841"/>
                            <a:gd name="T3" fmla="*/ T2 w 9480"/>
                          </a:gdLst>
                          <a:ahLst/>
                          <a:cxnLst>
                            <a:cxn ang="0">
                              <a:pos x="T1" y="0"/>
                            </a:cxn>
                            <a:cxn ang="0">
                              <a:pos x="T3" y="0"/>
                            </a:cxn>
                          </a:cxnLst>
                          <a:rect l="0" t="0" r="r" b="b"/>
                          <a:pathLst>
                            <a:path w="9480">
                              <a:moveTo>
                                <a:pt x="0" y="0"/>
                              </a:moveTo>
                              <a:lnTo>
                                <a:pt x="948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8B197" id="Полилиния 18" o:spid="_x0000_s1026" style="position:absolute;margin-left:92.05pt;margin-top:13.55pt;width:474pt;height:.1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" path="m,l9480,e" filled="f" strokeweight=".48pt">
                <v:path arrowok="t" o:connecttype="custom" o:connectlocs="0,0;6019800,0" o:connectangles="0,0"/>
                <w10:wrap type="topAndBottom" anchorx="page"/>
              </v:shape>
            </w:pict>
          </mc:Fallback>
        </mc:AlternateContent>
      </w:r>
      <w:r w:rsidRPr="00C55DCD">
        <w:rPr>
          <w:noProof/>
          <w:sz w:val="24"/>
          <w:lang w:eastAsia="ru-RU"/>
        </w:rPr>
        <mc:AlternateContent>
          <mc:Choice Requires="wps">
            <w:drawing>
              <wp:anchor distT="0" distB="0" distL="0" distR="0" simplePos="0" relativeHeight="251650048" behindDoc="1" locked="0" layoutInCell="1" allowOverlap="1" wp14:anchorId="75B098C8" wp14:editId="12E22DCA">
                <wp:simplePos x="0" y="0"/>
                <wp:positionH relativeFrom="page">
                  <wp:posOffset>719455</wp:posOffset>
                </wp:positionH>
                <wp:positionV relativeFrom="paragraph">
                  <wp:posOffset>347345</wp:posOffset>
                </wp:positionV>
                <wp:extent cx="6477000" cy="1270"/>
                <wp:effectExtent l="0" t="0" r="19050" b="1778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90643" id="Полилиния 17" o:spid="_x0000_s1026" style="position:absolute;margin-left:56.65pt;margin-top:27.35pt;width:510pt;height:.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" path="m,l10200,e" filled="f" strokeweight=".48pt">
                <v:path arrowok="t" o:connecttype="custom" o:connectlocs="0,0;6477000,0" o:connectangles="0,0"/>
                <w10:wrap type="topAndBottom" anchorx="page"/>
              </v:shape>
            </w:pict>
          </mc:Fallback>
        </mc:AlternateContent>
      </w:r>
    </w:p>
    <w:p w:rsidR="00D66CD3" w:rsidRPr="00C55DCD" w:rsidRDefault="00D66CD3" w:rsidP="003E462A">
      <w:pPr>
        <w:pStyle w:val="af8"/>
        <w:rPr>
          <w:sz w:val="24"/>
        </w:rPr>
      </w:pPr>
      <w:r w:rsidRPr="00C55DCD">
        <w:rPr>
          <w:sz w:val="24"/>
        </w:rPr>
        <w:t>Адрес</w:t>
      </w:r>
      <w:r w:rsidRPr="00C55DCD">
        <w:rPr>
          <w:spacing w:val="-9"/>
          <w:sz w:val="24"/>
        </w:rPr>
        <w:t xml:space="preserve"> </w:t>
      </w:r>
      <w:r w:rsidRPr="00C55DCD">
        <w:rPr>
          <w:sz w:val="24"/>
        </w:rPr>
        <w:t>проживания:</w:t>
      </w:r>
    </w:p>
    <w:p w:rsidR="00D66CD3" w:rsidRPr="00C55DCD" w:rsidRDefault="00601636" w:rsidP="003E462A">
      <w:pPr>
        <w:pStyle w:val="af8"/>
        <w:rPr>
          <w:sz w:val="24"/>
        </w:rPr>
      </w:pPr>
      <w:r w:rsidRPr="00C55DCD">
        <w:rPr>
          <w:noProof/>
          <w:sz w:val="24"/>
          <w:lang w:eastAsia="ru-RU"/>
        </w:rPr>
        <mc:AlternateContent>
          <mc:Choice Requires="wps">
            <w:drawing>
              <wp:anchor distT="0" distB="0" distL="0" distR="0" simplePos="0" relativeHeight="251652096" behindDoc="1" locked="0" layoutInCell="1" allowOverlap="1" wp14:anchorId="0A035F0D" wp14:editId="3E621FD5">
                <wp:simplePos x="0" y="0"/>
                <wp:positionH relativeFrom="page">
                  <wp:posOffset>1169035</wp:posOffset>
                </wp:positionH>
                <wp:positionV relativeFrom="paragraph">
                  <wp:posOffset>172085</wp:posOffset>
                </wp:positionV>
                <wp:extent cx="6021070" cy="1270"/>
                <wp:effectExtent l="0" t="0" r="17780" b="1778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1070" cy="1270"/>
                        </a:xfrm>
                        <a:custGeom>
                          <a:avLst/>
                          <a:gdLst>
                            <a:gd name="T0" fmla="+- 0 1841 1841"/>
                            <a:gd name="T1" fmla="*/ T0 w 9482"/>
                            <a:gd name="T2" fmla="+- 0 11323 1841"/>
                            <a:gd name="T3" fmla="*/ T2 w 9482"/>
                          </a:gdLst>
                          <a:ahLst/>
                          <a:cxnLst>
                            <a:cxn ang="0">
                              <a:pos x="T1" y="0"/>
                            </a:cxn>
                            <a:cxn ang="0">
                              <a:pos x="T3" y="0"/>
                            </a:cxn>
                          </a:cxnLst>
                          <a:rect l="0" t="0" r="r" b="b"/>
                          <a:pathLst>
                            <a:path w="9482">
                              <a:moveTo>
                                <a:pt x="0" y="0"/>
                              </a:moveTo>
                              <a:lnTo>
                                <a:pt x="9482"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39C9F" id="Полилиния 16" o:spid="_x0000_s1026" style="position:absolute;margin-left:92.05pt;margin-top:13.55pt;width:474.1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" path="m,l9482,e" filled="f" strokeweight=".48pt">
                <v:path arrowok="t" o:connecttype="custom" o:connectlocs="0,0;6021070,0" o:connectangles="0,0"/>
                <w10:wrap type="topAndBottom" anchorx="page"/>
              </v:shape>
            </w:pict>
          </mc:Fallback>
        </mc:AlternateContent>
      </w:r>
      <w:r w:rsidRPr="00C55DCD">
        <w:rPr>
          <w:noProof/>
          <w:sz w:val="24"/>
          <w:lang w:eastAsia="ru-RU"/>
        </w:rPr>
        <mc:AlternateContent>
          <mc:Choice Requires="wps">
            <w:drawing>
              <wp:anchor distT="0" distB="0" distL="0" distR="0" simplePos="0" relativeHeight="251654144" behindDoc="1" locked="0" layoutInCell="1" allowOverlap="1" wp14:anchorId="556C0B5D" wp14:editId="2CFCD896">
                <wp:simplePos x="0" y="0"/>
                <wp:positionH relativeFrom="page">
                  <wp:posOffset>719455</wp:posOffset>
                </wp:positionH>
                <wp:positionV relativeFrom="paragraph">
                  <wp:posOffset>347345</wp:posOffset>
                </wp:positionV>
                <wp:extent cx="6477000" cy="1270"/>
                <wp:effectExtent l="0" t="0" r="19050" b="1778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67EEC" id="Полилиния 15" o:spid="_x0000_s1026" style="position:absolute;margin-left:56.65pt;margin-top:27.35pt;width:510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" path="m,l10200,e" filled="f" strokeweight=".48pt">
                <v:path arrowok="t" o:connecttype="custom" o:connectlocs="0,0;6477000,0" o:connectangles="0,0"/>
                <w10:wrap type="topAndBottom" anchorx="page"/>
              </v:shape>
            </w:pict>
          </mc:Fallback>
        </mc:AlternateContent>
      </w:r>
      <w:r w:rsidR="00D66CD3" w:rsidRPr="00C55DCD">
        <w:rPr>
          <w:sz w:val="24"/>
        </w:rPr>
        <w:t>(документ,</w:t>
      </w:r>
      <w:r w:rsidR="00D66CD3" w:rsidRPr="00C55DCD">
        <w:rPr>
          <w:spacing w:val="-2"/>
          <w:sz w:val="24"/>
        </w:rPr>
        <w:t xml:space="preserve"> </w:t>
      </w:r>
      <w:r w:rsidR="00D66CD3" w:rsidRPr="00C55DCD">
        <w:rPr>
          <w:sz w:val="24"/>
        </w:rPr>
        <w:t>удостоверяющий</w:t>
      </w:r>
      <w:r w:rsidR="00D66CD3" w:rsidRPr="00C55DCD">
        <w:rPr>
          <w:spacing w:val="-4"/>
          <w:sz w:val="24"/>
        </w:rPr>
        <w:t xml:space="preserve"> </w:t>
      </w:r>
      <w:r w:rsidR="00D66CD3" w:rsidRPr="00C55DCD">
        <w:rPr>
          <w:sz w:val="24"/>
        </w:rPr>
        <w:t>личность</w:t>
      </w:r>
      <w:r w:rsidR="00D66CD3" w:rsidRPr="00C55DCD">
        <w:rPr>
          <w:spacing w:val="-7"/>
          <w:sz w:val="24"/>
        </w:rPr>
        <w:t xml:space="preserve"> </w:t>
      </w:r>
      <w:r w:rsidR="00D66CD3" w:rsidRPr="00C55DCD">
        <w:rPr>
          <w:sz w:val="24"/>
        </w:rPr>
        <w:t>заявителя</w:t>
      </w:r>
    </w:p>
    <w:p w:rsidR="00D66CD3" w:rsidRPr="00C55DCD" w:rsidRDefault="00D66CD3" w:rsidP="003E462A">
      <w:pPr>
        <w:pStyle w:val="af8"/>
        <w:rPr>
          <w:sz w:val="24"/>
        </w:rPr>
      </w:pPr>
      <w:r w:rsidRPr="00C55DCD">
        <w:rPr>
          <w:sz w:val="24"/>
        </w:rPr>
        <w:t>(№,</w:t>
      </w:r>
      <w:r w:rsidRPr="00C55DCD">
        <w:rPr>
          <w:spacing w:val="-2"/>
          <w:sz w:val="24"/>
        </w:rPr>
        <w:t xml:space="preserve"> </w:t>
      </w:r>
      <w:r w:rsidRPr="00C55DCD">
        <w:rPr>
          <w:sz w:val="24"/>
        </w:rPr>
        <w:t>серия,</w:t>
      </w:r>
      <w:r w:rsidRPr="00C55DCD">
        <w:rPr>
          <w:spacing w:val="-2"/>
          <w:sz w:val="24"/>
        </w:rPr>
        <w:t xml:space="preserve"> </w:t>
      </w:r>
      <w:r w:rsidRPr="00C55DCD">
        <w:rPr>
          <w:sz w:val="24"/>
        </w:rPr>
        <w:t>дата</w:t>
      </w:r>
      <w:r w:rsidRPr="00C55DCD">
        <w:rPr>
          <w:spacing w:val="-3"/>
          <w:sz w:val="24"/>
        </w:rPr>
        <w:t xml:space="preserve"> </w:t>
      </w:r>
      <w:r w:rsidRPr="00C55DCD">
        <w:rPr>
          <w:sz w:val="24"/>
        </w:rPr>
        <w:t>выдачи,</w:t>
      </w:r>
      <w:r w:rsidRPr="00C55DCD">
        <w:rPr>
          <w:spacing w:val="1"/>
          <w:sz w:val="24"/>
        </w:rPr>
        <w:t xml:space="preserve"> </w:t>
      </w:r>
      <w:r w:rsidRPr="00C55DCD">
        <w:rPr>
          <w:sz w:val="24"/>
        </w:rPr>
        <w:t>кем</w:t>
      </w:r>
      <w:r w:rsidRPr="00C55DCD">
        <w:rPr>
          <w:spacing w:val="-3"/>
          <w:sz w:val="24"/>
        </w:rPr>
        <w:t xml:space="preserve"> </w:t>
      </w:r>
      <w:r w:rsidRPr="00C55DCD">
        <w:rPr>
          <w:sz w:val="24"/>
        </w:rPr>
        <w:t>выдан)</w:t>
      </w:r>
    </w:p>
    <w:p w:rsidR="00D66CD3" w:rsidRPr="00C55DCD" w:rsidRDefault="00D66CD3" w:rsidP="003E462A">
      <w:pPr>
        <w:pStyle w:val="af8"/>
        <w:tabs>
          <w:tab w:val="left" w:pos="6822"/>
        </w:tabs>
        <w:rPr>
          <w:sz w:val="24"/>
        </w:rPr>
      </w:pPr>
      <w:r w:rsidRPr="00C55DCD">
        <w:rPr>
          <w:sz w:val="24"/>
        </w:rPr>
        <w:t>Контактный</w:t>
      </w:r>
      <w:r w:rsidRPr="00C55DCD">
        <w:rPr>
          <w:spacing w:val="-3"/>
          <w:sz w:val="24"/>
        </w:rPr>
        <w:t xml:space="preserve"> </w:t>
      </w:r>
      <w:r w:rsidRPr="00C55DCD">
        <w:rPr>
          <w:sz w:val="24"/>
        </w:rPr>
        <w:t xml:space="preserve">телефон: </w:t>
      </w:r>
      <w:r w:rsidRPr="00C55DCD">
        <w:rPr>
          <w:sz w:val="24"/>
          <w:u w:val="single"/>
        </w:rPr>
        <w:t xml:space="preserve"> </w:t>
      </w:r>
      <w:r w:rsidRPr="00C55DCD">
        <w:rPr>
          <w:sz w:val="24"/>
          <w:u w:val="single"/>
        </w:rPr>
        <w:tab/>
      </w:r>
    </w:p>
    <w:p w:rsidR="00D66CD3" w:rsidRPr="00C55DCD" w:rsidRDefault="00D66CD3" w:rsidP="003E462A">
      <w:pPr>
        <w:pStyle w:val="af8"/>
        <w:tabs>
          <w:tab w:val="left" w:pos="6864"/>
        </w:tabs>
        <w:rPr>
          <w:sz w:val="24"/>
        </w:rPr>
      </w:pPr>
      <w:r w:rsidRPr="00C55DCD">
        <w:rPr>
          <w:sz w:val="24"/>
        </w:rPr>
        <w:t>Электронная</w:t>
      </w:r>
      <w:r w:rsidRPr="00C55DCD">
        <w:rPr>
          <w:spacing w:val="-3"/>
          <w:sz w:val="24"/>
        </w:rPr>
        <w:t xml:space="preserve"> </w:t>
      </w:r>
      <w:r w:rsidRPr="00C55DCD">
        <w:rPr>
          <w:sz w:val="24"/>
        </w:rPr>
        <w:t xml:space="preserve">почта: </w:t>
      </w:r>
      <w:r w:rsidRPr="00C55DCD">
        <w:rPr>
          <w:sz w:val="24"/>
          <w:u w:val="single"/>
        </w:rPr>
        <w:t xml:space="preserve"> </w:t>
      </w:r>
      <w:r w:rsidRPr="00C55DCD">
        <w:rPr>
          <w:sz w:val="24"/>
          <w:u w:val="single"/>
        </w:rPr>
        <w:tab/>
      </w:r>
    </w:p>
    <w:p w:rsidR="00D66CD3" w:rsidRPr="00C55DCD" w:rsidRDefault="00D66CD3" w:rsidP="003E462A">
      <w:pPr>
        <w:pStyle w:val="af8"/>
        <w:rPr>
          <w:sz w:val="24"/>
        </w:rPr>
      </w:pPr>
    </w:p>
    <w:p w:rsidR="00D66CD3" w:rsidRPr="00C55DCD" w:rsidRDefault="00D66CD3" w:rsidP="003E462A">
      <w:pPr>
        <w:pStyle w:val="af8"/>
        <w:rPr>
          <w:sz w:val="24"/>
        </w:rPr>
      </w:pPr>
    </w:p>
    <w:p w:rsidR="00D66CD3" w:rsidRPr="00C55DCD" w:rsidRDefault="00D66CD3" w:rsidP="003E462A">
      <w:pPr>
        <w:pStyle w:val="2"/>
        <w:spacing w:before="0" w:after="0"/>
        <w:jc w:val="center"/>
        <w:rPr>
          <w:rFonts w:ascii="Times New Roman" w:hAnsi="Times New Roman"/>
          <w:sz w:val="24"/>
        </w:rPr>
      </w:pPr>
      <w:r w:rsidRPr="00C55DCD">
        <w:rPr>
          <w:rFonts w:ascii="Times New Roman" w:hAnsi="Times New Roman"/>
          <w:sz w:val="24"/>
        </w:rPr>
        <w:t>ЗАЯВЛЕНИЕ</w:t>
      </w:r>
    </w:p>
    <w:p w:rsidR="00D66CD3" w:rsidRPr="00C55DCD" w:rsidRDefault="00D66CD3" w:rsidP="003E462A">
      <w:pPr>
        <w:ind w:firstLine="794"/>
        <w:jc w:val="center"/>
        <w:rPr>
          <w:b/>
          <w:szCs w:val="28"/>
        </w:rPr>
      </w:pPr>
      <w:r w:rsidRPr="00C55DCD">
        <w:rPr>
          <w:b/>
          <w:szCs w:val="28"/>
        </w:rPr>
        <w:t>о зачислении в государственную либо муниципальную образовательную</w:t>
      </w:r>
      <w:r w:rsidRPr="00C55DCD">
        <w:rPr>
          <w:b/>
          <w:spacing w:val="1"/>
          <w:szCs w:val="28"/>
        </w:rPr>
        <w:t xml:space="preserve"> </w:t>
      </w:r>
      <w:r w:rsidRPr="00C55DCD">
        <w:rPr>
          <w:b/>
          <w:szCs w:val="28"/>
        </w:rPr>
        <w:t>организацию</w:t>
      </w:r>
      <w:r w:rsidRPr="00C55DCD">
        <w:rPr>
          <w:b/>
          <w:spacing w:val="-5"/>
          <w:szCs w:val="28"/>
        </w:rPr>
        <w:t xml:space="preserve"> </w:t>
      </w:r>
      <w:r w:rsidR="00E12BA7">
        <w:rPr>
          <w:b/>
          <w:szCs w:val="28"/>
        </w:rPr>
        <w:t>Дульдургинского района</w:t>
      </w:r>
      <w:r w:rsidRPr="00C55DCD">
        <w:rPr>
          <w:b/>
          <w:szCs w:val="28"/>
        </w:rPr>
        <w:t>,</w:t>
      </w:r>
      <w:r w:rsidRPr="00C55DCD">
        <w:rPr>
          <w:b/>
          <w:spacing w:val="-3"/>
          <w:szCs w:val="28"/>
        </w:rPr>
        <w:t xml:space="preserve"> </w:t>
      </w:r>
      <w:r w:rsidRPr="00C55DCD">
        <w:rPr>
          <w:b/>
          <w:szCs w:val="28"/>
        </w:rPr>
        <w:t>реализующую</w:t>
      </w:r>
      <w:r w:rsidRPr="00C55DCD">
        <w:rPr>
          <w:b/>
          <w:spacing w:val="-4"/>
          <w:szCs w:val="28"/>
        </w:rPr>
        <w:t xml:space="preserve"> </w:t>
      </w:r>
      <w:r w:rsidRPr="00C55DCD">
        <w:rPr>
          <w:b/>
          <w:szCs w:val="28"/>
        </w:rPr>
        <w:t>программу</w:t>
      </w:r>
      <w:r w:rsidRPr="00C55DCD">
        <w:rPr>
          <w:b/>
          <w:spacing w:val="-3"/>
          <w:szCs w:val="28"/>
        </w:rPr>
        <w:t xml:space="preserve"> </w:t>
      </w:r>
      <w:r w:rsidRPr="00C55DCD">
        <w:rPr>
          <w:b/>
          <w:szCs w:val="28"/>
        </w:rPr>
        <w:t>общего</w:t>
      </w:r>
    </w:p>
    <w:p w:rsidR="00D66CD3" w:rsidRPr="00C55DCD" w:rsidRDefault="00D66CD3" w:rsidP="003E462A">
      <w:pPr>
        <w:pStyle w:val="2"/>
        <w:spacing w:before="0" w:after="0"/>
        <w:jc w:val="center"/>
        <w:rPr>
          <w:rFonts w:ascii="Times New Roman" w:hAnsi="Times New Roman"/>
          <w:sz w:val="24"/>
        </w:rPr>
      </w:pPr>
      <w:r w:rsidRPr="00C55DCD">
        <w:rPr>
          <w:rFonts w:ascii="Times New Roman" w:hAnsi="Times New Roman"/>
          <w:sz w:val="24"/>
        </w:rPr>
        <w:t>образования</w:t>
      </w:r>
    </w:p>
    <w:p w:rsidR="00D66CD3" w:rsidRPr="00C55DCD" w:rsidRDefault="00D66CD3" w:rsidP="003E462A">
      <w:pPr>
        <w:pStyle w:val="af8"/>
        <w:rPr>
          <w:b/>
          <w:sz w:val="24"/>
        </w:rPr>
      </w:pPr>
    </w:p>
    <w:p w:rsidR="00D66CD3" w:rsidRPr="00C55DCD" w:rsidRDefault="00D66CD3" w:rsidP="003E462A">
      <w:pPr>
        <w:pStyle w:val="af8"/>
        <w:rPr>
          <w:b/>
          <w:sz w:val="24"/>
        </w:rPr>
      </w:pPr>
    </w:p>
    <w:p w:rsidR="00D66CD3" w:rsidRPr="00C55DCD" w:rsidRDefault="00D66CD3" w:rsidP="003E462A">
      <w:pPr>
        <w:pStyle w:val="af8"/>
        <w:tabs>
          <w:tab w:val="left" w:pos="8688"/>
        </w:tabs>
        <w:jc w:val="center"/>
        <w:rPr>
          <w:sz w:val="24"/>
        </w:rPr>
      </w:pPr>
      <w:r w:rsidRPr="00C55DCD">
        <w:rPr>
          <w:sz w:val="24"/>
        </w:rPr>
        <w:t>Прошу</w:t>
      </w:r>
      <w:r w:rsidRPr="00C55DCD">
        <w:rPr>
          <w:spacing w:val="-6"/>
          <w:sz w:val="24"/>
        </w:rPr>
        <w:t xml:space="preserve"> </w:t>
      </w:r>
      <w:r w:rsidRPr="00C55DCD">
        <w:rPr>
          <w:sz w:val="24"/>
        </w:rPr>
        <w:t>принять</w:t>
      </w:r>
      <w:r w:rsidRPr="00C55DCD">
        <w:rPr>
          <w:spacing w:val="-1"/>
          <w:sz w:val="24"/>
        </w:rPr>
        <w:t xml:space="preserve"> </w:t>
      </w:r>
      <w:r w:rsidRPr="00C55DCD">
        <w:rPr>
          <w:sz w:val="24"/>
        </w:rPr>
        <w:t>моего</w:t>
      </w:r>
      <w:r w:rsidRPr="00C55DCD">
        <w:rPr>
          <w:spacing w:val="-2"/>
          <w:sz w:val="24"/>
        </w:rPr>
        <w:t xml:space="preserve"> </w:t>
      </w:r>
      <w:r w:rsidRPr="00C55DCD">
        <w:rPr>
          <w:sz w:val="24"/>
        </w:rPr>
        <w:t>ребенка</w:t>
      </w:r>
      <w:r w:rsidRPr="00C55DCD">
        <w:rPr>
          <w:spacing w:val="-2"/>
          <w:sz w:val="24"/>
        </w:rPr>
        <w:t xml:space="preserve"> </w:t>
      </w:r>
      <w:r w:rsidRPr="00C55DCD">
        <w:rPr>
          <w:sz w:val="24"/>
        </w:rPr>
        <w:t>(сына,</w:t>
      </w:r>
      <w:r w:rsidRPr="00C55DCD">
        <w:rPr>
          <w:spacing w:val="-1"/>
          <w:sz w:val="24"/>
        </w:rPr>
        <w:t xml:space="preserve"> </w:t>
      </w:r>
      <w:r w:rsidRPr="00C55DCD">
        <w:rPr>
          <w:sz w:val="24"/>
        </w:rPr>
        <w:t>дочь)</w:t>
      </w:r>
      <w:r w:rsidRPr="00C55DCD">
        <w:rPr>
          <w:spacing w:val="-1"/>
          <w:sz w:val="24"/>
        </w:rPr>
        <w:t xml:space="preserve"> </w:t>
      </w:r>
      <w:r w:rsidRPr="00C55DCD">
        <w:rPr>
          <w:sz w:val="24"/>
        </w:rPr>
        <w:t>/</w:t>
      </w:r>
      <w:r w:rsidRPr="00C55DCD">
        <w:rPr>
          <w:spacing w:val="-1"/>
          <w:sz w:val="24"/>
        </w:rPr>
        <w:t xml:space="preserve"> </w:t>
      </w:r>
      <w:r w:rsidRPr="00C55DCD">
        <w:rPr>
          <w:sz w:val="24"/>
        </w:rPr>
        <w:t xml:space="preserve">меня </w:t>
      </w:r>
      <w:r w:rsidRPr="00C55DCD">
        <w:rPr>
          <w:sz w:val="24"/>
          <w:u w:val="single"/>
        </w:rPr>
        <w:t xml:space="preserve"> </w:t>
      </w:r>
      <w:r w:rsidRPr="00C55DCD">
        <w:rPr>
          <w:sz w:val="24"/>
          <w:u w:val="single"/>
        </w:rPr>
        <w:tab/>
      </w:r>
    </w:p>
    <w:p w:rsidR="00D66CD3" w:rsidRPr="00C55DCD" w:rsidRDefault="00601636" w:rsidP="003E462A">
      <w:pPr>
        <w:pStyle w:val="af8"/>
        <w:rPr>
          <w:sz w:val="24"/>
        </w:rPr>
      </w:pPr>
      <w:r w:rsidRPr="00C55DCD">
        <w:rPr>
          <w:noProof/>
          <w:sz w:val="24"/>
          <w:lang w:eastAsia="ru-RU"/>
        </w:rPr>
        <mc:AlternateContent>
          <mc:Choice Requires="wps">
            <w:drawing>
              <wp:anchor distT="0" distB="0" distL="0" distR="0" simplePos="0" relativeHeight="251656192" behindDoc="1" locked="0" layoutInCell="1" allowOverlap="1" wp14:anchorId="7B0DB83F" wp14:editId="58624D35">
                <wp:simplePos x="0" y="0"/>
                <wp:positionH relativeFrom="page">
                  <wp:posOffset>1169035</wp:posOffset>
                </wp:positionH>
                <wp:positionV relativeFrom="paragraph">
                  <wp:posOffset>172085</wp:posOffset>
                </wp:positionV>
                <wp:extent cx="5334000" cy="1270"/>
                <wp:effectExtent l="0" t="0" r="19050" b="1778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41 1841"/>
                            <a:gd name="T1" fmla="*/ T0 w 8400"/>
                            <a:gd name="T2" fmla="+- 0 10241 1841"/>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B8FA0" id="Полилиния 14" o:spid="_x0000_s1026" style="position:absolute;margin-left:92.05pt;margin-top:13.55pt;width:420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" path="m,l8400,e" filled="f" strokeweight=".48pt">
                <v:path arrowok="t" o:connecttype="custom" o:connectlocs="0,0;5334000,0" o:connectangles="0,0"/>
                <w10:wrap type="topAndBottom" anchorx="page"/>
              </v:shape>
            </w:pict>
          </mc:Fallback>
        </mc:AlternateContent>
      </w:r>
      <w:r w:rsidRPr="00C55DCD">
        <w:rPr>
          <w:noProof/>
          <w:sz w:val="24"/>
          <w:lang w:eastAsia="ru-RU"/>
        </w:rPr>
        <mc:AlternateContent>
          <mc:Choice Requires="wps">
            <w:drawing>
              <wp:anchor distT="0" distB="0" distL="0" distR="0" simplePos="0" relativeHeight="251658240" behindDoc="1" locked="0" layoutInCell="1" allowOverlap="1" wp14:anchorId="4E38E210" wp14:editId="77456AA8">
                <wp:simplePos x="0" y="0"/>
                <wp:positionH relativeFrom="page">
                  <wp:posOffset>1169035</wp:posOffset>
                </wp:positionH>
                <wp:positionV relativeFrom="paragraph">
                  <wp:posOffset>347345</wp:posOffset>
                </wp:positionV>
                <wp:extent cx="5334000" cy="1270"/>
                <wp:effectExtent l="0" t="0" r="19050" b="1778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41 1841"/>
                            <a:gd name="T1" fmla="*/ T0 w 8400"/>
                            <a:gd name="T2" fmla="+- 0 10241 1841"/>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2A607" id="Полилиния 13" o:spid="_x0000_s1026" style="position:absolute;margin-left:92.05pt;margin-top:27.35pt;width:42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" path="m,l8400,e" filled="f" strokeweight=".48pt">
                <v:path arrowok="t" o:connecttype="custom" o:connectlocs="0,0;5334000,0" o:connectangles="0,0"/>
                <w10:wrap type="topAndBottom" anchorx="page"/>
              </v:shape>
            </w:pict>
          </mc:Fallback>
        </mc:AlternateContent>
      </w:r>
    </w:p>
    <w:p w:rsidR="00D66CD3" w:rsidRPr="00C55DCD" w:rsidRDefault="00D66CD3" w:rsidP="003E462A">
      <w:pPr>
        <w:pStyle w:val="af8"/>
        <w:rPr>
          <w:sz w:val="24"/>
        </w:rPr>
      </w:pPr>
      <w:r w:rsidRPr="00C55DCD">
        <w:rPr>
          <w:sz w:val="24"/>
        </w:rPr>
        <w:t>(фамилия,</w:t>
      </w:r>
      <w:r w:rsidRPr="00C55DCD">
        <w:rPr>
          <w:spacing w:val="-3"/>
          <w:sz w:val="24"/>
        </w:rPr>
        <w:t xml:space="preserve"> </w:t>
      </w:r>
      <w:r w:rsidRPr="00C55DCD">
        <w:rPr>
          <w:sz w:val="24"/>
        </w:rPr>
        <w:t>имя,</w:t>
      </w:r>
      <w:r w:rsidRPr="00C55DCD">
        <w:rPr>
          <w:spacing w:val="-2"/>
          <w:sz w:val="24"/>
        </w:rPr>
        <w:t xml:space="preserve"> </w:t>
      </w:r>
      <w:r w:rsidRPr="00C55DCD">
        <w:rPr>
          <w:sz w:val="24"/>
        </w:rPr>
        <w:t>отчество</w:t>
      </w:r>
      <w:r w:rsidRPr="00C55DCD">
        <w:rPr>
          <w:spacing w:val="-3"/>
          <w:sz w:val="24"/>
        </w:rPr>
        <w:t xml:space="preserve"> </w:t>
      </w:r>
      <w:r w:rsidRPr="00C55DCD">
        <w:rPr>
          <w:sz w:val="24"/>
        </w:rPr>
        <w:t>(при</w:t>
      </w:r>
      <w:r w:rsidRPr="00C55DCD">
        <w:rPr>
          <w:spacing w:val="-2"/>
          <w:sz w:val="24"/>
        </w:rPr>
        <w:t xml:space="preserve"> </w:t>
      </w:r>
      <w:r w:rsidRPr="00C55DCD">
        <w:rPr>
          <w:sz w:val="24"/>
        </w:rPr>
        <w:t>наличии),</w:t>
      </w:r>
      <w:r w:rsidRPr="00C55DCD">
        <w:rPr>
          <w:spacing w:val="-2"/>
          <w:sz w:val="24"/>
        </w:rPr>
        <w:t xml:space="preserve"> </w:t>
      </w:r>
      <w:r w:rsidRPr="00C55DCD">
        <w:rPr>
          <w:sz w:val="24"/>
        </w:rPr>
        <w:t>дата</w:t>
      </w:r>
      <w:r w:rsidRPr="00C55DCD">
        <w:rPr>
          <w:spacing w:val="-3"/>
          <w:sz w:val="24"/>
        </w:rPr>
        <w:t xml:space="preserve"> </w:t>
      </w:r>
      <w:r w:rsidRPr="00C55DCD">
        <w:rPr>
          <w:sz w:val="24"/>
        </w:rPr>
        <w:t>рождения)</w:t>
      </w:r>
    </w:p>
    <w:p w:rsidR="00D66CD3" w:rsidRPr="00C55DCD" w:rsidRDefault="00601636" w:rsidP="003E462A">
      <w:pPr>
        <w:pStyle w:val="af8"/>
        <w:rPr>
          <w:sz w:val="24"/>
        </w:rPr>
      </w:pPr>
      <w:r w:rsidRPr="00C55DCD">
        <w:rPr>
          <w:noProof/>
          <w:sz w:val="24"/>
          <w:lang w:eastAsia="ru-RU"/>
        </w:rPr>
        <mc:AlternateContent>
          <mc:Choice Requires="wps">
            <w:drawing>
              <wp:anchor distT="0" distB="0" distL="0" distR="0" simplePos="0" relativeHeight="251660288" behindDoc="1" locked="0" layoutInCell="1" allowOverlap="1" wp14:anchorId="3D19AFFC" wp14:editId="1D812141">
                <wp:simplePos x="0" y="0"/>
                <wp:positionH relativeFrom="page">
                  <wp:posOffset>1169035</wp:posOffset>
                </wp:positionH>
                <wp:positionV relativeFrom="paragraph">
                  <wp:posOffset>171450</wp:posOffset>
                </wp:positionV>
                <wp:extent cx="5411470" cy="1270"/>
                <wp:effectExtent l="0" t="0" r="17780" b="1778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1470" cy="1270"/>
                        </a:xfrm>
                        <a:custGeom>
                          <a:avLst/>
                          <a:gdLst>
                            <a:gd name="T0" fmla="+- 0 1841 1841"/>
                            <a:gd name="T1" fmla="*/ T0 w 8522"/>
                            <a:gd name="T2" fmla="+- 0 10363 1841"/>
                            <a:gd name="T3" fmla="*/ T2 w 8522"/>
                          </a:gdLst>
                          <a:ahLst/>
                          <a:cxnLst>
                            <a:cxn ang="0">
                              <a:pos x="T1" y="0"/>
                            </a:cxn>
                            <a:cxn ang="0">
                              <a:pos x="T3" y="0"/>
                            </a:cxn>
                          </a:cxnLst>
                          <a:rect l="0" t="0" r="r" b="b"/>
                          <a:pathLst>
                            <a:path w="8522">
                              <a:moveTo>
                                <a:pt x="0" y="0"/>
                              </a:moveTo>
                              <a:lnTo>
                                <a:pt x="8522"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0169E" id="Полилиния 12" o:spid="_x0000_s1026" style="position:absolute;margin-left:92.05pt;margin-top:13.5pt;width:426.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" path="m,l8522,e" filled="f" strokeweight=".48pt">
                <v:path arrowok="t" o:connecttype="custom" o:connectlocs="0,0;5411470,0" o:connectangles="0,0"/>
                <w10:wrap type="topAndBottom" anchorx="page"/>
              </v:shape>
            </w:pict>
          </mc:Fallback>
        </mc:AlternateContent>
      </w:r>
      <w:r w:rsidR="00D66CD3" w:rsidRPr="00C55DCD">
        <w:rPr>
          <w:sz w:val="24"/>
        </w:rPr>
        <w:t>(свидетельство</w:t>
      </w:r>
      <w:r w:rsidR="00D66CD3" w:rsidRPr="00C55DCD">
        <w:rPr>
          <w:spacing w:val="50"/>
          <w:sz w:val="24"/>
        </w:rPr>
        <w:t xml:space="preserve"> </w:t>
      </w:r>
      <w:r w:rsidR="00D66CD3" w:rsidRPr="00C55DCD">
        <w:rPr>
          <w:sz w:val="24"/>
        </w:rPr>
        <w:t>о</w:t>
      </w:r>
      <w:r w:rsidR="00D66CD3" w:rsidRPr="00C55DCD">
        <w:rPr>
          <w:spacing w:val="50"/>
          <w:sz w:val="24"/>
        </w:rPr>
        <w:t xml:space="preserve"> </w:t>
      </w:r>
      <w:r w:rsidR="00D66CD3" w:rsidRPr="00C55DCD">
        <w:rPr>
          <w:sz w:val="24"/>
        </w:rPr>
        <w:t>рождении</w:t>
      </w:r>
      <w:r w:rsidR="00D66CD3" w:rsidRPr="00C55DCD">
        <w:rPr>
          <w:spacing w:val="52"/>
          <w:sz w:val="24"/>
        </w:rPr>
        <w:t xml:space="preserve"> </w:t>
      </w:r>
      <w:r w:rsidR="00D66CD3" w:rsidRPr="00C55DCD">
        <w:rPr>
          <w:sz w:val="24"/>
        </w:rPr>
        <w:t>ребенка</w:t>
      </w:r>
      <w:r w:rsidR="00D66CD3" w:rsidRPr="00C55DCD">
        <w:rPr>
          <w:spacing w:val="49"/>
          <w:sz w:val="24"/>
        </w:rPr>
        <w:t xml:space="preserve"> </w:t>
      </w:r>
      <w:r w:rsidR="00D66CD3" w:rsidRPr="00C55DCD">
        <w:rPr>
          <w:sz w:val="24"/>
        </w:rPr>
        <w:t>(№,</w:t>
      </w:r>
      <w:r w:rsidR="00D66CD3" w:rsidRPr="00C55DCD">
        <w:rPr>
          <w:spacing w:val="51"/>
          <w:sz w:val="24"/>
        </w:rPr>
        <w:t xml:space="preserve"> </w:t>
      </w:r>
      <w:r w:rsidR="00D66CD3" w:rsidRPr="00C55DCD">
        <w:rPr>
          <w:sz w:val="24"/>
        </w:rPr>
        <w:t>серия,</w:t>
      </w:r>
      <w:r w:rsidR="00D66CD3" w:rsidRPr="00C55DCD">
        <w:rPr>
          <w:spacing w:val="50"/>
          <w:sz w:val="24"/>
        </w:rPr>
        <w:t xml:space="preserve"> </w:t>
      </w:r>
      <w:r w:rsidR="00D66CD3" w:rsidRPr="00C55DCD">
        <w:rPr>
          <w:sz w:val="24"/>
        </w:rPr>
        <w:t>дата</w:t>
      </w:r>
      <w:r w:rsidR="00D66CD3" w:rsidRPr="00C55DCD">
        <w:rPr>
          <w:spacing w:val="50"/>
          <w:sz w:val="24"/>
        </w:rPr>
        <w:t xml:space="preserve"> </w:t>
      </w:r>
      <w:r w:rsidR="00D66CD3" w:rsidRPr="00C55DCD">
        <w:rPr>
          <w:sz w:val="24"/>
        </w:rPr>
        <w:t>выдачи,</w:t>
      </w:r>
      <w:r w:rsidR="00D66CD3" w:rsidRPr="00C55DCD">
        <w:rPr>
          <w:spacing w:val="50"/>
          <w:sz w:val="24"/>
        </w:rPr>
        <w:t xml:space="preserve"> </w:t>
      </w:r>
      <w:r w:rsidR="00D66CD3" w:rsidRPr="00C55DCD">
        <w:rPr>
          <w:sz w:val="24"/>
        </w:rPr>
        <w:t>кем</w:t>
      </w:r>
      <w:r w:rsidR="00D66CD3" w:rsidRPr="00C55DCD">
        <w:rPr>
          <w:spacing w:val="53"/>
          <w:sz w:val="24"/>
        </w:rPr>
        <w:t xml:space="preserve"> </w:t>
      </w:r>
      <w:r w:rsidR="00D66CD3" w:rsidRPr="00C55DCD">
        <w:rPr>
          <w:sz w:val="24"/>
        </w:rPr>
        <w:t>выдан,</w:t>
      </w:r>
      <w:r w:rsidR="00D66CD3" w:rsidRPr="00C55DCD">
        <w:rPr>
          <w:spacing w:val="50"/>
          <w:sz w:val="24"/>
        </w:rPr>
        <w:t xml:space="preserve"> </w:t>
      </w:r>
      <w:r w:rsidR="00D66CD3" w:rsidRPr="00C55DCD">
        <w:rPr>
          <w:sz w:val="24"/>
        </w:rPr>
        <w:t>номер</w:t>
      </w:r>
      <w:r w:rsidR="00D66CD3" w:rsidRPr="00C55DCD">
        <w:rPr>
          <w:spacing w:val="53"/>
          <w:sz w:val="24"/>
        </w:rPr>
        <w:t xml:space="preserve"> </w:t>
      </w:r>
      <w:r w:rsidR="00D66CD3" w:rsidRPr="00C55DCD">
        <w:rPr>
          <w:sz w:val="24"/>
        </w:rPr>
        <w:t>актовой</w:t>
      </w:r>
    </w:p>
    <w:p w:rsidR="00D66CD3" w:rsidRPr="00C55DCD" w:rsidRDefault="00D66CD3" w:rsidP="003E462A">
      <w:pPr>
        <w:pStyle w:val="af8"/>
        <w:rPr>
          <w:sz w:val="24"/>
        </w:rPr>
      </w:pPr>
      <w:r w:rsidRPr="00C55DCD">
        <w:rPr>
          <w:sz w:val="24"/>
        </w:rPr>
        <w:t>записи)</w:t>
      </w:r>
      <w:r w:rsidRPr="00C55DCD">
        <w:rPr>
          <w:spacing w:val="-3"/>
          <w:sz w:val="24"/>
        </w:rPr>
        <w:t xml:space="preserve"> </w:t>
      </w:r>
      <w:r w:rsidRPr="00C55DCD">
        <w:rPr>
          <w:sz w:val="24"/>
        </w:rPr>
        <w:t>или</w:t>
      </w:r>
      <w:r w:rsidRPr="00C55DCD">
        <w:rPr>
          <w:spacing w:val="-2"/>
          <w:sz w:val="24"/>
        </w:rPr>
        <w:t xml:space="preserve"> </w:t>
      </w:r>
      <w:r w:rsidRPr="00C55DCD">
        <w:rPr>
          <w:sz w:val="24"/>
        </w:rPr>
        <w:t>паспорт</w:t>
      </w:r>
      <w:r w:rsidRPr="00C55DCD">
        <w:rPr>
          <w:spacing w:val="-2"/>
          <w:sz w:val="24"/>
        </w:rPr>
        <w:t xml:space="preserve"> </w:t>
      </w:r>
      <w:r w:rsidRPr="00C55DCD">
        <w:rPr>
          <w:sz w:val="24"/>
        </w:rPr>
        <w:t>(№,</w:t>
      </w:r>
      <w:r w:rsidRPr="00C55DCD">
        <w:rPr>
          <w:spacing w:val="-3"/>
          <w:sz w:val="24"/>
        </w:rPr>
        <w:t xml:space="preserve"> </w:t>
      </w:r>
      <w:r w:rsidRPr="00C55DCD">
        <w:rPr>
          <w:sz w:val="24"/>
        </w:rPr>
        <w:t>серия,</w:t>
      </w:r>
      <w:r w:rsidRPr="00C55DCD">
        <w:rPr>
          <w:spacing w:val="-2"/>
          <w:sz w:val="24"/>
        </w:rPr>
        <w:t xml:space="preserve"> </w:t>
      </w:r>
      <w:r w:rsidRPr="00C55DCD">
        <w:rPr>
          <w:sz w:val="24"/>
        </w:rPr>
        <w:t>дата</w:t>
      </w:r>
      <w:r w:rsidRPr="00C55DCD">
        <w:rPr>
          <w:spacing w:val="-3"/>
          <w:sz w:val="24"/>
        </w:rPr>
        <w:t xml:space="preserve"> </w:t>
      </w:r>
      <w:r w:rsidRPr="00C55DCD">
        <w:rPr>
          <w:sz w:val="24"/>
        </w:rPr>
        <w:t>выдачи,</w:t>
      </w:r>
      <w:r w:rsidRPr="00C55DCD">
        <w:rPr>
          <w:spacing w:val="-2"/>
          <w:sz w:val="24"/>
        </w:rPr>
        <w:t xml:space="preserve"> </w:t>
      </w:r>
      <w:r w:rsidRPr="00C55DCD">
        <w:rPr>
          <w:sz w:val="24"/>
        </w:rPr>
        <w:t>кем</w:t>
      </w:r>
      <w:r w:rsidRPr="00C55DCD">
        <w:rPr>
          <w:spacing w:val="-3"/>
          <w:sz w:val="24"/>
        </w:rPr>
        <w:t xml:space="preserve"> </w:t>
      </w:r>
      <w:r w:rsidRPr="00C55DCD">
        <w:rPr>
          <w:sz w:val="24"/>
        </w:rPr>
        <w:t>выдан)</w:t>
      </w:r>
    </w:p>
    <w:p w:rsidR="00D66CD3" w:rsidRPr="00C55DCD" w:rsidRDefault="00601636" w:rsidP="003E462A">
      <w:pPr>
        <w:pStyle w:val="af8"/>
        <w:rPr>
          <w:sz w:val="24"/>
        </w:rPr>
      </w:pPr>
      <w:r w:rsidRPr="00C55DCD">
        <w:rPr>
          <w:noProof/>
          <w:sz w:val="24"/>
          <w:lang w:eastAsia="ru-RU"/>
        </w:rPr>
        <mc:AlternateContent>
          <mc:Choice Requires="wps">
            <w:drawing>
              <wp:anchor distT="0" distB="0" distL="0" distR="0" simplePos="0" relativeHeight="251662336" behindDoc="1" locked="0" layoutInCell="1" allowOverlap="1" wp14:anchorId="7DE571C2" wp14:editId="664A13B0">
                <wp:simplePos x="0" y="0"/>
                <wp:positionH relativeFrom="page">
                  <wp:posOffset>1169035</wp:posOffset>
                </wp:positionH>
                <wp:positionV relativeFrom="paragraph">
                  <wp:posOffset>171450</wp:posOffset>
                </wp:positionV>
                <wp:extent cx="5410200" cy="1270"/>
                <wp:effectExtent l="0" t="0" r="19050" b="1778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1A414" id="Полилиния 11" o:spid="_x0000_s1026" style="position:absolute;margin-left:92.05pt;margin-top:13.5pt;width:42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" path="m,l8520,e" filled="f" strokeweight=".48pt">
                <v:path arrowok="t" o:connecttype="custom" o:connectlocs="0,0;5410200,0" o:connectangles="0,0"/>
                <w10:wrap type="topAndBottom" anchorx="page"/>
              </v:shape>
            </w:pict>
          </mc:Fallback>
        </mc:AlternateContent>
      </w:r>
      <w:r w:rsidR="00D66CD3" w:rsidRPr="00C55DCD">
        <w:rPr>
          <w:sz w:val="24"/>
        </w:rPr>
        <w:t>(адрес</w:t>
      </w:r>
      <w:r w:rsidR="00D66CD3" w:rsidRPr="00C55DCD">
        <w:rPr>
          <w:spacing w:val="-6"/>
          <w:sz w:val="24"/>
        </w:rPr>
        <w:t xml:space="preserve"> </w:t>
      </w:r>
      <w:r w:rsidR="00D66CD3" w:rsidRPr="00C55DCD">
        <w:rPr>
          <w:sz w:val="24"/>
        </w:rPr>
        <w:t>регистрации)</w:t>
      </w:r>
    </w:p>
    <w:p w:rsidR="00D66CD3" w:rsidRPr="00C55DCD" w:rsidRDefault="00601636" w:rsidP="003E462A">
      <w:pPr>
        <w:pStyle w:val="af8"/>
        <w:rPr>
          <w:sz w:val="24"/>
        </w:rPr>
      </w:pPr>
      <w:r w:rsidRPr="00C55DCD">
        <w:rPr>
          <w:noProof/>
          <w:sz w:val="24"/>
          <w:lang w:eastAsia="ru-RU"/>
        </w:rPr>
        <mc:AlternateContent>
          <mc:Choice Requires="wps">
            <w:drawing>
              <wp:anchor distT="0" distB="0" distL="0" distR="0" simplePos="0" relativeHeight="251664384" behindDoc="1" locked="0" layoutInCell="1" allowOverlap="1" wp14:anchorId="42E23CA6" wp14:editId="7C3D93DA">
                <wp:simplePos x="0" y="0"/>
                <wp:positionH relativeFrom="page">
                  <wp:posOffset>1169035</wp:posOffset>
                </wp:positionH>
                <wp:positionV relativeFrom="paragraph">
                  <wp:posOffset>171450</wp:posOffset>
                </wp:positionV>
                <wp:extent cx="5410835" cy="1270"/>
                <wp:effectExtent l="0" t="0" r="18415" b="1778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835" cy="1270"/>
                        </a:xfrm>
                        <a:custGeom>
                          <a:avLst/>
                          <a:gdLst>
                            <a:gd name="T0" fmla="+- 0 1841 1841"/>
                            <a:gd name="T1" fmla="*/ T0 w 8521"/>
                            <a:gd name="T2" fmla="+- 0 10362 1841"/>
                            <a:gd name="T3" fmla="*/ T2 w 8521"/>
                          </a:gdLst>
                          <a:ahLst/>
                          <a:cxnLst>
                            <a:cxn ang="0">
                              <a:pos x="T1" y="0"/>
                            </a:cxn>
                            <a:cxn ang="0">
                              <a:pos x="T3" y="0"/>
                            </a:cxn>
                          </a:cxnLst>
                          <a:rect l="0" t="0" r="r" b="b"/>
                          <a:pathLst>
                            <a:path w="8521">
                              <a:moveTo>
                                <a:pt x="0" y="0"/>
                              </a:moveTo>
                              <a:lnTo>
                                <a:pt x="8521"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D3B33" id="Полилиния 10" o:spid="_x0000_s1026" style="position:absolute;margin-left:92.05pt;margin-top:13.5pt;width:426.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" path="m,l8521,e" filled="f" strokeweight=".48pt">
                <v:path arrowok="t" o:connecttype="custom" o:connectlocs="0,0;5410835,0" o:connectangles="0,0"/>
                <w10:wrap type="topAndBottom" anchorx="page"/>
              </v:shape>
            </w:pict>
          </mc:Fallback>
        </mc:AlternateContent>
      </w:r>
      <w:r w:rsidR="00D66CD3" w:rsidRPr="00C55DCD">
        <w:rPr>
          <w:sz w:val="24"/>
        </w:rPr>
        <w:t>(адрес</w:t>
      </w:r>
      <w:r w:rsidR="00D66CD3" w:rsidRPr="00C55DCD">
        <w:rPr>
          <w:spacing w:val="-7"/>
          <w:sz w:val="24"/>
        </w:rPr>
        <w:t xml:space="preserve"> </w:t>
      </w:r>
      <w:r w:rsidR="00D66CD3" w:rsidRPr="00C55DCD">
        <w:rPr>
          <w:sz w:val="24"/>
        </w:rPr>
        <w:t>проживания)</w:t>
      </w:r>
    </w:p>
    <w:p w:rsidR="00D66CD3" w:rsidRPr="00C55DCD" w:rsidRDefault="00D66CD3" w:rsidP="003E462A">
      <w:pPr>
        <w:pStyle w:val="af8"/>
        <w:rPr>
          <w:sz w:val="24"/>
        </w:rPr>
      </w:pPr>
    </w:p>
    <w:p w:rsidR="00D66CD3" w:rsidRPr="00C55DCD" w:rsidRDefault="00D66CD3" w:rsidP="003E462A">
      <w:pPr>
        <w:pStyle w:val="af8"/>
        <w:tabs>
          <w:tab w:val="left" w:pos="2549"/>
          <w:tab w:val="left" w:pos="4545"/>
        </w:tabs>
        <w:rPr>
          <w:sz w:val="24"/>
        </w:rPr>
      </w:pPr>
      <w:r w:rsidRPr="00C55DCD">
        <w:rPr>
          <w:sz w:val="24"/>
        </w:rPr>
        <w:t>в</w:t>
      </w:r>
      <w:r w:rsidRPr="00C55DCD">
        <w:rPr>
          <w:sz w:val="24"/>
          <w:u w:val="single"/>
        </w:rPr>
        <w:tab/>
      </w:r>
      <w:r w:rsidRPr="00C55DCD">
        <w:rPr>
          <w:sz w:val="24"/>
        </w:rPr>
        <w:t>класс</w:t>
      </w:r>
      <w:r w:rsidRPr="00C55DCD">
        <w:rPr>
          <w:sz w:val="24"/>
          <w:u w:val="single"/>
        </w:rPr>
        <w:tab/>
      </w:r>
      <w:r w:rsidRPr="00C55DCD">
        <w:rPr>
          <w:sz w:val="24"/>
        </w:rPr>
        <w:t>учебного года</w:t>
      </w:r>
      <w:r w:rsidRPr="00C55DCD">
        <w:rPr>
          <w:spacing w:val="-57"/>
          <w:sz w:val="24"/>
        </w:rPr>
        <w:t xml:space="preserve"> </w:t>
      </w:r>
      <w:r w:rsidRPr="00C55DCD">
        <w:rPr>
          <w:sz w:val="24"/>
        </w:rPr>
        <w:t>Сведения</w:t>
      </w:r>
      <w:r w:rsidRPr="00C55DCD">
        <w:rPr>
          <w:spacing w:val="-1"/>
          <w:sz w:val="24"/>
        </w:rPr>
        <w:t xml:space="preserve"> </w:t>
      </w:r>
      <w:r w:rsidRPr="00C55DCD">
        <w:rPr>
          <w:sz w:val="24"/>
        </w:rPr>
        <w:t>о втором</w:t>
      </w:r>
      <w:r w:rsidRPr="00C55DCD">
        <w:rPr>
          <w:spacing w:val="-2"/>
          <w:sz w:val="24"/>
        </w:rPr>
        <w:t xml:space="preserve"> </w:t>
      </w:r>
      <w:r w:rsidRPr="00C55DCD">
        <w:rPr>
          <w:sz w:val="24"/>
        </w:rPr>
        <w:t>родителе:</w:t>
      </w:r>
    </w:p>
    <w:p w:rsidR="00D66CD3" w:rsidRPr="00C55DCD" w:rsidRDefault="00601636" w:rsidP="003E462A">
      <w:pPr>
        <w:pStyle w:val="af8"/>
        <w:rPr>
          <w:sz w:val="24"/>
        </w:rPr>
      </w:pPr>
      <w:r w:rsidRPr="00C55DCD">
        <w:rPr>
          <w:noProof/>
          <w:sz w:val="24"/>
          <w:lang w:eastAsia="ru-RU"/>
        </w:rPr>
        <mc:AlternateContent>
          <mc:Choice Requires="wpg">
            <w:drawing>
              <wp:inline distT="0" distB="0" distL="0" distR="0" wp14:anchorId="615E1372" wp14:editId="711CE2FD">
                <wp:extent cx="5410200" cy="6350"/>
                <wp:effectExtent l="9525" t="9525" r="9525" b="3175"/>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6350"/>
                          <a:chOff x="0" y="0"/>
                          <a:chExt cx="8520" cy="10"/>
                        </a:xfrm>
                      </wpg:grpSpPr>
                      <wps:wsp>
                        <wps:cNvPr id="24" name="Line 7"/>
                        <wps:cNvCnPr/>
                        <wps:spPr bwMode="auto">
                          <a:xfrm>
                            <a:off x="0" y="5"/>
                            <a:ext cx="85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AF0726" id="Group 6" o:spid="_x0000_s1026" style="width:426pt;height:.5pt;mso-position-horizontal-relative:char;mso-position-vertical-relative:line" coordsize="8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">
                <v:line id="Line 7" o:spid="_x0000_s1027" style="position:absolute;visibility:visible;mso-wrap-style:square" from="0,5" to="8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w10:anchorlock/>
              </v:group>
            </w:pict>
          </mc:Fallback>
        </mc:AlternateContent>
      </w:r>
    </w:p>
    <w:p w:rsidR="00D66CD3" w:rsidRPr="00C55DCD" w:rsidRDefault="00D66CD3" w:rsidP="003E462A">
      <w:pPr>
        <w:pStyle w:val="af8"/>
        <w:rPr>
          <w:sz w:val="24"/>
        </w:rPr>
      </w:pPr>
      <w:r w:rsidRPr="00C55DCD">
        <w:rPr>
          <w:sz w:val="24"/>
        </w:rPr>
        <w:t>(фамилия,</w:t>
      </w:r>
      <w:r w:rsidRPr="00C55DCD">
        <w:rPr>
          <w:spacing w:val="-3"/>
          <w:sz w:val="24"/>
        </w:rPr>
        <w:t xml:space="preserve"> </w:t>
      </w:r>
      <w:r w:rsidRPr="00C55DCD">
        <w:rPr>
          <w:sz w:val="24"/>
        </w:rPr>
        <w:t>имя,</w:t>
      </w:r>
      <w:r w:rsidRPr="00C55DCD">
        <w:rPr>
          <w:spacing w:val="-2"/>
          <w:sz w:val="24"/>
        </w:rPr>
        <w:t xml:space="preserve"> </w:t>
      </w:r>
      <w:r w:rsidRPr="00C55DCD">
        <w:rPr>
          <w:sz w:val="24"/>
        </w:rPr>
        <w:t>отчество</w:t>
      </w:r>
      <w:r w:rsidRPr="00C55DCD">
        <w:rPr>
          <w:spacing w:val="-3"/>
          <w:sz w:val="24"/>
        </w:rPr>
        <w:t xml:space="preserve"> </w:t>
      </w:r>
      <w:r w:rsidRPr="00C55DCD">
        <w:rPr>
          <w:sz w:val="24"/>
        </w:rPr>
        <w:t>(при</w:t>
      </w:r>
      <w:r w:rsidRPr="00C55DCD">
        <w:rPr>
          <w:spacing w:val="-2"/>
          <w:sz w:val="24"/>
        </w:rPr>
        <w:t xml:space="preserve"> </w:t>
      </w:r>
      <w:r w:rsidRPr="00C55DCD">
        <w:rPr>
          <w:sz w:val="24"/>
        </w:rPr>
        <w:t>наличии)</w:t>
      </w:r>
      <w:r w:rsidR="00601636" w:rsidRPr="00C55DCD">
        <w:rPr>
          <w:noProof/>
          <w:sz w:val="24"/>
          <w:lang w:eastAsia="ru-RU"/>
        </w:rPr>
        <mc:AlternateContent>
          <mc:Choice Requires="wps">
            <w:drawing>
              <wp:anchor distT="0" distB="0" distL="0" distR="0" simplePos="0" relativeHeight="251666432" behindDoc="1" locked="0" layoutInCell="1" allowOverlap="1" wp14:anchorId="7C3CF74C" wp14:editId="49E81452">
                <wp:simplePos x="0" y="0"/>
                <wp:positionH relativeFrom="page">
                  <wp:posOffset>1169035</wp:posOffset>
                </wp:positionH>
                <wp:positionV relativeFrom="paragraph">
                  <wp:posOffset>171450</wp:posOffset>
                </wp:positionV>
                <wp:extent cx="5410200" cy="1270"/>
                <wp:effectExtent l="0" t="0" r="19050" b="1778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70293" id="Полилиния 7" o:spid="_x0000_s1026" style="position:absolute;margin-left:92.05pt;margin-top:13.5pt;width:426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" path="m,l8520,e" filled="f" strokeweight=".48pt">
                <v:path arrowok="t" o:connecttype="custom" o:connectlocs="0,0;5410200,0" o:connectangles="0,0"/>
                <w10:wrap type="topAndBottom" anchorx="page"/>
              </v:shape>
            </w:pict>
          </mc:Fallback>
        </mc:AlternateContent>
      </w:r>
    </w:p>
    <w:p w:rsidR="00D66CD3" w:rsidRPr="00C55DCD" w:rsidRDefault="00D66CD3" w:rsidP="003E462A">
      <w:pPr>
        <w:pStyle w:val="af8"/>
        <w:rPr>
          <w:sz w:val="24"/>
        </w:rPr>
      </w:pPr>
      <w:r w:rsidRPr="00C55DCD">
        <w:rPr>
          <w:sz w:val="24"/>
        </w:rPr>
        <w:lastRenderedPageBreak/>
        <w:t>(адрес</w:t>
      </w:r>
      <w:r w:rsidRPr="00C55DCD">
        <w:rPr>
          <w:spacing w:val="-6"/>
          <w:sz w:val="24"/>
        </w:rPr>
        <w:t xml:space="preserve"> </w:t>
      </w:r>
      <w:r w:rsidRPr="00C55DCD">
        <w:rPr>
          <w:sz w:val="24"/>
        </w:rPr>
        <w:t>регистрации)</w:t>
      </w:r>
    </w:p>
    <w:p w:rsidR="00D66CD3" w:rsidRPr="00C55DCD" w:rsidRDefault="00601636" w:rsidP="003E462A">
      <w:pPr>
        <w:pStyle w:val="af8"/>
        <w:rPr>
          <w:sz w:val="24"/>
        </w:rPr>
      </w:pPr>
      <w:r w:rsidRPr="00C55DCD">
        <w:rPr>
          <w:noProof/>
          <w:sz w:val="24"/>
          <w:lang w:eastAsia="ru-RU"/>
        </w:rPr>
        <mc:AlternateContent>
          <mc:Choice Requires="wps">
            <w:drawing>
              <wp:anchor distT="0" distB="0" distL="0" distR="0" simplePos="0" relativeHeight="251668480" behindDoc="1" locked="0" layoutInCell="1" allowOverlap="1" wp14:anchorId="6760756A" wp14:editId="7A85455C">
                <wp:simplePos x="0" y="0"/>
                <wp:positionH relativeFrom="page">
                  <wp:posOffset>1169035</wp:posOffset>
                </wp:positionH>
                <wp:positionV relativeFrom="paragraph">
                  <wp:posOffset>171450</wp:posOffset>
                </wp:positionV>
                <wp:extent cx="5410200" cy="1270"/>
                <wp:effectExtent l="0" t="0" r="19050" b="1778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B17DA" id="Полилиния 6" o:spid="_x0000_s1026" style="position:absolute;margin-left:92.05pt;margin-top:13.5pt;width:426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" path="m,l8520,e" filled="f" strokeweight=".48pt">
                <v:path arrowok="t" o:connecttype="custom" o:connectlocs="0,0;5410200,0" o:connectangles="0,0"/>
                <w10:wrap type="topAndBottom" anchorx="page"/>
              </v:shape>
            </w:pict>
          </mc:Fallback>
        </mc:AlternateContent>
      </w:r>
      <w:r w:rsidR="00D66CD3" w:rsidRPr="00C55DCD">
        <w:rPr>
          <w:sz w:val="24"/>
        </w:rPr>
        <w:t>(адрес</w:t>
      </w:r>
      <w:r w:rsidR="00D66CD3" w:rsidRPr="00C55DCD">
        <w:rPr>
          <w:spacing w:val="-7"/>
          <w:sz w:val="24"/>
        </w:rPr>
        <w:t xml:space="preserve"> </w:t>
      </w:r>
      <w:r w:rsidR="00D66CD3" w:rsidRPr="00C55DCD">
        <w:rPr>
          <w:sz w:val="24"/>
        </w:rPr>
        <w:t>проживания)</w:t>
      </w:r>
    </w:p>
    <w:p w:rsidR="00D66CD3" w:rsidRPr="00C55DCD" w:rsidRDefault="00601636" w:rsidP="003E462A">
      <w:pPr>
        <w:pStyle w:val="af8"/>
        <w:rPr>
          <w:sz w:val="24"/>
        </w:rPr>
      </w:pPr>
      <w:r w:rsidRPr="00C55DCD">
        <w:rPr>
          <w:noProof/>
          <w:sz w:val="24"/>
          <w:lang w:eastAsia="ru-RU"/>
        </w:rPr>
        <mc:AlternateContent>
          <mc:Choice Requires="wps">
            <w:drawing>
              <wp:anchor distT="0" distB="0" distL="0" distR="0" simplePos="0" relativeHeight="251670528" behindDoc="1" locked="0" layoutInCell="1" allowOverlap="1" wp14:anchorId="65C2E32A" wp14:editId="0091AF22">
                <wp:simplePos x="0" y="0"/>
                <wp:positionH relativeFrom="page">
                  <wp:posOffset>1169035</wp:posOffset>
                </wp:positionH>
                <wp:positionV relativeFrom="paragraph">
                  <wp:posOffset>171450</wp:posOffset>
                </wp:positionV>
                <wp:extent cx="5410200" cy="1270"/>
                <wp:effectExtent l="0" t="0" r="19050" b="1778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25A11" id="Полилиния 5" o:spid="_x0000_s1026" style="position:absolute;margin-left:92.05pt;margin-top:13.5pt;width:426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" path="m,l8520,e" filled="f" strokeweight=".48pt">
                <v:path arrowok="t" o:connecttype="custom" o:connectlocs="0,0;5410200,0" o:connectangles="0,0"/>
                <w10:wrap type="topAndBottom" anchorx="page"/>
              </v:shape>
            </w:pict>
          </mc:Fallback>
        </mc:AlternateContent>
      </w:r>
      <w:r w:rsidR="00D66CD3" w:rsidRPr="00C55DCD">
        <w:rPr>
          <w:sz w:val="24"/>
        </w:rPr>
        <w:t>(контактный</w:t>
      </w:r>
      <w:r w:rsidR="00D66CD3" w:rsidRPr="00C55DCD">
        <w:rPr>
          <w:spacing w:val="-2"/>
          <w:sz w:val="24"/>
        </w:rPr>
        <w:t xml:space="preserve"> </w:t>
      </w:r>
      <w:r w:rsidR="00D66CD3" w:rsidRPr="00C55DCD">
        <w:rPr>
          <w:sz w:val="24"/>
        </w:rPr>
        <w:t>телефон)</w:t>
      </w:r>
    </w:p>
    <w:p w:rsidR="00D66CD3" w:rsidRPr="00C55DCD" w:rsidRDefault="00601636" w:rsidP="003E462A">
      <w:pPr>
        <w:pStyle w:val="af8"/>
        <w:rPr>
          <w:sz w:val="24"/>
        </w:rPr>
      </w:pPr>
      <w:r w:rsidRPr="00C55DCD">
        <w:rPr>
          <w:noProof/>
          <w:sz w:val="24"/>
          <w:lang w:eastAsia="ru-RU"/>
        </w:rPr>
        <mc:AlternateContent>
          <mc:Choice Requires="wps">
            <w:drawing>
              <wp:anchor distT="0" distB="0" distL="0" distR="0" simplePos="0" relativeHeight="251672576" behindDoc="1" locked="0" layoutInCell="1" allowOverlap="1" wp14:anchorId="6FF85BE7" wp14:editId="25EAA1BC">
                <wp:simplePos x="0" y="0"/>
                <wp:positionH relativeFrom="page">
                  <wp:posOffset>1169035</wp:posOffset>
                </wp:positionH>
                <wp:positionV relativeFrom="paragraph">
                  <wp:posOffset>171450</wp:posOffset>
                </wp:positionV>
                <wp:extent cx="5410200" cy="1270"/>
                <wp:effectExtent l="0" t="0" r="19050" b="1778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B2CAB" id="Полилиния 4" o:spid="_x0000_s1026" style="position:absolute;margin-left:92.05pt;margin-top:13.5pt;width:42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" path="m,l8520,e" filled="f" strokeweight=".48pt">
                <v:path arrowok="t" o:connecttype="custom" o:connectlocs="0,0;5410200,0" o:connectangles="0,0"/>
                <w10:wrap type="topAndBottom" anchorx="page"/>
              </v:shape>
            </w:pict>
          </mc:Fallback>
        </mc:AlternateContent>
      </w:r>
      <w:r w:rsidR="00D66CD3" w:rsidRPr="00C55DCD">
        <w:rPr>
          <w:sz w:val="24"/>
        </w:rPr>
        <w:t>(электронная</w:t>
      </w:r>
      <w:r w:rsidR="00D66CD3" w:rsidRPr="00C55DCD">
        <w:rPr>
          <w:spacing w:val="-3"/>
          <w:sz w:val="24"/>
        </w:rPr>
        <w:t xml:space="preserve"> </w:t>
      </w:r>
      <w:r w:rsidR="00D66CD3" w:rsidRPr="00C55DCD">
        <w:rPr>
          <w:sz w:val="24"/>
        </w:rPr>
        <w:t>почта)</w:t>
      </w:r>
    </w:p>
    <w:p w:rsidR="00D66CD3" w:rsidRPr="00C55DCD" w:rsidRDefault="00D66CD3" w:rsidP="003E462A">
      <w:pPr>
        <w:pStyle w:val="af8"/>
        <w:rPr>
          <w:sz w:val="24"/>
        </w:rPr>
      </w:pPr>
    </w:p>
    <w:p w:rsidR="00D66CD3" w:rsidRPr="00C55DCD" w:rsidRDefault="00D66CD3" w:rsidP="003E462A">
      <w:pPr>
        <w:pStyle w:val="af8"/>
        <w:tabs>
          <w:tab w:val="left" w:pos="11233"/>
        </w:tabs>
        <w:ind w:right="144" w:firstLine="708"/>
        <w:jc w:val="both"/>
        <w:rPr>
          <w:sz w:val="24"/>
        </w:rPr>
      </w:pPr>
      <w:r w:rsidRPr="00C55DCD">
        <w:rPr>
          <w:sz w:val="24"/>
        </w:rPr>
        <w:t>Сведения</w:t>
      </w:r>
      <w:r w:rsidRPr="00C55DCD">
        <w:rPr>
          <w:spacing w:val="40"/>
          <w:sz w:val="24"/>
        </w:rPr>
        <w:t xml:space="preserve"> </w:t>
      </w:r>
      <w:r w:rsidRPr="00C55DCD">
        <w:rPr>
          <w:sz w:val="24"/>
        </w:rPr>
        <w:t>о праве внеочередного или</w:t>
      </w:r>
      <w:r w:rsidRPr="00C55DCD">
        <w:rPr>
          <w:spacing w:val="39"/>
          <w:sz w:val="24"/>
        </w:rPr>
        <w:t xml:space="preserve"> </w:t>
      </w:r>
      <w:r w:rsidRPr="00C55DCD">
        <w:rPr>
          <w:sz w:val="24"/>
        </w:rPr>
        <w:t>первоочередного приема на</w:t>
      </w:r>
      <w:r w:rsidRPr="00C55DCD">
        <w:rPr>
          <w:spacing w:val="39"/>
          <w:sz w:val="24"/>
        </w:rPr>
        <w:t xml:space="preserve"> </w:t>
      </w:r>
      <w:r w:rsidRPr="00C55DCD">
        <w:rPr>
          <w:sz w:val="24"/>
        </w:rPr>
        <w:t>обучение</w:t>
      </w:r>
      <w:r w:rsidRPr="00C55DCD">
        <w:rPr>
          <w:spacing w:val="-58"/>
          <w:sz w:val="24"/>
        </w:rPr>
        <w:t xml:space="preserve"> </w:t>
      </w:r>
      <w:r w:rsidRPr="00C55DCD">
        <w:rPr>
          <w:sz w:val="24"/>
        </w:rPr>
        <w:t>в</w:t>
      </w:r>
      <w:r w:rsidRPr="00C55DCD">
        <w:rPr>
          <w:spacing w:val="-6"/>
          <w:sz w:val="24"/>
        </w:rPr>
        <w:t xml:space="preserve"> </w:t>
      </w:r>
      <w:r w:rsidRPr="00C55DCD">
        <w:rPr>
          <w:sz w:val="24"/>
        </w:rPr>
        <w:t>общеобразовательные</w:t>
      </w:r>
      <w:r w:rsidRPr="00C55DCD">
        <w:rPr>
          <w:spacing w:val="-5"/>
          <w:sz w:val="24"/>
        </w:rPr>
        <w:t xml:space="preserve"> </w:t>
      </w:r>
      <w:r w:rsidRPr="00C55DCD">
        <w:rPr>
          <w:sz w:val="24"/>
        </w:rPr>
        <w:t xml:space="preserve">организации: </w:t>
      </w:r>
      <w:r w:rsidRPr="00C55DCD">
        <w:rPr>
          <w:sz w:val="24"/>
          <w:u w:val="single"/>
        </w:rPr>
        <w:t xml:space="preserve"> ___________________________________</w:t>
      </w:r>
    </w:p>
    <w:p w:rsidR="00D66CD3" w:rsidRPr="00C55DCD" w:rsidRDefault="00D66CD3" w:rsidP="003E462A">
      <w:pPr>
        <w:pStyle w:val="af8"/>
        <w:ind w:right="144"/>
        <w:jc w:val="both"/>
        <w:rPr>
          <w:sz w:val="24"/>
        </w:rPr>
      </w:pPr>
      <w:r w:rsidRPr="00C55DCD">
        <w:rPr>
          <w:sz w:val="24"/>
        </w:rPr>
        <w:t>(в</w:t>
      </w:r>
      <w:r w:rsidRPr="00C55DCD">
        <w:rPr>
          <w:spacing w:val="-5"/>
          <w:sz w:val="24"/>
        </w:rPr>
        <w:t xml:space="preserve"> </w:t>
      </w:r>
      <w:r w:rsidRPr="00C55DCD">
        <w:rPr>
          <w:sz w:val="24"/>
        </w:rPr>
        <w:t>случае</w:t>
      </w:r>
      <w:r w:rsidRPr="00C55DCD">
        <w:rPr>
          <w:spacing w:val="-3"/>
          <w:sz w:val="24"/>
        </w:rPr>
        <w:t xml:space="preserve"> </w:t>
      </w:r>
      <w:r w:rsidRPr="00C55DCD">
        <w:rPr>
          <w:sz w:val="24"/>
        </w:rPr>
        <w:t>подачи</w:t>
      </w:r>
      <w:r w:rsidRPr="00C55DCD">
        <w:rPr>
          <w:spacing w:val="-3"/>
          <w:sz w:val="24"/>
        </w:rPr>
        <w:t xml:space="preserve"> </w:t>
      </w:r>
      <w:r w:rsidRPr="00C55DCD">
        <w:rPr>
          <w:sz w:val="24"/>
        </w:rPr>
        <w:t>заявления</w:t>
      </w:r>
      <w:r w:rsidRPr="00C55DCD">
        <w:rPr>
          <w:spacing w:val="-3"/>
          <w:sz w:val="24"/>
        </w:rPr>
        <w:t xml:space="preserve"> </w:t>
      </w:r>
      <w:r w:rsidRPr="00C55DCD">
        <w:rPr>
          <w:sz w:val="24"/>
        </w:rPr>
        <w:t>о</w:t>
      </w:r>
      <w:r w:rsidRPr="00C55DCD">
        <w:rPr>
          <w:spacing w:val="-2"/>
          <w:sz w:val="24"/>
        </w:rPr>
        <w:t xml:space="preserve"> </w:t>
      </w:r>
      <w:r w:rsidRPr="00C55DCD">
        <w:rPr>
          <w:sz w:val="24"/>
        </w:rPr>
        <w:t>зачислении</w:t>
      </w:r>
      <w:r w:rsidRPr="00C55DCD">
        <w:rPr>
          <w:spacing w:val="-3"/>
          <w:sz w:val="24"/>
        </w:rPr>
        <w:t xml:space="preserve"> </w:t>
      </w:r>
      <w:r w:rsidRPr="00C55DCD">
        <w:rPr>
          <w:sz w:val="24"/>
        </w:rPr>
        <w:t>в</w:t>
      </w:r>
      <w:r w:rsidRPr="00C55DCD">
        <w:rPr>
          <w:spacing w:val="-3"/>
          <w:sz w:val="24"/>
        </w:rPr>
        <w:t xml:space="preserve"> </w:t>
      </w:r>
      <w:r w:rsidRPr="00C55DCD">
        <w:rPr>
          <w:sz w:val="24"/>
        </w:rPr>
        <w:t>1</w:t>
      </w:r>
      <w:r w:rsidRPr="00C55DCD">
        <w:rPr>
          <w:spacing w:val="-3"/>
          <w:sz w:val="24"/>
        </w:rPr>
        <w:t xml:space="preserve"> </w:t>
      </w:r>
      <w:r w:rsidRPr="00C55DCD">
        <w:rPr>
          <w:sz w:val="24"/>
        </w:rPr>
        <w:t>класс;</w:t>
      </w:r>
      <w:r w:rsidRPr="00C55DCD">
        <w:rPr>
          <w:spacing w:val="-2"/>
          <w:sz w:val="24"/>
        </w:rPr>
        <w:t xml:space="preserve"> </w:t>
      </w:r>
      <w:r w:rsidRPr="00C55DCD">
        <w:rPr>
          <w:sz w:val="24"/>
        </w:rPr>
        <w:t>при</w:t>
      </w:r>
      <w:r w:rsidRPr="00C55DCD">
        <w:rPr>
          <w:spacing w:val="-3"/>
          <w:sz w:val="24"/>
        </w:rPr>
        <w:t xml:space="preserve"> </w:t>
      </w:r>
      <w:r w:rsidRPr="00C55DCD">
        <w:rPr>
          <w:sz w:val="24"/>
        </w:rPr>
        <w:t>наличии указывается</w:t>
      </w:r>
      <w:r w:rsidRPr="00C55DCD">
        <w:rPr>
          <w:spacing w:val="-2"/>
          <w:sz w:val="24"/>
        </w:rPr>
        <w:t xml:space="preserve"> </w:t>
      </w:r>
      <w:r w:rsidRPr="00C55DCD">
        <w:rPr>
          <w:sz w:val="24"/>
        </w:rPr>
        <w:t>категория)</w:t>
      </w:r>
    </w:p>
    <w:p w:rsidR="00D66CD3" w:rsidRPr="00C55DCD" w:rsidRDefault="00D66CD3" w:rsidP="003E462A">
      <w:pPr>
        <w:pStyle w:val="af8"/>
        <w:tabs>
          <w:tab w:val="left" w:pos="11185"/>
        </w:tabs>
        <w:ind w:right="144" w:firstLine="708"/>
        <w:jc w:val="both"/>
        <w:rPr>
          <w:sz w:val="24"/>
        </w:rPr>
      </w:pPr>
      <w:r w:rsidRPr="00C55DCD">
        <w:rPr>
          <w:sz w:val="24"/>
        </w:rPr>
        <w:t>Сведения</w:t>
      </w:r>
      <w:r w:rsidRPr="00C55DCD">
        <w:rPr>
          <w:spacing w:val="1"/>
          <w:sz w:val="24"/>
        </w:rPr>
        <w:t xml:space="preserve"> </w:t>
      </w:r>
      <w:r w:rsidRPr="00C55DCD">
        <w:rPr>
          <w:sz w:val="24"/>
        </w:rPr>
        <w:t>о</w:t>
      </w:r>
      <w:r w:rsidRPr="00C55DCD">
        <w:rPr>
          <w:spacing w:val="1"/>
          <w:sz w:val="24"/>
        </w:rPr>
        <w:t xml:space="preserve"> </w:t>
      </w:r>
      <w:r w:rsidRPr="00C55DCD">
        <w:rPr>
          <w:sz w:val="24"/>
        </w:rPr>
        <w:t>праве</w:t>
      </w:r>
      <w:r w:rsidRPr="00C55DCD">
        <w:rPr>
          <w:spacing w:val="1"/>
          <w:sz w:val="24"/>
        </w:rPr>
        <w:t xml:space="preserve"> </w:t>
      </w:r>
      <w:r w:rsidRPr="00C55DCD">
        <w:rPr>
          <w:sz w:val="24"/>
        </w:rPr>
        <w:t>преимущественного</w:t>
      </w:r>
      <w:r w:rsidRPr="00C55DCD">
        <w:rPr>
          <w:spacing w:val="1"/>
          <w:sz w:val="24"/>
        </w:rPr>
        <w:t xml:space="preserve"> </w:t>
      </w:r>
      <w:r w:rsidRPr="00C55DCD">
        <w:rPr>
          <w:sz w:val="24"/>
        </w:rPr>
        <w:t>приема</w:t>
      </w:r>
      <w:r w:rsidRPr="00C55DCD">
        <w:rPr>
          <w:spacing w:val="1"/>
          <w:sz w:val="24"/>
        </w:rPr>
        <w:t xml:space="preserve"> </w:t>
      </w:r>
      <w:r w:rsidRPr="00C55DCD">
        <w:rPr>
          <w:sz w:val="24"/>
        </w:rPr>
        <w:t>на</w:t>
      </w:r>
      <w:r w:rsidRPr="00C55DCD">
        <w:rPr>
          <w:spacing w:val="1"/>
          <w:sz w:val="24"/>
        </w:rPr>
        <w:t xml:space="preserve"> </w:t>
      </w:r>
      <w:r w:rsidRPr="00C55DCD">
        <w:rPr>
          <w:sz w:val="24"/>
        </w:rPr>
        <w:t>обучение</w:t>
      </w:r>
      <w:r w:rsidRPr="00C55DCD">
        <w:rPr>
          <w:spacing w:val="1"/>
          <w:sz w:val="24"/>
        </w:rPr>
        <w:t xml:space="preserve"> </w:t>
      </w:r>
      <w:r w:rsidRPr="00C55DCD">
        <w:rPr>
          <w:sz w:val="24"/>
        </w:rPr>
        <w:t>в</w:t>
      </w:r>
      <w:r w:rsidRPr="00C55DCD">
        <w:rPr>
          <w:spacing w:val="1"/>
          <w:sz w:val="24"/>
        </w:rPr>
        <w:t xml:space="preserve"> </w:t>
      </w:r>
      <w:r w:rsidRPr="00C55DCD">
        <w:rPr>
          <w:sz w:val="24"/>
        </w:rPr>
        <w:t>общеобразовательные</w:t>
      </w:r>
      <w:r w:rsidRPr="00C55DCD">
        <w:rPr>
          <w:spacing w:val="1"/>
          <w:sz w:val="24"/>
        </w:rPr>
        <w:t xml:space="preserve"> </w:t>
      </w:r>
      <w:r w:rsidRPr="00C55DCD">
        <w:rPr>
          <w:sz w:val="24"/>
        </w:rPr>
        <w:t>организации:__________________________________________________ (в</w:t>
      </w:r>
      <w:r w:rsidRPr="00C55DCD">
        <w:rPr>
          <w:spacing w:val="-4"/>
          <w:sz w:val="24"/>
        </w:rPr>
        <w:t xml:space="preserve"> </w:t>
      </w:r>
      <w:r w:rsidRPr="00C55DCD">
        <w:rPr>
          <w:sz w:val="24"/>
        </w:rPr>
        <w:t>случае</w:t>
      </w:r>
      <w:r w:rsidRPr="00C55DCD">
        <w:rPr>
          <w:spacing w:val="-2"/>
          <w:sz w:val="24"/>
        </w:rPr>
        <w:t xml:space="preserve"> </w:t>
      </w:r>
      <w:r w:rsidRPr="00C55DCD">
        <w:rPr>
          <w:sz w:val="24"/>
        </w:rPr>
        <w:t>подачи</w:t>
      </w:r>
      <w:r w:rsidRPr="00C55DCD">
        <w:rPr>
          <w:spacing w:val="-1"/>
          <w:sz w:val="24"/>
        </w:rPr>
        <w:t xml:space="preserve"> </w:t>
      </w:r>
      <w:r w:rsidRPr="00C55DCD">
        <w:rPr>
          <w:sz w:val="24"/>
        </w:rPr>
        <w:t>заявления</w:t>
      </w:r>
      <w:r w:rsidRPr="00C55DCD">
        <w:rPr>
          <w:spacing w:val="-1"/>
          <w:sz w:val="24"/>
        </w:rPr>
        <w:t xml:space="preserve"> </w:t>
      </w:r>
      <w:r w:rsidRPr="00C55DCD">
        <w:rPr>
          <w:sz w:val="24"/>
        </w:rPr>
        <w:t>о</w:t>
      </w:r>
      <w:r w:rsidRPr="00C55DCD">
        <w:rPr>
          <w:spacing w:val="-1"/>
          <w:sz w:val="24"/>
        </w:rPr>
        <w:t xml:space="preserve"> </w:t>
      </w:r>
      <w:r w:rsidRPr="00C55DCD">
        <w:rPr>
          <w:sz w:val="24"/>
        </w:rPr>
        <w:t>зачислении</w:t>
      </w:r>
      <w:r w:rsidRPr="00C55DCD">
        <w:rPr>
          <w:spacing w:val="-1"/>
          <w:sz w:val="24"/>
        </w:rPr>
        <w:t xml:space="preserve"> </w:t>
      </w:r>
      <w:r w:rsidRPr="00C55DCD">
        <w:rPr>
          <w:sz w:val="24"/>
        </w:rPr>
        <w:t>в</w:t>
      </w:r>
      <w:r w:rsidRPr="00C55DCD">
        <w:rPr>
          <w:spacing w:val="-2"/>
          <w:sz w:val="24"/>
        </w:rPr>
        <w:t xml:space="preserve"> </w:t>
      </w:r>
      <w:r w:rsidRPr="00C55DCD">
        <w:rPr>
          <w:sz w:val="24"/>
        </w:rPr>
        <w:t>1</w:t>
      </w:r>
      <w:r w:rsidRPr="00C55DCD">
        <w:rPr>
          <w:spacing w:val="-1"/>
          <w:sz w:val="24"/>
        </w:rPr>
        <w:t xml:space="preserve"> </w:t>
      </w:r>
      <w:r w:rsidRPr="00C55DCD">
        <w:rPr>
          <w:sz w:val="24"/>
        </w:rPr>
        <w:t>класс;</w:t>
      </w:r>
      <w:r w:rsidRPr="00C55DCD">
        <w:rPr>
          <w:spacing w:val="-1"/>
          <w:sz w:val="24"/>
        </w:rPr>
        <w:t xml:space="preserve"> </w:t>
      </w:r>
      <w:r w:rsidRPr="00C55DCD">
        <w:rPr>
          <w:sz w:val="24"/>
        </w:rPr>
        <w:t>при</w:t>
      </w:r>
      <w:r w:rsidRPr="00C55DCD">
        <w:rPr>
          <w:spacing w:val="-1"/>
          <w:sz w:val="24"/>
        </w:rPr>
        <w:t xml:space="preserve"> </w:t>
      </w:r>
      <w:r w:rsidRPr="00C55DCD">
        <w:rPr>
          <w:sz w:val="24"/>
        </w:rPr>
        <w:t>наличии</w:t>
      </w:r>
      <w:r w:rsidRPr="00C55DCD">
        <w:rPr>
          <w:spacing w:val="2"/>
          <w:sz w:val="24"/>
        </w:rPr>
        <w:t xml:space="preserve"> </w:t>
      </w:r>
      <w:r w:rsidRPr="00C55DCD">
        <w:rPr>
          <w:sz w:val="24"/>
        </w:rPr>
        <w:t>указывается</w:t>
      </w:r>
      <w:r w:rsidRPr="00C55DCD">
        <w:rPr>
          <w:spacing w:val="-1"/>
          <w:sz w:val="24"/>
        </w:rPr>
        <w:t xml:space="preserve"> </w:t>
      </w:r>
      <w:r w:rsidRPr="00C55DCD">
        <w:rPr>
          <w:sz w:val="24"/>
        </w:rPr>
        <w:t>категория)</w:t>
      </w:r>
    </w:p>
    <w:p w:rsidR="00D66CD3" w:rsidRPr="00C55DCD" w:rsidRDefault="00D66CD3" w:rsidP="003E462A">
      <w:pPr>
        <w:pStyle w:val="af8"/>
        <w:tabs>
          <w:tab w:val="left" w:pos="11180"/>
        </w:tabs>
        <w:ind w:right="144" w:firstLine="708"/>
        <w:jc w:val="both"/>
        <w:rPr>
          <w:sz w:val="24"/>
        </w:rPr>
      </w:pPr>
      <w:r w:rsidRPr="00C55DCD">
        <w:rPr>
          <w:sz w:val="24"/>
        </w:rPr>
        <w:t>Сведения о потребности в обучении по адаптированной основной общеобразовательной</w:t>
      </w:r>
      <w:r w:rsidRPr="00C55DCD">
        <w:rPr>
          <w:spacing w:val="1"/>
          <w:sz w:val="24"/>
        </w:rPr>
        <w:t xml:space="preserve"> </w:t>
      </w:r>
      <w:r w:rsidRPr="00C55DCD">
        <w:rPr>
          <w:sz w:val="24"/>
        </w:rPr>
        <w:t xml:space="preserve">программе: </w:t>
      </w:r>
      <w:r w:rsidRPr="00C55DCD">
        <w:rPr>
          <w:sz w:val="24"/>
          <w:u w:val="single"/>
        </w:rPr>
        <w:t xml:space="preserve"> ________________________________________</w:t>
      </w:r>
    </w:p>
    <w:p w:rsidR="00D66CD3" w:rsidRPr="00C55DCD" w:rsidRDefault="00D66CD3" w:rsidP="003E462A">
      <w:pPr>
        <w:pStyle w:val="af8"/>
        <w:ind w:right="144"/>
        <w:jc w:val="both"/>
        <w:rPr>
          <w:sz w:val="24"/>
        </w:rPr>
      </w:pPr>
      <w:r w:rsidRPr="00C55DCD">
        <w:rPr>
          <w:sz w:val="24"/>
        </w:rPr>
        <w:t>(в</w:t>
      </w:r>
      <w:r w:rsidRPr="00C55DCD">
        <w:rPr>
          <w:spacing w:val="-5"/>
          <w:sz w:val="24"/>
        </w:rPr>
        <w:t xml:space="preserve"> </w:t>
      </w:r>
      <w:r w:rsidRPr="00C55DCD">
        <w:rPr>
          <w:sz w:val="24"/>
        </w:rPr>
        <w:t>случае</w:t>
      </w:r>
      <w:r w:rsidRPr="00C55DCD">
        <w:rPr>
          <w:spacing w:val="-3"/>
          <w:sz w:val="24"/>
        </w:rPr>
        <w:t xml:space="preserve"> </w:t>
      </w:r>
      <w:r w:rsidRPr="00C55DCD">
        <w:rPr>
          <w:sz w:val="24"/>
        </w:rPr>
        <w:t>наличия</w:t>
      </w:r>
      <w:r w:rsidRPr="00C55DCD">
        <w:rPr>
          <w:spacing w:val="-1"/>
          <w:sz w:val="24"/>
        </w:rPr>
        <w:t xml:space="preserve"> </w:t>
      </w:r>
      <w:r w:rsidRPr="00C55DCD">
        <w:rPr>
          <w:sz w:val="24"/>
        </w:rPr>
        <w:t>указывается вид</w:t>
      </w:r>
      <w:r w:rsidRPr="00C55DCD">
        <w:rPr>
          <w:spacing w:val="-3"/>
          <w:sz w:val="24"/>
        </w:rPr>
        <w:t xml:space="preserve"> </w:t>
      </w:r>
      <w:r w:rsidRPr="00C55DCD">
        <w:rPr>
          <w:sz w:val="24"/>
        </w:rPr>
        <w:t>адаптированной</w:t>
      </w:r>
      <w:r w:rsidRPr="00C55DCD">
        <w:rPr>
          <w:spacing w:val="-4"/>
          <w:sz w:val="24"/>
        </w:rPr>
        <w:t xml:space="preserve"> </w:t>
      </w:r>
      <w:r w:rsidRPr="00C55DCD">
        <w:rPr>
          <w:sz w:val="24"/>
        </w:rPr>
        <w:t>программы)</w:t>
      </w:r>
    </w:p>
    <w:p w:rsidR="00D66CD3" w:rsidRPr="00C55DCD" w:rsidRDefault="00D66CD3" w:rsidP="003E462A">
      <w:pPr>
        <w:pStyle w:val="af8"/>
        <w:tabs>
          <w:tab w:val="left" w:pos="11204"/>
        </w:tabs>
        <w:ind w:right="144"/>
        <w:jc w:val="both"/>
        <w:rPr>
          <w:sz w:val="24"/>
        </w:rPr>
      </w:pPr>
      <w:r w:rsidRPr="00C55DCD">
        <w:rPr>
          <w:sz w:val="24"/>
        </w:rPr>
        <w:t>Язык</w:t>
      </w:r>
      <w:r w:rsidRPr="00C55DCD">
        <w:rPr>
          <w:spacing w:val="-3"/>
          <w:sz w:val="24"/>
        </w:rPr>
        <w:t xml:space="preserve"> </w:t>
      </w:r>
      <w:r w:rsidRPr="00C55DCD">
        <w:rPr>
          <w:sz w:val="24"/>
        </w:rPr>
        <w:t xml:space="preserve">образования: </w:t>
      </w:r>
      <w:r w:rsidRPr="00C55DCD">
        <w:rPr>
          <w:sz w:val="24"/>
          <w:u w:val="single"/>
        </w:rPr>
        <w:t xml:space="preserve"> ____________________________________________________________</w:t>
      </w:r>
    </w:p>
    <w:p w:rsidR="00D66CD3" w:rsidRPr="00C55DCD" w:rsidRDefault="00D66CD3" w:rsidP="003E462A">
      <w:pPr>
        <w:pStyle w:val="af8"/>
        <w:ind w:right="144"/>
        <w:jc w:val="both"/>
        <w:rPr>
          <w:sz w:val="24"/>
        </w:rPr>
      </w:pPr>
      <w:r w:rsidRPr="00C55DCD">
        <w:rPr>
          <w:sz w:val="24"/>
        </w:rPr>
        <w:t>(в случае получения образования на родном языке из числа языков народов Российской</w:t>
      </w:r>
      <w:r w:rsidRPr="00C55DCD">
        <w:rPr>
          <w:spacing w:val="1"/>
          <w:sz w:val="24"/>
        </w:rPr>
        <w:t xml:space="preserve"> </w:t>
      </w:r>
      <w:r w:rsidRPr="00C55DCD">
        <w:rPr>
          <w:sz w:val="24"/>
        </w:rPr>
        <w:t>Федерации</w:t>
      </w:r>
      <w:r w:rsidRPr="00C55DCD">
        <w:rPr>
          <w:spacing w:val="-1"/>
          <w:sz w:val="24"/>
        </w:rPr>
        <w:t xml:space="preserve"> </w:t>
      </w:r>
      <w:r w:rsidRPr="00C55DCD">
        <w:rPr>
          <w:sz w:val="24"/>
        </w:rPr>
        <w:t>или</w:t>
      </w:r>
      <w:r w:rsidRPr="00C55DCD">
        <w:rPr>
          <w:spacing w:val="-2"/>
          <w:sz w:val="24"/>
        </w:rPr>
        <w:t xml:space="preserve"> </w:t>
      </w:r>
      <w:r w:rsidRPr="00C55DCD">
        <w:rPr>
          <w:sz w:val="24"/>
        </w:rPr>
        <w:t>на</w:t>
      </w:r>
      <w:r w:rsidRPr="00C55DCD">
        <w:rPr>
          <w:spacing w:val="-1"/>
          <w:sz w:val="24"/>
        </w:rPr>
        <w:t xml:space="preserve"> </w:t>
      </w:r>
      <w:r w:rsidRPr="00C55DCD">
        <w:rPr>
          <w:sz w:val="24"/>
        </w:rPr>
        <w:t>иностранном</w:t>
      </w:r>
      <w:r w:rsidRPr="00C55DCD">
        <w:rPr>
          <w:spacing w:val="-1"/>
          <w:sz w:val="24"/>
        </w:rPr>
        <w:t xml:space="preserve"> </w:t>
      </w:r>
      <w:r w:rsidRPr="00C55DCD">
        <w:rPr>
          <w:sz w:val="24"/>
        </w:rPr>
        <w:t>языке)</w:t>
      </w:r>
    </w:p>
    <w:p w:rsidR="00D66CD3" w:rsidRPr="00C55DCD" w:rsidRDefault="00D66CD3" w:rsidP="003E462A">
      <w:pPr>
        <w:pStyle w:val="af8"/>
        <w:tabs>
          <w:tab w:val="left" w:pos="11182"/>
        </w:tabs>
        <w:ind w:right="144"/>
        <w:jc w:val="both"/>
        <w:rPr>
          <w:sz w:val="24"/>
        </w:rPr>
      </w:pPr>
      <w:r w:rsidRPr="00C55DCD">
        <w:rPr>
          <w:sz w:val="24"/>
        </w:rPr>
        <w:t>Родной</w:t>
      </w:r>
      <w:r w:rsidRPr="00C55DCD">
        <w:rPr>
          <w:spacing w:val="-2"/>
          <w:sz w:val="24"/>
        </w:rPr>
        <w:t xml:space="preserve"> </w:t>
      </w:r>
      <w:r w:rsidRPr="00C55DCD">
        <w:rPr>
          <w:sz w:val="24"/>
        </w:rPr>
        <w:t>язык</w:t>
      </w:r>
      <w:r w:rsidRPr="00C55DCD">
        <w:rPr>
          <w:spacing w:val="-4"/>
          <w:sz w:val="24"/>
        </w:rPr>
        <w:t xml:space="preserve"> </w:t>
      </w:r>
      <w:r w:rsidRPr="00C55DCD">
        <w:rPr>
          <w:sz w:val="24"/>
        </w:rPr>
        <w:t>из</w:t>
      </w:r>
      <w:r w:rsidRPr="00C55DCD">
        <w:rPr>
          <w:spacing w:val="-1"/>
          <w:sz w:val="24"/>
        </w:rPr>
        <w:t xml:space="preserve"> </w:t>
      </w:r>
      <w:r w:rsidRPr="00C55DCD">
        <w:rPr>
          <w:sz w:val="24"/>
        </w:rPr>
        <w:t>числа</w:t>
      </w:r>
      <w:r w:rsidRPr="00C55DCD">
        <w:rPr>
          <w:spacing w:val="-3"/>
          <w:sz w:val="24"/>
        </w:rPr>
        <w:t xml:space="preserve"> </w:t>
      </w:r>
      <w:r w:rsidRPr="00C55DCD">
        <w:rPr>
          <w:sz w:val="24"/>
        </w:rPr>
        <w:t>языков</w:t>
      </w:r>
      <w:r w:rsidRPr="00C55DCD">
        <w:rPr>
          <w:spacing w:val="-2"/>
          <w:sz w:val="24"/>
        </w:rPr>
        <w:t xml:space="preserve"> </w:t>
      </w:r>
      <w:r w:rsidRPr="00C55DCD">
        <w:rPr>
          <w:sz w:val="24"/>
        </w:rPr>
        <w:t>народов</w:t>
      </w:r>
      <w:r w:rsidRPr="00C55DCD">
        <w:rPr>
          <w:spacing w:val="-2"/>
          <w:sz w:val="24"/>
        </w:rPr>
        <w:t xml:space="preserve"> </w:t>
      </w:r>
      <w:r w:rsidRPr="00C55DCD">
        <w:rPr>
          <w:sz w:val="24"/>
        </w:rPr>
        <w:t>Российской Федерации:</w:t>
      </w:r>
      <w:r w:rsidRPr="00C55DCD">
        <w:rPr>
          <w:sz w:val="24"/>
          <w:u w:val="single"/>
        </w:rPr>
        <w:t>________________________</w:t>
      </w:r>
      <w:r w:rsidRPr="00C55DCD">
        <w:rPr>
          <w:sz w:val="24"/>
        </w:rPr>
        <w:t xml:space="preserve"> (в</w:t>
      </w:r>
      <w:r w:rsidRPr="00C55DCD">
        <w:rPr>
          <w:spacing w:val="-2"/>
          <w:sz w:val="24"/>
        </w:rPr>
        <w:t xml:space="preserve"> </w:t>
      </w:r>
      <w:r w:rsidRPr="00C55DCD">
        <w:rPr>
          <w:sz w:val="24"/>
        </w:rPr>
        <w:t>случае</w:t>
      </w:r>
      <w:r w:rsidRPr="00C55DCD">
        <w:rPr>
          <w:spacing w:val="-1"/>
          <w:sz w:val="24"/>
        </w:rPr>
        <w:t xml:space="preserve"> </w:t>
      </w:r>
      <w:r w:rsidRPr="00C55DCD">
        <w:rPr>
          <w:sz w:val="24"/>
        </w:rPr>
        <w:t>реализации</w:t>
      </w:r>
      <w:r w:rsidRPr="00C55DCD">
        <w:rPr>
          <w:spacing w:val="2"/>
          <w:sz w:val="24"/>
        </w:rPr>
        <w:t xml:space="preserve"> </w:t>
      </w:r>
      <w:r w:rsidRPr="00C55DCD">
        <w:rPr>
          <w:sz w:val="24"/>
        </w:rPr>
        <w:t>права</w:t>
      </w:r>
      <w:r w:rsidRPr="00C55DCD">
        <w:rPr>
          <w:spacing w:val="-2"/>
          <w:sz w:val="24"/>
        </w:rPr>
        <w:t xml:space="preserve"> </w:t>
      </w:r>
      <w:r w:rsidRPr="00C55DCD">
        <w:rPr>
          <w:sz w:val="24"/>
        </w:rPr>
        <w:t>на изучение</w:t>
      </w:r>
      <w:r w:rsidRPr="00C55DCD">
        <w:rPr>
          <w:spacing w:val="-1"/>
          <w:sz w:val="24"/>
        </w:rPr>
        <w:t xml:space="preserve"> </w:t>
      </w:r>
      <w:r w:rsidRPr="00C55DCD">
        <w:rPr>
          <w:sz w:val="24"/>
        </w:rPr>
        <w:t>родного языка из</w:t>
      </w:r>
      <w:r w:rsidRPr="00C55DCD">
        <w:rPr>
          <w:spacing w:val="-2"/>
          <w:sz w:val="24"/>
        </w:rPr>
        <w:t xml:space="preserve"> </w:t>
      </w:r>
      <w:r w:rsidRPr="00C55DCD">
        <w:rPr>
          <w:sz w:val="24"/>
        </w:rPr>
        <w:t>числа языков</w:t>
      </w:r>
      <w:r w:rsidRPr="00C55DCD">
        <w:rPr>
          <w:spacing w:val="-1"/>
          <w:sz w:val="24"/>
        </w:rPr>
        <w:t xml:space="preserve"> </w:t>
      </w:r>
      <w:r w:rsidRPr="00C55DCD">
        <w:rPr>
          <w:sz w:val="24"/>
        </w:rPr>
        <w:t>народов Российской Федерации,</w:t>
      </w:r>
      <w:r w:rsidRPr="00C55DCD">
        <w:rPr>
          <w:spacing w:val="-1"/>
          <w:sz w:val="24"/>
        </w:rPr>
        <w:t xml:space="preserve"> </w:t>
      </w:r>
      <w:r w:rsidRPr="00C55DCD">
        <w:rPr>
          <w:sz w:val="24"/>
        </w:rPr>
        <w:t>в</w:t>
      </w:r>
      <w:r w:rsidRPr="00C55DCD">
        <w:rPr>
          <w:spacing w:val="-2"/>
          <w:sz w:val="24"/>
        </w:rPr>
        <w:t xml:space="preserve"> </w:t>
      </w:r>
      <w:r w:rsidRPr="00C55DCD">
        <w:rPr>
          <w:sz w:val="24"/>
        </w:rPr>
        <w:t>том</w:t>
      </w:r>
      <w:r w:rsidRPr="00C55DCD">
        <w:rPr>
          <w:spacing w:val="-1"/>
          <w:sz w:val="24"/>
        </w:rPr>
        <w:t xml:space="preserve"> </w:t>
      </w:r>
      <w:r w:rsidRPr="00C55DCD">
        <w:rPr>
          <w:sz w:val="24"/>
        </w:rPr>
        <w:t>числе</w:t>
      </w:r>
      <w:r w:rsidRPr="00C55DCD">
        <w:rPr>
          <w:spacing w:val="-2"/>
          <w:sz w:val="24"/>
        </w:rPr>
        <w:t xml:space="preserve"> </w:t>
      </w:r>
      <w:r w:rsidRPr="00C55DCD">
        <w:rPr>
          <w:sz w:val="24"/>
        </w:rPr>
        <w:t>русского</w:t>
      </w:r>
      <w:r w:rsidRPr="00C55DCD">
        <w:rPr>
          <w:spacing w:val="-1"/>
          <w:sz w:val="24"/>
        </w:rPr>
        <w:t xml:space="preserve"> </w:t>
      </w:r>
      <w:r w:rsidRPr="00C55DCD">
        <w:rPr>
          <w:sz w:val="24"/>
        </w:rPr>
        <w:t>языка</w:t>
      </w:r>
      <w:r w:rsidRPr="00C55DCD">
        <w:rPr>
          <w:spacing w:val="-1"/>
          <w:sz w:val="24"/>
        </w:rPr>
        <w:t xml:space="preserve"> </w:t>
      </w:r>
      <w:r w:rsidRPr="00C55DCD">
        <w:rPr>
          <w:sz w:val="24"/>
        </w:rPr>
        <w:t>как</w:t>
      </w:r>
      <w:r w:rsidRPr="00C55DCD">
        <w:rPr>
          <w:spacing w:val="-1"/>
          <w:sz w:val="24"/>
        </w:rPr>
        <w:t xml:space="preserve"> </w:t>
      </w:r>
      <w:r w:rsidRPr="00C55DCD">
        <w:rPr>
          <w:sz w:val="24"/>
        </w:rPr>
        <w:t>родного</w:t>
      </w:r>
      <w:r w:rsidRPr="00C55DCD">
        <w:rPr>
          <w:spacing w:val="-1"/>
          <w:sz w:val="24"/>
        </w:rPr>
        <w:t xml:space="preserve"> </w:t>
      </w:r>
      <w:r w:rsidRPr="00C55DCD">
        <w:rPr>
          <w:sz w:val="24"/>
        </w:rPr>
        <w:t>языка)</w:t>
      </w:r>
    </w:p>
    <w:p w:rsidR="00D66CD3" w:rsidRPr="00C55DCD" w:rsidRDefault="00D66CD3" w:rsidP="003E462A">
      <w:pPr>
        <w:pStyle w:val="af8"/>
        <w:tabs>
          <w:tab w:val="left" w:pos="11266"/>
        </w:tabs>
        <w:ind w:right="144" w:hanging="60"/>
        <w:jc w:val="both"/>
        <w:rPr>
          <w:sz w:val="24"/>
        </w:rPr>
      </w:pPr>
      <w:r w:rsidRPr="00C55DCD">
        <w:rPr>
          <w:sz w:val="24"/>
        </w:rPr>
        <w:t>Государственный</w:t>
      </w:r>
      <w:r w:rsidRPr="00C55DCD">
        <w:rPr>
          <w:spacing w:val="-4"/>
          <w:sz w:val="24"/>
        </w:rPr>
        <w:t xml:space="preserve"> </w:t>
      </w:r>
      <w:r w:rsidRPr="00C55DCD">
        <w:rPr>
          <w:sz w:val="24"/>
        </w:rPr>
        <w:t>язык</w:t>
      </w:r>
      <w:r w:rsidRPr="00C55DCD">
        <w:rPr>
          <w:spacing w:val="-6"/>
          <w:sz w:val="24"/>
        </w:rPr>
        <w:t xml:space="preserve"> </w:t>
      </w:r>
      <w:r w:rsidRPr="00C55DCD">
        <w:rPr>
          <w:sz w:val="24"/>
        </w:rPr>
        <w:t>республики</w:t>
      </w:r>
      <w:r w:rsidRPr="00C55DCD">
        <w:rPr>
          <w:spacing w:val="-4"/>
          <w:sz w:val="24"/>
        </w:rPr>
        <w:t xml:space="preserve"> </w:t>
      </w:r>
      <w:r w:rsidRPr="00C55DCD">
        <w:rPr>
          <w:sz w:val="24"/>
        </w:rPr>
        <w:t>Российской</w:t>
      </w:r>
      <w:r w:rsidRPr="00C55DCD">
        <w:rPr>
          <w:spacing w:val="-4"/>
          <w:sz w:val="24"/>
        </w:rPr>
        <w:t xml:space="preserve"> </w:t>
      </w:r>
      <w:r w:rsidRPr="00C55DCD">
        <w:rPr>
          <w:sz w:val="24"/>
        </w:rPr>
        <w:t>Федерации:</w:t>
      </w:r>
      <w:r w:rsidRPr="00C55DCD">
        <w:rPr>
          <w:sz w:val="24"/>
          <w:u w:val="single"/>
        </w:rPr>
        <w:t>____________________________________________________________________</w:t>
      </w:r>
      <w:r w:rsidRPr="00C55DCD">
        <w:rPr>
          <w:sz w:val="24"/>
        </w:rPr>
        <w:t xml:space="preserve"> (в</w:t>
      </w:r>
      <w:r w:rsidRPr="00C55DCD">
        <w:rPr>
          <w:spacing w:val="41"/>
          <w:sz w:val="24"/>
        </w:rPr>
        <w:t xml:space="preserve"> </w:t>
      </w:r>
      <w:r w:rsidRPr="00C55DCD">
        <w:rPr>
          <w:sz w:val="24"/>
        </w:rPr>
        <w:t>случае</w:t>
      </w:r>
      <w:r w:rsidRPr="00C55DCD">
        <w:rPr>
          <w:spacing w:val="43"/>
          <w:sz w:val="24"/>
        </w:rPr>
        <w:t xml:space="preserve"> </w:t>
      </w:r>
      <w:r w:rsidRPr="00C55DCD">
        <w:rPr>
          <w:sz w:val="24"/>
        </w:rPr>
        <w:t>предоставления</w:t>
      </w:r>
      <w:r w:rsidRPr="00C55DCD">
        <w:rPr>
          <w:spacing w:val="42"/>
          <w:sz w:val="24"/>
        </w:rPr>
        <w:t xml:space="preserve"> </w:t>
      </w:r>
      <w:r w:rsidRPr="00C55DCD">
        <w:rPr>
          <w:sz w:val="24"/>
        </w:rPr>
        <w:t>общеобразовательной</w:t>
      </w:r>
      <w:r w:rsidRPr="00C55DCD">
        <w:rPr>
          <w:spacing w:val="43"/>
          <w:sz w:val="24"/>
        </w:rPr>
        <w:t xml:space="preserve"> </w:t>
      </w:r>
      <w:r w:rsidRPr="00C55DCD">
        <w:rPr>
          <w:sz w:val="24"/>
        </w:rPr>
        <w:t>организацией</w:t>
      </w:r>
      <w:r w:rsidRPr="00C55DCD">
        <w:rPr>
          <w:spacing w:val="43"/>
          <w:sz w:val="24"/>
        </w:rPr>
        <w:t xml:space="preserve"> </w:t>
      </w:r>
      <w:r w:rsidRPr="00C55DCD">
        <w:rPr>
          <w:sz w:val="24"/>
        </w:rPr>
        <w:t>возможности</w:t>
      </w:r>
      <w:r w:rsidRPr="00C55DCD">
        <w:rPr>
          <w:spacing w:val="43"/>
          <w:sz w:val="24"/>
        </w:rPr>
        <w:t xml:space="preserve"> </w:t>
      </w:r>
      <w:r w:rsidRPr="00C55DCD">
        <w:rPr>
          <w:sz w:val="24"/>
        </w:rPr>
        <w:t>изучения государственного</w:t>
      </w:r>
      <w:r w:rsidRPr="00C55DCD">
        <w:rPr>
          <w:spacing w:val="-4"/>
          <w:sz w:val="24"/>
        </w:rPr>
        <w:t xml:space="preserve"> </w:t>
      </w:r>
      <w:r w:rsidRPr="00C55DCD">
        <w:rPr>
          <w:sz w:val="24"/>
        </w:rPr>
        <w:t>языка</w:t>
      </w:r>
      <w:r w:rsidRPr="00C55DCD">
        <w:rPr>
          <w:spacing w:val="-4"/>
          <w:sz w:val="24"/>
        </w:rPr>
        <w:t xml:space="preserve"> </w:t>
      </w:r>
      <w:r w:rsidRPr="00C55DCD">
        <w:rPr>
          <w:sz w:val="24"/>
        </w:rPr>
        <w:t>республики</w:t>
      </w:r>
      <w:r w:rsidRPr="00C55DCD">
        <w:rPr>
          <w:spacing w:val="-3"/>
          <w:sz w:val="24"/>
        </w:rPr>
        <w:t xml:space="preserve"> </w:t>
      </w:r>
      <w:r w:rsidRPr="00C55DCD">
        <w:rPr>
          <w:sz w:val="24"/>
        </w:rPr>
        <w:t>Российской</w:t>
      </w:r>
      <w:r w:rsidRPr="00C55DCD">
        <w:rPr>
          <w:spacing w:val="-4"/>
          <w:sz w:val="24"/>
        </w:rPr>
        <w:t xml:space="preserve"> </w:t>
      </w:r>
      <w:r w:rsidRPr="00C55DCD">
        <w:rPr>
          <w:sz w:val="24"/>
        </w:rPr>
        <w:t>Федерации)</w:t>
      </w:r>
    </w:p>
    <w:p w:rsidR="00D66CD3" w:rsidRPr="00C55DCD" w:rsidRDefault="00D66CD3" w:rsidP="003E462A">
      <w:pPr>
        <w:pStyle w:val="af8"/>
        <w:ind w:firstLine="708"/>
        <w:jc w:val="both"/>
        <w:rPr>
          <w:sz w:val="24"/>
        </w:rPr>
      </w:pPr>
      <w:r w:rsidRPr="00C55DCD">
        <w:rPr>
          <w:sz w:val="24"/>
        </w:rPr>
        <w:t>С</w:t>
      </w:r>
      <w:r w:rsidRPr="00C55DCD">
        <w:rPr>
          <w:spacing w:val="41"/>
          <w:sz w:val="24"/>
        </w:rPr>
        <w:t xml:space="preserve"> </w:t>
      </w:r>
      <w:r w:rsidRPr="00C55DCD">
        <w:rPr>
          <w:sz w:val="24"/>
        </w:rPr>
        <w:t>уставом,</w:t>
      </w:r>
      <w:r w:rsidRPr="00C55DCD">
        <w:rPr>
          <w:spacing w:val="38"/>
          <w:sz w:val="24"/>
        </w:rPr>
        <w:t xml:space="preserve"> </w:t>
      </w:r>
      <w:r w:rsidRPr="00C55DCD">
        <w:rPr>
          <w:sz w:val="24"/>
        </w:rPr>
        <w:t>сведениями</w:t>
      </w:r>
      <w:r w:rsidRPr="00C55DCD">
        <w:rPr>
          <w:spacing w:val="39"/>
          <w:sz w:val="24"/>
        </w:rPr>
        <w:t xml:space="preserve"> </w:t>
      </w:r>
      <w:r w:rsidRPr="00C55DCD">
        <w:rPr>
          <w:sz w:val="24"/>
        </w:rPr>
        <w:t>о</w:t>
      </w:r>
      <w:r w:rsidRPr="00C55DCD">
        <w:rPr>
          <w:spacing w:val="97"/>
          <w:sz w:val="24"/>
        </w:rPr>
        <w:t xml:space="preserve"> </w:t>
      </w:r>
      <w:r w:rsidRPr="00C55DCD">
        <w:rPr>
          <w:sz w:val="24"/>
        </w:rPr>
        <w:t>дате</w:t>
      </w:r>
      <w:r w:rsidRPr="00C55DCD">
        <w:rPr>
          <w:spacing w:val="96"/>
          <w:sz w:val="24"/>
        </w:rPr>
        <w:t xml:space="preserve"> </w:t>
      </w:r>
      <w:r w:rsidRPr="00C55DCD">
        <w:rPr>
          <w:sz w:val="24"/>
        </w:rPr>
        <w:t>предоставления</w:t>
      </w:r>
      <w:r w:rsidRPr="00C55DCD">
        <w:rPr>
          <w:spacing w:val="98"/>
          <w:sz w:val="24"/>
        </w:rPr>
        <w:t xml:space="preserve"> </w:t>
      </w:r>
      <w:r w:rsidRPr="00C55DCD">
        <w:rPr>
          <w:sz w:val="24"/>
        </w:rPr>
        <w:t>и</w:t>
      </w:r>
      <w:r w:rsidRPr="00C55DCD">
        <w:rPr>
          <w:spacing w:val="96"/>
          <w:sz w:val="24"/>
        </w:rPr>
        <w:t xml:space="preserve"> </w:t>
      </w:r>
      <w:r w:rsidRPr="00C55DCD">
        <w:rPr>
          <w:sz w:val="24"/>
        </w:rPr>
        <w:t>регистрационном</w:t>
      </w:r>
      <w:r w:rsidRPr="00C55DCD">
        <w:rPr>
          <w:spacing w:val="97"/>
          <w:sz w:val="24"/>
        </w:rPr>
        <w:t xml:space="preserve"> </w:t>
      </w:r>
      <w:r w:rsidRPr="00C55DCD">
        <w:rPr>
          <w:sz w:val="24"/>
        </w:rPr>
        <w:t>номере</w:t>
      </w:r>
      <w:r w:rsidRPr="00C55DCD">
        <w:rPr>
          <w:spacing w:val="96"/>
          <w:sz w:val="24"/>
        </w:rPr>
        <w:t xml:space="preserve"> </w:t>
      </w:r>
      <w:r w:rsidRPr="00C55DCD">
        <w:rPr>
          <w:sz w:val="24"/>
        </w:rPr>
        <w:t>лицензии</w:t>
      </w:r>
      <w:r w:rsidRPr="00C55DCD">
        <w:rPr>
          <w:spacing w:val="-58"/>
          <w:sz w:val="24"/>
        </w:rPr>
        <w:t xml:space="preserve"> </w:t>
      </w:r>
      <w:r w:rsidRPr="00C55DCD">
        <w:rPr>
          <w:sz w:val="24"/>
        </w:rPr>
        <w:t>на</w:t>
      </w:r>
      <w:r w:rsidRPr="00C55DCD">
        <w:rPr>
          <w:spacing w:val="1"/>
          <w:sz w:val="24"/>
        </w:rPr>
        <w:t xml:space="preserve"> </w:t>
      </w:r>
      <w:r w:rsidRPr="00C55DCD">
        <w:rPr>
          <w:sz w:val="24"/>
        </w:rPr>
        <w:t>осуществление</w:t>
      </w:r>
      <w:r w:rsidRPr="00C55DCD">
        <w:rPr>
          <w:spacing w:val="1"/>
          <w:sz w:val="24"/>
        </w:rPr>
        <w:t xml:space="preserve"> </w:t>
      </w:r>
      <w:r w:rsidRPr="00C55DCD">
        <w:rPr>
          <w:sz w:val="24"/>
        </w:rPr>
        <w:t>образовательной</w:t>
      </w:r>
      <w:r w:rsidRPr="00C55DCD">
        <w:rPr>
          <w:spacing w:val="1"/>
          <w:sz w:val="24"/>
        </w:rPr>
        <w:t xml:space="preserve"> </w:t>
      </w:r>
      <w:r w:rsidRPr="00C55DCD">
        <w:rPr>
          <w:sz w:val="24"/>
        </w:rPr>
        <w:t>деятельности,</w:t>
      </w:r>
      <w:r w:rsidRPr="00C55DCD">
        <w:rPr>
          <w:spacing w:val="1"/>
          <w:sz w:val="24"/>
        </w:rPr>
        <w:t xml:space="preserve"> </w:t>
      </w:r>
      <w:r w:rsidRPr="00C55DCD">
        <w:rPr>
          <w:sz w:val="24"/>
        </w:rPr>
        <w:t>со</w:t>
      </w:r>
      <w:r w:rsidRPr="00C55DCD">
        <w:rPr>
          <w:spacing w:val="1"/>
          <w:sz w:val="24"/>
        </w:rPr>
        <w:t xml:space="preserve"> </w:t>
      </w:r>
      <w:r w:rsidRPr="00C55DCD">
        <w:rPr>
          <w:sz w:val="24"/>
        </w:rPr>
        <w:t>свидетельством</w:t>
      </w:r>
      <w:r w:rsidRPr="00C55DCD">
        <w:rPr>
          <w:spacing w:val="1"/>
          <w:sz w:val="24"/>
        </w:rPr>
        <w:t xml:space="preserve"> </w:t>
      </w:r>
      <w:r w:rsidRPr="00C55DCD">
        <w:rPr>
          <w:sz w:val="24"/>
        </w:rPr>
        <w:t>о</w:t>
      </w:r>
      <w:r w:rsidRPr="00C55DCD">
        <w:rPr>
          <w:spacing w:val="1"/>
          <w:sz w:val="24"/>
        </w:rPr>
        <w:t xml:space="preserve"> </w:t>
      </w:r>
      <w:r w:rsidRPr="00C55DCD">
        <w:rPr>
          <w:sz w:val="24"/>
        </w:rPr>
        <w:t>государственной</w:t>
      </w:r>
      <w:r w:rsidRPr="00C55DCD">
        <w:rPr>
          <w:spacing w:val="1"/>
          <w:sz w:val="24"/>
        </w:rPr>
        <w:t xml:space="preserve"> </w:t>
      </w:r>
      <w:r w:rsidRPr="00C55DCD">
        <w:rPr>
          <w:sz w:val="24"/>
        </w:rPr>
        <w:t>аккредитации, с образовательными программами и другими документами, регламентирующими</w:t>
      </w:r>
      <w:r w:rsidRPr="00C55DCD">
        <w:rPr>
          <w:spacing w:val="1"/>
          <w:sz w:val="24"/>
        </w:rPr>
        <w:t xml:space="preserve"> </w:t>
      </w:r>
      <w:r w:rsidRPr="00C55DCD">
        <w:rPr>
          <w:sz w:val="24"/>
        </w:rPr>
        <w:t>организацию и осуществление образовательной деятельности, права и обязанности обучающихся</w:t>
      </w:r>
      <w:r w:rsidRPr="00C55DCD">
        <w:rPr>
          <w:spacing w:val="1"/>
          <w:sz w:val="24"/>
        </w:rPr>
        <w:t xml:space="preserve"> </w:t>
      </w:r>
      <w:r w:rsidRPr="00C55DCD">
        <w:rPr>
          <w:sz w:val="24"/>
        </w:rPr>
        <w:t>общеобразовательной</w:t>
      </w:r>
      <w:r w:rsidRPr="00C55DCD">
        <w:rPr>
          <w:spacing w:val="-1"/>
          <w:sz w:val="24"/>
        </w:rPr>
        <w:t xml:space="preserve"> </w:t>
      </w:r>
      <w:r w:rsidRPr="00C55DCD">
        <w:rPr>
          <w:sz w:val="24"/>
        </w:rPr>
        <w:t>организации ознакомлен(а).</w:t>
      </w:r>
    </w:p>
    <w:p w:rsidR="00D66CD3" w:rsidRPr="00C55DCD" w:rsidRDefault="00D66CD3" w:rsidP="003E462A">
      <w:pPr>
        <w:pStyle w:val="af8"/>
        <w:rPr>
          <w:sz w:val="24"/>
        </w:rPr>
      </w:pPr>
      <w:r w:rsidRPr="00C55DCD">
        <w:rPr>
          <w:sz w:val="24"/>
        </w:rPr>
        <w:t>Решение</w:t>
      </w:r>
      <w:r w:rsidRPr="00C55DCD">
        <w:rPr>
          <w:spacing w:val="-2"/>
          <w:sz w:val="24"/>
        </w:rPr>
        <w:t xml:space="preserve"> </w:t>
      </w:r>
      <w:r w:rsidRPr="00C55DCD">
        <w:rPr>
          <w:sz w:val="24"/>
        </w:rPr>
        <w:t>прошу</w:t>
      </w:r>
      <w:r w:rsidRPr="00C55DCD">
        <w:rPr>
          <w:spacing w:val="-8"/>
          <w:sz w:val="24"/>
        </w:rPr>
        <w:t xml:space="preserve"> </w:t>
      </w:r>
      <w:r w:rsidRPr="00C55DCD">
        <w:rPr>
          <w:sz w:val="24"/>
        </w:rPr>
        <w:t>направить:</w:t>
      </w:r>
    </w:p>
    <w:p w:rsidR="00D66CD3" w:rsidRPr="00C55DCD" w:rsidRDefault="00D66CD3" w:rsidP="003E462A">
      <w:pPr>
        <w:pStyle w:val="a6"/>
        <w:widowControl w:val="0"/>
        <w:numPr>
          <w:ilvl w:val="0"/>
          <w:numId w:val="16"/>
        </w:numPr>
        <w:tabs>
          <w:tab w:val="left" w:pos="2012"/>
        </w:tabs>
        <w:autoSpaceDE w:val="0"/>
        <w:autoSpaceDN w:val="0"/>
        <w:spacing w:after="0" w:line="240" w:lineRule="auto"/>
        <w:ind w:left="0" w:firstLine="708"/>
        <w:contextualSpacing w:val="0"/>
        <w:rPr>
          <w:rFonts w:ascii="Times New Roman" w:hAnsi="Times New Roman"/>
          <w:sz w:val="24"/>
          <w:szCs w:val="28"/>
        </w:rPr>
      </w:pPr>
      <w:r w:rsidRPr="00C55DCD">
        <w:rPr>
          <w:rFonts w:ascii="Times New Roman" w:hAnsi="Times New Roman"/>
          <w:sz w:val="24"/>
          <w:szCs w:val="28"/>
        </w:rPr>
        <w:t>на</w:t>
      </w:r>
      <w:r w:rsidRPr="00C55DCD">
        <w:rPr>
          <w:rFonts w:ascii="Times New Roman" w:hAnsi="Times New Roman"/>
          <w:spacing w:val="23"/>
          <w:sz w:val="24"/>
          <w:szCs w:val="28"/>
        </w:rPr>
        <w:t xml:space="preserve"> </w:t>
      </w:r>
      <w:r w:rsidRPr="00C55DCD">
        <w:rPr>
          <w:rFonts w:ascii="Times New Roman" w:hAnsi="Times New Roman"/>
          <w:sz w:val="24"/>
          <w:szCs w:val="28"/>
        </w:rPr>
        <w:t>бумажном</w:t>
      </w:r>
      <w:r w:rsidRPr="00C55DCD">
        <w:rPr>
          <w:rFonts w:ascii="Times New Roman" w:hAnsi="Times New Roman"/>
          <w:spacing w:val="23"/>
          <w:sz w:val="24"/>
          <w:szCs w:val="28"/>
        </w:rPr>
        <w:t xml:space="preserve"> </w:t>
      </w:r>
      <w:r w:rsidRPr="00C55DCD">
        <w:rPr>
          <w:rFonts w:ascii="Times New Roman" w:hAnsi="Times New Roman"/>
          <w:sz w:val="24"/>
          <w:szCs w:val="28"/>
        </w:rPr>
        <w:t>носителе</w:t>
      </w:r>
      <w:r w:rsidRPr="00C55DCD">
        <w:rPr>
          <w:rFonts w:ascii="Times New Roman" w:hAnsi="Times New Roman"/>
          <w:spacing w:val="23"/>
          <w:sz w:val="24"/>
          <w:szCs w:val="28"/>
        </w:rPr>
        <w:t xml:space="preserve"> </w:t>
      </w:r>
      <w:r w:rsidRPr="00C55DCD">
        <w:rPr>
          <w:rFonts w:ascii="Times New Roman" w:hAnsi="Times New Roman"/>
          <w:sz w:val="24"/>
          <w:szCs w:val="28"/>
        </w:rPr>
        <w:t>в</w:t>
      </w:r>
      <w:r w:rsidRPr="00C55DCD">
        <w:rPr>
          <w:rFonts w:ascii="Times New Roman" w:hAnsi="Times New Roman"/>
          <w:spacing w:val="82"/>
          <w:sz w:val="24"/>
          <w:szCs w:val="28"/>
        </w:rPr>
        <w:t xml:space="preserve"> </w:t>
      </w:r>
      <w:r w:rsidRPr="00C55DCD">
        <w:rPr>
          <w:rFonts w:ascii="Times New Roman" w:hAnsi="Times New Roman"/>
          <w:sz w:val="24"/>
          <w:szCs w:val="28"/>
        </w:rPr>
        <w:t>виде</w:t>
      </w:r>
      <w:r w:rsidRPr="00C55DCD">
        <w:rPr>
          <w:rFonts w:ascii="Times New Roman" w:hAnsi="Times New Roman"/>
          <w:spacing w:val="82"/>
          <w:sz w:val="24"/>
          <w:szCs w:val="28"/>
        </w:rPr>
        <w:t xml:space="preserve"> </w:t>
      </w:r>
      <w:r w:rsidRPr="00C55DCD">
        <w:rPr>
          <w:rFonts w:ascii="Times New Roman" w:hAnsi="Times New Roman"/>
          <w:sz w:val="24"/>
          <w:szCs w:val="28"/>
        </w:rPr>
        <w:t>распечатанного</w:t>
      </w:r>
      <w:r w:rsidRPr="00C55DCD">
        <w:rPr>
          <w:rFonts w:ascii="Times New Roman" w:hAnsi="Times New Roman"/>
          <w:spacing w:val="83"/>
          <w:sz w:val="24"/>
          <w:szCs w:val="28"/>
        </w:rPr>
        <w:t xml:space="preserve"> </w:t>
      </w:r>
      <w:r w:rsidRPr="00C55DCD">
        <w:rPr>
          <w:rFonts w:ascii="Times New Roman" w:hAnsi="Times New Roman"/>
          <w:sz w:val="24"/>
          <w:szCs w:val="28"/>
        </w:rPr>
        <w:t>экземпляра</w:t>
      </w:r>
      <w:r w:rsidRPr="00C55DCD">
        <w:rPr>
          <w:rFonts w:ascii="Times New Roman" w:hAnsi="Times New Roman"/>
          <w:spacing w:val="83"/>
          <w:sz w:val="24"/>
          <w:szCs w:val="28"/>
        </w:rPr>
        <w:t xml:space="preserve"> </w:t>
      </w:r>
      <w:r w:rsidRPr="00C55DCD">
        <w:rPr>
          <w:rFonts w:ascii="Times New Roman" w:hAnsi="Times New Roman"/>
          <w:sz w:val="24"/>
          <w:szCs w:val="28"/>
        </w:rPr>
        <w:t>электронного</w:t>
      </w:r>
      <w:r w:rsidRPr="00C55DCD">
        <w:rPr>
          <w:rFonts w:ascii="Times New Roman" w:hAnsi="Times New Roman"/>
          <w:spacing w:val="83"/>
          <w:sz w:val="24"/>
          <w:szCs w:val="28"/>
        </w:rPr>
        <w:t xml:space="preserve"> </w:t>
      </w:r>
      <w:r w:rsidRPr="00C55DCD">
        <w:rPr>
          <w:rFonts w:ascii="Times New Roman" w:hAnsi="Times New Roman"/>
          <w:sz w:val="24"/>
          <w:szCs w:val="28"/>
        </w:rPr>
        <w:t>документа</w:t>
      </w:r>
      <w:r w:rsidRPr="00C55DCD">
        <w:rPr>
          <w:rFonts w:ascii="Times New Roman" w:hAnsi="Times New Roman"/>
          <w:spacing w:val="-57"/>
          <w:sz w:val="24"/>
          <w:szCs w:val="28"/>
        </w:rPr>
        <w:t xml:space="preserve"> </w:t>
      </w:r>
      <w:r w:rsidRPr="00C55DCD">
        <w:rPr>
          <w:rFonts w:ascii="Times New Roman" w:hAnsi="Times New Roman"/>
          <w:sz w:val="24"/>
          <w:szCs w:val="28"/>
        </w:rPr>
        <w:t>по</w:t>
      </w:r>
      <w:r w:rsidRPr="00C55DCD">
        <w:rPr>
          <w:rFonts w:ascii="Times New Roman" w:hAnsi="Times New Roman"/>
          <w:spacing w:val="-1"/>
          <w:sz w:val="24"/>
          <w:szCs w:val="28"/>
        </w:rPr>
        <w:t xml:space="preserve"> </w:t>
      </w:r>
      <w:r w:rsidRPr="00C55DCD">
        <w:rPr>
          <w:rFonts w:ascii="Times New Roman" w:hAnsi="Times New Roman"/>
          <w:sz w:val="24"/>
          <w:szCs w:val="28"/>
        </w:rPr>
        <w:t>почте;</w:t>
      </w:r>
    </w:p>
    <w:p w:rsidR="00D66CD3" w:rsidRPr="00C55DCD" w:rsidRDefault="00D66CD3" w:rsidP="003E462A">
      <w:pPr>
        <w:pStyle w:val="a6"/>
        <w:widowControl w:val="0"/>
        <w:numPr>
          <w:ilvl w:val="0"/>
          <w:numId w:val="16"/>
        </w:numPr>
        <w:tabs>
          <w:tab w:val="left" w:pos="2012"/>
        </w:tabs>
        <w:autoSpaceDE w:val="0"/>
        <w:autoSpaceDN w:val="0"/>
        <w:spacing w:after="0" w:line="240" w:lineRule="auto"/>
        <w:ind w:left="0" w:firstLine="708"/>
        <w:contextualSpacing w:val="0"/>
        <w:rPr>
          <w:rFonts w:ascii="Times New Roman" w:hAnsi="Times New Roman"/>
          <w:sz w:val="24"/>
          <w:szCs w:val="28"/>
        </w:rPr>
      </w:pPr>
      <w:r w:rsidRPr="00C55DCD">
        <w:rPr>
          <w:rFonts w:ascii="Times New Roman" w:hAnsi="Times New Roman"/>
          <w:sz w:val="24"/>
          <w:szCs w:val="28"/>
        </w:rPr>
        <w:t>на</w:t>
      </w:r>
      <w:r w:rsidRPr="00C55DCD">
        <w:rPr>
          <w:rFonts w:ascii="Times New Roman" w:hAnsi="Times New Roman"/>
          <w:spacing w:val="23"/>
          <w:sz w:val="24"/>
          <w:szCs w:val="28"/>
        </w:rPr>
        <w:t xml:space="preserve"> </w:t>
      </w:r>
      <w:r w:rsidRPr="00C55DCD">
        <w:rPr>
          <w:rFonts w:ascii="Times New Roman" w:hAnsi="Times New Roman"/>
          <w:sz w:val="24"/>
          <w:szCs w:val="28"/>
        </w:rPr>
        <w:t>бумажном</w:t>
      </w:r>
      <w:r w:rsidRPr="00C55DCD">
        <w:rPr>
          <w:rFonts w:ascii="Times New Roman" w:hAnsi="Times New Roman"/>
          <w:spacing w:val="82"/>
          <w:sz w:val="24"/>
          <w:szCs w:val="28"/>
        </w:rPr>
        <w:t xml:space="preserve"> </w:t>
      </w:r>
      <w:r w:rsidRPr="00C55DCD">
        <w:rPr>
          <w:rFonts w:ascii="Times New Roman" w:hAnsi="Times New Roman"/>
          <w:sz w:val="24"/>
          <w:szCs w:val="28"/>
        </w:rPr>
        <w:t>носителе</w:t>
      </w:r>
      <w:r w:rsidRPr="00C55DCD">
        <w:rPr>
          <w:rFonts w:ascii="Times New Roman" w:hAnsi="Times New Roman"/>
          <w:spacing w:val="82"/>
          <w:sz w:val="24"/>
          <w:szCs w:val="28"/>
        </w:rPr>
        <w:t xml:space="preserve"> </w:t>
      </w:r>
      <w:r w:rsidRPr="00C55DCD">
        <w:rPr>
          <w:rFonts w:ascii="Times New Roman" w:hAnsi="Times New Roman"/>
          <w:sz w:val="24"/>
          <w:szCs w:val="28"/>
        </w:rPr>
        <w:t>в</w:t>
      </w:r>
      <w:r w:rsidRPr="00C55DCD">
        <w:rPr>
          <w:rFonts w:ascii="Times New Roman" w:hAnsi="Times New Roman"/>
          <w:spacing w:val="83"/>
          <w:sz w:val="24"/>
          <w:szCs w:val="28"/>
        </w:rPr>
        <w:t xml:space="preserve"> </w:t>
      </w:r>
      <w:r w:rsidRPr="00C55DCD">
        <w:rPr>
          <w:rFonts w:ascii="Times New Roman" w:hAnsi="Times New Roman"/>
          <w:sz w:val="24"/>
          <w:szCs w:val="28"/>
        </w:rPr>
        <w:t>виде</w:t>
      </w:r>
      <w:r w:rsidRPr="00C55DCD">
        <w:rPr>
          <w:rFonts w:ascii="Times New Roman" w:hAnsi="Times New Roman"/>
          <w:spacing w:val="82"/>
          <w:sz w:val="24"/>
          <w:szCs w:val="28"/>
        </w:rPr>
        <w:t xml:space="preserve"> </w:t>
      </w:r>
      <w:r w:rsidRPr="00C55DCD">
        <w:rPr>
          <w:rFonts w:ascii="Times New Roman" w:hAnsi="Times New Roman"/>
          <w:sz w:val="24"/>
          <w:szCs w:val="28"/>
        </w:rPr>
        <w:t>распечатанного</w:t>
      </w:r>
      <w:r w:rsidRPr="00C55DCD">
        <w:rPr>
          <w:rFonts w:ascii="Times New Roman" w:hAnsi="Times New Roman"/>
          <w:spacing w:val="83"/>
          <w:sz w:val="24"/>
          <w:szCs w:val="28"/>
        </w:rPr>
        <w:t xml:space="preserve"> </w:t>
      </w:r>
      <w:r w:rsidRPr="00C55DCD">
        <w:rPr>
          <w:rFonts w:ascii="Times New Roman" w:hAnsi="Times New Roman"/>
          <w:sz w:val="24"/>
          <w:szCs w:val="28"/>
        </w:rPr>
        <w:t>экземпляра</w:t>
      </w:r>
      <w:r w:rsidRPr="00C55DCD">
        <w:rPr>
          <w:rFonts w:ascii="Times New Roman" w:hAnsi="Times New Roman"/>
          <w:spacing w:val="82"/>
          <w:sz w:val="24"/>
          <w:szCs w:val="28"/>
        </w:rPr>
        <w:t xml:space="preserve"> </w:t>
      </w:r>
      <w:r w:rsidRPr="00C55DCD">
        <w:rPr>
          <w:rFonts w:ascii="Times New Roman" w:hAnsi="Times New Roman"/>
          <w:sz w:val="24"/>
          <w:szCs w:val="28"/>
        </w:rPr>
        <w:t>электронного</w:t>
      </w:r>
      <w:r w:rsidRPr="00C55DCD">
        <w:rPr>
          <w:rFonts w:ascii="Times New Roman" w:hAnsi="Times New Roman"/>
          <w:spacing w:val="84"/>
          <w:sz w:val="24"/>
          <w:szCs w:val="28"/>
        </w:rPr>
        <w:t xml:space="preserve"> </w:t>
      </w:r>
      <w:r w:rsidRPr="00C55DCD">
        <w:rPr>
          <w:rFonts w:ascii="Times New Roman" w:hAnsi="Times New Roman"/>
          <w:sz w:val="24"/>
          <w:szCs w:val="28"/>
        </w:rPr>
        <w:t>документа</w:t>
      </w:r>
      <w:r w:rsidRPr="00C55DCD">
        <w:rPr>
          <w:rFonts w:ascii="Times New Roman" w:hAnsi="Times New Roman"/>
          <w:spacing w:val="-57"/>
          <w:sz w:val="24"/>
          <w:szCs w:val="28"/>
        </w:rPr>
        <w:t xml:space="preserve"> </w:t>
      </w:r>
      <w:r w:rsidRPr="00C55DCD">
        <w:rPr>
          <w:rFonts w:ascii="Times New Roman" w:hAnsi="Times New Roman"/>
          <w:sz w:val="24"/>
          <w:szCs w:val="28"/>
        </w:rPr>
        <w:t>в</w:t>
      </w:r>
      <w:r w:rsidRPr="00C55DCD">
        <w:rPr>
          <w:rFonts w:ascii="Times New Roman" w:hAnsi="Times New Roman"/>
          <w:spacing w:val="-2"/>
          <w:sz w:val="24"/>
          <w:szCs w:val="28"/>
        </w:rPr>
        <w:t xml:space="preserve"> </w:t>
      </w:r>
      <w:r w:rsidRPr="00C55DCD">
        <w:rPr>
          <w:rFonts w:ascii="Times New Roman" w:hAnsi="Times New Roman"/>
          <w:sz w:val="24"/>
          <w:szCs w:val="28"/>
        </w:rPr>
        <w:t>МФЦ;</w:t>
      </w:r>
    </w:p>
    <w:p w:rsidR="00D66CD3" w:rsidRPr="00C55DCD" w:rsidRDefault="00D66CD3" w:rsidP="003E462A">
      <w:pPr>
        <w:pStyle w:val="a6"/>
        <w:widowControl w:val="0"/>
        <w:numPr>
          <w:ilvl w:val="0"/>
          <w:numId w:val="16"/>
        </w:numPr>
        <w:tabs>
          <w:tab w:val="left" w:pos="2012"/>
        </w:tabs>
        <w:autoSpaceDE w:val="0"/>
        <w:autoSpaceDN w:val="0"/>
        <w:spacing w:after="0" w:line="240" w:lineRule="auto"/>
        <w:ind w:left="0" w:firstLine="708"/>
        <w:contextualSpacing w:val="0"/>
        <w:jc w:val="both"/>
        <w:rPr>
          <w:rFonts w:ascii="Times New Roman" w:hAnsi="Times New Roman"/>
          <w:sz w:val="24"/>
          <w:szCs w:val="28"/>
        </w:rPr>
      </w:pPr>
      <w:r w:rsidRPr="00C55DCD">
        <w:rPr>
          <w:rFonts w:ascii="Times New Roman" w:hAnsi="Times New Roman"/>
          <w:sz w:val="24"/>
          <w:szCs w:val="28"/>
        </w:rPr>
        <w:t>на</w:t>
      </w:r>
      <w:r w:rsidRPr="00C55DCD">
        <w:rPr>
          <w:rFonts w:ascii="Times New Roman" w:hAnsi="Times New Roman"/>
          <w:spacing w:val="1"/>
          <w:sz w:val="24"/>
          <w:szCs w:val="28"/>
        </w:rPr>
        <w:t xml:space="preserve"> </w:t>
      </w:r>
      <w:r w:rsidRPr="00C55DCD">
        <w:rPr>
          <w:rFonts w:ascii="Times New Roman" w:hAnsi="Times New Roman"/>
          <w:sz w:val="24"/>
          <w:szCs w:val="28"/>
        </w:rPr>
        <w:t>бумажном</w:t>
      </w:r>
      <w:r w:rsidRPr="00C55DCD">
        <w:rPr>
          <w:rFonts w:ascii="Times New Roman" w:hAnsi="Times New Roman"/>
          <w:spacing w:val="1"/>
          <w:sz w:val="24"/>
          <w:szCs w:val="28"/>
        </w:rPr>
        <w:t xml:space="preserve"> </w:t>
      </w:r>
      <w:r w:rsidRPr="00C55DCD">
        <w:rPr>
          <w:rFonts w:ascii="Times New Roman" w:hAnsi="Times New Roman"/>
          <w:sz w:val="24"/>
          <w:szCs w:val="28"/>
        </w:rPr>
        <w:t>носителе</w:t>
      </w:r>
      <w:r w:rsidRPr="00C55DCD">
        <w:rPr>
          <w:rFonts w:ascii="Times New Roman" w:hAnsi="Times New Roman"/>
          <w:spacing w:val="60"/>
          <w:sz w:val="24"/>
          <w:szCs w:val="28"/>
        </w:rPr>
        <w:t xml:space="preserve"> </w:t>
      </w:r>
      <w:r w:rsidRPr="00C55DCD">
        <w:rPr>
          <w:rFonts w:ascii="Times New Roman" w:hAnsi="Times New Roman"/>
          <w:sz w:val="24"/>
          <w:szCs w:val="28"/>
        </w:rPr>
        <w:t>в</w:t>
      </w:r>
      <w:r w:rsidRPr="00C55DCD">
        <w:rPr>
          <w:rFonts w:ascii="Times New Roman" w:hAnsi="Times New Roman"/>
          <w:spacing w:val="60"/>
          <w:sz w:val="24"/>
          <w:szCs w:val="28"/>
        </w:rPr>
        <w:t xml:space="preserve"> </w:t>
      </w:r>
      <w:r w:rsidRPr="00C55DCD">
        <w:rPr>
          <w:rFonts w:ascii="Times New Roman" w:hAnsi="Times New Roman"/>
          <w:sz w:val="24"/>
          <w:szCs w:val="28"/>
        </w:rPr>
        <w:t>виде</w:t>
      </w:r>
      <w:r w:rsidRPr="00C55DCD">
        <w:rPr>
          <w:rFonts w:ascii="Times New Roman" w:hAnsi="Times New Roman"/>
          <w:spacing w:val="60"/>
          <w:sz w:val="24"/>
          <w:szCs w:val="28"/>
        </w:rPr>
        <w:t xml:space="preserve"> </w:t>
      </w:r>
      <w:r w:rsidRPr="00C55DCD">
        <w:rPr>
          <w:rFonts w:ascii="Times New Roman" w:hAnsi="Times New Roman"/>
          <w:sz w:val="24"/>
          <w:szCs w:val="28"/>
        </w:rPr>
        <w:t>распечатанного</w:t>
      </w:r>
      <w:r w:rsidRPr="00C55DCD">
        <w:rPr>
          <w:rFonts w:ascii="Times New Roman" w:hAnsi="Times New Roman"/>
          <w:spacing w:val="60"/>
          <w:sz w:val="24"/>
          <w:szCs w:val="28"/>
        </w:rPr>
        <w:t xml:space="preserve"> </w:t>
      </w:r>
      <w:r w:rsidRPr="00C55DCD">
        <w:rPr>
          <w:rFonts w:ascii="Times New Roman" w:hAnsi="Times New Roman"/>
          <w:sz w:val="24"/>
          <w:szCs w:val="28"/>
        </w:rPr>
        <w:t>экземпляра</w:t>
      </w:r>
      <w:r w:rsidRPr="00C55DCD">
        <w:rPr>
          <w:rFonts w:ascii="Times New Roman" w:hAnsi="Times New Roman"/>
          <w:spacing w:val="60"/>
          <w:sz w:val="24"/>
          <w:szCs w:val="28"/>
        </w:rPr>
        <w:t xml:space="preserve"> </w:t>
      </w:r>
      <w:r w:rsidRPr="00C55DCD">
        <w:rPr>
          <w:rFonts w:ascii="Times New Roman" w:hAnsi="Times New Roman"/>
          <w:sz w:val="24"/>
          <w:szCs w:val="28"/>
        </w:rPr>
        <w:t>электронного</w:t>
      </w:r>
      <w:r w:rsidRPr="00C55DCD">
        <w:rPr>
          <w:rFonts w:ascii="Times New Roman" w:hAnsi="Times New Roman"/>
          <w:spacing w:val="60"/>
          <w:sz w:val="24"/>
          <w:szCs w:val="28"/>
        </w:rPr>
        <w:t xml:space="preserve"> </w:t>
      </w:r>
      <w:r w:rsidRPr="00C55DCD">
        <w:rPr>
          <w:rFonts w:ascii="Times New Roman" w:hAnsi="Times New Roman"/>
          <w:sz w:val="24"/>
          <w:szCs w:val="28"/>
        </w:rPr>
        <w:t>документа</w:t>
      </w:r>
      <w:r w:rsidRPr="00C55DCD">
        <w:rPr>
          <w:rFonts w:ascii="Times New Roman" w:hAnsi="Times New Roman"/>
          <w:spacing w:val="1"/>
          <w:sz w:val="24"/>
          <w:szCs w:val="28"/>
        </w:rPr>
        <w:t xml:space="preserve"> </w:t>
      </w:r>
      <w:r w:rsidRPr="00C55DCD">
        <w:rPr>
          <w:rFonts w:ascii="Times New Roman" w:hAnsi="Times New Roman"/>
          <w:sz w:val="24"/>
          <w:szCs w:val="28"/>
        </w:rPr>
        <w:t>при</w:t>
      </w:r>
      <w:r w:rsidRPr="00C55DCD">
        <w:rPr>
          <w:rFonts w:ascii="Times New Roman" w:hAnsi="Times New Roman"/>
          <w:spacing w:val="-1"/>
          <w:sz w:val="24"/>
          <w:szCs w:val="28"/>
        </w:rPr>
        <w:t xml:space="preserve"> </w:t>
      </w:r>
      <w:r w:rsidRPr="00C55DCD">
        <w:rPr>
          <w:rFonts w:ascii="Times New Roman" w:hAnsi="Times New Roman"/>
          <w:sz w:val="24"/>
          <w:szCs w:val="28"/>
        </w:rPr>
        <w:t>личном</w:t>
      </w:r>
      <w:r w:rsidRPr="00C55DCD">
        <w:rPr>
          <w:rFonts w:ascii="Times New Roman" w:hAnsi="Times New Roman"/>
          <w:spacing w:val="-1"/>
          <w:sz w:val="24"/>
          <w:szCs w:val="28"/>
        </w:rPr>
        <w:t xml:space="preserve"> </w:t>
      </w:r>
      <w:r w:rsidRPr="00C55DCD">
        <w:rPr>
          <w:rFonts w:ascii="Times New Roman" w:hAnsi="Times New Roman"/>
          <w:sz w:val="24"/>
          <w:szCs w:val="28"/>
        </w:rPr>
        <w:t>обращении</w:t>
      </w:r>
      <w:r w:rsidRPr="00C55DCD">
        <w:rPr>
          <w:rFonts w:ascii="Times New Roman" w:hAnsi="Times New Roman"/>
          <w:spacing w:val="-2"/>
          <w:sz w:val="24"/>
          <w:szCs w:val="28"/>
        </w:rPr>
        <w:t xml:space="preserve"> </w:t>
      </w:r>
      <w:r w:rsidRPr="00C55DCD">
        <w:rPr>
          <w:rFonts w:ascii="Times New Roman" w:hAnsi="Times New Roman"/>
          <w:sz w:val="24"/>
          <w:szCs w:val="28"/>
        </w:rPr>
        <w:t>в</w:t>
      </w:r>
      <w:r w:rsidRPr="00C55DCD">
        <w:rPr>
          <w:rFonts w:ascii="Times New Roman" w:hAnsi="Times New Roman"/>
          <w:spacing w:val="-1"/>
          <w:sz w:val="24"/>
          <w:szCs w:val="28"/>
        </w:rPr>
        <w:t xml:space="preserve"> </w:t>
      </w:r>
      <w:r w:rsidRPr="00C55DCD">
        <w:rPr>
          <w:rFonts w:ascii="Times New Roman" w:hAnsi="Times New Roman"/>
          <w:sz w:val="24"/>
          <w:szCs w:val="28"/>
        </w:rPr>
        <w:t>Организацию;</w:t>
      </w:r>
    </w:p>
    <w:p w:rsidR="00D66CD3" w:rsidRPr="00C55DCD" w:rsidRDefault="00D66CD3" w:rsidP="003E462A">
      <w:pPr>
        <w:pStyle w:val="a6"/>
        <w:widowControl w:val="0"/>
        <w:numPr>
          <w:ilvl w:val="0"/>
          <w:numId w:val="16"/>
        </w:numPr>
        <w:tabs>
          <w:tab w:val="left" w:pos="1935"/>
        </w:tabs>
        <w:autoSpaceDE w:val="0"/>
        <w:autoSpaceDN w:val="0"/>
        <w:spacing w:after="0" w:line="240" w:lineRule="auto"/>
        <w:ind w:left="0" w:firstLine="708"/>
        <w:contextualSpacing w:val="0"/>
        <w:jc w:val="both"/>
        <w:rPr>
          <w:rFonts w:ascii="Times New Roman" w:hAnsi="Times New Roman"/>
          <w:sz w:val="24"/>
          <w:szCs w:val="28"/>
        </w:rPr>
      </w:pPr>
      <w:r w:rsidRPr="00C55DCD">
        <w:rPr>
          <w:rFonts w:ascii="Times New Roman" w:hAnsi="Times New Roman"/>
          <w:sz w:val="24"/>
          <w:szCs w:val="28"/>
        </w:rPr>
        <w:t>в электронной форме (документ на бумажном носителе, преобразованный в электронную</w:t>
      </w:r>
      <w:r w:rsidRPr="00C55DCD">
        <w:rPr>
          <w:rFonts w:ascii="Times New Roman" w:hAnsi="Times New Roman"/>
          <w:spacing w:val="1"/>
          <w:sz w:val="24"/>
          <w:szCs w:val="28"/>
        </w:rPr>
        <w:t xml:space="preserve"> </w:t>
      </w:r>
      <w:r w:rsidRPr="00C55DCD">
        <w:rPr>
          <w:rFonts w:ascii="Times New Roman" w:hAnsi="Times New Roman"/>
          <w:sz w:val="24"/>
          <w:szCs w:val="28"/>
        </w:rPr>
        <w:t>форму</w:t>
      </w:r>
      <w:r w:rsidRPr="00C55DCD">
        <w:rPr>
          <w:rFonts w:ascii="Times New Roman" w:hAnsi="Times New Roman"/>
          <w:spacing w:val="1"/>
          <w:sz w:val="24"/>
          <w:szCs w:val="28"/>
        </w:rPr>
        <w:t xml:space="preserve"> </w:t>
      </w:r>
      <w:r w:rsidRPr="00C55DCD">
        <w:rPr>
          <w:rFonts w:ascii="Times New Roman" w:hAnsi="Times New Roman"/>
          <w:sz w:val="24"/>
          <w:szCs w:val="28"/>
        </w:rPr>
        <w:t>путем</w:t>
      </w:r>
      <w:r w:rsidRPr="00C55DCD">
        <w:rPr>
          <w:rFonts w:ascii="Times New Roman" w:hAnsi="Times New Roman"/>
          <w:spacing w:val="1"/>
          <w:sz w:val="24"/>
          <w:szCs w:val="28"/>
        </w:rPr>
        <w:t xml:space="preserve"> </w:t>
      </w:r>
      <w:r w:rsidRPr="00C55DCD">
        <w:rPr>
          <w:rFonts w:ascii="Times New Roman" w:hAnsi="Times New Roman"/>
          <w:sz w:val="24"/>
          <w:szCs w:val="28"/>
        </w:rPr>
        <w:t>сканирования</w:t>
      </w:r>
      <w:r w:rsidRPr="00C55DCD">
        <w:rPr>
          <w:rFonts w:ascii="Times New Roman" w:hAnsi="Times New Roman"/>
          <w:spacing w:val="1"/>
          <w:sz w:val="24"/>
          <w:szCs w:val="28"/>
        </w:rPr>
        <w:t xml:space="preserve"> </w:t>
      </w:r>
      <w:r w:rsidRPr="00C55DCD">
        <w:rPr>
          <w:rFonts w:ascii="Times New Roman" w:hAnsi="Times New Roman"/>
          <w:sz w:val="24"/>
          <w:szCs w:val="28"/>
        </w:rPr>
        <w:t>или</w:t>
      </w:r>
      <w:r w:rsidRPr="00C55DCD">
        <w:rPr>
          <w:rFonts w:ascii="Times New Roman" w:hAnsi="Times New Roman"/>
          <w:spacing w:val="1"/>
          <w:sz w:val="24"/>
          <w:szCs w:val="28"/>
        </w:rPr>
        <w:t xml:space="preserve"> </w:t>
      </w:r>
      <w:r w:rsidRPr="00C55DCD">
        <w:rPr>
          <w:rFonts w:ascii="Times New Roman" w:hAnsi="Times New Roman"/>
          <w:sz w:val="24"/>
          <w:szCs w:val="28"/>
        </w:rPr>
        <w:t>фотографирования</w:t>
      </w:r>
      <w:r w:rsidRPr="00C55DCD">
        <w:rPr>
          <w:rFonts w:ascii="Times New Roman" w:hAnsi="Times New Roman"/>
          <w:spacing w:val="1"/>
          <w:sz w:val="24"/>
          <w:szCs w:val="28"/>
        </w:rPr>
        <w:t xml:space="preserve"> </w:t>
      </w:r>
      <w:r w:rsidRPr="00C55DCD">
        <w:rPr>
          <w:rFonts w:ascii="Times New Roman" w:hAnsi="Times New Roman"/>
          <w:sz w:val="24"/>
          <w:szCs w:val="28"/>
        </w:rPr>
        <w:t>с</w:t>
      </w:r>
      <w:r w:rsidRPr="00C55DCD">
        <w:rPr>
          <w:rFonts w:ascii="Times New Roman" w:hAnsi="Times New Roman"/>
          <w:spacing w:val="1"/>
          <w:sz w:val="24"/>
          <w:szCs w:val="28"/>
        </w:rPr>
        <w:t xml:space="preserve"> </w:t>
      </w:r>
      <w:r w:rsidRPr="00C55DCD">
        <w:rPr>
          <w:rFonts w:ascii="Times New Roman" w:hAnsi="Times New Roman"/>
          <w:sz w:val="24"/>
          <w:szCs w:val="28"/>
        </w:rPr>
        <w:t>обеспечением</w:t>
      </w:r>
      <w:r w:rsidRPr="00C55DCD">
        <w:rPr>
          <w:rFonts w:ascii="Times New Roman" w:hAnsi="Times New Roman"/>
          <w:spacing w:val="1"/>
          <w:sz w:val="24"/>
          <w:szCs w:val="28"/>
        </w:rPr>
        <w:t xml:space="preserve"> </w:t>
      </w:r>
      <w:r w:rsidRPr="00C55DCD">
        <w:rPr>
          <w:rFonts w:ascii="Times New Roman" w:hAnsi="Times New Roman"/>
          <w:sz w:val="24"/>
          <w:szCs w:val="28"/>
        </w:rPr>
        <w:t>машиночитаемого</w:t>
      </w:r>
      <w:r w:rsidRPr="00C55DCD">
        <w:rPr>
          <w:rFonts w:ascii="Times New Roman" w:hAnsi="Times New Roman"/>
          <w:spacing w:val="1"/>
          <w:sz w:val="24"/>
          <w:szCs w:val="28"/>
        </w:rPr>
        <w:t xml:space="preserve"> </w:t>
      </w:r>
      <w:r w:rsidRPr="00C55DCD">
        <w:rPr>
          <w:rFonts w:ascii="Times New Roman" w:hAnsi="Times New Roman"/>
          <w:sz w:val="24"/>
          <w:szCs w:val="28"/>
        </w:rPr>
        <w:t>распознавания</w:t>
      </w:r>
      <w:r w:rsidRPr="00C55DCD">
        <w:rPr>
          <w:rFonts w:ascii="Times New Roman" w:hAnsi="Times New Roman"/>
          <w:spacing w:val="-1"/>
          <w:sz w:val="24"/>
          <w:szCs w:val="28"/>
        </w:rPr>
        <w:t xml:space="preserve"> </w:t>
      </w:r>
      <w:r w:rsidRPr="00C55DCD">
        <w:rPr>
          <w:rFonts w:ascii="Times New Roman" w:hAnsi="Times New Roman"/>
          <w:sz w:val="24"/>
          <w:szCs w:val="28"/>
        </w:rPr>
        <w:t>его</w:t>
      </w:r>
      <w:r w:rsidRPr="00C55DCD">
        <w:rPr>
          <w:rFonts w:ascii="Times New Roman" w:hAnsi="Times New Roman"/>
          <w:spacing w:val="-1"/>
          <w:sz w:val="24"/>
          <w:szCs w:val="28"/>
        </w:rPr>
        <w:t xml:space="preserve"> </w:t>
      </w:r>
      <w:r w:rsidRPr="00C55DCD">
        <w:rPr>
          <w:rFonts w:ascii="Times New Roman" w:hAnsi="Times New Roman"/>
          <w:sz w:val="24"/>
          <w:szCs w:val="28"/>
        </w:rPr>
        <w:t>реквизитов)</w:t>
      </w:r>
      <w:r w:rsidRPr="00C55DCD">
        <w:rPr>
          <w:rFonts w:ascii="Times New Roman" w:hAnsi="Times New Roman"/>
          <w:spacing w:val="-3"/>
          <w:sz w:val="24"/>
          <w:szCs w:val="28"/>
        </w:rPr>
        <w:t xml:space="preserve"> </w:t>
      </w:r>
      <w:r w:rsidRPr="00C55DCD">
        <w:rPr>
          <w:rFonts w:ascii="Times New Roman" w:hAnsi="Times New Roman"/>
          <w:sz w:val="24"/>
          <w:szCs w:val="28"/>
        </w:rPr>
        <w:t>посредством</w:t>
      </w:r>
      <w:r w:rsidRPr="00C55DCD">
        <w:rPr>
          <w:rFonts w:ascii="Times New Roman" w:hAnsi="Times New Roman"/>
          <w:spacing w:val="-2"/>
          <w:sz w:val="24"/>
          <w:szCs w:val="28"/>
        </w:rPr>
        <w:t xml:space="preserve"> </w:t>
      </w:r>
      <w:r w:rsidRPr="00C55DCD">
        <w:rPr>
          <w:rFonts w:ascii="Times New Roman" w:hAnsi="Times New Roman"/>
          <w:sz w:val="24"/>
          <w:szCs w:val="28"/>
        </w:rPr>
        <w:t>электронной почты.</w:t>
      </w:r>
    </w:p>
    <w:p w:rsidR="00D66CD3" w:rsidRPr="00C55DCD" w:rsidRDefault="00D66CD3" w:rsidP="003E462A">
      <w:pPr>
        <w:pStyle w:val="af8"/>
        <w:rPr>
          <w:sz w:val="24"/>
        </w:rPr>
      </w:pPr>
    </w:p>
    <w:p w:rsidR="00D66CD3" w:rsidRPr="00C55DCD" w:rsidRDefault="00D66CD3" w:rsidP="003E462A">
      <w:pPr>
        <w:pStyle w:val="af8"/>
        <w:tabs>
          <w:tab w:val="left" w:pos="5025"/>
          <w:tab w:val="left" w:pos="9092"/>
        </w:tabs>
        <w:rPr>
          <w:sz w:val="24"/>
        </w:rPr>
      </w:pPr>
      <w:r w:rsidRPr="00C55DCD">
        <w:rPr>
          <w:sz w:val="24"/>
        </w:rPr>
        <w:t>Дата:</w:t>
      </w:r>
      <w:r w:rsidRPr="00C55DCD">
        <w:rPr>
          <w:sz w:val="24"/>
          <w:u w:val="single"/>
        </w:rPr>
        <w:tab/>
      </w:r>
      <w:r w:rsidRPr="00C55DCD">
        <w:rPr>
          <w:sz w:val="24"/>
        </w:rPr>
        <w:t xml:space="preserve">Подпись </w:t>
      </w:r>
      <w:r w:rsidRPr="00C55DCD">
        <w:rPr>
          <w:sz w:val="24"/>
          <w:u w:val="single"/>
        </w:rPr>
        <w:t xml:space="preserve"> </w:t>
      </w:r>
      <w:r w:rsidRPr="00C55DCD">
        <w:rPr>
          <w:sz w:val="24"/>
          <w:u w:val="single"/>
        </w:rPr>
        <w:tab/>
      </w:r>
    </w:p>
    <w:p w:rsidR="00D66CD3" w:rsidRPr="00C55DCD" w:rsidRDefault="00D66CD3" w:rsidP="003E462A">
      <w:pPr>
        <w:pStyle w:val="af8"/>
        <w:rPr>
          <w:sz w:val="24"/>
        </w:rPr>
      </w:pPr>
    </w:p>
    <w:p w:rsidR="00D66CD3" w:rsidRPr="00C55DCD" w:rsidRDefault="00D66CD3" w:rsidP="003E462A">
      <w:pPr>
        <w:pStyle w:val="af8"/>
        <w:ind w:firstLine="708"/>
        <w:rPr>
          <w:sz w:val="24"/>
        </w:rPr>
      </w:pPr>
      <w:r w:rsidRPr="00C55DCD">
        <w:rPr>
          <w:sz w:val="24"/>
        </w:rPr>
        <w:t>Согласен</w:t>
      </w:r>
      <w:r w:rsidRPr="00C55DCD">
        <w:rPr>
          <w:spacing w:val="26"/>
          <w:sz w:val="24"/>
        </w:rPr>
        <w:t xml:space="preserve"> </w:t>
      </w:r>
      <w:r w:rsidRPr="00C55DCD">
        <w:rPr>
          <w:sz w:val="24"/>
        </w:rPr>
        <w:t>на</w:t>
      </w:r>
      <w:r w:rsidRPr="00C55DCD">
        <w:rPr>
          <w:spacing w:val="24"/>
          <w:sz w:val="24"/>
        </w:rPr>
        <w:t xml:space="preserve"> </w:t>
      </w:r>
      <w:r w:rsidRPr="00C55DCD">
        <w:rPr>
          <w:sz w:val="24"/>
        </w:rPr>
        <w:t>обработку</w:t>
      </w:r>
      <w:r w:rsidRPr="00C55DCD">
        <w:rPr>
          <w:spacing w:val="25"/>
          <w:sz w:val="24"/>
        </w:rPr>
        <w:t xml:space="preserve"> </w:t>
      </w:r>
      <w:r w:rsidRPr="00C55DCD">
        <w:rPr>
          <w:sz w:val="24"/>
        </w:rPr>
        <w:t>персональных</w:t>
      </w:r>
      <w:r w:rsidRPr="00C55DCD">
        <w:rPr>
          <w:spacing w:val="27"/>
          <w:sz w:val="24"/>
        </w:rPr>
        <w:t xml:space="preserve"> </w:t>
      </w:r>
      <w:r w:rsidRPr="00C55DCD">
        <w:rPr>
          <w:sz w:val="24"/>
        </w:rPr>
        <w:t>данных</w:t>
      </w:r>
      <w:r w:rsidRPr="00C55DCD">
        <w:rPr>
          <w:spacing w:val="26"/>
          <w:sz w:val="24"/>
        </w:rPr>
        <w:t xml:space="preserve"> </w:t>
      </w:r>
      <w:r w:rsidRPr="00C55DCD">
        <w:rPr>
          <w:sz w:val="24"/>
        </w:rPr>
        <w:t>и</w:t>
      </w:r>
      <w:r w:rsidRPr="00C55DCD">
        <w:rPr>
          <w:spacing w:val="26"/>
          <w:sz w:val="24"/>
        </w:rPr>
        <w:t xml:space="preserve"> </w:t>
      </w:r>
      <w:r w:rsidRPr="00C55DCD">
        <w:rPr>
          <w:sz w:val="24"/>
        </w:rPr>
        <w:t>персональных</w:t>
      </w:r>
      <w:r w:rsidRPr="00C55DCD">
        <w:rPr>
          <w:spacing w:val="27"/>
          <w:sz w:val="24"/>
        </w:rPr>
        <w:t xml:space="preserve"> </w:t>
      </w:r>
      <w:r w:rsidRPr="00C55DCD">
        <w:rPr>
          <w:sz w:val="24"/>
        </w:rPr>
        <w:t>данных</w:t>
      </w:r>
      <w:r w:rsidRPr="00C55DCD">
        <w:rPr>
          <w:spacing w:val="27"/>
          <w:sz w:val="24"/>
        </w:rPr>
        <w:t xml:space="preserve"> </w:t>
      </w:r>
      <w:r w:rsidRPr="00C55DCD">
        <w:rPr>
          <w:sz w:val="24"/>
        </w:rPr>
        <w:t>ребенка</w:t>
      </w:r>
      <w:r w:rsidRPr="00C55DCD">
        <w:rPr>
          <w:spacing w:val="24"/>
          <w:sz w:val="24"/>
        </w:rPr>
        <w:t xml:space="preserve"> </w:t>
      </w:r>
      <w:r w:rsidRPr="00C55DCD">
        <w:rPr>
          <w:sz w:val="24"/>
        </w:rPr>
        <w:t>в</w:t>
      </w:r>
      <w:r w:rsidRPr="00C55DCD">
        <w:rPr>
          <w:spacing w:val="26"/>
          <w:sz w:val="24"/>
        </w:rPr>
        <w:t xml:space="preserve"> </w:t>
      </w:r>
      <w:r w:rsidRPr="00C55DCD">
        <w:rPr>
          <w:sz w:val="24"/>
        </w:rPr>
        <w:t>порядке,</w:t>
      </w:r>
      <w:r w:rsidRPr="00C55DCD">
        <w:rPr>
          <w:spacing w:val="-57"/>
          <w:sz w:val="24"/>
        </w:rPr>
        <w:t xml:space="preserve"> </w:t>
      </w:r>
      <w:r w:rsidRPr="00C55DCD">
        <w:rPr>
          <w:sz w:val="24"/>
        </w:rPr>
        <w:t>установленном</w:t>
      </w:r>
      <w:r w:rsidRPr="00C55DCD">
        <w:rPr>
          <w:spacing w:val="-2"/>
          <w:sz w:val="24"/>
        </w:rPr>
        <w:t xml:space="preserve"> </w:t>
      </w:r>
      <w:r w:rsidRPr="00C55DCD">
        <w:rPr>
          <w:sz w:val="24"/>
        </w:rPr>
        <w:t>законодательством</w:t>
      </w:r>
      <w:r w:rsidRPr="00C55DCD">
        <w:rPr>
          <w:spacing w:val="-2"/>
          <w:sz w:val="24"/>
        </w:rPr>
        <w:t xml:space="preserve"> </w:t>
      </w:r>
      <w:r w:rsidRPr="00C55DCD">
        <w:rPr>
          <w:sz w:val="24"/>
        </w:rPr>
        <w:t>Российской Федерации.</w:t>
      </w:r>
    </w:p>
    <w:p w:rsidR="00D66CD3" w:rsidRPr="00C55DCD" w:rsidRDefault="00D66CD3" w:rsidP="003E462A">
      <w:pPr>
        <w:pStyle w:val="af8"/>
        <w:rPr>
          <w:sz w:val="24"/>
        </w:rPr>
      </w:pPr>
    </w:p>
    <w:p w:rsidR="00D66CD3" w:rsidRPr="00C55DCD" w:rsidRDefault="00D66CD3" w:rsidP="003E462A">
      <w:pPr>
        <w:pStyle w:val="af8"/>
        <w:tabs>
          <w:tab w:val="left" w:pos="5025"/>
          <w:tab w:val="left" w:pos="9092"/>
        </w:tabs>
        <w:rPr>
          <w:sz w:val="24"/>
        </w:rPr>
      </w:pPr>
      <w:r w:rsidRPr="00C55DCD">
        <w:rPr>
          <w:sz w:val="24"/>
        </w:rPr>
        <w:t>Дата:</w:t>
      </w:r>
      <w:r w:rsidRPr="00C55DCD">
        <w:rPr>
          <w:sz w:val="24"/>
          <w:u w:val="single"/>
        </w:rPr>
        <w:tab/>
      </w:r>
      <w:r w:rsidRPr="00C55DCD">
        <w:rPr>
          <w:sz w:val="24"/>
        </w:rPr>
        <w:t xml:space="preserve">Подпись </w:t>
      </w:r>
      <w:r w:rsidRPr="00C55DCD">
        <w:rPr>
          <w:sz w:val="24"/>
          <w:u w:val="single"/>
        </w:rPr>
        <w:t xml:space="preserve"> </w:t>
      </w:r>
      <w:r w:rsidRPr="00C55DCD">
        <w:rPr>
          <w:sz w:val="24"/>
          <w:u w:val="single"/>
        </w:rPr>
        <w:tab/>
      </w:r>
    </w:p>
    <w:p w:rsidR="0042024D" w:rsidRPr="00C55DCD" w:rsidRDefault="0042024D" w:rsidP="003E462A">
      <w:pPr>
        <w:pStyle w:val="ConsPlusNormal"/>
        <w:ind w:firstLine="709"/>
        <w:jc w:val="center"/>
        <w:rPr>
          <w:rFonts w:ascii="Times New Roman" w:hAnsi="Times New Roman" w:cs="Times New Roman"/>
          <w:b/>
          <w:sz w:val="24"/>
          <w:szCs w:val="28"/>
        </w:rPr>
      </w:pPr>
    </w:p>
    <w:p w:rsidR="008C08A3" w:rsidRPr="00C55DCD" w:rsidRDefault="008C08A3" w:rsidP="003E462A">
      <w:pPr>
        <w:pStyle w:val="ConsPlusNormal"/>
        <w:ind w:firstLine="709"/>
        <w:jc w:val="center"/>
        <w:rPr>
          <w:rFonts w:ascii="Times New Roman" w:hAnsi="Times New Roman" w:cs="Times New Roman"/>
          <w:b/>
          <w:sz w:val="24"/>
          <w:szCs w:val="28"/>
        </w:rPr>
      </w:pPr>
      <w:r w:rsidRPr="00C55DCD">
        <w:rPr>
          <w:rFonts w:ascii="Times New Roman" w:hAnsi="Times New Roman" w:cs="Times New Roman"/>
          <w:b/>
          <w:sz w:val="24"/>
          <w:szCs w:val="28"/>
        </w:rPr>
        <w:lastRenderedPageBreak/>
        <w:br w:type="page"/>
      </w:r>
    </w:p>
    <w:tbl>
      <w:tblPr>
        <w:tblW w:w="0" w:type="auto"/>
        <w:tblLook w:val="04A0" w:firstRow="1" w:lastRow="0" w:firstColumn="1" w:lastColumn="0" w:noHBand="0" w:noVBand="1"/>
      </w:tblPr>
      <w:tblGrid>
        <w:gridCol w:w="4606"/>
        <w:gridCol w:w="4752"/>
      </w:tblGrid>
      <w:tr w:rsidR="008C08A3" w:rsidRPr="00C55DCD" w:rsidTr="008C08A3">
        <w:tc>
          <w:tcPr>
            <w:tcW w:w="4929" w:type="dxa"/>
          </w:tcPr>
          <w:p w:rsidR="008C08A3" w:rsidRPr="00C55DCD" w:rsidRDefault="008C08A3" w:rsidP="008C08A3">
            <w:pPr>
              <w:pStyle w:val="a6"/>
              <w:widowControl w:val="0"/>
              <w:tabs>
                <w:tab w:val="left" w:pos="2185"/>
                <w:tab w:val="left" w:pos="7575"/>
              </w:tabs>
              <w:autoSpaceDE w:val="0"/>
              <w:autoSpaceDN w:val="0"/>
              <w:spacing w:line="240" w:lineRule="auto"/>
              <w:ind w:left="0"/>
              <w:jc w:val="both"/>
              <w:rPr>
                <w:rFonts w:ascii="Times New Roman" w:hAnsi="Times New Roman"/>
                <w:sz w:val="24"/>
                <w:szCs w:val="28"/>
              </w:rPr>
            </w:pPr>
            <w:r w:rsidRPr="00C55DCD">
              <w:rPr>
                <w:rFonts w:ascii="Times New Roman" w:hAnsi="Times New Roman"/>
                <w:sz w:val="24"/>
                <w:szCs w:val="28"/>
                <w:u w:val="single"/>
              </w:rPr>
              <w:lastRenderedPageBreak/>
              <w:br w:type="page"/>
            </w:r>
          </w:p>
        </w:tc>
        <w:tc>
          <w:tcPr>
            <w:tcW w:w="4929" w:type="dxa"/>
          </w:tcPr>
          <w:p w:rsidR="008C08A3" w:rsidRPr="00C55DCD" w:rsidRDefault="008C08A3" w:rsidP="003E462A">
            <w:pPr>
              <w:pStyle w:val="a6"/>
              <w:widowControl w:val="0"/>
              <w:tabs>
                <w:tab w:val="left" w:pos="2185"/>
                <w:tab w:val="left" w:pos="7575"/>
              </w:tabs>
              <w:autoSpaceDE w:val="0"/>
              <w:autoSpaceDN w:val="0"/>
              <w:spacing w:line="240" w:lineRule="auto"/>
              <w:ind w:left="0"/>
              <w:rPr>
                <w:rFonts w:ascii="Times New Roman" w:hAnsi="Times New Roman"/>
                <w:sz w:val="24"/>
                <w:szCs w:val="28"/>
              </w:rPr>
            </w:pPr>
            <w:r w:rsidRPr="00C55DCD">
              <w:rPr>
                <w:rFonts w:ascii="Times New Roman" w:hAnsi="Times New Roman"/>
                <w:sz w:val="24"/>
                <w:szCs w:val="28"/>
              </w:rPr>
              <w:t xml:space="preserve">Приложение № 5 к Административному регламенту по предоставлению </w:t>
            </w:r>
            <w:r w:rsidR="00997792" w:rsidRPr="00C55DCD">
              <w:rPr>
                <w:rFonts w:ascii="Times New Roman" w:hAnsi="Times New Roman"/>
                <w:sz w:val="24"/>
                <w:szCs w:val="28"/>
              </w:rPr>
              <w:t xml:space="preserve">государственной </w:t>
            </w:r>
            <w:r w:rsidRPr="00C55DCD">
              <w:rPr>
                <w:rFonts w:ascii="Times New Roman" w:hAnsi="Times New Roman"/>
                <w:sz w:val="24"/>
                <w:szCs w:val="28"/>
              </w:rPr>
              <w:t>(муниципальной) услуги</w:t>
            </w:r>
          </w:p>
          <w:p w:rsidR="008C08A3" w:rsidRPr="00C55DCD" w:rsidRDefault="008C08A3" w:rsidP="008C08A3">
            <w:pPr>
              <w:pStyle w:val="af8"/>
              <w:ind w:right="262"/>
              <w:jc w:val="center"/>
              <w:rPr>
                <w:sz w:val="24"/>
              </w:rPr>
            </w:pPr>
            <w:r w:rsidRPr="00C55DCD">
              <w:rPr>
                <w:sz w:val="24"/>
              </w:rPr>
              <w:t>ФОРМА</w:t>
            </w:r>
            <w:r w:rsidRPr="00C55DCD">
              <w:rPr>
                <w:spacing w:val="-1"/>
                <w:sz w:val="24"/>
              </w:rPr>
              <w:t xml:space="preserve"> 5</w:t>
            </w:r>
          </w:p>
        </w:tc>
      </w:tr>
    </w:tbl>
    <w:p w:rsidR="008C08A3" w:rsidRPr="00C55DCD" w:rsidRDefault="008C08A3" w:rsidP="008C08A3">
      <w:pPr>
        <w:pStyle w:val="2"/>
        <w:spacing w:before="0" w:after="0"/>
        <w:ind w:hanging="401"/>
        <w:jc w:val="center"/>
        <w:rPr>
          <w:rFonts w:ascii="Times New Roman" w:hAnsi="Times New Roman"/>
          <w:sz w:val="24"/>
        </w:rPr>
      </w:pPr>
      <w:r w:rsidRPr="00C55DCD">
        <w:rPr>
          <w:rFonts w:ascii="Times New Roman" w:hAnsi="Times New Roman"/>
          <w:sz w:val="24"/>
        </w:rPr>
        <w:t>Перечень</w:t>
      </w:r>
      <w:r w:rsidRPr="00C55DCD">
        <w:rPr>
          <w:rFonts w:ascii="Times New Roman" w:hAnsi="Times New Roman"/>
          <w:spacing w:val="-5"/>
          <w:sz w:val="24"/>
        </w:rPr>
        <w:t xml:space="preserve"> </w:t>
      </w:r>
      <w:r w:rsidRPr="00C55DCD">
        <w:rPr>
          <w:rFonts w:ascii="Times New Roman" w:hAnsi="Times New Roman"/>
          <w:sz w:val="24"/>
        </w:rPr>
        <w:t>нормативных</w:t>
      </w:r>
      <w:r w:rsidRPr="00C55DCD">
        <w:rPr>
          <w:rFonts w:ascii="Times New Roman" w:hAnsi="Times New Roman"/>
          <w:spacing w:val="-4"/>
          <w:sz w:val="24"/>
        </w:rPr>
        <w:t xml:space="preserve"> </w:t>
      </w:r>
      <w:r w:rsidRPr="00C55DCD">
        <w:rPr>
          <w:rFonts w:ascii="Times New Roman" w:hAnsi="Times New Roman"/>
          <w:sz w:val="24"/>
        </w:rPr>
        <w:t>правовых</w:t>
      </w:r>
      <w:r w:rsidRPr="00C55DCD">
        <w:rPr>
          <w:rFonts w:ascii="Times New Roman" w:hAnsi="Times New Roman"/>
          <w:spacing w:val="-5"/>
          <w:sz w:val="24"/>
        </w:rPr>
        <w:t xml:space="preserve"> </w:t>
      </w:r>
      <w:r w:rsidRPr="00C55DCD">
        <w:rPr>
          <w:rFonts w:ascii="Times New Roman" w:hAnsi="Times New Roman"/>
          <w:sz w:val="24"/>
        </w:rPr>
        <w:t>актов,</w:t>
      </w:r>
      <w:r w:rsidRPr="00C55DCD">
        <w:rPr>
          <w:rFonts w:ascii="Times New Roman" w:hAnsi="Times New Roman"/>
          <w:spacing w:val="-4"/>
          <w:sz w:val="24"/>
        </w:rPr>
        <w:t xml:space="preserve"> </w:t>
      </w:r>
      <w:r w:rsidRPr="00C55DCD">
        <w:rPr>
          <w:rFonts w:ascii="Times New Roman" w:hAnsi="Times New Roman"/>
          <w:sz w:val="24"/>
        </w:rPr>
        <w:t>регулирующих</w:t>
      </w:r>
      <w:r w:rsidRPr="00C55DCD">
        <w:rPr>
          <w:rFonts w:ascii="Times New Roman" w:hAnsi="Times New Roman"/>
          <w:spacing w:val="-5"/>
          <w:sz w:val="24"/>
        </w:rPr>
        <w:t xml:space="preserve"> </w:t>
      </w:r>
      <w:r w:rsidRPr="00C55DCD">
        <w:rPr>
          <w:rFonts w:ascii="Times New Roman" w:hAnsi="Times New Roman"/>
          <w:sz w:val="24"/>
        </w:rPr>
        <w:t>предоставление</w:t>
      </w:r>
      <w:r w:rsidRPr="00C55DCD">
        <w:rPr>
          <w:rFonts w:ascii="Times New Roman" w:hAnsi="Times New Roman"/>
          <w:spacing w:val="-5"/>
          <w:sz w:val="24"/>
        </w:rPr>
        <w:t xml:space="preserve"> </w:t>
      </w:r>
      <w:r w:rsidRPr="00C55DCD">
        <w:rPr>
          <w:rFonts w:ascii="Times New Roman" w:hAnsi="Times New Roman"/>
          <w:sz w:val="24"/>
        </w:rPr>
        <w:t>Услуги</w:t>
      </w:r>
      <w:r w:rsidRPr="00C55DCD">
        <w:rPr>
          <w:rFonts w:ascii="Times New Roman" w:hAnsi="Times New Roman"/>
          <w:spacing w:val="-58"/>
          <w:sz w:val="24"/>
        </w:rPr>
        <w:t xml:space="preserve"> </w:t>
      </w:r>
      <w:r w:rsidRPr="00C55DCD">
        <w:rPr>
          <w:rFonts w:ascii="Times New Roman" w:hAnsi="Times New Roman"/>
          <w:sz w:val="24"/>
        </w:rPr>
        <w:t>(с</w:t>
      </w:r>
      <w:r w:rsidRPr="00C55DCD">
        <w:rPr>
          <w:rFonts w:ascii="Times New Roman" w:hAnsi="Times New Roman"/>
          <w:spacing w:val="-3"/>
          <w:sz w:val="24"/>
        </w:rPr>
        <w:t xml:space="preserve"> </w:t>
      </w:r>
      <w:r w:rsidRPr="00C55DCD">
        <w:rPr>
          <w:rFonts w:ascii="Times New Roman" w:hAnsi="Times New Roman"/>
          <w:sz w:val="24"/>
        </w:rPr>
        <w:t>указанием</w:t>
      </w:r>
      <w:r w:rsidRPr="00C55DCD">
        <w:rPr>
          <w:rFonts w:ascii="Times New Roman" w:hAnsi="Times New Roman"/>
          <w:spacing w:val="-2"/>
          <w:sz w:val="24"/>
        </w:rPr>
        <w:t xml:space="preserve"> </w:t>
      </w:r>
      <w:r w:rsidRPr="00C55DCD">
        <w:rPr>
          <w:rFonts w:ascii="Times New Roman" w:hAnsi="Times New Roman"/>
          <w:sz w:val="24"/>
        </w:rPr>
        <w:t>их</w:t>
      </w:r>
      <w:r w:rsidRPr="00C55DCD">
        <w:rPr>
          <w:rFonts w:ascii="Times New Roman" w:hAnsi="Times New Roman"/>
          <w:spacing w:val="-1"/>
          <w:sz w:val="24"/>
        </w:rPr>
        <w:t xml:space="preserve"> </w:t>
      </w:r>
      <w:r w:rsidRPr="00C55DCD">
        <w:rPr>
          <w:rFonts w:ascii="Times New Roman" w:hAnsi="Times New Roman"/>
          <w:sz w:val="24"/>
        </w:rPr>
        <w:t>реквизитов</w:t>
      </w:r>
      <w:r w:rsidRPr="00C55DCD">
        <w:rPr>
          <w:rFonts w:ascii="Times New Roman" w:hAnsi="Times New Roman"/>
          <w:spacing w:val="-1"/>
          <w:sz w:val="24"/>
        </w:rPr>
        <w:t xml:space="preserve"> </w:t>
      </w:r>
      <w:r w:rsidRPr="00C55DCD">
        <w:rPr>
          <w:rFonts w:ascii="Times New Roman" w:hAnsi="Times New Roman"/>
          <w:sz w:val="24"/>
        </w:rPr>
        <w:t>и</w:t>
      </w:r>
      <w:r w:rsidRPr="00C55DCD">
        <w:rPr>
          <w:rFonts w:ascii="Times New Roman" w:hAnsi="Times New Roman"/>
          <w:spacing w:val="-3"/>
          <w:sz w:val="24"/>
        </w:rPr>
        <w:t xml:space="preserve"> </w:t>
      </w:r>
      <w:r w:rsidRPr="00C55DCD">
        <w:rPr>
          <w:rFonts w:ascii="Times New Roman" w:hAnsi="Times New Roman"/>
          <w:sz w:val="24"/>
        </w:rPr>
        <w:t>источников</w:t>
      </w:r>
      <w:r w:rsidRPr="00C55DCD">
        <w:rPr>
          <w:rFonts w:ascii="Times New Roman" w:hAnsi="Times New Roman"/>
          <w:spacing w:val="-1"/>
          <w:sz w:val="24"/>
        </w:rPr>
        <w:t xml:space="preserve"> </w:t>
      </w:r>
      <w:r w:rsidRPr="00C55DCD">
        <w:rPr>
          <w:rFonts w:ascii="Times New Roman" w:hAnsi="Times New Roman"/>
          <w:sz w:val="24"/>
        </w:rPr>
        <w:t>официального опубликования)</w:t>
      </w:r>
    </w:p>
    <w:p w:rsidR="0042024D" w:rsidRPr="00C55DCD" w:rsidRDefault="0042024D" w:rsidP="00C01228">
      <w:pPr>
        <w:pStyle w:val="ConsPlusNormal"/>
        <w:spacing w:line="23" w:lineRule="atLeast"/>
        <w:ind w:firstLine="709"/>
        <w:jc w:val="center"/>
        <w:rPr>
          <w:rFonts w:ascii="Times New Roman" w:hAnsi="Times New Roman" w:cs="Times New Roman"/>
          <w:b/>
          <w:sz w:val="24"/>
          <w:szCs w:val="28"/>
        </w:rPr>
      </w:pPr>
    </w:p>
    <w:p w:rsidR="00970763" w:rsidRPr="00C55DCD" w:rsidRDefault="00970763" w:rsidP="00970763">
      <w:pPr>
        <w:numPr>
          <w:ilvl w:val="0"/>
          <w:numId w:val="46"/>
        </w:numPr>
        <w:ind w:left="0" w:firstLine="709"/>
        <w:jc w:val="both"/>
        <w:rPr>
          <w:szCs w:val="28"/>
        </w:rPr>
      </w:pPr>
      <w:r w:rsidRPr="00C55DCD">
        <w:rPr>
          <w:szCs w:val="28"/>
        </w:rPr>
        <w:t>Федеральный закон от 27 июля 2010 г. № 210-ФЗ</w:t>
      </w:r>
      <w:r w:rsidRPr="00C55DCD">
        <w:rPr>
          <w:spacing w:val="1"/>
          <w:szCs w:val="28"/>
        </w:rPr>
        <w:t xml:space="preserve"> </w:t>
      </w:r>
      <w:r w:rsidRPr="00C55DCD">
        <w:rPr>
          <w:szCs w:val="28"/>
        </w:rPr>
        <w:t>«Об организации предоставления</w:t>
      </w:r>
      <w:r w:rsidRPr="00C55DCD">
        <w:rPr>
          <w:spacing w:val="1"/>
          <w:szCs w:val="28"/>
        </w:rPr>
        <w:t xml:space="preserve"> </w:t>
      </w:r>
      <w:r w:rsidRPr="00C55DCD">
        <w:rPr>
          <w:szCs w:val="28"/>
        </w:rPr>
        <w:t>государственных и муниципальных услуг» (Собрание законодательства Российской Федерации,</w:t>
      </w:r>
      <w:r w:rsidRPr="00C55DCD">
        <w:rPr>
          <w:spacing w:val="1"/>
          <w:szCs w:val="28"/>
        </w:rPr>
        <w:t xml:space="preserve"> </w:t>
      </w:r>
      <w:r w:rsidRPr="00C55DCD">
        <w:rPr>
          <w:szCs w:val="28"/>
        </w:rPr>
        <w:t>2010,</w:t>
      </w:r>
      <w:r w:rsidRPr="00C55DCD">
        <w:rPr>
          <w:spacing w:val="-1"/>
          <w:szCs w:val="28"/>
        </w:rPr>
        <w:t xml:space="preserve"> </w:t>
      </w:r>
      <w:r w:rsidRPr="00C55DCD">
        <w:rPr>
          <w:szCs w:val="28"/>
        </w:rPr>
        <w:t>№</w:t>
      </w:r>
      <w:r w:rsidRPr="00C55DCD">
        <w:rPr>
          <w:spacing w:val="-1"/>
          <w:szCs w:val="28"/>
        </w:rPr>
        <w:t xml:space="preserve"> </w:t>
      </w:r>
      <w:r w:rsidRPr="00C55DCD">
        <w:rPr>
          <w:szCs w:val="28"/>
        </w:rPr>
        <w:t>31, ст. 4179).</w:t>
      </w:r>
    </w:p>
    <w:p w:rsidR="00970763" w:rsidRPr="00C55DCD" w:rsidRDefault="00970763" w:rsidP="00970763">
      <w:pPr>
        <w:numPr>
          <w:ilvl w:val="0"/>
          <w:numId w:val="46"/>
        </w:numPr>
        <w:ind w:left="0" w:firstLine="709"/>
        <w:jc w:val="both"/>
        <w:rPr>
          <w:szCs w:val="28"/>
        </w:rPr>
      </w:pPr>
      <w:r w:rsidRPr="00C55DCD">
        <w:rPr>
          <w:szCs w:val="28"/>
        </w:rPr>
        <w:t>Федеральный закон от 27 июля 2006 г. № 149-ФЗ «Об информации, информационных</w:t>
      </w:r>
      <w:r w:rsidRPr="00C55DCD">
        <w:rPr>
          <w:spacing w:val="1"/>
          <w:szCs w:val="28"/>
        </w:rPr>
        <w:t xml:space="preserve"> </w:t>
      </w:r>
      <w:r w:rsidRPr="00C55DCD">
        <w:rPr>
          <w:szCs w:val="28"/>
        </w:rPr>
        <w:t>технологиях</w:t>
      </w:r>
      <w:r w:rsidRPr="00C55DCD">
        <w:rPr>
          <w:spacing w:val="20"/>
          <w:szCs w:val="28"/>
        </w:rPr>
        <w:t xml:space="preserve"> </w:t>
      </w:r>
      <w:r w:rsidRPr="00C55DCD">
        <w:rPr>
          <w:szCs w:val="28"/>
        </w:rPr>
        <w:t>и</w:t>
      </w:r>
      <w:r w:rsidRPr="00C55DCD">
        <w:rPr>
          <w:spacing w:val="21"/>
          <w:szCs w:val="28"/>
        </w:rPr>
        <w:t xml:space="preserve"> </w:t>
      </w:r>
      <w:r w:rsidRPr="00C55DCD">
        <w:rPr>
          <w:szCs w:val="28"/>
        </w:rPr>
        <w:t>о</w:t>
      </w:r>
      <w:r w:rsidRPr="00C55DCD">
        <w:rPr>
          <w:spacing w:val="19"/>
          <w:szCs w:val="28"/>
        </w:rPr>
        <w:t xml:space="preserve"> </w:t>
      </w:r>
      <w:r w:rsidRPr="00C55DCD">
        <w:rPr>
          <w:szCs w:val="28"/>
        </w:rPr>
        <w:t>защите</w:t>
      </w:r>
      <w:r w:rsidRPr="00C55DCD">
        <w:rPr>
          <w:spacing w:val="19"/>
          <w:szCs w:val="28"/>
        </w:rPr>
        <w:t xml:space="preserve"> </w:t>
      </w:r>
      <w:r w:rsidRPr="00C55DCD">
        <w:rPr>
          <w:szCs w:val="28"/>
        </w:rPr>
        <w:t>информации»</w:t>
      </w:r>
      <w:r w:rsidRPr="00C55DCD">
        <w:rPr>
          <w:spacing w:val="14"/>
          <w:szCs w:val="28"/>
        </w:rPr>
        <w:t xml:space="preserve"> </w:t>
      </w:r>
      <w:r w:rsidRPr="00C55DCD">
        <w:rPr>
          <w:szCs w:val="28"/>
        </w:rPr>
        <w:t>(Собрание</w:t>
      </w:r>
      <w:r w:rsidRPr="00C55DCD">
        <w:rPr>
          <w:spacing w:val="19"/>
          <w:szCs w:val="28"/>
        </w:rPr>
        <w:t xml:space="preserve"> </w:t>
      </w:r>
      <w:r w:rsidRPr="00C55DCD">
        <w:rPr>
          <w:szCs w:val="28"/>
        </w:rPr>
        <w:t>законодательства</w:t>
      </w:r>
      <w:r w:rsidRPr="00C55DCD">
        <w:rPr>
          <w:spacing w:val="20"/>
          <w:szCs w:val="28"/>
        </w:rPr>
        <w:t xml:space="preserve"> </w:t>
      </w:r>
      <w:r w:rsidRPr="00C55DCD">
        <w:rPr>
          <w:szCs w:val="28"/>
        </w:rPr>
        <w:t>Российской</w:t>
      </w:r>
      <w:r w:rsidRPr="00C55DCD">
        <w:rPr>
          <w:spacing w:val="21"/>
          <w:szCs w:val="28"/>
        </w:rPr>
        <w:t xml:space="preserve"> </w:t>
      </w:r>
      <w:r w:rsidRPr="00C55DCD">
        <w:rPr>
          <w:szCs w:val="28"/>
        </w:rPr>
        <w:t>Федерации,</w:t>
      </w:r>
      <w:r w:rsidRPr="00C55DCD">
        <w:rPr>
          <w:spacing w:val="16"/>
          <w:szCs w:val="28"/>
        </w:rPr>
        <w:t xml:space="preserve"> </w:t>
      </w:r>
      <w:r w:rsidRPr="00C55DCD">
        <w:rPr>
          <w:szCs w:val="28"/>
        </w:rPr>
        <w:t>2006, №</w:t>
      </w:r>
      <w:r w:rsidRPr="00C55DCD">
        <w:rPr>
          <w:spacing w:val="-2"/>
          <w:szCs w:val="28"/>
        </w:rPr>
        <w:t xml:space="preserve"> </w:t>
      </w:r>
      <w:r w:rsidRPr="00C55DCD">
        <w:rPr>
          <w:szCs w:val="28"/>
        </w:rPr>
        <w:t>31, ст.</w:t>
      </w:r>
      <w:r w:rsidRPr="00C55DCD">
        <w:rPr>
          <w:spacing w:val="-1"/>
          <w:szCs w:val="28"/>
        </w:rPr>
        <w:t xml:space="preserve"> </w:t>
      </w:r>
      <w:r w:rsidRPr="00C55DCD">
        <w:rPr>
          <w:szCs w:val="28"/>
        </w:rPr>
        <w:t>3448).</w:t>
      </w:r>
    </w:p>
    <w:p w:rsidR="00970763" w:rsidRPr="00C55DCD" w:rsidRDefault="00970763" w:rsidP="00970763">
      <w:pPr>
        <w:numPr>
          <w:ilvl w:val="0"/>
          <w:numId w:val="46"/>
        </w:numPr>
        <w:ind w:left="0" w:firstLine="709"/>
        <w:jc w:val="both"/>
        <w:rPr>
          <w:szCs w:val="28"/>
        </w:rPr>
      </w:pPr>
      <w:r w:rsidRPr="00C55DCD">
        <w:rPr>
          <w:szCs w:val="28"/>
        </w:rPr>
        <w:t>Федеральный закон от 27 июля 2006 г. № 152-ФЗ «О персональных данных» (Собрание</w:t>
      </w:r>
      <w:r w:rsidRPr="00C55DCD">
        <w:rPr>
          <w:spacing w:val="1"/>
          <w:szCs w:val="28"/>
        </w:rPr>
        <w:t xml:space="preserve"> </w:t>
      </w:r>
      <w:r w:rsidRPr="00C55DCD">
        <w:rPr>
          <w:szCs w:val="28"/>
        </w:rPr>
        <w:t>законодательства</w:t>
      </w:r>
      <w:r w:rsidRPr="00C55DCD">
        <w:rPr>
          <w:spacing w:val="-3"/>
          <w:szCs w:val="28"/>
        </w:rPr>
        <w:t xml:space="preserve"> </w:t>
      </w:r>
      <w:r w:rsidRPr="00C55DCD">
        <w:rPr>
          <w:szCs w:val="28"/>
        </w:rPr>
        <w:t>Российской Федерации,</w:t>
      </w:r>
      <w:r w:rsidRPr="00C55DCD">
        <w:rPr>
          <w:spacing w:val="-1"/>
          <w:szCs w:val="28"/>
        </w:rPr>
        <w:t xml:space="preserve"> </w:t>
      </w:r>
      <w:r w:rsidRPr="00C55DCD">
        <w:rPr>
          <w:szCs w:val="28"/>
        </w:rPr>
        <w:t>2006, №</w:t>
      </w:r>
      <w:r w:rsidRPr="00C55DCD">
        <w:rPr>
          <w:spacing w:val="-1"/>
          <w:szCs w:val="28"/>
        </w:rPr>
        <w:t xml:space="preserve"> </w:t>
      </w:r>
      <w:r w:rsidRPr="00C55DCD">
        <w:rPr>
          <w:szCs w:val="28"/>
        </w:rPr>
        <w:t>31,</w:t>
      </w:r>
      <w:r w:rsidRPr="00C55DCD">
        <w:rPr>
          <w:spacing w:val="-1"/>
          <w:szCs w:val="28"/>
        </w:rPr>
        <w:t xml:space="preserve"> </w:t>
      </w:r>
      <w:r w:rsidRPr="00C55DCD">
        <w:rPr>
          <w:szCs w:val="28"/>
        </w:rPr>
        <w:t>ст. 3451;</w:t>
      </w:r>
      <w:r w:rsidRPr="00C55DCD">
        <w:rPr>
          <w:spacing w:val="-1"/>
          <w:szCs w:val="28"/>
        </w:rPr>
        <w:t xml:space="preserve"> </w:t>
      </w:r>
      <w:r w:rsidRPr="00C55DCD">
        <w:rPr>
          <w:szCs w:val="28"/>
        </w:rPr>
        <w:t>2017, №</w:t>
      </w:r>
      <w:r w:rsidRPr="00C55DCD">
        <w:rPr>
          <w:spacing w:val="-1"/>
          <w:szCs w:val="28"/>
        </w:rPr>
        <w:t xml:space="preserve"> </w:t>
      </w:r>
      <w:r w:rsidRPr="00C55DCD">
        <w:rPr>
          <w:szCs w:val="28"/>
        </w:rPr>
        <w:t>31,</w:t>
      </w:r>
      <w:r w:rsidRPr="00C55DCD">
        <w:rPr>
          <w:spacing w:val="-1"/>
          <w:szCs w:val="28"/>
        </w:rPr>
        <w:t xml:space="preserve"> </w:t>
      </w:r>
      <w:r w:rsidRPr="00C55DCD">
        <w:rPr>
          <w:szCs w:val="28"/>
        </w:rPr>
        <w:t>ст. 4772).</w:t>
      </w:r>
    </w:p>
    <w:p w:rsidR="00970763" w:rsidRPr="00C55DCD" w:rsidRDefault="00970763" w:rsidP="00970763">
      <w:pPr>
        <w:numPr>
          <w:ilvl w:val="0"/>
          <w:numId w:val="46"/>
        </w:numPr>
        <w:ind w:left="0" w:firstLine="709"/>
        <w:jc w:val="both"/>
        <w:rPr>
          <w:szCs w:val="28"/>
        </w:rPr>
      </w:pPr>
      <w:r w:rsidRPr="00C55DCD">
        <w:rPr>
          <w:szCs w:val="28"/>
        </w:rPr>
        <w:t>Федеральный закон от 6 апреля 2011 г. № 63-ФЗ «Об электронной подписи» (Собрание</w:t>
      </w:r>
      <w:r w:rsidRPr="00C55DCD">
        <w:rPr>
          <w:spacing w:val="1"/>
          <w:szCs w:val="28"/>
        </w:rPr>
        <w:t xml:space="preserve"> </w:t>
      </w:r>
      <w:r w:rsidRPr="00C55DCD">
        <w:rPr>
          <w:szCs w:val="28"/>
        </w:rPr>
        <w:t>законодательства</w:t>
      </w:r>
      <w:r w:rsidRPr="00C55DCD">
        <w:rPr>
          <w:spacing w:val="-3"/>
          <w:szCs w:val="28"/>
        </w:rPr>
        <w:t xml:space="preserve"> </w:t>
      </w:r>
      <w:r w:rsidRPr="00C55DCD">
        <w:rPr>
          <w:szCs w:val="28"/>
        </w:rPr>
        <w:t>Российской Федерации, 2011, №</w:t>
      </w:r>
      <w:r w:rsidRPr="00C55DCD">
        <w:rPr>
          <w:spacing w:val="-2"/>
          <w:szCs w:val="28"/>
        </w:rPr>
        <w:t xml:space="preserve"> </w:t>
      </w:r>
      <w:r w:rsidRPr="00C55DCD">
        <w:rPr>
          <w:szCs w:val="28"/>
        </w:rPr>
        <w:t>15, ст. 2036).</w:t>
      </w:r>
    </w:p>
    <w:p w:rsidR="00970763" w:rsidRPr="00C55DCD" w:rsidRDefault="00970763" w:rsidP="00970763">
      <w:pPr>
        <w:numPr>
          <w:ilvl w:val="0"/>
          <w:numId w:val="46"/>
        </w:numPr>
        <w:ind w:left="0" w:firstLine="709"/>
        <w:jc w:val="both"/>
        <w:rPr>
          <w:szCs w:val="28"/>
        </w:rPr>
      </w:pPr>
      <w:r w:rsidRPr="00C55DCD">
        <w:rPr>
          <w:szCs w:val="28"/>
        </w:rPr>
        <w:t>Федеральный закон от 21.12.2012 № 273-ФЗ «Об образовании в Российской Федерации»</w:t>
      </w:r>
      <w:r w:rsidRPr="00C55DCD">
        <w:rPr>
          <w:spacing w:val="1"/>
          <w:szCs w:val="28"/>
        </w:rPr>
        <w:t xml:space="preserve"> </w:t>
      </w:r>
      <w:r w:rsidRPr="00C55DCD">
        <w:rPr>
          <w:szCs w:val="28"/>
        </w:rPr>
        <w:t>(Собрание</w:t>
      </w:r>
      <w:r w:rsidRPr="00C55DCD">
        <w:rPr>
          <w:spacing w:val="61"/>
          <w:szCs w:val="28"/>
        </w:rPr>
        <w:t xml:space="preserve"> </w:t>
      </w:r>
      <w:r w:rsidRPr="00C55DCD">
        <w:rPr>
          <w:szCs w:val="28"/>
        </w:rPr>
        <w:t>законодательства</w:t>
      </w:r>
      <w:r w:rsidRPr="00C55DCD">
        <w:rPr>
          <w:spacing w:val="61"/>
          <w:szCs w:val="28"/>
        </w:rPr>
        <w:t xml:space="preserve"> </w:t>
      </w:r>
      <w:r w:rsidRPr="00C55DCD">
        <w:rPr>
          <w:szCs w:val="28"/>
        </w:rPr>
        <w:t>Российской</w:t>
      </w:r>
      <w:r w:rsidRPr="00C55DCD">
        <w:rPr>
          <w:spacing w:val="61"/>
          <w:szCs w:val="28"/>
        </w:rPr>
        <w:t xml:space="preserve"> </w:t>
      </w:r>
      <w:r w:rsidRPr="00C55DCD">
        <w:rPr>
          <w:szCs w:val="28"/>
        </w:rPr>
        <w:t>Федерации,</w:t>
      </w:r>
      <w:r w:rsidRPr="00C55DCD">
        <w:rPr>
          <w:spacing w:val="61"/>
          <w:szCs w:val="28"/>
        </w:rPr>
        <w:t xml:space="preserve"> </w:t>
      </w:r>
      <w:r w:rsidRPr="00C55DCD">
        <w:rPr>
          <w:szCs w:val="28"/>
        </w:rPr>
        <w:t>2012, № 53, ст.  7598;   2014,   №   19,</w:t>
      </w:r>
      <w:r w:rsidRPr="00C55DCD">
        <w:rPr>
          <w:spacing w:val="-57"/>
          <w:szCs w:val="28"/>
        </w:rPr>
        <w:t xml:space="preserve"> </w:t>
      </w:r>
      <w:r w:rsidRPr="00C55DCD">
        <w:rPr>
          <w:szCs w:val="28"/>
        </w:rPr>
        <w:t>ст.</w:t>
      </w:r>
      <w:r w:rsidRPr="00C55DCD">
        <w:rPr>
          <w:spacing w:val="25"/>
          <w:szCs w:val="28"/>
        </w:rPr>
        <w:t xml:space="preserve"> </w:t>
      </w:r>
      <w:r w:rsidRPr="00C55DCD">
        <w:rPr>
          <w:szCs w:val="28"/>
        </w:rPr>
        <w:t>2289;</w:t>
      </w:r>
      <w:r w:rsidRPr="00C55DCD">
        <w:rPr>
          <w:spacing w:val="26"/>
          <w:szCs w:val="28"/>
        </w:rPr>
        <w:t xml:space="preserve"> </w:t>
      </w:r>
      <w:r w:rsidRPr="00C55DCD">
        <w:rPr>
          <w:szCs w:val="28"/>
        </w:rPr>
        <w:t>2016,</w:t>
      </w:r>
      <w:r w:rsidRPr="00C55DCD">
        <w:rPr>
          <w:spacing w:val="28"/>
          <w:szCs w:val="28"/>
        </w:rPr>
        <w:t xml:space="preserve"> </w:t>
      </w:r>
      <w:r w:rsidRPr="00C55DCD">
        <w:rPr>
          <w:szCs w:val="28"/>
        </w:rPr>
        <w:t>№</w:t>
      </w:r>
      <w:r w:rsidRPr="00C55DCD">
        <w:rPr>
          <w:spacing w:val="25"/>
          <w:szCs w:val="28"/>
        </w:rPr>
        <w:t xml:space="preserve"> </w:t>
      </w:r>
      <w:r w:rsidRPr="00C55DCD">
        <w:rPr>
          <w:szCs w:val="28"/>
        </w:rPr>
        <w:t>27,</w:t>
      </w:r>
      <w:r w:rsidRPr="00C55DCD">
        <w:rPr>
          <w:spacing w:val="28"/>
          <w:szCs w:val="28"/>
        </w:rPr>
        <w:t xml:space="preserve"> </w:t>
      </w:r>
      <w:r w:rsidRPr="00C55DCD">
        <w:rPr>
          <w:szCs w:val="28"/>
        </w:rPr>
        <w:t>ст.</w:t>
      </w:r>
      <w:r w:rsidRPr="00C55DCD">
        <w:rPr>
          <w:spacing w:val="26"/>
          <w:szCs w:val="28"/>
        </w:rPr>
        <w:t xml:space="preserve"> </w:t>
      </w:r>
      <w:r w:rsidRPr="00C55DCD">
        <w:rPr>
          <w:szCs w:val="28"/>
        </w:rPr>
        <w:t>4160;</w:t>
      </w:r>
      <w:r w:rsidRPr="00C55DCD">
        <w:rPr>
          <w:spacing w:val="26"/>
          <w:szCs w:val="28"/>
        </w:rPr>
        <w:t xml:space="preserve"> </w:t>
      </w:r>
      <w:r w:rsidRPr="00C55DCD">
        <w:rPr>
          <w:szCs w:val="28"/>
        </w:rPr>
        <w:t>2016,</w:t>
      </w:r>
      <w:r w:rsidRPr="00C55DCD">
        <w:rPr>
          <w:spacing w:val="25"/>
          <w:szCs w:val="28"/>
        </w:rPr>
        <w:t xml:space="preserve"> </w:t>
      </w:r>
      <w:r w:rsidRPr="00C55DCD">
        <w:rPr>
          <w:szCs w:val="28"/>
        </w:rPr>
        <w:t>№</w:t>
      </w:r>
      <w:r w:rsidRPr="00C55DCD">
        <w:rPr>
          <w:spacing w:val="27"/>
          <w:szCs w:val="28"/>
        </w:rPr>
        <w:t xml:space="preserve"> </w:t>
      </w:r>
      <w:r w:rsidRPr="00C55DCD">
        <w:rPr>
          <w:szCs w:val="28"/>
        </w:rPr>
        <w:t>27,</w:t>
      </w:r>
      <w:r w:rsidRPr="00C55DCD">
        <w:rPr>
          <w:spacing w:val="28"/>
          <w:szCs w:val="28"/>
        </w:rPr>
        <w:t xml:space="preserve"> </w:t>
      </w:r>
      <w:r w:rsidRPr="00C55DCD">
        <w:rPr>
          <w:szCs w:val="28"/>
        </w:rPr>
        <w:t>ст.</w:t>
      </w:r>
      <w:r w:rsidRPr="00C55DCD">
        <w:rPr>
          <w:spacing w:val="26"/>
          <w:szCs w:val="28"/>
        </w:rPr>
        <w:t xml:space="preserve"> </w:t>
      </w:r>
      <w:r w:rsidRPr="00C55DCD">
        <w:rPr>
          <w:szCs w:val="28"/>
        </w:rPr>
        <w:t>4246;</w:t>
      </w:r>
      <w:r w:rsidRPr="00C55DCD">
        <w:rPr>
          <w:spacing w:val="26"/>
          <w:szCs w:val="28"/>
        </w:rPr>
        <w:t xml:space="preserve"> </w:t>
      </w:r>
      <w:r w:rsidRPr="00C55DCD">
        <w:rPr>
          <w:szCs w:val="28"/>
        </w:rPr>
        <w:t>2018,</w:t>
      </w:r>
      <w:r w:rsidRPr="00C55DCD">
        <w:rPr>
          <w:spacing w:val="28"/>
          <w:szCs w:val="28"/>
        </w:rPr>
        <w:t xml:space="preserve"> </w:t>
      </w:r>
      <w:r w:rsidRPr="00C55DCD">
        <w:rPr>
          <w:szCs w:val="28"/>
        </w:rPr>
        <w:t>№</w:t>
      </w:r>
      <w:r w:rsidRPr="00C55DCD">
        <w:rPr>
          <w:spacing w:val="25"/>
          <w:szCs w:val="28"/>
        </w:rPr>
        <w:t xml:space="preserve"> </w:t>
      </w:r>
      <w:r w:rsidRPr="00C55DCD">
        <w:rPr>
          <w:szCs w:val="28"/>
        </w:rPr>
        <w:t>32,</w:t>
      </w:r>
      <w:r w:rsidRPr="00C55DCD">
        <w:rPr>
          <w:spacing w:val="27"/>
          <w:szCs w:val="28"/>
        </w:rPr>
        <w:t xml:space="preserve"> </w:t>
      </w:r>
      <w:r w:rsidRPr="00C55DCD">
        <w:rPr>
          <w:szCs w:val="28"/>
        </w:rPr>
        <w:t>ст.</w:t>
      </w:r>
      <w:r w:rsidRPr="00C55DCD">
        <w:rPr>
          <w:spacing w:val="28"/>
          <w:szCs w:val="28"/>
        </w:rPr>
        <w:t xml:space="preserve"> </w:t>
      </w:r>
      <w:r w:rsidRPr="00C55DCD">
        <w:rPr>
          <w:szCs w:val="28"/>
        </w:rPr>
        <w:t>5110;</w:t>
      </w:r>
      <w:r w:rsidRPr="00C55DCD">
        <w:rPr>
          <w:spacing w:val="26"/>
          <w:szCs w:val="28"/>
        </w:rPr>
        <w:t xml:space="preserve"> </w:t>
      </w:r>
      <w:r w:rsidRPr="00C55DCD">
        <w:rPr>
          <w:szCs w:val="28"/>
        </w:rPr>
        <w:t>2019,</w:t>
      </w:r>
      <w:r w:rsidRPr="00C55DCD">
        <w:rPr>
          <w:spacing w:val="28"/>
          <w:szCs w:val="28"/>
        </w:rPr>
        <w:t xml:space="preserve"> </w:t>
      </w:r>
      <w:r w:rsidRPr="00C55DCD">
        <w:rPr>
          <w:szCs w:val="28"/>
        </w:rPr>
        <w:t>№</w:t>
      </w:r>
      <w:r w:rsidRPr="00C55DCD">
        <w:rPr>
          <w:spacing w:val="25"/>
          <w:szCs w:val="28"/>
        </w:rPr>
        <w:t xml:space="preserve"> </w:t>
      </w:r>
      <w:r w:rsidRPr="00C55DCD">
        <w:rPr>
          <w:szCs w:val="28"/>
        </w:rPr>
        <w:t>30,</w:t>
      </w:r>
      <w:r w:rsidRPr="00C55DCD">
        <w:rPr>
          <w:spacing w:val="28"/>
          <w:szCs w:val="28"/>
        </w:rPr>
        <w:t xml:space="preserve"> </w:t>
      </w:r>
      <w:r w:rsidRPr="00C55DCD">
        <w:rPr>
          <w:szCs w:val="28"/>
        </w:rPr>
        <w:t>ст.</w:t>
      </w:r>
      <w:r w:rsidRPr="00C55DCD">
        <w:rPr>
          <w:spacing w:val="28"/>
          <w:szCs w:val="28"/>
        </w:rPr>
        <w:t xml:space="preserve"> </w:t>
      </w:r>
      <w:r w:rsidRPr="00C55DCD">
        <w:rPr>
          <w:szCs w:val="28"/>
        </w:rPr>
        <w:t>4134;</w:t>
      </w:r>
      <w:r w:rsidRPr="00C55DCD">
        <w:rPr>
          <w:spacing w:val="-58"/>
          <w:szCs w:val="28"/>
        </w:rPr>
        <w:t xml:space="preserve"> </w:t>
      </w:r>
      <w:r w:rsidRPr="00C55DCD">
        <w:rPr>
          <w:szCs w:val="28"/>
        </w:rPr>
        <w:t>2019,</w:t>
      </w:r>
      <w:r w:rsidRPr="00C55DCD">
        <w:rPr>
          <w:spacing w:val="-1"/>
          <w:szCs w:val="28"/>
        </w:rPr>
        <w:t xml:space="preserve"> </w:t>
      </w:r>
      <w:r w:rsidRPr="00C55DCD">
        <w:rPr>
          <w:szCs w:val="28"/>
        </w:rPr>
        <w:t>№</w:t>
      </w:r>
      <w:r w:rsidRPr="00C55DCD">
        <w:rPr>
          <w:spacing w:val="-1"/>
          <w:szCs w:val="28"/>
        </w:rPr>
        <w:t xml:space="preserve"> </w:t>
      </w:r>
      <w:r w:rsidRPr="00C55DCD">
        <w:rPr>
          <w:szCs w:val="28"/>
        </w:rPr>
        <w:t>49, ст. 6970; 2020, №</w:t>
      </w:r>
      <w:r w:rsidRPr="00C55DCD">
        <w:rPr>
          <w:spacing w:val="-1"/>
          <w:szCs w:val="28"/>
        </w:rPr>
        <w:t xml:space="preserve"> </w:t>
      </w:r>
      <w:r w:rsidRPr="00C55DCD">
        <w:rPr>
          <w:szCs w:val="28"/>
        </w:rPr>
        <w:t>12, ст. 1645).</w:t>
      </w:r>
    </w:p>
    <w:p w:rsidR="00970763" w:rsidRPr="00C55DCD" w:rsidRDefault="00970763" w:rsidP="00970763">
      <w:pPr>
        <w:numPr>
          <w:ilvl w:val="0"/>
          <w:numId w:val="46"/>
        </w:numPr>
        <w:ind w:left="0" w:firstLine="709"/>
        <w:jc w:val="both"/>
        <w:rPr>
          <w:szCs w:val="28"/>
        </w:rPr>
      </w:pPr>
      <w:r w:rsidRPr="00C55DCD">
        <w:rPr>
          <w:szCs w:val="28"/>
        </w:rPr>
        <w:t>Федеральный закон от 6 октября 2003 г. № 131-ФЗ «Об общих принципах организации</w:t>
      </w:r>
      <w:r w:rsidRPr="00C55DCD">
        <w:rPr>
          <w:spacing w:val="1"/>
          <w:szCs w:val="28"/>
        </w:rPr>
        <w:t xml:space="preserve"> </w:t>
      </w:r>
      <w:r w:rsidRPr="00C55DCD">
        <w:rPr>
          <w:szCs w:val="28"/>
        </w:rPr>
        <w:t>местного</w:t>
      </w:r>
      <w:r w:rsidRPr="00C55DCD">
        <w:rPr>
          <w:spacing w:val="1"/>
          <w:szCs w:val="28"/>
        </w:rPr>
        <w:t xml:space="preserve"> </w:t>
      </w:r>
      <w:r w:rsidRPr="00C55DCD">
        <w:rPr>
          <w:szCs w:val="28"/>
        </w:rPr>
        <w:t>самоуправления</w:t>
      </w:r>
      <w:r w:rsidRPr="00C55DCD">
        <w:rPr>
          <w:spacing w:val="1"/>
          <w:szCs w:val="28"/>
        </w:rPr>
        <w:t xml:space="preserve"> </w:t>
      </w:r>
      <w:r w:rsidRPr="00C55DCD">
        <w:rPr>
          <w:szCs w:val="28"/>
        </w:rPr>
        <w:t>в</w:t>
      </w:r>
      <w:r w:rsidRPr="00C55DCD">
        <w:rPr>
          <w:spacing w:val="1"/>
          <w:szCs w:val="28"/>
        </w:rPr>
        <w:t xml:space="preserve"> </w:t>
      </w:r>
      <w:r w:rsidRPr="00C55DCD">
        <w:rPr>
          <w:szCs w:val="28"/>
        </w:rPr>
        <w:t>Российской</w:t>
      </w:r>
      <w:r w:rsidRPr="00C55DCD">
        <w:rPr>
          <w:spacing w:val="1"/>
          <w:szCs w:val="28"/>
        </w:rPr>
        <w:t xml:space="preserve"> </w:t>
      </w:r>
      <w:r w:rsidRPr="00C55DCD">
        <w:rPr>
          <w:szCs w:val="28"/>
        </w:rPr>
        <w:t>Федерации»</w:t>
      </w:r>
      <w:r w:rsidRPr="00C55DCD">
        <w:rPr>
          <w:spacing w:val="1"/>
          <w:szCs w:val="28"/>
        </w:rPr>
        <w:t xml:space="preserve"> </w:t>
      </w:r>
      <w:r w:rsidRPr="00C55DCD">
        <w:rPr>
          <w:szCs w:val="28"/>
        </w:rPr>
        <w:t>(Собрание</w:t>
      </w:r>
      <w:r w:rsidRPr="00C55DCD">
        <w:rPr>
          <w:spacing w:val="1"/>
          <w:szCs w:val="28"/>
        </w:rPr>
        <w:t xml:space="preserve"> </w:t>
      </w:r>
      <w:r w:rsidRPr="00C55DCD">
        <w:rPr>
          <w:szCs w:val="28"/>
        </w:rPr>
        <w:t>законодательства</w:t>
      </w:r>
      <w:r w:rsidRPr="00C55DCD">
        <w:rPr>
          <w:spacing w:val="1"/>
          <w:szCs w:val="28"/>
        </w:rPr>
        <w:t xml:space="preserve"> </w:t>
      </w:r>
      <w:r w:rsidRPr="00C55DCD">
        <w:rPr>
          <w:szCs w:val="28"/>
        </w:rPr>
        <w:t>Российской</w:t>
      </w:r>
      <w:r w:rsidRPr="00C55DCD">
        <w:rPr>
          <w:spacing w:val="1"/>
          <w:szCs w:val="28"/>
        </w:rPr>
        <w:t xml:space="preserve"> </w:t>
      </w:r>
      <w:r w:rsidRPr="00C55DCD">
        <w:rPr>
          <w:szCs w:val="28"/>
        </w:rPr>
        <w:t>Федерации,</w:t>
      </w:r>
      <w:r w:rsidRPr="00C55DCD">
        <w:rPr>
          <w:spacing w:val="-1"/>
          <w:szCs w:val="28"/>
        </w:rPr>
        <w:t xml:space="preserve"> </w:t>
      </w:r>
      <w:r w:rsidRPr="00C55DCD">
        <w:rPr>
          <w:szCs w:val="28"/>
        </w:rPr>
        <w:t>2003, №</w:t>
      </w:r>
      <w:r w:rsidRPr="00C55DCD">
        <w:rPr>
          <w:spacing w:val="-1"/>
          <w:szCs w:val="28"/>
        </w:rPr>
        <w:t xml:space="preserve"> </w:t>
      </w:r>
      <w:r w:rsidRPr="00C55DCD">
        <w:rPr>
          <w:szCs w:val="28"/>
        </w:rPr>
        <w:t>40, ст. 3822).</w:t>
      </w:r>
    </w:p>
    <w:p w:rsidR="00970763" w:rsidRPr="00C55DCD" w:rsidRDefault="00970763" w:rsidP="00970763">
      <w:pPr>
        <w:numPr>
          <w:ilvl w:val="0"/>
          <w:numId w:val="46"/>
        </w:numPr>
        <w:ind w:left="0" w:firstLine="709"/>
        <w:jc w:val="both"/>
        <w:rPr>
          <w:szCs w:val="28"/>
        </w:rPr>
      </w:pPr>
      <w:r w:rsidRPr="00C55DCD">
        <w:rPr>
          <w:szCs w:val="28"/>
        </w:rPr>
        <w:t>Федеральный закон от 27 мая 1998 г. 76-ФЗ «О статусе военнослужащих» (Собрание</w:t>
      </w:r>
      <w:r w:rsidRPr="00C55DCD">
        <w:rPr>
          <w:spacing w:val="1"/>
          <w:szCs w:val="28"/>
        </w:rPr>
        <w:t xml:space="preserve"> </w:t>
      </w:r>
      <w:r w:rsidRPr="00C55DCD">
        <w:rPr>
          <w:szCs w:val="28"/>
        </w:rPr>
        <w:t>законодательства</w:t>
      </w:r>
      <w:r w:rsidRPr="00C55DCD">
        <w:rPr>
          <w:spacing w:val="-3"/>
          <w:szCs w:val="28"/>
        </w:rPr>
        <w:t xml:space="preserve"> </w:t>
      </w:r>
      <w:r w:rsidRPr="00C55DCD">
        <w:rPr>
          <w:szCs w:val="28"/>
        </w:rPr>
        <w:t>Российской Федерации,</w:t>
      </w:r>
      <w:r w:rsidRPr="00C55DCD">
        <w:rPr>
          <w:spacing w:val="-1"/>
          <w:szCs w:val="28"/>
        </w:rPr>
        <w:t xml:space="preserve"> </w:t>
      </w:r>
      <w:r w:rsidRPr="00C55DCD">
        <w:rPr>
          <w:szCs w:val="28"/>
        </w:rPr>
        <w:t>1998, №</w:t>
      </w:r>
      <w:r w:rsidRPr="00C55DCD">
        <w:rPr>
          <w:spacing w:val="-2"/>
          <w:szCs w:val="28"/>
        </w:rPr>
        <w:t xml:space="preserve"> </w:t>
      </w:r>
      <w:r w:rsidRPr="00C55DCD">
        <w:rPr>
          <w:szCs w:val="28"/>
        </w:rPr>
        <w:t>22, ст.</w:t>
      </w:r>
      <w:r w:rsidRPr="00C55DCD">
        <w:rPr>
          <w:spacing w:val="-1"/>
          <w:szCs w:val="28"/>
        </w:rPr>
        <w:t xml:space="preserve"> </w:t>
      </w:r>
      <w:r w:rsidRPr="00C55DCD">
        <w:rPr>
          <w:szCs w:val="28"/>
        </w:rPr>
        <w:t>2331; 2013,</w:t>
      </w:r>
      <w:r w:rsidRPr="00C55DCD">
        <w:rPr>
          <w:spacing w:val="-1"/>
          <w:szCs w:val="28"/>
        </w:rPr>
        <w:t xml:space="preserve"> </w:t>
      </w:r>
      <w:r w:rsidRPr="00C55DCD">
        <w:rPr>
          <w:szCs w:val="28"/>
        </w:rPr>
        <w:t>№</w:t>
      </w:r>
      <w:r w:rsidRPr="00C55DCD">
        <w:rPr>
          <w:spacing w:val="-1"/>
          <w:szCs w:val="28"/>
        </w:rPr>
        <w:t xml:space="preserve"> </w:t>
      </w:r>
      <w:r w:rsidRPr="00C55DCD">
        <w:rPr>
          <w:szCs w:val="28"/>
        </w:rPr>
        <w:t>27,</w:t>
      </w:r>
      <w:r w:rsidRPr="00C55DCD">
        <w:rPr>
          <w:spacing w:val="-1"/>
          <w:szCs w:val="28"/>
        </w:rPr>
        <w:t xml:space="preserve"> </w:t>
      </w:r>
      <w:r w:rsidRPr="00C55DCD">
        <w:rPr>
          <w:szCs w:val="28"/>
        </w:rPr>
        <w:t>ст. 3477).</w:t>
      </w:r>
    </w:p>
    <w:p w:rsidR="00970763" w:rsidRPr="00C55DCD" w:rsidRDefault="00970763" w:rsidP="00970763">
      <w:pPr>
        <w:numPr>
          <w:ilvl w:val="0"/>
          <w:numId w:val="46"/>
        </w:numPr>
        <w:ind w:left="0" w:firstLine="709"/>
        <w:jc w:val="both"/>
        <w:rPr>
          <w:szCs w:val="28"/>
        </w:rPr>
      </w:pPr>
      <w:r w:rsidRPr="00C55DCD">
        <w:rPr>
          <w:szCs w:val="28"/>
        </w:rPr>
        <w:t>Федеральный</w:t>
      </w:r>
      <w:r w:rsidRPr="00C55DCD">
        <w:rPr>
          <w:spacing w:val="1"/>
          <w:szCs w:val="28"/>
        </w:rPr>
        <w:t xml:space="preserve"> </w:t>
      </w:r>
      <w:r w:rsidRPr="00C55DCD">
        <w:rPr>
          <w:szCs w:val="28"/>
        </w:rPr>
        <w:t>закон</w:t>
      </w:r>
      <w:r w:rsidRPr="00C55DCD">
        <w:rPr>
          <w:spacing w:val="1"/>
          <w:szCs w:val="28"/>
        </w:rPr>
        <w:t xml:space="preserve"> </w:t>
      </w:r>
      <w:r w:rsidRPr="00C55DCD">
        <w:rPr>
          <w:szCs w:val="28"/>
        </w:rPr>
        <w:t>от</w:t>
      </w:r>
      <w:r w:rsidRPr="00C55DCD">
        <w:rPr>
          <w:spacing w:val="1"/>
          <w:szCs w:val="28"/>
        </w:rPr>
        <w:t xml:space="preserve"> </w:t>
      </w:r>
      <w:r w:rsidRPr="00C55DCD">
        <w:rPr>
          <w:szCs w:val="28"/>
        </w:rPr>
        <w:t>17</w:t>
      </w:r>
      <w:r w:rsidRPr="00C55DCD">
        <w:rPr>
          <w:spacing w:val="1"/>
          <w:szCs w:val="28"/>
        </w:rPr>
        <w:t xml:space="preserve"> </w:t>
      </w:r>
      <w:r w:rsidRPr="00C55DCD">
        <w:rPr>
          <w:szCs w:val="28"/>
        </w:rPr>
        <w:t>января</w:t>
      </w:r>
      <w:r w:rsidRPr="00C55DCD">
        <w:rPr>
          <w:spacing w:val="1"/>
          <w:szCs w:val="28"/>
        </w:rPr>
        <w:t xml:space="preserve"> </w:t>
      </w:r>
      <w:r w:rsidRPr="00C55DCD">
        <w:rPr>
          <w:szCs w:val="28"/>
        </w:rPr>
        <w:t>1992</w:t>
      </w:r>
      <w:r w:rsidRPr="00C55DCD">
        <w:rPr>
          <w:spacing w:val="1"/>
          <w:szCs w:val="28"/>
        </w:rPr>
        <w:t xml:space="preserve"> </w:t>
      </w:r>
      <w:r w:rsidRPr="00C55DCD">
        <w:rPr>
          <w:szCs w:val="28"/>
        </w:rPr>
        <w:t>г.</w:t>
      </w:r>
      <w:r w:rsidRPr="00C55DCD">
        <w:rPr>
          <w:spacing w:val="1"/>
          <w:szCs w:val="28"/>
        </w:rPr>
        <w:t xml:space="preserve"> </w:t>
      </w:r>
      <w:r w:rsidRPr="00C55DCD">
        <w:rPr>
          <w:szCs w:val="28"/>
        </w:rPr>
        <w:t>№</w:t>
      </w:r>
      <w:r w:rsidRPr="00C55DCD">
        <w:rPr>
          <w:spacing w:val="1"/>
          <w:szCs w:val="28"/>
        </w:rPr>
        <w:t xml:space="preserve"> </w:t>
      </w:r>
      <w:r w:rsidRPr="00C55DCD">
        <w:rPr>
          <w:szCs w:val="28"/>
        </w:rPr>
        <w:t>2202-I</w:t>
      </w:r>
      <w:r w:rsidRPr="00C55DCD">
        <w:rPr>
          <w:spacing w:val="1"/>
          <w:szCs w:val="28"/>
        </w:rPr>
        <w:t xml:space="preserve"> </w:t>
      </w:r>
      <w:r w:rsidRPr="00C55DCD">
        <w:rPr>
          <w:szCs w:val="28"/>
        </w:rPr>
        <w:t>«О</w:t>
      </w:r>
      <w:r w:rsidRPr="00C55DCD">
        <w:rPr>
          <w:spacing w:val="1"/>
          <w:szCs w:val="28"/>
        </w:rPr>
        <w:t xml:space="preserve"> </w:t>
      </w:r>
      <w:r w:rsidRPr="00C55DCD">
        <w:rPr>
          <w:szCs w:val="28"/>
        </w:rPr>
        <w:t>прокуратуре</w:t>
      </w:r>
      <w:r w:rsidRPr="00C55DCD">
        <w:rPr>
          <w:spacing w:val="1"/>
          <w:szCs w:val="28"/>
        </w:rPr>
        <w:t xml:space="preserve"> </w:t>
      </w:r>
      <w:r w:rsidRPr="00C55DCD">
        <w:rPr>
          <w:szCs w:val="28"/>
        </w:rPr>
        <w:t>Российской</w:t>
      </w:r>
      <w:r w:rsidRPr="00C55DCD">
        <w:rPr>
          <w:spacing w:val="1"/>
          <w:szCs w:val="28"/>
        </w:rPr>
        <w:t xml:space="preserve"> </w:t>
      </w:r>
      <w:r w:rsidRPr="00C55DCD">
        <w:rPr>
          <w:szCs w:val="28"/>
        </w:rPr>
        <w:t>Федерации» (Собрание законодательства Российской Федерации, 1995, № 47, ст. 4472; 2013, № 27,</w:t>
      </w:r>
      <w:r w:rsidRPr="00C55DCD">
        <w:rPr>
          <w:spacing w:val="-57"/>
          <w:szCs w:val="28"/>
        </w:rPr>
        <w:t xml:space="preserve"> </w:t>
      </w:r>
      <w:r w:rsidRPr="00C55DCD">
        <w:rPr>
          <w:szCs w:val="28"/>
        </w:rPr>
        <w:t>ст.</w:t>
      </w:r>
      <w:r w:rsidRPr="00C55DCD">
        <w:rPr>
          <w:spacing w:val="-1"/>
          <w:szCs w:val="28"/>
        </w:rPr>
        <w:t xml:space="preserve"> </w:t>
      </w:r>
      <w:r w:rsidRPr="00C55DCD">
        <w:rPr>
          <w:szCs w:val="28"/>
        </w:rPr>
        <w:t>3477).</w:t>
      </w:r>
    </w:p>
    <w:p w:rsidR="00970763" w:rsidRPr="00C55DCD" w:rsidRDefault="00970763" w:rsidP="00970763">
      <w:pPr>
        <w:numPr>
          <w:ilvl w:val="0"/>
          <w:numId w:val="46"/>
        </w:numPr>
        <w:ind w:left="0" w:firstLine="709"/>
        <w:jc w:val="both"/>
        <w:rPr>
          <w:szCs w:val="28"/>
        </w:rPr>
      </w:pPr>
      <w:r w:rsidRPr="00C55DCD">
        <w:rPr>
          <w:szCs w:val="28"/>
        </w:rPr>
        <w:t>Федеральный</w:t>
      </w:r>
      <w:r w:rsidRPr="00C55DCD">
        <w:rPr>
          <w:spacing w:val="1"/>
          <w:szCs w:val="28"/>
        </w:rPr>
        <w:t xml:space="preserve"> </w:t>
      </w:r>
      <w:r w:rsidRPr="00C55DCD">
        <w:rPr>
          <w:szCs w:val="28"/>
        </w:rPr>
        <w:t>закон</w:t>
      </w:r>
      <w:r w:rsidRPr="00C55DCD">
        <w:rPr>
          <w:spacing w:val="1"/>
          <w:szCs w:val="28"/>
        </w:rPr>
        <w:t xml:space="preserve"> </w:t>
      </w:r>
      <w:r w:rsidRPr="00C55DCD">
        <w:rPr>
          <w:szCs w:val="28"/>
        </w:rPr>
        <w:t>от</w:t>
      </w:r>
      <w:r w:rsidRPr="00C55DCD">
        <w:rPr>
          <w:spacing w:val="1"/>
          <w:szCs w:val="28"/>
        </w:rPr>
        <w:t xml:space="preserve"> </w:t>
      </w:r>
      <w:r w:rsidRPr="00C55DCD">
        <w:rPr>
          <w:szCs w:val="28"/>
        </w:rPr>
        <w:t>28</w:t>
      </w:r>
      <w:r w:rsidRPr="00C55DCD">
        <w:rPr>
          <w:spacing w:val="1"/>
          <w:szCs w:val="28"/>
        </w:rPr>
        <w:t xml:space="preserve"> </w:t>
      </w:r>
      <w:r w:rsidRPr="00C55DCD">
        <w:rPr>
          <w:szCs w:val="28"/>
        </w:rPr>
        <w:t>декабря</w:t>
      </w:r>
      <w:r w:rsidRPr="00C55DCD">
        <w:rPr>
          <w:spacing w:val="1"/>
          <w:szCs w:val="28"/>
        </w:rPr>
        <w:t xml:space="preserve"> </w:t>
      </w:r>
      <w:r w:rsidRPr="00C55DCD">
        <w:rPr>
          <w:szCs w:val="28"/>
        </w:rPr>
        <w:t>2010</w:t>
      </w:r>
      <w:r w:rsidRPr="00C55DCD">
        <w:rPr>
          <w:spacing w:val="1"/>
          <w:szCs w:val="28"/>
        </w:rPr>
        <w:t xml:space="preserve"> </w:t>
      </w:r>
      <w:r w:rsidRPr="00C55DCD">
        <w:rPr>
          <w:szCs w:val="28"/>
        </w:rPr>
        <w:t>г.</w:t>
      </w:r>
      <w:r w:rsidRPr="00C55DCD">
        <w:rPr>
          <w:spacing w:val="1"/>
          <w:szCs w:val="28"/>
        </w:rPr>
        <w:t xml:space="preserve"> </w:t>
      </w:r>
      <w:r w:rsidRPr="00C55DCD">
        <w:rPr>
          <w:szCs w:val="28"/>
        </w:rPr>
        <w:t>№</w:t>
      </w:r>
      <w:r w:rsidRPr="00C55DCD">
        <w:rPr>
          <w:spacing w:val="1"/>
          <w:szCs w:val="28"/>
        </w:rPr>
        <w:t xml:space="preserve"> </w:t>
      </w:r>
      <w:r w:rsidRPr="00C55DCD">
        <w:rPr>
          <w:szCs w:val="28"/>
        </w:rPr>
        <w:t>403-ФЗ</w:t>
      </w:r>
      <w:r w:rsidRPr="00C55DCD">
        <w:rPr>
          <w:spacing w:val="1"/>
          <w:szCs w:val="28"/>
        </w:rPr>
        <w:t xml:space="preserve"> </w:t>
      </w:r>
      <w:r w:rsidRPr="00C55DCD">
        <w:rPr>
          <w:szCs w:val="28"/>
        </w:rPr>
        <w:t>«О</w:t>
      </w:r>
      <w:r w:rsidRPr="00C55DCD">
        <w:rPr>
          <w:spacing w:val="1"/>
          <w:szCs w:val="28"/>
        </w:rPr>
        <w:t xml:space="preserve"> </w:t>
      </w:r>
      <w:r w:rsidRPr="00C55DCD">
        <w:rPr>
          <w:szCs w:val="28"/>
        </w:rPr>
        <w:t>Следственном</w:t>
      </w:r>
      <w:r w:rsidRPr="00C55DCD">
        <w:rPr>
          <w:spacing w:val="1"/>
          <w:szCs w:val="28"/>
        </w:rPr>
        <w:t xml:space="preserve"> </w:t>
      </w:r>
      <w:r w:rsidRPr="00C55DCD">
        <w:rPr>
          <w:szCs w:val="28"/>
        </w:rPr>
        <w:t>комитете</w:t>
      </w:r>
      <w:r w:rsidRPr="00C55DCD">
        <w:rPr>
          <w:spacing w:val="1"/>
          <w:szCs w:val="28"/>
        </w:rPr>
        <w:t xml:space="preserve"> </w:t>
      </w:r>
      <w:r w:rsidRPr="00C55DCD">
        <w:rPr>
          <w:szCs w:val="28"/>
        </w:rPr>
        <w:t>Российской Федерации» (Собрание законодательства Российской Федерации, 2011, № 1, ст. 15;</w:t>
      </w:r>
      <w:r w:rsidRPr="00C55DCD">
        <w:rPr>
          <w:spacing w:val="1"/>
          <w:szCs w:val="28"/>
        </w:rPr>
        <w:t xml:space="preserve"> </w:t>
      </w:r>
      <w:r w:rsidRPr="00C55DCD">
        <w:rPr>
          <w:szCs w:val="28"/>
        </w:rPr>
        <w:t>2013,</w:t>
      </w:r>
      <w:r w:rsidRPr="00C55DCD">
        <w:rPr>
          <w:spacing w:val="-1"/>
          <w:szCs w:val="28"/>
        </w:rPr>
        <w:t xml:space="preserve"> </w:t>
      </w:r>
      <w:r w:rsidRPr="00C55DCD">
        <w:rPr>
          <w:szCs w:val="28"/>
        </w:rPr>
        <w:t>№</w:t>
      </w:r>
      <w:r w:rsidRPr="00C55DCD">
        <w:rPr>
          <w:spacing w:val="-1"/>
          <w:szCs w:val="28"/>
        </w:rPr>
        <w:t xml:space="preserve"> </w:t>
      </w:r>
      <w:r w:rsidRPr="00C55DCD">
        <w:rPr>
          <w:szCs w:val="28"/>
        </w:rPr>
        <w:t>27, ст. 3477).</w:t>
      </w:r>
    </w:p>
    <w:p w:rsidR="00970763" w:rsidRPr="00C55DCD" w:rsidRDefault="00970763" w:rsidP="00970763">
      <w:pPr>
        <w:numPr>
          <w:ilvl w:val="0"/>
          <w:numId w:val="46"/>
        </w:numPr>
        <w:ind w:left="0" w:firstLine="709"/>
        <w:jc w:val="both"/>
        <w:rPr>
          <w:szCs w:val="28"/>
        </w:rPr>
      </w:pPr>
      <w:r w:rsidRPr="00C55DCD">
        <w:rPr>
          <w:szCs w:val="28"/>
        </w:rPr>
        <w:t>Закон</w:t>
      </w:r>
      <w:r w:rsidRPr="00C55DCD">
        <w:rPr>
          <w:spacing w:val="40"/>
          <w:szCs w:val="28"/>
        </w:rPr>
        <w:t xml:space="preserve"> </w:t>
      </w:r>
      <w:r w:rsidRPr="00C55DCD">
        <w:rPr>
          <w:szCs w:val="28"/>
        </w:rPr>
        <w:t>Российской</w:t>
      </w:r>
      <w:r w:rsidRPr="00C55DCD">
        <w:rPr>
          <w:spacing w:val="96"/>
          <w:szCs w:val="28"/>
        </w:rPr>
        <w:t xml:space="preserve"> </w:t>
      </w:r>
      <w:r w:rsidRPr="00C55DCD">
        <w:rPr>
          <w:szCs w:val="28"/>
        </w:rPr>
        <w:t>Федерации</w:t>
      </w:r>
      <w:r w:rsidRPr="00C55DCD">
        <w:rPr>
          <w:spacing w:val="99"/>
          <w:szCs w:val="28"/>
        </w:rPr>
        <w:t xml:space="preserve"> </w:t>
      </w:r>
      <w:r w:rsidRPr="00C55DCD">
        <w:rPr>
          <w:szCs w:val="28"/>
        </w:rPr>
        <w:t>от</w:t>
      </w:r>
      <w:r w:rsidRPr="00C55DCD">
        <w:rPr>
          <w:spacing w:val="96"/>
          <w:szCs w:val="28"/>
        </w:rPr>
        <w:t xml:space="preserve"> </w:t>
      </w:r>
      <w:r w:rsidRPr="00C55DCD">
        <w:rPr>
          <w:szCs w:val="28"/>
        </w:rPr>
        <w:t>26</w:t>
      </w:r>
      <w:r w:rsidRPr="00C55DCD">
        <w:rPr>
          <w:spacing w:val="98"/>
          <w:szCs w:val="28"/>
        </w:rPr>
        <w:t xml:space="preserve"> </w:t>
      </w:r>
      <w:r w:rsidRPr="00C55DCD">
        <w:rPr>
          <w:szCs w:val="28"/>
        </w:rPr>
        <w:t>июня</w:t>
      </w:r>
      <w:r w:rsidRPr="00C55DCD">
        <w:rPr>
          <w:spacing w:val="103"/>
          <w:szCs w:val="28"/>
        </w:rPr>
        <w:t xml:space="preserve"> </w:t>
      </w:r>
      <w:r w:rsidRPr="00C55DCD">
        <w:rPr>
          <w:szCs w:val="28"/>
        </w:rPr>
        <w:t>1992</w:t>
      </w:r>
      <w:r w:rsidRPr="00C55DCD">
        <w:rPr>
          <w:spacing w:val="98"/>
          <w:szCs w:val="28"/>
        </w:rPr>
        <w:t xml:space="preserve"> </w:t>
      </w:r>
      <w:r w:rsidRPr="00C55DCD">
        <w:rPr>
          <w:szCs w:val="28"/>
        </w:rPr>
        <w:t>г.</w:t>
      </w:r>
      <w:r w:rsidRPr="00C55DCD">
        <w:rPr>
          <w:spacing w:val="96"/>
          <w:szCs w:val="28"/>
        </w:rPr>
        <w:t xml:space="preserve"> </w:t>
      </w:r>
      <w:r w:rsidRPr="00C55DCD">
        <w:rPr>
          <w:szCs w:val="28"/>
        </w:rPr>
        <w:t>№</w:t>
      </w:r>
      <w:r w:rsidRPr="00C55DCD">
        <w:rPr>
          <w:spacing w:val="96"/>
          <w:szCs w:val="28"/>
        </w:rPr>
        <w:t xml:space="preserve"> </w:t>
      </w:r>
      <w:r w:rsidRPr="00C55DCD">
        <w:rPr>
          <w:szCs w:val="28"/>
        </w:rPr>
        <w:t>3132-1</w:t>
      </w:r>
      <w:r w:rsidRPr="00C55DCD">
        <w:rPr>
          <w:spacing w:val="103"/>
          <w:szCs w:val="28"/>
        </w:rPr>
        <w:t xml:space="preserve"> </w:t>
      </w:r>
      <w:r w:rsidRPr="00C55DCD">
        <w:rPr>
          <w:szCs w:val="28"/>
        </w:rPr>
        <w:t>«О</w:t>
      </w:r>
      <w:r w:rsidRPr="00C55DCD">
        <w:rPr>
          <w:spacing w:val="98"/>
          <w:szCs w:val="28"/>
        </w:rPr>
        <w:t xml:space="preserve"> </w:t>
      </w:r>
      <w:r w:rsidRPr="00C55DCD">
        <w:rPr>
          <w:szCs w:val="28"/>
        </w:rPr>
        <w:t>статусе</w:t>
      </w:r>
      <w:r w:rsidRPr="00C55DCD">
        <w:rPr>
          <w:spacing w:val="97"/>
          <w:szCs w:val="28"/>
        </w:rPr>
        <w:t xml:space="preserve"> </w:t>
      </w:r>
      <w:r w:rsidRPr="00C55DCD">
        <w:rPr>
          <w:szCs w:val="28"/>
        </w:rPr>
        <w:t>судей</w:t>
      </w:r>
      <w:r w:rsidRPr="00C55DCD">
        <w:rPr>
          <w:spacing w:val="-58"/>
          <w:szCs w:val="28"/>
        </w:rPr>
        <w:t xml:space="preserve"> </w:t>
      </w:r>
      <w:r w:rsidRPr="00C55DCD">
        <w:rPr>
          <w:szCs w:val="28"/>
        </w:rPr>
        <w:t>в</w:t>
      </w:r>
      <w:r w:rsidRPr="00C55DCD">
        <w:rPr>
          <w:spacing w:val="47"/>
          <w:szCs w:val="28"/>
        </w:rPr>
        <w:t xml:space="preserve"> </w:t>
      </w:r>
      <w:r w:rsidRPr="00C55DCD">
        <w:rPr>
          <w:szCs w:val="28"/>
        </w:rPr>
        <w:t>Российской</w:t>
      </w:r>
      <w:r w:rsidRPr="00C55DCD">
        <w:rPr>
          <w:spacing w:val="107"/>
          <w:szCs w:val="28"/>
        </w:rPr>
        <w:t xml:space="preserve"> </w:t>
      </w:r>
      <w:r w:rsidRPr="00C55DCD">
        <w:rPr>
          <w:szCs w:val="28"/>
        </w:rPr>
        <w:t>Федерации»</w:t>
      </w:r>
      <w:r w:rsidRPr="00C55DCD">
        <w:rPr>
          <w:spacing w:val="100"/>
          <w:szCs w:val="28"/>
        </w:rPr>
        <w:t xml:space="preserve"> </w:t>
      </w:r>
      <w:r w:rsidRPr="00C55DCD">
        <w:rPr>
          <w:szCs w:val="28"/>
        </w:rPr>
        <w:t>(Ведомости</w:t>
      </w:r>
      <w:r w:rsidRPr="00C55DCD">
        <w:rPr>
          <w:spacing w:val="107"/>
          <w:szCs w:val="28"/>
        </w:rPr>
        <w:t xml:space="preserve"> </w:t>
      </w:r>
      <w:r w:rsidRPr="00C55DCD">
        <w:rPr>
          <w:szCs w:val="28"/>
        </w:rPr>
        <w:t>Съезда</w:t>
      </w:r>
      <w:r w:rsidRPr="00C55DCD">
        <w:rPr>
          <w:spacing w:val="106"/>
          <w:szCs w:val="28"/>
        </w:rPr>
        <w:t xml:space="preserve"> </w:t>
      </w:r>
      <w:r w:rsidRPr="00C55DCD">
        <w:rPr>
          <w:szCs w:val="28"/>
        </w:rPr>
        <w:t>народных</w:t>
      </w:r>
      <w:r w:rsidRPr="00C55DCD">
        <w:rPr>
          <w:spacing w:val="109"/>
          <w:szCs w:val="28"/>
        </w:rPr>
        <w:t xml:space="preserve"> </w:t>
      </w:r>
      <w:r w:rsidRPr="00C55DCD">
        <w:rPr>
          <w:szCs w:val="28"/>
        </w:rPr>
        <w:t>депутатов</w:t>
      </w:r>
      <w:r w:rsidRPr="00C55DCD">
        <w:rPr>
          <w:spacing w:val="106"/>
          <w:szCs w:val="28"/>
        </w:rPr>
        <w:t xml:space="preserve"> </w:t>
      </w:r>
      <w:r w:rsidRPr="00C55DCD">
        <w:rPr>
          <w:szCs w:val="28"/>
        </w:rPr>
        <w:t>Российской</w:t>
      </w:r>
      <w:r w:rsidRPr="00C55DCD">
        <w:rPr>
          <w:spacing w:val="108"/>
          <w:szCs w:val="28"/>
        </w:rPr>
        <w:t xml:space="preserve"> </w:t>
      </w:r>
      <w:r w:rsidRPr="00C55DCD">
        <w:rPr>
          <w:szCs w:val="28"/>
        </w:rPr>
        <w:t>Федерации</w:t>
      </w:r>
      <w:r w:rsidRPr="00C55DCD">
        <w:rPr>
          <w:spacing w:val="-58"/>
          <w:szCs w:val="28"/>
        </w:rPr>
        <w:t xml:space="preserve"> </w:t>
      </w:r>
      <w:r w:rsidRPr="00C55DCD">
        <w:rPr>
          <w:szCs w:val="28"/>
        </w:rPr>
        <w:t>и Верховного Совета Российской Федерации, 1992, № 30, ст. 1792; Собрание законодательства</w:t>
      </w:r>
      <w:r w:rsidRPr="00C55DCD">
        <w:rPr>
          <w:spacing w:val="1"/>
          <w:szCs w:val="28"/>
        </w:rPr>
        <w:t xml:space="preserve"> </w:t>
      </w:r>
      <w:r w:rsidRPr="00C55DCD">
        <w:rPr>
          <w:szCs w:val="28"/>
        </w:rPr>
        <w:t>Российской</w:t>
      </w:r>
      <w:r w:rsidRPr="00C55DCD">
        <w:rPr>
          <w:spacing w:val="-1"/>
          <w:szCs w:val="28"/>
        </w:rPr>
        <w:t xml:space="preserve"> </w:t>
      </w:r>
      <w:r w:rsidRPr="00C55DCD">
        <w:rPr>
          <w:szCs w:val="28"/>
        </w:rPr>
        <w:t>Федерации,</w:t>
      </w:r>
      <w:r w:rsidRPr="00C55DCD">
        <w:rPr>
          <w:spacing w:val="-3"/>
          <w:szCs w:val="28"/>
        </w:rPr>
        <w:t xml:space="preserve"> </w:t>
      </w:r>
      <w:r w:rsidRPr="00C55DCD">
        <w:rPr>
          <w:szCs w:val="28"/>
        </w:rPr>
        <w:t>2013, №</w:t>
      </w:r>
      <w:r w:rsidRPr="00C55DCD">
        <w:rPr>
          <w:spacing w:val="-1"/>
          <w:szCs w:val="28"/>
        </w:rPr>
        <w:t xml:space="preserve"> </w:t>
      </w:r>
      <w:r w:rsidRPr="00C55DCD">
        <w:rPr>
          <w:szCs w:val="28"/>
        </w:rPr>
        <w:t>27, ст. 3477).</w:t>
      </w:r>
    </w:p>
    <w:p w:rsidR="00970763" w:rsidRPr="00C55DCD" w:rsidRDefault="00970763" w:rsidP="00970763">
      <w:pPr>
        <w:numPr>
          <w:ilvl w:val="0"/>
          <w:numId w:val="46"/>
        </w:numPr>
        <w:ind w:left="0" w:firstLine="709"/>
        <w:jc w:val="both"/>
        <w:rPr>
          <w:szCs w:val="28"/>
        </w:rPr>
      </w:pPr>
      <w:r w:rsidRPr="00C55DCD">
        <w:rPr>
          <w:szCs w:val="28"/>
        </w:rPr>
        <w:t>Постановление</w:t>
      </w:r>
      <w:r w:rsidRPr="00C55DCD">
        <w:rPr>
          <w:spacing w:val="33"/>
          <w:szCs w:val="28"/>
        </w:rPr>
        <w:t xml:space="preserve"> </w:t>
      </w:r>
      <w:r w:rsidRPr="00C55DCD">
        <w:rPr>
          <w:szCs w:val="28"/>
        </w:rPr>
        <w:t>Правительства</w:t>
      </w:r>
      <w:r w:rsidRPr="00C55DCD">
        <w:rPr>
          <w:spacing w:val="92"/>
          <w:szCs w:val="28"/>
        </w:rPr>
        <w:t xml:space="preserve"> </w:t>
      </w:r>
      <w:r w:rsidRPr="00C55DCD">
        <w:rPr>
          <w:szCs w:val="28"/>
        </w:rPr>
        <w:t>Российской</w:t>
      </w:r>
      <w:r w:rsidRPr="00C55DCD">
        <w:rPr>
          <w:spacing w:val="94"/>
          <w:szCs w:val="28"/>
        </w:rPr>
        <w:t xml:space="preserve"> </w:t>
      </w:r>
      <w:r w:rsidRPr="00C55DCD">
        <w:rPr>
          <w:szCs w:val="28"/>
        </w:rPr>
        <w:t>Федерации</w:t>
      </w:r>
      <w:r w:rsidRPr="00C55DCD">
        <w:rPr>
          <w:spacing w:val="94"/>
          <w:szCs w:val="28"/>
        </w:rPr>
        <w:t xml:space="preserve"> </w:t>
      </w:r>
      <w:r w:rsidRPr="00C55DCD">
        <w:rPr>
          <w:szCs w:val="28"/>
        </w:rPr>
        <w:t>от</w:t>
      </w:r>
      <w:r w:rsidRPr="00C55DCD">
        <w:rPr>
          <w:spacing w:val="95"/>
          <w:szCs w:val="28"/>
        </w:rPr>
        <w:t xml:space="preserve"> </w:t>
      </w:r>
      <w:r w:rsidRPr="00C55DCD">
        <w:rPr>
          <w:szCs w:val="28"/>
        </w:rPr>
        <w:t>16</w:t>
      </w:r>
      <w:r w:rsidRPr="00C55DCD">
        <w:rPr>
          <w:spacing w:val="93"/>
          <w:szCs w:val="28"/>
        </w:rPr>
        <w:t xml:space="preserve"> </w:t>
      </w:r>
      <w:r w:rsidRPr="00C55DCD">
        <w:rPr>
          <w:szCs w:val="28"/>
        </w:rPr>
        <w:t>мая</w:t>
      </w:r>
      <w:r w:rsidRPr="00C55DCD">
        <w:rPr>
          <w:spacing w:val="95"/>
          <w:szCs w:val="28"/>
        </w:rPr>
        <w:t xml:space="preserve"> </w:t>
      </w:r>
      <w:r w:rsidRPr="00C55DCD">
        <w:rPr>
          <w:szCs w:val="28"/>
        </w:rPr>
        <w:t>2011</w:t>
      </w:r>
      <w:r w:rsidRPr="00C55DCD">
        <w:rPr>
          <w:spacing w:val="94"/>
          <w:szCs w:val="28"/>
        </w:rPr>
        <w:t xml:space="preserve"> </w:t>
      </w:r>
      <w:r w:rsidRPr="00C55DCD">
        <w:rPr>
          <w:szCs w:val="28"/>
        </w:rPr>
        <w:t>г.</w:t>
      </w:r>
      <w:r w:rsidRPr="00C55DCD">
        <w:rPr>
          <w:spacing w:val="96"/>
          <w:szCs w:val="28"/>
        </w:rPr>
        <w:t xml:space="preserve"> </w:t>
      </w:r>
      <w:r w:rsidRPr="00C55DCD">
        <w:rPr>
          <w:szCs w:val="28"/>
        </w:rPr>
        <w:t>№</w:t>
      </w:r>
      <w:r w:rsidRPr="00C55DCD">
        <w:rPr>
          <w:spacing w:val="92"/>
          <w:szCs w:val="28"/>
        </w:rPr>
        <w:t xml:space="preserve"> </w:t>
      </w:r>
      <w:r w:rsidRPr="00C55DCD">
        <w:rPr>
          <w:szCs w:val="28"/>
        </w:rPr>
        <w:t>373 «О разработке и утверждении административных регламентов осуществления государственного</w:t>
      </w:r>
      <w:r w:rsidRPr="00C55DCD">
        <w:rPr>
          <w:spacing w:val="1"/>
          <w:szCs w:val="28"/>
        </w:rPr>
        <w:t xml:space="preserve"> </w:t>
      </w:r>
      <w:r w:rsidRPr="00C55DCD">
        <w:rPr>
          <w:szCs w:val="28"/>
        </w:rPr>
        <w:t>контроля</w:t>
      </w:r>
      <w:r w:rsidRPr="00C55DCD">
        <w:rPr>
          <w:spacing w:val="1"/>
          <w:szCs w:val="28"/>
        </w:rPr>
        <w:t xml:space="preserve"> </w:t>
      </w:r>
      <w:r w:rsidRPr="00C55DCD">
        <w:rPr>
          <w:szCs w:val="28"/>
        </w:rPr>
        <w:t>(надзора)</w:t>
      </w:r>
      <w:r w:rsidRPr="00C55DCD">
        <w:rPr>
          <w:spacing w:val="1"/>
          <w:szCs w:val="28"/>
        </w:rPr>
        <w:t xml:space="preserve"> </w:t>
      </w:r>
      <w:r w:rsidRPr="00C55DCD">
        <w:rPr>
          <w:szCs w:val="28"/>
        </w:rPr>
        <w:t>и</w:t>
      </w:r>
      <w:r w:rsidRPr="00C55DCD">
        <w:rPr>
          <w:spacing w:val="1"/>
          <w:szCs w:val="28"/>
        </w:rPr>
        <w:t xml:space="preserve"> </w:t>
      </w:r>
      <w:r w:rsidRPr="00C55DCD">
        <w:rPr>
          <w:szCs w:val="28"/>
        </w:rPr>
        <w:t>административных</w:t>
      </w:r>
      <w:r w:rsidRPr="00C55DCD">
        <w:rPr>
          <w:spacing w:val="1"/>
          <w:szCs w:val="28"/>
        </w:rPr>
        <w:t xml:space="preserve"> </w:t>
      </w:r>
      <w:r w:rsidRPr="00C55DCD">
        <w:rPr>
          <w:szCs w:val="28"/>
        </w:rPr>
        <w:t>регламентов</w:t>
      </w:r>
      <w:r w:rsidRPr="00C55DCD">
        <w:rPr>
          <w:spacing w:val="1"/>
          <w:szCs w:val="28"/>
        </w:rPr>
        <w:t xml:space="preserve"> </w:t>
      </w:r>
      <w:r w:rsidRPr="00C55DCD">
        <w:rPr>
          <w:szCs w:val="28"/>
        </w:rPr>
        <w:t>предоставления</w:t>
      </w:r>
      <w:r w:rsidRPr="00C55DCD">
        <w:rPr>
          <w:spacing w:val="1"/>
          <w:szCs w:val="28"/>
        </w:rPr>
        <w:t xml:space="preserve"> </w:t>
      </w:r>
      <w:r w:rsidRPr="00C55DCD">
        <w:rPr>
          <w:szCs w:val="28"/>
        </w:rPr>
        <w:t>государственных</w:t>
      </w:r>
      <w:r w:rsidRPr="00C55DCD">
        <w:rPr>
          <w:spacing w:val="1"/>
          <w:szCs w:val="28"/>
        </w:rPr>
        <w:t xml:space="preserve"> </w:t>
      </w:r>
      <w:r w:rsidRPr="00C55DCD">
        <w:rPr>
          <w:szCs w:val="28"/>
        </w:rPr>
        <w:t>услуг»</w:t>
      </w:r>
      <w:r w:rsidRPr="00C55DCD">
        <w:rPr>
          <w:spacing w:val="-57"/>
          <w:szCs w:val="28"/>
        </w:rPr>
        <w:t xml:space="preserve"> </w:t>
      </w:r>
      <w:r w:rsidRPr="00C55DCD">
        <w:rPr>
          <w:szCs w:val="28"/>
        </w:rPr>
        <w:t>(Собрание</w:t>
      </w:r>
      <w:r w:rsidRPr="00C55DCD">
        <w:rPr>
          <w:spacing w:val="-2"/>
          <w:szCs w:val="28"/>
        </w:rPr>
        <w:t xml:space="preserve"> </w:t>
      </w:r>
      <w:r w:rsidRPr="00C55DCD">
        <w:rPr>
          <w:szCs w:val="28"/>
        </w:rPr>
        <w:t>законодательства</w:t>
      </w:r>
      <w:r w:rsidRPr="00C55DCD">
        <w:rPr>
          <w:spacing w:val="-2"/>
          <w:szCs w:val="28"/>
        </w:rPr>
        <w:t xml:space="preserve"> </w:t>
      </w:r>
      <w:r w:rsidRPr="00C55DCD">
        <w:rPr>
          <w:szCs w:val="28"/>
        </w:rPr>
        <w:t>Российской</w:t>
      </w:r>
      <w:r w:rsidRPr="00C55DCD">
        <w:rPr>
          <w:spacing w:val="-1"/>
          <w:szCs w:val="28"/>
        </w:rPr>
        <w:t xml:space="preserve"> </w:t>
      </w:r>
      <w:r w:rsidRPr="00C55DCD">
        <w:rPr>
          <w:szCs w:val="28"/>
        </w:rPr>
        <w:t>Федерации», 2011,</w:t>
      </w:r>
      <w:r w:rsidRPr="00C55DCD">
        <w:rPr>
          <w:spacing w:val="-1"/>
          <w:szCs w:val="28"/>
        </w:rPr>
        <w:t xml:space="preserve"> </w:t>
      </w:r>
      <w:r w:rsidRPr="00C55DCD">
        <w:rPr>
          <w:szCs w:val="28"/>
        </w:rPr>
        <w:t>№</w:t>
      </w:r>
      <w:r w:rsidRPr="00C55DCD">
        <w:rPr>
          <w:spacing w:val="-1"/>
          <w:szCs w:val="28"/>
        </w:rPr>
        <w:t xml:space="preserve"> </w:t>
      </w:r>
      <w:r w:rsidRPr="00C55DCD">
        <w:rPr>
          <w:szCs w:val="28"/>
        </w:rPr>
        <w:t>22,</w:t>
      </w:r>
      <w:r w:rsidRPr="00C55DCD">
        <w:rPr>
          <w:spacing w:val="1"/>
          <w:szCs w:val="28"/>
        </w:rPr>
        <w:t xml:space="preserve"> </w:t>
      </w:r>
      <w:r w:rsidRPr="00C55DCD">
        <w:rPr>
          <w:szCs w:val="28"/>
        </w:rPr>
        <w:t>ст.</w:t>
      </w:r>
      <w:r w:rsidRPr="00C55DCD">
        <w:rPr>
          <w:spacing w:val="2"/>
          <w:szCs w:val="28"/>
        </w:rPr>
        <w:t xml:space="preserve"> </w:t>
      </w:r>
      <w:r w:rsidRPr="00C55DCD">
        <w:rPr>
          <w:szCs w:val="28"/>
        </w:rPr>
        <w:t>3169).</w:t>
      </w:r>
    </w:p>
    <w:p w:rsidR="00970763" w:rsidRPr="00C55DCD" w:rsidRDefault="00970763" w:rsidP="00970763">
      <w:pPr>
        <w:numPr>
          <w:ilvl w:val="0"/>
          <w:numId w:val="46"/>
        </w:numPr>
        <w:ind w:left="0" w:firstLine="709"/>
        <w:jc w:val="both"/>
        <w:rPr>
          <w:szCs w:val="28"/>
        </w:rPr>
      </w:pPr>
      <w:r w:rsidRPr="00C55DCD">
        <w:rPr>
          <w:szCs w:val="28"/>
        </w:rPr>
        <w:t>Постановление</w:t>
      </w:r>
      <w:r w:rsidRPr="00C55DCD">
        <w:rPr>
          <w:spacing w:val="16"/>
          <w:szCs w:val="28"/>
        </w:rPr>
        <w:t xml:space="preserve"> </w:t>
      </w:r>
      <w:r w:rsidRPr="00C55DCD">
        <w:rPr>
          <w:szCs w:val="28"/>
        </w:rPr>
        <w:t>Правительства</w:t>
      </w:r>
      <w:r w:rsidRPr="00C55DCD">
        <w:rPr>
          <w:spacing w:val="74"/>
          <w:szCs w:val="28"/>
        </w:rPr>
        <w:t xml:space="preserve"> </w:t>
      </w:r>
      <w:r w:rsidRPr="00C55DCD">
        <w:rPr>
          <w:szCs w:val="28"/>
        </w:rPr>
        <w:t>Российской</w:t>
      </w:r>
      <w:r w:rsidRPr="00C55DCD">
        <w:rPr>
          <w:spacing w:val="76"/>
          <w:szCs w:val="28"/>
        </w:rPr>
        <w:t xml:space="preserve"> </w:t>
      </w:r>
      <w:r w:rsidRPr="00C55DCD">
        <w:rPr>
          <w:szCs w:val="28"/>
        </w:rPr>
        <w:t>Федерации</w:t>
      </w:r>
      <w:r w:rsidRPr="00C55DCD">
        <w:rPr>
          <w:spacing w:val="77"/>
          <w:szCs w:val="28"/>
        </w:rPr>
        <w:t xml:space="preserve"> </w:t>
      </w:r>
      <w:r w:rsidRPr="00C55DCD">
        <w:rPr>
          <w:szCs w:val="28"/>
        </w:rPr>
        <w:t>от</w:t>
      </w:r>
      <w:r w:rsidRPr="00C55DCD">
        <w:rPr>
          <w:spacing w:val="74"/>
          <w:szCs w:val="28"/>
        </w:rPr>
        <w:t xml:space="preserve"> </w:t>
      </w:r>
      <w:r w:rsidRPr="00C55DCD">
        <w:rPr>
          <w:szCs w:val="28"/>
        </w:rPr>
        <w:t>25</w:t>
      </w:r>
      <w:r w:rsidRPr="00C55DCD">
        <w:rPr>
          <w:spacing w:val="75"/>
          <w:szCs w:val="28"/>
        </w:rPr>
        <w:t xml:space="preserve"> </w:t>
      </w:r>
      <w:r w:rsidRPr="00C55DCD">
        <w:rPr>
          <w:szCs w:val="28"/>
        </w:rPr>
        <w:t>января</w:t>
      </w:r>
      <w:r w:rsidRPr="00C55DCD">
        <w:rPr>
          <w:spacing w:val="76"/>
          <w:szCs w:val="28"/>
        </w:rPr>
        <w:t xml:space="preserve"> </w:t>
      </w:r>
      <w:r w:rsidRPr="00C55DCD">
        <w:rPr>
          <w:szCs w:val="28"/>
        </w:rPr>
        <w:t>2013</w:t>
      </w:r>
      <w:r w:rsidRPr="00C55DCD">
        <w:rPr>
          <w:spacing w:val="75"/>
          <w:szCs w:val="28"/>
        </w:rPr>
        <w:t xml:space="preserve"> </w:t>
      </w:r>
      <w:r w:rsidRPr="00C55DCD">
        <w:rPr>
          <w:szCs w:val="28"/>
        </w:rPr>
        <w:t>г.</w:t>
      </w:r>
      <w:r w:rsidRPr="00C55DCD">
        <w:rPr>
          <w:spacing w:val="75"/>
          <w:szCs w:val="28"/>
        </w:rPr>
        <w:t xml:space="preserve"> </w:t>
      </w:r>
      <w:r w:rsidRPr="00C55DCD">
        <w:rPr>
          <w:szCs w:val="28"/>
        </w:rPr>
        <w:t>№</w:t>
      </w:r>
      <w:r w:rsidRPr="00C55DCD">
        <w:rPr>
          <w:spacing w:val="75"/>
          <w:szCs w:val="28"/>
        </w:rPr>
        <w:t xml:space="preserve"> </w:t>
      </w:r>
      <w:r w:rsidRPr="00C55DCD">
        <w:rPr>
          <w:szCs w:val="28"/>
        </w:rPr>
        <w:t>33 «Об  использовании простой электронной подписи при оказании государственных</w:t>
      </w:r>
      <w:r w:rsidRPr="00C55DCD">
        <w:rPr>
          <w:spacing w:val="1"/>
          <w:szCs w:val="28"/>
        </w:rPr>
        <w:t xml:space="preserve"> </w:t>
      </w:r>
      <w:r w:rsidRPr="00C55DCD">
        <w:rPr>
          <w:szCs w:val="28"/>
        </w:rPr>
        <w:t>и</w:t>
      </w:r>
      <w:r w:rsidRPr="00C55DCD">
        <w:rPr>
          <w:spacing w:val="-2"/>
          <w:szCs w:val="28"/>
        </w:rPr>
        <w:t xml:space="preserve"> </w:t>
      </w:r>
      <w:r w:rsidRPr="00C55DCD">
        <w:rPr>
          <w:szCs w:val="28"/>
        </w:rPr>
        <w:t>муниципальных</w:t>
      </w:r>
      <w:r w:rsidRPr="00C55DCD">
        <w:rPr>
          <w:spacing w:val="1"/>
          <w:szCs w:val="28"/>
        </w:rPr>
        <w:t xml:space="preserve"> </w:t>
      </w:r>
      <w:r w:rsidRPr="00C55DCD">
        <w:rPr>
          <w:szCs w:val="28"/>
        </w:rPr>
        <w:t>услуг»</w:t>
      </w:r>
      <w:r w:rsidRPr="00C55DCD">
        <w:rPr>
          <w:spacing w:val="-9"/>
          <w:szCs w:val="28"/>
        </w:rPr>
        <w:t xml:space="preserve"> </w:t>
      </w:r>
      <w:r w:rsidRPr="00C55DCD">
        <w:rPr>
          <w:szCs w:val="28"/>
        </w:rPr>
        <w:t>(Собрание</w:t>
      </w:r>
      <w:r w:rsidRPr="00C55DCD">
        <w:rPr>
          <w:spacing w:val="-3"/>
          <w:szCs w:val="28"/>
        </w:rPr>
        <w:t xml:space="preserve"> </w:t>
      </w:r>
      <w:r w:rsidRPr="00C55DCD">
        <w:rPr>
          <w:szCs w:val="28"/>
        </w:rPr>
        <w:t>законодательства</w:t>
      </w:r>
      <w:r w:rsidRPr="00C55DCD">
        <w:rPr>
          <w:spacing w:val="-4"/>
          <w:szCs w:val="28"/>
        </w:rPr>
        <w:t xml:space="preserve"> </w:t>
      </w:r>
      <w:r w:rsidRPr="00C55DCD">
        <w:rPr>
          <w:szCs w:val="28"/>
        </w:rPr>
        <w:t>Российской</w:t>
      </w:r>
      <w:r w:rsidRPr="00C55DCD">
        <w:rPr>
          <w:spacing w:val="-2"/>
          <w:szCs w:val="28"/>
        </w:rPr>
        <w:t xml:space="preserve"> </w:t>
      </w:r>
      <w:r w:rsidRPr="00C55DCD">
        <w:rPr>
          <w:szCs w:val="28"/>
        </w:rPr>
        <w:t>Федерации,</w:t>
      </w:r>
      <w:r w:rsidRPr="00C55DCD">
        <w:rPr>
          <w:spacing w:val="-2"/>
          <w:szCs w:val="28"/>
        </w:rPr>
        <w:t xml:space="preserve"> </w:t>
      </w:r>
      <w:r w:rsidRPr="00C55DCD">
        <w:rPr>
          <w:szCs w:val="28"/>
        </w:rPr>
        <w:t>2013,</w:t>
      </w:r>
      <w:r w:rsidRPr="00C55DCD">
        <w:rPr>
          <w:spacing w:val="-2"/>
          <w:szCs w:val="28"/>
        </w:rPr>
        <w:t xml:space="preserve"> </w:t>
      </w:r>
      <w:r w:rsidRPr="00C55DCD">
        <w:rPr>
          <w:szCs w:val="28"/>
        </w:rPr>
        <w:t>№</w:t>
      </w:r>
      <w:r w:rsidRPr="00C55DCD">
        <w:rPr>
          <w:spacing w:val="-3"/>
          <w:szCs w:val="28"/>
        </w:rPr>
        <w:t xml:space="preserve"> </w:t>
      </w:r>
      <w:r w:rsidRPr="00C55DCD">
        <w:rPr>
          <w:szCs w:val="28"/>
        </w:rPr>
        <w:t>5,</w:t>
      </w:r>
      <w:r w:rsidRPr="00C55DCD">
        <w:rPr>
          <w:spacing w:val="-2"/>
          <w:szCs w:val="28"/>
        </w:rPr>
        <w:t xml:space="preserve"> </w:t>
      </w:r>
      <w:r w:rsidRPr="00C55DCD">
        <w:rPr>
          <w:szCs w:val="28"/>
        </w:rPr>
        <w:t>ст.</w:t>
      </w:r>
      <w:r w:rsidRPr="00C55DCD">
        <w:rPr>
          <w:spacing w:val="-2"/>
          <w:szCs w:val="28"/>
        </w:rPr>
        <w:t xml:space="preserve"> </w:t>
      </w:r>
      <w:r w:rsidRPr="00C55DCD">
        <w:rPr>
          <w:szCs w:val="28"/>
        </w:rPr>
        <w:t>377).</w:t>
      </w:r>
    </w:p>
    <w:p w:rsidR="00970763" w:rsidRPr="00C55DCD" w:rsidRDefault="00970763" w:rsidP="00970763">
      <w:pPr>
        <w:numPr>
          <w:ilvl w:val="0"/>
          <w:numId w:val="46"/>
        </w:numPr>
        <w:ind w:left="0" w:firstLine="709"/>
        <w:jc w:val="both"/>
        <w:rPr>
          <w:szCs w:val="28"/>
        </w:rPr>
      </w:pPr>
      <w:r w:rsidRPr="00C55DCD">
        <w:rPr>
          <w:szCs w:val="28"/>
        </w:rPr>
        <w:t>Постановление</w:t>
      </w:r>
      <w:r w:rsidRPr="00C55DCD">
        <w:rPr>
          <w:spacing w:val="14"/>
          <w:szCs w:val="28"/>
        </w:rPr>
        <w:t xml:space="preserve"> </w:t>
      </w:r>
      <w:r w:rsidRPr="00C55DCD">
        <w:rPr>
          <w:szCs w:val="28"/>
        </w:rPr>
        <w:t>Правительства</w:t>
      </w:r>
      <w:r w:rsidRPr="00C55DCD">
        <w:rPr>
          <w:spacing w:val="72"/>
          <w:szCs w:val="28"/>
        </w:rPr>
        <w:t xml:space="preserve"> </w:t>
      </w:r>
      <w:r w:rsidRPr="00C55DCD">
        <w:rPr>
          <w:szCs w:val="28"/>
        </w:rPr>
        <w:t>Российской</w:t>
      </w:r>
      <w:r w:rsidRPr="00C55DCD">
        <w:rPr>
          <w:spacing w:val="75"/>
          <w:szCs w:val="28"/>
        </w:rPr>
        <w:t xml:space="preserve"> </w:t>
      </w:r>
      <w:r w:rsidRPr="00C55DCD">
        <w:rPr>
          <w:szCs w:val="28"/>
        </w:rPr>
        <w:t>Федерации</w:t>
      </w:r>
      <w:r w:rsidRPr="00C55DCD">
        <w:rPr>
          <w:spacing w:val="75"/>
          <w:szCs w:val="28"/>
        </w:rPr>
        <w:t xml:space="preserve"> </w:t>
      </w:r>
      <w:r w:rsidRPr="00C55DCD">
        <w:rPr>
          <w:szCs w:val="28"/>
        </w:rPr>
        <w:t>от</w:t>
      </w:r>
      <w:r w:rsidRPr="00C55DCD">
        <w:rPr>
          <w:spacing w:val="74"/>
          <w:szCs w:val="28"/>
        </w:rPr>
        <w:t xml:space="preserve"> </w:t>
      </w:r>
      <w:r w:rsidRPr="00C55DCD">
        <w:rPr>
          <w:szCs w:val="28"/>
        </w:rPr>
        <w:t>26</w:t>
      </w:r>
      <w:r w:rsidRPr="00C55DCD">
        <w:rPr>
          <w:spacing w:val="74"/>
          <w:szCs w:val="28"/>
        </w:rPr>
        <w:t xml:space="preserve"> </w:t>
      </w:r>
      <w:r w:rsidRPr="00C55DCD">
        <w:rPr>
          <w:szCs w:val="28"/>
        </w:rPr>
        <w:t>марта</w:t>
      </w:r>
      <w:r w:rsidRPr="00C55DCD">
        <w:rPr>
          <w:spacing w:val="74"/>
          <w:szCs w:val="28"/>
        </w:rPr>
        <w:t xml:space="preserve"> </w:t>
      </w:r>
      <w:r w:rsidRPr="00C55DCD">
        <w:rPr>
          <w:szCs w:val="28"/>
        </w:rPr>
        <w:t>2016</w:t>
      </w:r>
      <w:r w:rsidRPr="00C55DCD">
        <w:rPr>
          <w:spacing w:val="74"/>
          <w:szCs w:val="28"/>
        </w:rPr>
        <w:t xml:space="preserve"> </w:t>
      </w:r>
      <w:r w:rsidRPr="00C55DCD">
        <w:rPr>
          <w:szCs w:val="28"/>
        </w:rPr>
        <w:t>г.</w:t>
      </w:r>
      <w:r w:rsidRPr="00C55DCD">
        <w:rPr>
          <w:spacing w:val="73"/>
          <w:szCs w:val="28"/>
        </w:rPr>
        <w:t xml:space="preserve"> </w:t>
      </w:r>
      <w:r w:rsidRPr="00C55DCD">
        <w:rPr>
          <w:szCs w:val="28"/>
        </w:rPr>
        <w:t>№</w:t>
      </w:r>
      <w:r w:rsidRPr="00C55DCD">
        <w:rPr>
          <w:spacing w:val="73"/>
          <w:szCs w:val="28"/>
        </w:rPr>
        <w:t xml:space="preserve"> </w:t>
      </w:r>
      <w:r w:rsidRPr="00C55DCD">
        <w:rPr>
          <w:szCs w:val="28"/>
        </w:rPr>
        <w:t>236 «О</w:t>
      </w:r>
      <w:r w:rsidRPr="00C55DCD">
        <w:rPr>
          <w:spacing w:val="1"/>
          <w:szCs w:val="28"/>
        </w:rPr>
        <w:t xml:space="preserve"> </w:t>
      </w:r>
      <w:r w:rsidRPr="00C55DCD">
        <w:rPr>
          <w:szCs w:val="28"/>
        </w:rPr>
        <w:t>требованиях</w:t>
      </w:r>
      <w:r w:rsidRPr="00C55DCD">
        <w:rPr>
          <w:spacing w:val="1"/>
          <w:szCs w:val="28"/>
        </w:rPr>
        <w:t xml:space="preserve"> </w:t>
      </w:r>
      <w:r w:rsidRPr="00C55DCD">
        <w:rPr>
          <w:szCs w:val="28"/>
        </w:rPr>
        <w:t>к</w:t>
      </w:r>
      <w:r w:rsidRPr="00C55DCD">
        <w:rPr>
          <w:spacing w:val="1"/>
          <w:szCs w:val="28"/>
        </w:rPr>
        <w:t xml:space="preserve"> </w:t>
      </w:r>
      <w:r w:rsidRPr="00C55DCD">
        <w:rPr>
          <w:szCs w:val="28"/>
        </w:rPr>
        <w:t>предоставлению</w:t>
      </w:r>
      <w:r w:rsidRPr="00C55DCD">
        <w:rPr>
          <w:spacing w:val="1"/>
          <w:szCs w:val="28"/>
        </w:rPr>
        <w:t xml:space="preserve"> </w:t>
      </w:r>
      <w:r w:rsidRPr="00C55DCD">
        <w:rPr>
          <w:szCs w:val="28"/>
        </w:rPr>
        <w:t>в</w:t>
      </w:r>
      <w:r w:rsidRPr="00C55DCD">
        <w:rPr>
          <w:spacing w:val="1"/>
          <w:szCs w:val="28"/>
        </w:rPr>
        <w:t xml:space="preserve"> </w:t>
      </w:r>
      <w:r w:rsidRPr="00C55DCD">
        <w:rPr>
          <w:szCs w:val="28"/>
        </w:rPr>
        <w:t>электронной</w:t>
      </w:r>
      <w:r w:rsidRPr="00C55DCD">
        <w:rPr>
          <w:spacing w:val="1"/>
          <w:szCs w:val="28"/>
        </w:rPr>
        <w:t xml:space="preserve"> </w:t>
      </w:r>
      <w:r w:rsidRPr="00C55DCD">
        <w:rPr>
          <w:szCs w:val="28"/>
        </w:rPr>
        <w:t>форме</w:t>
      </w:r>
      <w:r w:rsidRPr="00C55DCD">
        <w:rPr>
          <w:spacing w:val="1"/>
          <w:szCs w:val="28"/>
        </w:rPr>
        <w:t xml:space="preserve"> </w:t>
      </w:r>
      <w:r w:rsidRPr="00C55DCD">
        <w:rPr>
          <w:szCs w:val="28"/>
        </w:rPr>
        <w:t>государственных</w:t>
      </w:r>
      <w:r w:rsidRPr="00C55DCD">
        <w:rPr>
          <w:spacing w:val="1"/>
          <w:szCs w:val="28"/>
        </w:rPr>
        <w:t xml:space="preserve"> </w:t>
      </w:r>
      <w:r w:rsidRPr="00C55DCD">
        <w:rPr>
          <w:szCs w:val="28"/>
        </w:rPr>
        <w:t>и</w:t>
      </w:r>
      <w:r w:rsidRPr="00C55DCD">
        <w:rPr>
          <w:spacing w:val="1"/>
          <w:szCs w:val="28"/>
        </w:rPr>
        <w:t xml:space="preserve"> </w:t>
      </w:r>
      <w:r w:rsidRPr="00C55DCD">
        <w:rPr>
          <w:szCs w:val="28"/>
        </w:rPr>
        <w:lastRenderedPageBreak/>
        <w:t>муниципальных</w:t>
      </w:r>
      <w:r w:rsidRPr="00C55DCD">
        <w:rPr>
          <w:spacing w:val="1"/>
          <w:szCs w:val="28"/>
        </w:rPr>
        <w:t xml:space="preserve"> </w:t>
      </w:r>
      <w:r w:rsidRPr="00C55DCD">
        <w:rPr>
          <w:szCs w:val="28"/>
        </w:rPr>
        <w:t>услуг»</w:t>
      </w:r>
      <w:r w:rsidRPr="00C55DCD">
        <w:rPr>
          <w:spacing w:val="-7"/>
          <w:szCs w:val="28"/>
        </w:rPr>
        <w:t xml:space="preserve"> </w:t>
      </w:r>
      <w:r w:rsidRPr="00C55DCD">
        <w:rPr>
          <w:szCs w:val="28"/>
        </w:rPr>
        <w:t>(Собрание</w:t>
      </w:r>
      <w:r w:rsidRPr="00C55DCD">
        <w:rPr>
          <w:spacing w:val="-1"/>
          <w:szCs w:val="28"/>
        </w:rPr>
        <w:t xml:space="preserve"> </w:t>
      </w:r>
      <w:r w:rsidRPr="00C55DCD">
        <w:rPr>
          <w:szCs w:val="28"/>
        </w:rPr>
        <w:t>законодательства</w:t>
      </w:r>
      <w:r w:rsidRPr="00C55DCD">
        <w:rPr>
          <w:spacing w:val="-2"/>
          <w:szCs w:val="28"/>
        </w:rPr>
        <w:t xml:space="preserve"> </w:t>
      </w:r>
      <w:r w:rsidRPr="00C55DCD">
        <w:rPr>
          <w:szCs w:val="28"/>
        </w:rPr>
        <w:t>Российской</w:t>
      </w:r>
      <w:r w:rsidRPr="00C55DCD">
        <w:rPr>
          <w:spacing w:val="-1"/>
          <w:szCs w:val="28"/>
        </w:rPr>
        <w:t xml:space="preserve"> </w:t>
      </w:r>
      <w:r w:rsidRPr="00C55DCD">
        <w:rPr>
          <w:szCs w:val="28"/>
        </w:rPr>
        <w:t>Федерации, 2016, №</w:t>
      </w:r>
      <w:r w:rsidRPr="00C55DCD">
        <w:rPr>
          <w:spacing w:val="-2"/>
          <w:szCs w:val="28"/>
        </w:rPr>
        <w:t xml:space="preserve"> </w:t>
      </w:r>
      <w:r w:rsidRPr="00C55DCD">
        <w:rPr>
          <w:szCs w:val="28"/>
        </w:rPr>
        <w:t>15, ст. 2084).</w:t>
      </w:r>
    </w:p>
    <w:p w:rsidR="00970763" w:rsidRPr="00C55DCD" w:rsidRDefault="00970763" w:rsidP="00970763">
      <w:pPr>
        <w:numPr>
          <w:ilvl w:val="0"/>
          <w:numId w:val="46"/>
        </w:numPr>
        <w:ind w:left="0" w:firstLine="709"/>
        <w:jc w:val="both"/>
        <w:rPr>
          <w:szCs w:val="28"/>
        </w:rPr>
      </w:pPr>
      <w:r w:rsidRPr="00C55DCD">
        <w:rPr>
          <w:szCs w:val="28"/>
        </w:rPr>
        <w:t>Постановление</w:t>
      </w:r>
      <w:r w:rsidRPr="00C55DCD">
        <w:rPr>
          <w:spacing w:val="19"/>
          <w:szCs w:val="28"/>
        </w:rPr>
        <w:t xml:space="preserve"> </w:t>
      </w:r>
      <w:r w:rsidRPr="00C55DCD">
        <w:rPr>
          <w:szCs w:val="28"/>
        </w:rPr>
        <w:t>Правительства</w:t>
      </w:r>
      <w:r w:rsidRPr="00C55DCD">
        <w:rPr>
          <w:spacing w:val="76"/>
          <w:szCs w:val="28"/>
        </w:rPr>
        <w:t xml:space="preserve"> </w:t>
      </w:r>
      <w:r w:rsidRPr="00C55DCD">
        <w:rPr>
          <w:szCs w:val="28"/>
        </w:rPr>
        <w:t>Российской</w:t>
      </w:r>
      <w:r w:rsidRPr="00C55DCD">
        <w:rPr>
          <w:spacing w:val="80"/>
          <w:szCs w:val="28"/>
        </w:rPr>
        <w:t xml:space="preserve"> </w:t>
      </w:r>
      <w:r w:rsidRPr="00C55DCD">
        <w:rPr>
          <w:szCs w:val="28"/>
        </w:rPr>
        <w:t>Федерации</w:t>
      </w:r>
      <w:r w:rsidRPr="00C55DCD">
        <w:rPr>
          <w:spacing w:val="79"/>
          <w:szCs w:val="28"/>
        </w:rPr>
        <w:t xml:space="preserve"> </w:t>
      </w:r>
      <w:r w:rsidRPr="00C55DCD">
        <w:rPr>
          <w:szCs w:val="28"/>
        </w:rPr>
        <w:t>от</w:t>
      </w:r>
      <w:r w:rsidRPr="00C55DCD">
        <w:rPr>
          <w:spacing w:val="80"/>
          <w:szCs w:val="28"/>
        </w:rPr>
        <w:t xml:space="preserve"> </w:t>
      </w:r>
      <w:r w:rsidRPr="00C55DCD">
        <w:rPr>
          <w:szCs w:val="28"/>
        </w:rPr>
        <w:t>10</w:t>
      </w:r>
      <w:r w:rsidRPr="00C55DCD">
        <w:rPr>
          <w:spacing w:val="76"/>
          <w:szCs w:val="28"/>
        </w:rPr>
        <w:t xml:space="preserve"> </w:t>
      </w:r>
      <w:r w:rsidRPr="00C55DCD">
        <w:rPr>
          <w:szCs w:val="28"/>
        </w:rPr>
        <w:t>июля</w:t>
      </w:r>
      <w:r w:rsidRPr="00C55DCD">
        <w:rPr>
          <w:spacing w:val="78"/>
          <w:szCs w:val="28"/>
        </w:rPr>
        <w:t xml:space="preserve"> </w:t>
      </w:r>
      <w:r w:rsidRPr="00C55DCD">
        <w:rPr>
          <w:szCs w:val="28"/>
        </w:rPr>
        <w:t>2013</w:t>
      </w:r>
      <w:r w:rsidRPr="00C55DCD">
        <w:rPr>
          <w:spacing w:val="79"/>
          <w:szCs w:val="28"/>
        </w:rPr>
        <w:t xml:space="preserve"> </w:t>
      </w:r>
      <w:r w:rsidRPr="00C55DCD">
        <w:rPr>
          <w:szCs w:val="28"/>
        </w:rPr>
        <w:t>г.</w:t>
      </w:r>
      <w:r w:rsidRPr="00C55DCD">
        <w:rPr>
          <w:spacing w:val="79"/>
          <w:szCs w:val="28"/>
        </w:rPr>
        <w:t xml:space="preserve"> </w:t>
      </w:r>
      <w:r w:rsidRPr="00C55DCD">
        <w:rPr>
          <w:szCs w:val="28"/>
        </w:rPr>
        <w:t>№</w:t>
      </w:r>
      <w:r w:rsidRPr="00C55DCD">
        <w:rPr>
          <w:spacing w:val="77"/>
          <w:szCs w:val="28"/>
        </w:rPr>
        <w:t xml:space="preserve"> </w:t>
      </w:r>
      <w:r w:rsidRPr="00C55DCD">
        <w:rPr>
          <w:szCs w:val="28"/>
        </w:rPr>
        <w:t>584 «Об</w:t>
      </w:r>
      <w:r w:rsidRPr="00C55DCD">
        <w:rPr>
          <w:spacing w:val="1"/>
          <w:szCs w:val="28"/>
        </w:rPr>
        <w:t xml:space="preserve"> </w:t>
      </w:r>
      <w:r w:rsidRPr="00C55DCD">
        <w:rPr>
          <w:szCs w:val="28"/>
        </w:rPr>
        <w:t>использовании</w:t>
      </w:r>
      <w:r w:rsidRPr="00C55DCD">
        <w:rPr>
          <w:spacing w:val="1"/>
          <w:szCs w:val="28"/>
        </w:rPr>
        <w:t xml:space="preserve"> </w:t>
      </w:r>
      <w:r w:rsidRPr="00C55DCD">
        <w:rPr>
          <w:szCs w:val="28"/>
        </w:rPr>
        <w:t>федеральной</w:t>
      </w:r>
      <w:r w:rsidRPr="00C55DCD">
        <w:rPr>
          <w:spacing w:val="1"/>
          <w:szCs w:val="28"/>
        </w:rPr>
        <w:t xml:space="preserve"> </w:t>
      </w:r>
      <w:r w:rsidRPr="00C55DCD">
        <w:rPr>
          <w:szCs w:val="28"/>
        </w:rPr>
        <w:t>государственной</w:t>
      </w:r>
      <w:r w:rsidRPr="00C55DCD">
        <w:rPr>
          <w:spacing w:val="1"/>
          <w:szCs w:val="28"/>
        </w:rPr>
        <w:t xml:space="preserve"> </w:t>
      </w:r>
      <w:r w:rsidRPr="00C55DCD">
        <w:rPr>
          <w:szCs w:val="28"/>
        </w:rPr>
        <w:t>информационной</w:t>
      </w:r>
      <w:r w:rsidRPr="00C55DCD">
        <w:rPr>
          <w:spacing w:val="1"/>
          <w:szCs w:val="28"/>
        </w:rPr>
        <w:t xml:space="preserve"> </w:t>
      </w:r>
      <w:r w:rsidRPr="00C55DCD">
        <w:rPr>
          <w:szCs w:val="28"/>
        </w:rPr>
        <w:t>системы</w:t>
      </w:r>
      <w:r w:rsidRPr="00C55DCD">
        <w:rPr>
          <w:spacing w:val="1"/>
          <w:szCs w:val="28"/>
        </w:rPr>
        <w:t xml:space="preserve"> </w:t>
      </w:r>
      <w:r w:rsidRPr="00C55DCD">
        <w:rPr>
          <w:szCs w:val="28"/>
        </w:rPr>
        <w:t>«Единая</w:t>
      </w:r>
      <w:r w:rsidRPr="00C55DCD">
        <w:rPr>
          <w:spacing w:val="1"/>
          <w:szCs w:val="28"/>
        </w:rPr>
        <w:t xml:space="preserve"> </w:t>
      </w:r>
      <w:r w:rsidRPr="00C55DCD">
        <w:rPr>
          <w:szCs w:val="28"/>
        </w:rPr>
        <w:t>система</w:t>
      </w:r>
      <w:r w:rsidRPr="00C55DCD">
        <w:rPr>
          <w:spacing w:val="-57"/>
          <w:szCs w:val="28"/>
        </w:rPr>
        <w:t xml:space="preserve"> </w:t>
      </w:r>
      <w:r w:rsidRPr="00C55DCD">
        <w:rPr>
          <w:szCs w:val="28"/>
        </w:rPr>
        <w:t>идентификации</w:t>
      </w:r>
      <w:r w:rsidRPr="00C55DCD">
        <w:rPr>
          <w:spacing w:val="1"/>
          <w:szCs w:val="28"/>
        </w:rPr>
        <w:t xml:space="preserve"> </w:t>
      </w:r>
      <w:r w:rsidRPr="00C55DCD">
        <w:rPr>
          <w:szCs w:val="28"/>
        </w:rPr>
        <w:t>и</w:t>
      </w:r>
      <w:r w:rsidRPr="00C55DCD">
        <w:rPr>
          <w:spacing w:val="1"/>
          <w:szCs w:val="28"/>
        </w:rPr>
        <w:t xml:space="preserve"> </w:t>
      </w:r>
      <w:r w:rsidRPr="00C55DCD">
        <w:rPr>
          <w:szCs w:val="28"/>
        </w:rPr>
        <w:t>аутентификации</w:t>
      </w:r>
      <w:r w:rsidRPr="00C55DCD">
        <w:rPr>
          <w:spacing w:val="1"/>
          <w:szCs w:val="28"/>
        </w:rPr>
        <w:t xml:space="preserve"> </w:t>
      </w:r>
      <w:r w:rsidRPr="00C55DCD">
        <w:rPr>
          <w:szCs w:val="28"/>
        </w:rPr>
        <w:t>в</w:t>
      </w:r>
      <w:r w:rsidRPr="00C55DCD">
        <w:rPr>
          <w:spacing w:val="1"/>
          <w:szCs w:val="28"/>
        </w:rPr>
        <w:t xml:space="preserve"> </w:t>
      </w:r>
      <w:r w:rsidRPr="00C55DCD">
        <w:rPr>
          <w:szCs w:val="28"/>
        </w:rPr>
        <w:t>инфраструктуре,</w:t>
      </w:r>
      <w:r w:rsidRPr="00C55DCD">
        <w:rPr>
          <w:spacing w:val="1"/>
          <w:szCs w:val="28"/>
        </w:rPr>
        <w:t xml:space="preserve"> </w:t>
      </w:r>
      <w:r w:rsidRPr="00C55DCD">
        <w:rPr>
          <w:szCs w:val="28"/>
        </w:rPr>
        <w:t>обеспечивающей</w:t>
      </w:r>
      <w:r w:rsidRPr="00C55DCD">
        <w:rPr>
          <w:spacing w:val="1"/>
          <w:szCs w:val="28"/>
        </w:rPr>
        <w:t xml:space="preserve"> </w:t>
      </w:r>
      <w:r w:rsidRPr="00C55DCD">
        <w:rPr>
          <w:szCs w:val="28"/>
        </w:rPr>
        <w:t>информационно-</w:t>
      </w:r>
      <w:r w:rsidRPr="00C55DCD">
        <w:rPr>
          <w:spacing w:val="1"/>
          <w:szCs w:val="28"/>
        </w:rPr>
        <w:t xml:space="preserve"> </w:t>
      </w:r>
      <w:r w:rsidRPr="00C55DCD">
        <w:rPr>
          <w:szCs w:val="28"/>
        </w:rPr>
        <w:t>технологическое</w:t>
      </w:r>
      <w:r w:rsidRPr="00C55DCD">
        <w:rPr>
          <w:spacing w:val="1"/>
          <w:szCs w:val="28"/>
        </w:rPr>
        <w:t xml:space="preserve"> </w:t>
      </w:r>
      <w:r w:rsidRPr="00C55DCD">
        <w:rPr>
          <w:szCs w:val="28"/>
        </w:rPr>
        <w:t>взаимодействие</w:t>
      </w:r>
      <w:r w:rsidRPr="00C55DCD">
        <w:rPr>
          <w:spacing w:val="1"/>
          <w:szCs w:val="28"/>
        </w:rPr>
        <w:t xml:space="preserve"> </w:t>
      </w:r>
      <w:r w:rsidRPr="00C55DCD">
        <w:rPr>
          <w:szCs w:val="28"/>
        </w:rPr>
        <w:t>информационных</w:t>
      </w:r>
      <w:r w:rsidRPr="00C55DCD">
        <w:rPr>
          <w:spacing w:val="1"/>
          <w:szCs w:val="28"/>
        </w:rPr>
        <w:t xml:space="preserve"> </w:t>
      </w:r>
      <w:r w:rsidRPr="00C55DCD">
        <w:rPr>
          <w:szCs w:val="28"/>
        </w:rPr>
        <w:t>систем,</w:t>
      </w:r>
      <w:r w:rsidRPr="00C55DCD">
        <w:rPr>
          <w:spacing w:val="1"/>
          <w:szCs w:val="28"/>
        </w:rPr>
        <w:t xml:space="preserve"> </w:t>
      </w:r>
      <w:r w:rsidRPr="00C55DCD">
        <w:rPr>
          <w:szCs w:val="28"/>
        </w:rPr>
        <w:t>используемых</w:t>
      </w:r>
      <w:r w:rsidRPr="00C55DCD">
        <w:rPr>
          <w:spacing w:val="1"/>
          <w:szCs w:val="28"/>
        </w:rPr>
        <w:t xml:space="preserve"> </w:t>
      </w:r>
      <w:r w:rsidRPr="00C55DCD">
        <w:rPr>
          <w:szCs w:val="28"/>
        </w:rPr>
        <w:t>для</w:t>
      </w:r>
      <w:r w:rsidRPr="00C55DCD">
        <w:rPr>
          <w:spacing w:val="1"/>
          <w:szCs w:val="28"/>
        </w:rPr>
        <w:t xml:space="preserve"> </w:t>
      </w:r>
      <w:r w:rsidRPr="00C55DCD">
        <w:rPr>
          <w:szCs w:val="28"/>
        </w:rPr>
        <w:t>предоставления</w:t>
      </w:r>
      <w:r w:rsidRPr="00C55DCD">
        <w:rPr>
          <w:spacing w:val="1"/>
          <w:szCs w:val="28"/>
        </w:rPr>
        <w:t xml:space="preserve"> </w:t>
      </w:r>
      <w:r w:rsidRPr="00C55DCD">
        <w:rPr>
          <w:szCs w:val="28"/>
        </w:rPr>
        <w:t>государственных</w:t>
      </w:r>
      <w:r w:rsidRPr="00C55DCD">
        <w:rPr>
          <w:spacing w:val="1"/>
          <w:szCs w:val="28"/>
        </w:rPr>
        <w:t xml:space="preserve"> </w:t>
      </w:r>
      <w:r w:rsidRPr="00C55DCD">
        <w:rPr>
          <w:szCs w:val="28"/>
        </w:rPr>
        <w:t>и</w:t>
      </w:r>
      <w:r w:rsidRPr="00C55DCD">
        <w:rPr>
          <w:spacing w:val="1"/>
          <w:szCs w:val="28"/>
        </w:rPr>
        <w:t xml:space="preserve"> </w:t>
      </w:r>
      <w:r w:rsidRPr="00C55DCD">
        <w:rPr>
          <w:szCs w:val="28"/>
        </w:rPr>
        <w:t>муниципальных</w:t>
      </w:r>
      <w:r w:rsidRPr="00C55DCD">
        <w:rPr>
          <w:spacing w:val="1"/>
          <w:szCs w:val="28"/>
        </w:rPr>
        <w:t xml:space="preserve"> </w:t>
      </w:r>
      <w:r w:rsidRPr="00C55DCD">
        <w:rPr>
          <w:szCs w:val="28"/>
        </w:rPr>
        <w:t>услуг</w:t>
      </w:r>
      <w:r w:rsidRPr="00C55DCD">
        <w:rPr>
          <w:spacing w:val="1"/>
          <w:szCs w:val="28"/>
        </w:rPr>
        <w:t xml:space="preserve"> </w:t>
      </w:r>
      <w:r w:rsidRPr="00C55DCD">
        <w:rPr>
          <w:szCs w:val="28"/>
        </w:rPr>
        <w:t>в</w:t>
      </w:r>
      <w:r w:rsidRPr="00C55DCD">
        <w:rPr>
          <w:spacing w:val="1"/>
          <w:szCs w:val="28"/>
        </w:rPr>
        <w:t xml:space="preserve"> </w:t>
      </w:r>
      <w:r w:rsidRPr="00C55DCD">
        <w:rPr>
          <w:szCs w:val="28"/>
        </w:rPr>
        <w:t>электронной</w:t>
      </w:r>
      <w:r w:rsidRPr="00C55DCD">
        <w:rPr>
          <w:spacing w:val="1"/>
          <w:szCs w:val="28"/>
        </w:rPr>
        <w:t xml:space="preserve"> </w:t>
      </w:r>
      <w:r w:rsidRPr="00C55DCD">
        <w:rPr>
          <w:szCs w:val="28"/>
        </w:rPr>
        <w:t>форме»</w:t>
      </w:r>
      <w:r w:rsidRPr="00C55DCD">
        <w:rPr>
          <w:spacing w:val="1"/>
          <w:szCs w:val="28"/>
        </w:rPr>
        <w:t xml:space="preserve"> </w:t>
      </w:r>
      <w:r w:rsidRPr="00C55DCD">
        <w:rPr>
          <w:szCs w:val="28"/>
        </w:rPr>
        <w:t>(Собрание</w:t>
      </w:r>
      <w:r w:rsidRPr="00C55DCD">
        <w:rPr>
          <w:spacing w:val="1"/>
          <w:szCs w:val="28"/>
        </w:rPr>
        <w:t xml:space="preserve"> </w:t>
      </w:r>
      <w:r w:rsidRPr="00C55DCD">
        <w:rPr>
          <w:szCs w:val="28"/>
        </w:rPr>
        <w:t>законодательства</w:t>
      </w:r>
      <w:r w:rsidRPr="00C55DCD">
        <w:rPr>
          <w:spacing w:val="1"/>
          <w:szCs w:val="28"/>
        </w:rPr>
        <w:t xml:space="preserve"> </w:t>
      </w:r>
      <w:r w:rsidRPr="00C55DCD">
        <w:rPr>
          <w:szCs w:val="28"/>
        </w:rPr>
        <w:t>Российской</w:t>
      </w:r>
      <w:r w:rsidRPr="00C55DCD">
        <w:rPr>
          <w:spacing w:val="-1"/>
          <w:szCs w:val="28"/>
        </w:rPr>
        <w:t xml:space="preserve"> </w:t>
      </w:r>
      <w:r w:rsidRPr="00C55DCD">
        <w:rPr>
          <w:szCs w:val="28"/>
        </w:rPr>
        <w:t>Федерации,</w:t>
      </w:r>
      <w:r w:rsidRPr="00C55DCD">
        <w:rPr>
          <w:spacing w:val="-3"/>
          <w:szCs w:val="28"/>
        </w:rPr>
        <w:t xml:space="preserve"> </w:t>
      </w:r>
      <w:r w:rsidRPr="00C55DCD">
        <w:rPr>
          <w:szCs w:val="28"/>
        </w:rPr>
        <w:t>2013, №</w:t>
      </w:r>
      <w:r w:rsidRPr="00C55DCD">
        <w:rPr>
          <w:spacing w:val="-1"/>
          <w:szCs w:val="28"/>
        </w:rPr>
        <w:t xml:space="preserve"> </w:t>
      </w:r>
      <w:r w:rsidRPr="00C55DCD">
        <w:rPr>
          <w:szCs w:val="28"/>
        </w:rPr>
        <w:t>30, ст. 4108).</w:t>
      </w:r>
    </w:p>
    <w:p w:rsidR="00970763" w:rsidRPr="004D1C98" w:rsidRDefault="00970763" w:rsidP="00970763">
      <w:pPr>
        <w:numPr>
          <w:ilvl w:val="0"/>
          <w:numId w:val="46"/>
        </w:numPr>
        <w:ind w:left="0" w:firstLine="709"/>
        <w:jc w:val="both"/>
        <w:rPr>
          <w:sz w:val="28"/>
          <w:szCs w:val="28"/>
        </w:rPr>
      </w:pPr>
      <w:r w:rsidRPr="00C55DCD">
        <w:rPr>
          <w:szCs w:val="28"/>
        </w:rPr>
        <w:t>Постановление</w:t>
      </w:r>
      <w:r w:rsidRPr="00C55DCD">
        <w:rPr>
          <w:spacing w:val="3"/>
          <w:szCs w:val="28"/>
        </w:rPr>
        <w:t xml:space="preserve"> </w:t>
      </w:r>
      <w:r w:rsidRPr="00C55DCD">
        <w:rPr>
          <w:szCs w:val="28"/>
        </w:rPr>
        <w:t>Правительства</w:t>
      </w:r>
      <w:r w:rsidRPr="00C55DCD">
        <w:rPr>
          <w:spacing w:val="61"/>
          <w:szCs w:val="28"/>
        </w:rPr>
        <w:t xml:space="preserve"> </w:t>
      </w:r>
      <w:r w:rsidRPr="00C55DCD">
        <w:rPr>
          <w:szCs w:val="28"/>
        </w:rPr>
        <w:t>Российской</w:t>
      </w:r>
      <w:r w:rsidRPr="00C55DCD">
        <w:rPr>
          <w:spacing w:val="63"/>
          <w:szCs w:val="28"/>
        </w:rPr>
        <w:t xml:space="preserve"> </w:t>
      </w:r>
      <w:r w:rsidRPr="00C55DCD">
        <w:rPr>
          <w:szCs w:val="28"/>
        </w:rPr>
        <w:t>Федерации</w:t>
      </w:r>
      <w:r w:rsidRPr="00C55DCD">
        <w:rPr>
          <w:spacing w:val="64"/>
          <w:szCs w:val="28"/>
        </w:rPr>
        <w:t xml:space="preserve"> </w:t>
      </w:r>
      <w:r w:rsidRPr="00C55DCD">
        <w:rPr>
          <w:szCs w:val="28"/>
        </w:rPr>
        <w:t>от</w:t>
      </w:r>
      <w:r w:rsidRPr="00C55DCD">
        <w:rPr>
          <w:spacing w:val="63"/>
          <w:szCs w:val="28"/>
        </w:rPr>
        <w:t xml:space="preserve"> </w:t>
      </w:r>
      <w:r w:rsidRPr="00C55DCD">
        <w:rPr>
          <w:szCs w:val="28"/>
        </w:rPr>
        <w:t>28</w:t>
      </w:r>
      <w:r w:rsidRPr="00C55DCD">
        <w:rPr>
          <w:spacing w:val="63"/>
          <w:szCs w:val="28"/>
        </w:rPr>
        <w:t xml:space="preserve"> </w:t>
      </w:r>
      <w:r w:rsidRPr="00C55DCD">
        <w:rPr>
          <w:szCs w:val="28"/>
        </w:rPr>
        <w:t>ноября</w:t>
      </w:r>
      <w:r w:rsidRPr="00C55DCD">
        <w:rPr>
          <w:spacing w:val="62"/>
          <w:szCs w:val="28"/>
        </w:rPr>
        <w:t xml:space="preserve"> </w:t>
      </w:r>
      <w:r w:rsidRPr="00C55DCD">
        <w:rPr>
          <w:szCs w:val="28"/>
        </w:rPr>
        <w:t>2011</w:t>
      </w:r>
      <w:r w:rsidRPr="00C55DCD">
        <w:rPr>
          <w:spacing w:val="62"/>
          <w:szCs w:val="28"/>
        </w:rPr>
        <w:t xml:space="preserve"> </w:t>
      </w:r>
      <w:r w:rsidRPr="00C55DCD">
        <w:rPr>
          <w:szCs w:val="28"/>
        </w:rPr>
        <w:t>г.</w:t>
      </w:r>
      <w:r w:rsidRPr="00C55DCD">
        <w:rPr>
          <w:spacing w:val="65"/>
          <w:szCs w:val="28"/>
        </w:rPr>
        <w:t xml:space="preserve"> </w:t>
      </w:r>
      <w:r w:rsidRPr="00C55DCD">
        <w:rPr>
          <w:szCs w:val="28"/>
        </w:rPr>
        <w:t>№</w:t>
      </w:r>
      <w:r w:rsidRPr="00C55DCD">
        <w:rPr>
          <w:spacing w:val="61"/>
          <w:szCs w:val="28"/>
        </w:rPr>
        <w:t xml:space="preserve"> </w:t>
      </w:r>
      <w:r w:rsidRPr="00C55DCD">
        <w:rPr>
          <w:szCs w:val="28"/>
        </w:rPr>
        <w:t>977 «О</w:t>
      </w:r>
      <w:r w:rsidRPr="00C55DCD">
        <w:rPr>
          <w:spacing w:val="60"/>
          <w:szCs w:val="28"/>
        </w:rPr>
        <w:t xml:space="preserve"> </w:t>
      </w:r>
      <w:r w:rsidRPr="00C55DCD">
        <w:rPr>
          <w:szCs w:val="28"/>
        </w:rPr>
        <w:t>федеральной</w:t>
      </w:r>
      <w:r w:rsidRPr="00C55DCD">
        <w:rPr>
          <w:spacing w:val="60"/>
          <w:szCs w:val="28"/>
        </w:rPr>
        <w:t xml:space="preserve"> </w:t>
      </w:r>
      <w:r w:rsidRPr="00C55DCD">
        <w:rPr>
          <w:szCs w:val="28"/>
        </w:rPr>
        <w:t>государственной</w:t>
      </w:r>
      <w:r w:rsidRPr="00C55DCD">
        <w:rPr>
          <w:spacing w:val="60"/>
          <w:szCs w:val="28"/>
        </w:rPr>
        <w:t xml:space="preserve"> </w:t>
      </w:r>
      <w:r w:rsidRPr="00C55DCD">
        <w:rPr>
          <w:szCs w:val="28"/>
        </w:rPr>
        <w:t>информационной</w:t>
      </w:r>
      <w:r w:rsidRPr="00C55DCD">
        <w:rPr>
          <w:spacing w:val="60"/>
          <w:szCs w:val="28"/>
        </w:rPr>
        <w:t xml:space="preserve"> </w:t>
      </w:r>
      <w:r w:rsidRPr="00C55DCD">
        <w:rPr>
          <w:szCs w:val="28"/>
        </w:rPr>
        <w:t>системе «Единая</w:t>
      </w:r>
      <w:r w:rsidRPr="00C55DCD">
        <w:rPr>
          <w:spacing w:val="60"/>
          <w:szCs w:val="28"/>
        </w:rPr>
        <w:t xml:space="preserve"> </w:t>
      </w:r>
      <w:r w:rsidRPr="00C55DCD">
        <w:rPr>
          <w:szCs w:val="28"/>
        </w:rPr>
        <w:t>система</w:t>
      </w:r>
      <w:r w:rsidRPr="00C55DCD">
        <w:rPr>
          <w:spacing w:val="60"/>
          <w:szCs w:val="28"/>
        </w:rPr>
        <w:t xml:space="preserve"> </w:t>
      </w:r>
      <w:r w:rsidRPr="00C55DCD">
        <w:rPr>
          <w:szCs w:val="28"/>
        </w:rPr>
        <w:t>идентификации</w:t>
      </w:r>
      <w:r w:rsidRPr="00C55DCD">
        <w:rPr>
          <w:spacing w:val="1"/>
          <w:szCs w:val="28"/>
        </w:rPr>
        <w:t xml:space="preserve"> </w:t>
      </w:r>
      <w:r w:rsidRPr="00C55DCD">
        <w:rPr>
          <w:szCs w:val="28"/>
        </w:rPr>
        <w:t>и</w:t>
      </w:r>
      <w:r w:rsidRPr="00C55DCD">
        <w:rPr>
          <w:spacing w:val="1"/>
          <w:szCs w:val="28"/>
        </w:rPr>
        <w:t xml:space="preserve"> </w:t>
      </w:r>
      <w:r w:rsidRPr="00C55DCD">
        <w:rPr>
          <w:szCs w:val="28"/>
        </w:rPr>
        <w:t>аутентификации</w:t>
      </w:r>
      <w:r w:rsidRPr="00C55DCD">
        <w:rPr>
          <w:spacing w:val="1"/>
          <w:szCs w:val="28"/>
        </w:rPr>
        <w:t xml:space="preserve"> </w:t>
      </w:r>
      <w:r w:rsidRPr="00C55DCD">
        <w:rPr>
          <w:szCs w:val="28"/>
        </w:rPr>
        <w:t>в</w:t>
      </w:r>
      <w:r w:rsidRPr="00C55DCD">
        <w:rPr>
          <w:spacing w:val="1"/>
          <w:szCs w:val="28"/>
        </w:rPr>
        <w:t xml:space="preserve"> </w:t>
      </w:r>
      <w:r w:rsidRPr="00C55DCD">
        <w:rPr>
          <w:szCs w:val="28"/>
        </w:rPr>
        <w:t>инфраструктуре,</w:t>
      </w:r>
      <w:r w:rsidRPr="00C55DCD">
        <w:rPr>
          <w:spacing w:val="1"/>
          <w:szCs w:val="28"/>
        </w:rPr>
        <w:t xml:space="preserve"> </w:t>
      </w:r>
      <w:r w:rsidRPr="00C55DCD">
        <w:rPr>
          <w:szCs w:val="28"/>
        </w:rPr>
        <w:t>обеспечивающей</w:t>
      </w:r>
      <w:r w:rsidRPr="00C55DCD">
        <w:rPr>
          <w:spacing w:val="1"/>
          <w:szCs w:val="28"/>
        </w:rPr>
        <w:t xml:space="preserve"> </w:t>
      </w:r>
      <w:r w:rsidRPr="00C55DCD">
        <w:rPr>
          <w:szCs w:val="28"/>
        </w:rPr>
        <w:t>информационно-технологическое</w:t>
      </w:r>
      <w:r w:rsidRPr="00C55DCD">
        <w:rPr>
          <w:spacing w:val="1"/>
          <w:szCs w:val="28"/>
        </w:rPr>
        <w:t xml:space="preserve"> </w:t>
      </w:r>
      <w:r w:rsidRPr="00C55DCD">
        <w:rPr>
          <w:szCs w:val="28"/>
        </w:rPr>
        <w:t>взаимодействие</w:t>
      </w:r>
      <w:r w:rsidRPr="00C55DCD">
        <w:rPr>
          <w:spacing w:val="1"/>
          <w:szCs w:val="28"/>
        </w:rPr>
        <w:t xml:space="preserve"> </w:t>
      </w:r>
      <w:r w:rsidRPr="00C55DCD">
        <w:rPr>
          <w:szCs w:val="28"/>
        </w:rPr>
        <w:t>информационных</w:t>
      </w:r>
      <w:r w:rsidRPr="00C55DCD">
        <w:rPr>
          <w:spacing w:val="60"/>
          <w:szCs w:val="28"/>
        </w:rPr>
        <w:t xml:space="preserve"> </w:t>
      </w:r>
      <w:r w:rsidRPr="00C55DCD">
        <w:rPr>
          <w:szCs w:val="28"/>
        </w:rPr>
        <w:t>систем,</w:t>
      </w:r>
      <w:r w:rsidRPr="00C55DCD">
        <w:rPr>
          <w:spacing w:val="60"/>
          <w:szCs w:val="28"/>
        </w:rPr>
        <w:t xml:space="preserve"> </w:t>
      </w:r>
      <w:r w:rsidRPr="00C55DCD">
        <w:rPr>
          <w:szCs w:val="28"/>
        </w:rPr>
        <w:t>используемых</w:t>
      </w:r>
      <w:r w:rsidRPr="00C55DCD">
        <w:rPr>
          <w:spacing w:val="60"/>
          <w:szCs w:val="28"/>
        </w:rPr>
        <w:t xml:space="preserve"> </w:t>
      </w:r>
      <w:r w:rsidRPr="00C55DCD">
        <w:rPr>
          <w:szCs w:val="28"/>
        </w:rPr>
        <w:t>для</w:t>
      </w:r>
      <w:r w:rsidRPr="00C55DCD">
        <w:rPr>
          <w:spacing w:val="60"/>
          <w:szCs w:val="28"/>
        </w:rPr>
        <w:t xml:space="preserve"> </w:t>
      </w:r>
      <w:r w:rsidRPr="00C55DCD">
        <w:rPr>
          <w:szCs w:val="28"/>
        </w:rPr>
        <w:t>предоставления</w:t>
      </w:r>
      <w:r w:rsidRPr="00C55DCD">
        <w:rPr>
          <w:spacing w:val="60"/>
          <w:szCs w:val="28"/>
        </w:rPr>
        <w:t xml:space="preserve"> </w:t>
      </w:r>
      <w:r w:rsidRPr="00C55DCD">
        <w:rPr>
          <w:szCs w:val="28"/>
        </w:rPr>
        <w:t>государственных</w:t>
      </w:r>
      <w:r w:rsidRPr="00C55DCD">
        <w:rPr>
          <w:spacing w:val="1"/>
          <w:szCs w:val="28"/>
        </w:rPr>
        <w:t xml:space="preserve"> </w:t>
      </w:r>
      <w:r w:rsidRPr="00C55DCD">
        <w:rPr>
          <w:szCs w:val="28"/>
        </w:rPr>
        <w:t>и</w:t>
      </w:r>
      <w:r w:rsidRPr="00C55DCD">
        <w:rPr>
          <w:spacing w:val="1"/>
          <w:szCs w:val="28"/>
        </w:rPr>
        <w:t xml:space="preserve"> </w:t>
      </w:r>
      <w:r w:rsidRPr="00C55DCD">
        <w:rPr>
          <w:szCs w:val="28"/>
        </w:rPr>
        <w:t>муниципальных</w:t>
      </w:r>
      <w:r w:rsidRPr="00C55DCD">
        <w:rPr>
          <w:spacing w:val="1"/>
          <w:szCs w:val="28"/>
        </w:rPr>
        <w:t xml:space="preserve"> </w:t>
      </w:r>
      <w:r w:rsidRPr="00C55DCD">
        <w:rPr>
          <w:szCs w:val="28"/>
        </w:rPr>
        <w:t>услуг</w:t>
      </w:r>
      <w:r w:rsidRPr="00C55DCD">
        <w:rPr>
          <w:spacing w:val="1"/>
          <w:szCs w:val="28"/>
        </w:rPr>
        <w:t xml:space="preserve"> </w:t>
      </w:r>
      <w:r w:rsidRPr="00C55DCD">
        <w:rPr>
          <w:szCs w:val="28"/>
        </w:rPr>
        <w:t>в</w:t>
      </w:r>
      <w:r w:rsidRPr="00C55DCD">
        <w:rPr>
          <w:spacing w:val="1"/>
          <w:szCs w:val="28"/>
        </w:rPr>
        <w:t xml:space="preserve"> </w:t>
      </w:r>
      <w:r w:rsidRPr="00C55DCD">
        <w:rPr>
          <w:szCs w:val="28"/>
        </w:rPr>
        <w:t>электронной</w:t>
      </w:r>
      <w:r w:rsidRPr="00C55DCD">
        <w:rPr>
          <w:spacing w:val="1"/>
          <w:szCs w:val="28"/>
        </w:rPr>
        <w:t xml:space="preserve"> </w:t>
      </w:r>
      <w:r w:rsidRPr="00C55DCD">
        <w:rPr>
          <w:szCs w:val="28"/>
        </w:rPr>
        <w:t>форме»</w:t>
      </w:r>
      <w:r w:rsidRPr="00C55DCD">
        <w:rPr>
          <w:spacing w:val="1"/>
          <w:szCs w:val="28"/>
        </w:rPr>
        <w:t xml:space="preserve"> </w:t>
      </w:r>
      <w:r w:rsidRPr="00C55DCD">
        <w:rPr>
          <w:szCs w:val="28"/>
        </w:rPr>
        <w:t>(Собрание</w:t>
      </w:r>
      <w:r w:rsidRPr="00C55DCD">
        <w:rPr>
          <w:spacing w:val="1"/>
          <w:szCs w:val="28"/>
        </w:rPr>
        <w:t xml:space="preserve"> </w:t>
      </w:r>
      <w:r w:rsidRPr="00C55DCD">
        <w:rPr>
          <w:szCs w:val="28"/>
        </w:rPr>
        <w:t>законодательства</w:t>
      </w:r>
      <w:r w:rsidRPr="00C55DCD">
        <w:rPr>
          <w:spacing w:val="1"/>
          <w:szCs w:val="28"/>
        </w:rPr>
        <w:t xml:space="preserve"> </w:t>
      </w:r>
      <w:r w:rsidRPr="00C55DCD">
        <w:rPr>
          <w:szCs w:val="28"/>
        </w:rPr>
        <w:t>Российской</w:t>
      </w:r>
      <w:r w:rsidRPr="00C55DCD">
        <w:rPr>
          <w:spacing w:val="1"/>
          <w:szCs w:val="28"/>
        </w:rPr>
        <w:t xml:space="preserve"> </w:t>
      </w:r>
      <w:r w:rsidRPr="00C55DCD">
        <w:rPr>
          <w:szCs w:val="28"/>
        </w:rPr>
        <w:t>Ф</w:t>
      </w:r>
      <w:r w:rsidRPr="004D1C98">
        <w:rPr>
          <w:sz w:val="28"/>
          <w:szCs w:val="28"/>
        </w:rPr>
        <w:t>едерации,</w:t>
      </w:r>
      <w:r w:rsidRPr="004D1C98">
        <w:rPr>
          <w:spacing w:val="-1"/>
          <w:sz w:val="28"/>
          <w:szCs w:val="28"/>
        </w:rPr>
        <w:t xml:space="preserve"> </w:t>
      </w:r>
      <w:r w:rsidRPr="004D1C98">
        <w:rPr>
          <w:sz w:val="28"/>
          <w:szCs w:val="28"/>
        </w:rPr>
        <w:t>2011, ст. 7284).</w:t>
      </w:r>
    </w:p>
    <w:p w:rsidR="00970763" w:rsidRPr="00E12BA7" w:rsidRDefault="00970763" w:rsidP="00970763">
      <w:pPr>
        <w:numPr>
          <w:ilvl w:val="0"/>
          <w:numId w:val="46"/>
        </w:numPr>
        <w:ind w:left="0" w:firstLine="709"/>
        <w:jc w:val="both"/>
        <w:rPr>
          <w:szCs w:val="28"/>
        </w:rPr>
      </w:pPr>
      <w:r w:rsidRPr="00E12BA7">
        <w:rPr>
          <w:szCs w:val="28"/>
        </w:rPr>
        <w:t>Приказ</w:t>
      </w:r>
      <w:r w:rsidRPr="00E12BA7">
        <w:rPr>
          <w:spacing w:val="5"/>
          <w:szCs w:val="28"/>
        </w:rPr>
        <w:t xml:space="preserve"> </w:t>
      </w:r>
      <w:r w:rsidRPr="00E12BA7">
        <w:rPr>
          <w:szCs w:val="28"/>
        </w:rPr>
        <w:t>Министерства</w:t>
      </w:r>
      <w:r w:rsidRPr="00E12BA7">
        <w:rPr>
          <w:spacing w:val="5"/>
          <w:szCs w:val="28"/>
        </w:rPr>
        <w:t xml:space="preserve"> </w:t>
      </w:r>
      <w:r w:rsidRPr="00E12BA7">
        <w:rPr>
          <w:szCs w:val="28"/>
        </w:rPr>
        <w:t>просвещения</w:t>
      </w:r>
      <w:r w:rsidRPr="00E12BA7">
        <w:rPr>
          <w:spacing w:val="7"/>
          <w:szCs w:val="28"/>
        </w:rPr>
        <w:t xml:space="preserve"> </w:t>
      </w:r>
      <w:r w:rsidRPr="00E12BA7">
        <w:rPr>
          <w:szCs w:val="28"/>
        </w:rPr>
        <w:t>Российской</w:t>
      </w:r>
      <w:r w:rsidRPr="00E12BA7">
        <w:rPr>
          <w:spacing w:val="8"/>
          <w:szCs w:val="28"/>
        </w:rPr>
        <w:t xml:space="preserve"> </w:t>
      </w:r>
      <w:r w:rsidRPr="00E12BA7">
        <w:rPr>
          <w:szCs w:val="28"/>
        </w:rPr>
        <w:t>Федерации</w:t>
      </w:r>
      <w:r w:rsidRPr="00E12BA7">
        <w:rPr>
          <w:spacing w:val="5"/>
          <w:szCs w:val="28"/>
        </w:rPr>
        <w:t xml:space="preserve"> </w:t>
      </w:r>
      <w:r w:rsidRPr="00E12BA7">
        <w:rPr>
          <w:szCs w:val="28"/>
        </w:rPr>
        <w:t>от</w:t>
      </w:r>
      <w:r w:rsidRPr="00E12BA7">
        <w:rPr>
          <w:spacing w:val="5"/>
          <w:szCs w:val="28"/>
        </w:rPr>
        <w:t xml:space="preserve"> </w:t>
      </w:r>
      <w:r w:rsidRPr="00E12BA7">
        <w:rPr>
          <w:szCs w:val="28"/>
        </w:rPr>
        <w:t>2</w:t>
      </w:r>
      <w:r w:rsidRPr="00E12BA7">
        <w:rPr>
          <w:spacing w:val="7"/>
          <w:szCs w:val="28"/>
        </w:rPr>
        <w:t xml:space="preserve"> </w:t>
      </w:r>
      <w:r w:rsidRPr="00E12BA7">
        <w:rPr>
          <w:szCs w:val="28"/>
        </w:rPr>
        <w:t>сентября</w:t>
      </w:r>
      <w:r w:rsidRPr="00E12BA7">
        <w:rPr>
          <w:spacing w:val="7"/>
          <w:szCs w:val="28"/>
        </w:rPr>
        <w:t xml:space="preserve"> </w:t>
      </w:r>
      <w:r w:rsidRPr="00E12BA7">
        <w:rPr>
          <w:szCs w:val="28"/>
        </w:rPr>
        <w:t>2020</w:t>
      </w:r>
      <w:r w:rsidRPr="00E12BA7">
        <w:rPr>
          <w:spacing w:val="4"/>
          <w:szCs w:val="28"/>
        </w:rPr>
        <w:t xml:space="preserve"> </w:t>
      </w:r>
      <w:r w:rsidRPr="00E12BA7">
        <w:rPr>
          <w:szCs w:val="28"/>
        </w:rPr>
        <w:t>г.</w:t>
      </w:r>
      <w:r w:rsidRPr="00E12BA7">
        <w:rPr>
          <w:spacing w:val="6"/>
          <w:szCs w:val="28"/>
        </w:rPr>
        <w:t xml:space="preserve"> </w:t>
      </w:r>
      <w:r w:rsidRPr="00E12BA7">
        <w:rPr>
          <w:szCs w:val="28"/>
        </w:rPr>
        <w:t>№</w:t>
      </w:r>
      <w:r w:rsidRPr="00E12BA7">
        <w:rPr>
          <w:spacing w:val="6"/>
          <w:szCs w:val="28"/>
        </w:rPr>
        <w:t xml:space="preserve"> </w:t>
      </w:r>
      <w:r w:rsidRPr="00E12BA7">
        <w:rPr>
          <w:szCs w:val="28"/>
        </w:rPr>
        <w:t>458 «Об</w:t>
      </w:r>
      <w:r w:rsidRPr="00E12BA7">
        <w:rPr>
          <w:spacing w:val="1"/>
          <w:szCs w:val="28"/>
        </w:rPr>
        <w:t xml:space="preserve"> </w:t>
      </w:r>
      <w:r w:rsidRPr="00E12BA7">
        <w:rPr>
          <w:szCs w:val="28"/>
        </w:rPr>
        <w:t>утверждении</w:t>
      </w:r>
      <w:r w:rsidRPr="00E12BA7">
        <w:rPr>
          <w:spacing w:val="1"/>
          <w:szCs w:val="28"/>
        </w:rPr>
        <w:t xml:space="preserve"> </w:t>
      </w:r>
      <w:r w:rsidRPr="00E12BA7">
        <w:rPr>
          <w:szCs w:val="28"/>
        </w:rPr>
        <w:t>Порядка</w:t>
      </w:r>
      <w:r w:rsidRPr="00E12BA7">
        <w:rPr>
          <w:spacing w:val="1"/>
          <w:szCs w:val="28"/>
        </w:rPr>
        <w:t xml:space="preserve"> </w:t>
      </w:r>
      <w:r w:rsidRPr="00E12BA7">
        <w:rPr>
          <w:szCs w:val="28"/>
        </w:rPr>
        <w:t>приема</w:t>
      </w:r>
      <w:r w:rsidRPr="00E12BA7">
        <w:rPr>
          <w:spacing w:val="1"/>
          <w:szCs w:val="28"/>
        </w:rPr>
        <w:t xml:space="preserve"> </w:t>
      </w:r>
      <w:r w:rsidRPr="00E12BA7">
        <w:rPr>
          <w:szCs w:val="28"/>
        </w:rPr>
        <w:t>на</w:t>
      </w:r>
      <w:r w:rsidRPr="00E12BA7">
        <w:rPr>
          <w:spacing w:val="1"/>
          <w:szCs w:val="28"/>
        </w:rPr>
        <w:t xml:space="preserve"> </w:t>
      </w:r>
      <w:r w:rsidRPr="00E12BA7">
        <w:rPr>
          <w:szCs w:val="28"/>
        </w:rPr>
        <w:t>обучение</w:t>
      </w:r>
      <w:r w:rsidRPr="00E12BA7">
        <w:rPr>
          <w:spacing w:val="1"/>
          <w:szCs w:val="28"/>
        </w:rPr>
        <w:t xml:space="preserve"> </w:t>
      </w:r>
      <w:r w:rsidRPr="00E12BA7">
        <w:rPr>
          <w:szCs w:val="28"/>
        </w:rPr>
        <w:t>по</w:t>
      </w:r>
      <w:r w:rsidRPr="00E12BA7">
        <w:rPr>
          <w:spacing w:val="1"/>
          <w:szCs w:val="28"/>
        </w:rPr>
        <w:t xml:space="preserve"> </w:t>
      </w:r>
      <w:r w:rsidRPr="00E12BA7">
        <w:rPr>
          <w:szCs w:val="28"/>
        </w:rPr>
        <w:t>образовательным</w:t>
      </w:r>
      <w:r w:rsidRPr="00E12BA7">
        <w:rPr>
          <w:spacing w:val="1"/>
          <w:szCs w:val="28"/>
        </w:rPr>
        <w:t xml:space="preserve"> </w:t>
      </w:r>
      <w:r w:rsidRPr="00E12BA7">
        <w:rPr>
          <w:szCs w:val="28"/>
        </w:rPr>
        <w:t>программам</w:t>
      </w:r>
      <w:r w:rsidRPr="00E12BA7">
        <w:rPr>
          <w:spacing w:val="1"/>
          <w:szCs w:val="28"/>
        </w:rPr>
        <w:t xml:space="preserve"> </w:t>
      </w:r>
      <w:r w:rsidRPr="00E12BA7">
        <w:rPr>
          <w:szCs w:val="28"/>
        </w:rPr>
        <w:t>начального</w:t>
      </w:r>
      <w:r w:rsidRPr="00E12BA7">
        <w:rPr>
          <w:spacing w:val="1"/>
          <w:szCs w:val="28"/>
        </w:rPr>
        <w:t xml:space="preserve"> </w:t>
      </w:r>
      <w:r w:rsidRPr="00E12BA7">
        <w:rPr>
          <w:szCs w:val="28"/>
        </w:rPr>
        <w:t>общего,</w:t>
      </w:r>
      <w:r w:rsidRPr="00E12BA7">
        <w:rPr>
          <w:spacing w:val="1"/>
          <w:szCs w:val="28"/>
        </w:rPr>
        <w:t xml:space="preserve"> </w:t>
      </w:r>
      <w:r w:rsidRPr="00E12BA7">
        <w:rPr>
          <w:szCs w:val="28"/>
        </w:rPr>
        <w:t>основного</w:t>
      </w:r>
      <w:r w:rsidRPr="00E12BA7">
        <w:rPr>
          <w:spacing w:val="1"/>
          <w:szCs w:val="28"/>
        </w:rPr>
        <w:t xml:space="preserve"> </w:t>
      </w:r>
      <w:r w:rsidRPr="00E12BA7">
        <w:rPr>
          <w:szCs w:val="28"/>
        </w:rPr>
        <w:t>общего</w:t>
      </w:r>
      <w:r w:rsidRPr="00E12BA7">
        <w:rPr>
          <w:spacing w:val="1"/>
          <w:szCs w:val="28"/>
        </w:rPr>
        <w:t xml:space="preserve"> </w:t>
      </w:r>
      <w:r w:rsidRPr="00E12BA7">
        <w:rPr>
          <w:szCs w:val="28"/>
        </w:rPr>
        <w:t>и</w:t>
      </w:r>
      <w:r w:rsidRPr="00E12BA7">
        <w:rPr>
          <w:spacing w:val="1"/>
          <w:szCs w:val="28"/>
        </w:rPr>
        <w:t xml:space="preserve"> </w:t>
      </w:r>
      <w:r w:rsidRPr="00E12BA7">
        <w:rPr>
          <w:szCs w:val="28"/>
        </w:rPr>
        <w:t>среднего</w:t>
      </w:r>
      <w:r w:rsidRPr="00E12BA7">
        <w:rPr>
          <w:spacing w:val="1"/>
          <w:szCs w:val="28"/>
        </w:rPr>
        <w:t xml:space="preserve"> </w:t>
      </w:r>
      <w:r w:rsidRPr="00E12BA7">
        <w:rPr>
          <w:szCs w:val="28"/>
        </w:rPr>
        <w:t>общего</w:t>
      </w:r>
      <w:r w:rsidRPr="00E12BA7">
        <w:rPr>
          <w:spacing w:val="1"/>
          <w:szCs w:val="28"/>
        </w:rPr>
        <w:t xml:space="preserve"> </w:t>
      </w:r>
      <w:r w:rsidRPr="00E12BA7">
        <w:rPr>
          <w:szCs w:val="28"/>
        </w:rPr>
        <w:t>образования»</w:t>
      </w:r>
      <w:r w:rsidRPr="00E12BA7">
        <w:rPr>
          <w:spacing w:val="1"/>
          <w:szCs w:val="28"/>
        </w:rPr>
        <w:t xml:space="preserve"> </w:t>
      </w:r>
      <w:r w:rsidRPr="00E12BA7">
        <w:rPr>
          <w:szCs w:val="28"/>
        </w:rPr>
        <w:t>(официальный</w:t>
      </w:r>
      <w:r w:rsidRPr="00E12BA7">
        <w:rPr>
          <w:spacing w:val="1"/>
          <w:szCs w:val="28"/>
        </w:rPr>
        <w:t xml:space="preserve"> </w:t>
      </w:r>
      <w:r w:rsidRPr="00E12BA7">
        <w:rPr>
          <w:szCs w:val="28"/>
        </w:rPr>
        <w:t>интернет-портал</w:t>
      </w:r>
      <w:r w:rsidRPr="00E12BA7">
        <w:rPr>
          <w:spacing w:val="1"/>
          <w:szCs w:val="28"/>
        </w:rPr>
        <w:t xml:space="preserve"> </w:t>
      </w:r>
      <w:r w:rsidRPr="00E12BA7">
        <w:rPr>
          <w:szCs w:val="28"/>
        </w:rPr>
        <w:t>правовой</w:t>
      </w:r>
      <w:r w:rsidRPr="00E12BA7">
        <w:rPr>
          <w:spacing w:val="-1"/>
          <w:szCs w:val="28"/>
        </w:rPr>
        <w:t xml:space="preserve"> </w:t>
      </w:r>
      <w:r w:rsidRPr="00E12BA7">
        <w:rPr>
          <w:szCs w:val="28"/>
        </w:rPr>
        <w:t>информации</w:t>
      </w:r>
      <w:r w:rsidRPr="00E12BA7">
        <w:rPr>
          <w:spacing w:val="-2"/>
          <w:szCs w:val="28"/>
        </w:rPr>
        <w:t xml:space="preserve"> </w:t>
      </w:r>
      <w:hyperlink r:id="rId11">
        <w:r w:rsidRPr="00E12BA7">
          <w:rPr>
            <w:szCs w:val="28"/>
          </w:rPr>
          <w:t>http://www.pravo.gov.ru,</w:t>
        </w:r>
        <w:r w:rsidRPr="00E12BA7">
          <w:rPr>
            <w:spacing w:val="1"/>
            <w:szCs w:val="28"/>
          </w:rPr>
          <w:t xml:space="preserve"> </w:t>
        </w:r>
      </w:hyperlink>
      <w:r w:rsidRPr="00E12BA7">
        <w:rPr>
          <w:szCs w:val="28"/>
        </w:rPr>
        <w:t>11</w:t>
      </w:r>
      <w:r w:rsidRPr="00E12BA7">
        <w:rPr>
          <w:spacing w:val="-1"/>
          <w:szCs w:val="28"/>
        </w:rPr>
        <w:t xml:space="preserve"> </w:t>
      </w:r>
      <w:r w:rsidRPr="00E12BA7">
        <w:rPr>
          <w:szCs w:val="28"/>
        </w:rPr>
        <w:t>сентября 2020 г.).</w:t>
      </w:r>
    </w:p>
    <w:p w:rsidR="00970763" w:rsidRPr="00E12BA7" w:rsidRDefault="00970763" w:rsidP="00970763">
      <w:pPr>
        <w:numPr>
          <w:ilvl w:val="0"/>
          <w:numId w:val="46"/>
        </w:numPr>
        <w:ind w:left="0" w:firstLine="709"/>
        <w:jc w:val="both"/>
        <w:rPr>
          <w:szCs w:val="28"/>
        </w:rPr>
      </w:pPr>
      <w:r w:rsidRPr="00E12BA7">
        <w:rPr>
          <w:szCs w:val="28"/>
        </w:rPr>
        <w:t>Федеральный</w:t>
      </w:r>
      <w:r w:rsidRPr="00E12BA7">
        <w:rPr>
          <w:spacing w:val="1"/>
          <w:szCs w:val="28"/>
        </w:rPr>
        <w:t xml:space="preserve"> </w:t>
      </w:r>
      <w:r w:rsidRPr="00E12BA7">
        <w:rPr>
          <w:szCs w:val="28"/>
        </w:rPr>
        <w:t>закон</w:t>
      </w:r>
      <w:r w:rsidRPr="00E12BA7">
        <w:rPr>
          <w:spacing w:val="1"/>
          <w:szCs w:val="28"/>
        </w:rPr>
        <w:t xml:space="preserve"> </w:t>
      </w:r>
      <w:r w:rsidRPr="00E12BA7">
        <w:rPr>
          <w:szCs w:val="28"/>
        </w:rPr>
        <w:t>от</w:t>
      </w:r>
      <w:r w:rsidRPr="00E12BA7">
        <w:rPr>
          <w:spacing w:val="1"/>
          <w:szCs w:val="28"/>
        </w:rPr>
        <w:t xml:space="preserve"> </w:t>
      </w:r>
      <w:r w:rsidRPr="00E12BA7">
        <w:rPr>
          <w:szCs w:val="28"/>
        </w:rPr>
        <w:t>7</w:t>
      </w:r>
      <w:r w:rsidRPr="00E12BA7">
        <w:rPr>
          <w:spacing w:val="1"/>
          <w:szCs w:val="28"/>
        </w:rPr>
        <w:t xml:space="preserve"> </w:t>
      </w:r>
      <w:r w:rsidRPr="00E12BA7">
        <w:rPr>
          <w:szCs w:val="28"/>
        </w:rPr>
        <w:t>февраля</w:t>
      </w:r>
      <w:r w:rsidRPr="00E12BA7">
        <w:rPr>
          <w:spacing w:val="1"/>
          <w:szCs w:val="28"/>
        </w:rPr>
        <w:t xml:space="preserve"> </w:t>
      </w:r>
      <w:r w:rsidRPr="00E12BA7">
        <w:rPr>
          <w:szCs w:val="28"/>
        </w:rPr>
        <w:t>2011</w:t>
      </w:r>
      <w:r w:rsidRPr="00E12BA7">
        <w:rPr>
          <w:spacing w:val="1"/>
          <w:szCs w:val="28"/>
        </w:rPr>
        <w:t xml:space="preserve"> </w:t>
      </w:r>
      <w:r w:rsidRPr="00E12BA7">
        <w:rPr>
          <w:szCs w:val="28"/>
        </w:rPr>
        <w:t>г.</w:t>
      </w:r>
      <w:r w:rsidRPr="00E12BA7">
        <w:rPr>
          <w:spacing w:val="1"/>
          <w:szCs w:val="28"/>
        </w:rPr>
        <w:t xml:space="preserve"> </w:t>
      </w:r>
      <w:r w:rsidRPr="00E12BA7">
        <w:rPr>
          <w:szCs w:val="28"/>
        </w:rPr>
        <w:t>№</w:t>
      </w:r>
      <w:r w:rsidRPr="00E12BA7">
        <w:rPr>
          <w:spacing w:val="1"/>
          <w:szCs w:val="28"/>
        </w:rPr>
        <w:t xml:space="preserve"> </w:t>
      </w:r>
      <w:r w:rsidRPr="00E12BA7">
        <w:rPr>
          <w:szCs w:val="28"/>
        </w:rPr>
        <w:t>3-ФЗ</w:t>
      </w:r>
      <w:r w:rsidRPr="00E12BA7">
        <w:rPr>
          <w:spacing w:val="1"/>
          <w:szCs w:val="28"/>
        </w:rPr>
        <w:t xml:space="preserve"> </w:t>
      </w:r>
      <w:r w:rsidRPr="00E12BA7">
        <w:rPr>
          <w:szCs w:val="28"/>
        </w:rPr>
        <w:t>«О</w:t>
      </w:r>
      <w:r w:rsidRPr="00E12BA7">
        <w:rPr>
          <w:spacing w:val="1"/>
          <w:szCs w:val="28"/>
        </w:rPr>
        <w:t xml:space="preserve"> </w:t>
      </w:r>
      <w:r w:rsidRPr="00E12BA7">
        <w:rPr>
          <w:szCs w:val="28"/>
        </w:rPr>
        <w:t>полиции»</w:t>
      </w:r>
      <w:r w:rsidRPr="00E12BA7">
        <w:rPr>
          <w:spacing w:val="1"/>
          <w:szCs w:val="28"/>
        </w:rPr>
        <w:t xml:space="preserve"> </w:t>
      </w:r>
      <w:r w:rsidRPr="00E12BA7">
        <w:rPr>
          <w:szCs w:val="28"/>
        </w:rPr>
        <w:t>(Собрание</w:t>
      </w:r>
      <w:r w:rsidRPr="00E12BA7">
        <w:rPr>
          <w:spacing w:val="1"/>
          <w:szCs w:val="28"/>
        </w:rPr>
        <w:t xml:space="preserve"> </w:t>
      </w:r>
      <w:r w:rsidRPr="00E12BA7">
        <w:rPr>
          <w:szCs w:val="28"/>
        </w:rPr>
        <w:t>законодательства</w:t>
      </w:r>
      <w:r w:rsidRPr="00E12BA7">
        <w:rPr>
          <w:spacing w:val="39"/>
          <w:szCs w:val="28"/>
        </w:rPr>
        <w:t xml:space="preserve"> </w:t>
      </w:r>
      <w:r w:rsidRPr="00E12BA7">
        <w:rPr>
          <w:szCs w:val="28"/>
        </w:rPr>
        <w:t>Российской</w:t>
      </w:r>
      <w:r w:rsidRPr="00E12BA7">
        <w:rPr>
          <w:spacing w:val="40"/>
          <w:szCs w:val="28"/>
        </w:rPr>
        <w:t xml:space="preserve"> </w:t>
      </w:r>
      <w:r w:rsidRPr="00E12BA7">
        <w:rPr>
          <w:szCs w:val="28"/>
        </w:rPr>
        <w:t>Федерации,</w:t>
      </w:r>
      <w:r w:rsidRPr="00E12BA7">
        <w:rPr>
          <w:spacing w:val="41"/>
          <w:szCs w:val="28"/>
        </w:rPr>
        <w:t xml:space="preserve"> </w:t>
      </w:r>
      <w:r w:rsidRPr="00E12BA7">
        <w:rPr>
          <w:szCs w:val="28"/>
        </w:rPr>
        <w:t>2011,</w:t>
      </w:r>
      <w:r w:rsidRPr="00E12BA7">
        <w:rPr>
          <w:spacing w:val="41"/>
          <w:szCs w:val="28"/>
        </w:rPr>
        <w:t xml:space="preserve"> </w:t>
      </w:r>
      <w:r w:rsidRPr="00E12BA7">
        <w:rPr>
          <w:szCs w:val="28"/>
        </w:rPr>
        <w:t>№</w:t>
      </w:r>
      <w:r w:rsidRPr="00E12BA7">
        <w:rPr>
          <w:spacing w:val="40"/>
          <w:szCs w:val="28"/>
        </w:rPr>
        <w:t xml:space="preserve"> </w:t>
      </w:r>
      <w:r w:rsidRPr="00E12BA7">
        <w:rPr>
          <w:szCs w:val="28"/>
        </w:rPr>
        <w:t>7,</w:t>
      </w:r>
      <w:r w:rsidRPr="00E12BA7">
        <w:rPr>
          <w:spacing w:val="41"/>
          <w:szCs w:val="28"/>
        </w:rPr>
        <w:t xml:space="preserve"> </w:t>
      </w:r>
      <w:r w:rsidRPr="00E12BA7">
        <w:rPr>
          <w:szCs w:val="28"/>
        </w:rPr>
        <w:t>ст.</w:t>
      </w:r>
      <w:r w:rsidRPr="00E12BA7">
        <w:rPr>
          <w:spacing w:val="41"/>
          <w:szCs w:val="28"/>
        </w:rPr>
        <w:t xml:space="preserve"> </w:t>
      </w:r>
      <w:r w:rsidRPr="00E12BA7">
        <w:rPr>
          <w:szCs w:val="28"/>
        </w:rPr>
        <w:t>900;</w:t>
      </w:r>
      <w:r w:rsidRPr="00E12BA7">
        <w:rPr>
          <w:spacing w:val="42"/>
          <w:szCs w:val="28"/>
        </w:rPr>
        <w:t xml:space="preserve"> </w:t>
      </w:r>
      <w:r w:rsidRPr="00E12BA7">
        <w:rPr>
          <w:szCs w:val="28"/>
        </w:rPr>
        <w:t>2013,</w:t>
      </w:r>
      <w:r w:rsidRPr="00E12BA7">
        <w:rPr>
          <w:spacing w:val="49"/>
          <w:szCs w:val="28"/>
        </w:rPr>
        <w:t xml:space="preserve"> </w:t>
      </w:r>
      <w:r w:rsidRPr="00E12BA7">
        <w:rPr>
          <w:szCs w:val="28"/>
        </w:rPr>
        <w:t>№</w:t>
      </w:r>
      <w:r w:rsidRPr="00E12BA7">
        <w:rPr>
          <w:spacing w:val="40"/>
          <w:szCs w:val="28"/>
        </w:rPr>
        <w:t xml:space="preserve"> </w:t>
      </w:r>
      <w:r w:rsidRPr="00E12BA7">
        <w:rPr>
          <w:szCs w:val="28"/>
        </w:rPr>
        <w:t>27,</w:t>
      </w:r>
      <w:r w:rsidRPr="00E12BA7">
        <w:rPr>
          <w:spacing w:val="41"/>
          <w:szCs w:val="28"/>
        </w:rPr>
        <w:t xml:space="preserve"> </w:t>
      </w:r>
      <w:r w:rsidRPr="00E12BA7">
        <w:rPr>
          <w:szCs w:val="28"/>
        </w:rPr>
        <w:t>ст.</w:t>
      </w:r>
      <w:r w:rsidRPr="00E12BA7">
        <w:rPr>
          <w:spacing w:val="41"/>
          <w:szCs w:val="28"/>
        </w:rPr>
        <w:t xml:space="preserve"> </w:t>
      </w:r>
      <w:r w:rsidRPr="00E12BA7">
        <w:rPr>
          <w:szCs w:val="28"/>
        </w:rPr>
        <w:t>3477;</w:t>
      </w:r>
      <w:r w:rsidRPr="00E12BA7">
        <w:rPr>
          <w:spacing w:val="42"/>
          <w:szCs w:val="28"/>
        </w:rPr>
        <w:t xml:space="preserve"> </w:t>
      </w:r>
      <w:r w:rsidRPr="00E12BA7">
        <w:rPr>
          <w:szCs w:val="28"/>
        </w:rPr>
        <w:t>2015,</w:t>
      </w:r>
      <w:r w:rsidRPr="00E12BA7">
        <w:rPr>
          <w:spacing w:val="41"/>
          <w:szCs w:val="28"/>
        </w:rPr>
        <w:t xml:space="preserve"> </w:t>
      </w:r>
      <w:r w:rsidRPr="00E12BA7">
        <w:rPr>
          <w:szCs w:val="28"/>
        </w:rPr>
        <w:t>№</w:t>
      </w:r>
      <w:r w:rsidRPr="00E12BA7">
        <w:rPr>
          <w:spacing w:val="40"/>
          <w:szCs w:val="28"/>
        </w:rPr>
        <w:t xml:space="preserve"> </w:t>
      </w:r>
      <w:r w:rsidRPr="00E12BA7">
        <w:rPr>
          <w:szCs w:val="28"/>
        </w:rPr>
        <w:t>7,</w:t>
      </w:r>
      <w:r w:rsidRPr="00E12BA7">
        <w:rPr>
          <w:spacing w:val="-58"/>
          <w:szCs w:val="28"/>
        </w:rPr>
        <w:t xml:space="preserve"> </w:t>
      </w:r>
      <w:r w:rsidRPr="00E12BA7">
        <w:rPr>
          <w:szCs w:val="28"/>
        </w:rPr>
        <w:t>ст.</w:t>
      </w:r>
      <w:r w:rsidRPr="00E12BA7">
        <w:rPr>
          <w:spacing w:val="-1"/>
          <w:szCs w:val="28"/>
        </w:rPr>
        <w:t xml:space="preserve"> </w:t>
      </w:r>
      <w:r w:rsidRPr="00E12BA7">
        <w:rPr>
          <w:szCs w:val="28"/>
        </w:rPr>
        <w:t>1022).</w:t>
      </w:r>
    </w:p>
    <w:p w:rsidR="00970763" w:rsidRPr="00E12BA7" w:rsidRDefault="00970763" w:rsidP="00970763">
      <w:pPr>
        <w:numPr>
          <w:ilvl w:val="0"/>
          <w:numId w:val="46"/>
        </w:numPr>
        <w:ind w:left="0" w:firstLine="709"/>
        <w:jc w:val="both"/>
        <w:rPr>
          <w:szCs w:val="28"/>
        </w:rPr>
      </w:pPr>
      <w:r w:rsidRPr="00E12BA7">
        <w:rPr>
          <w:szCs w:val="28"/>
        </w:rPr>
        <w:t>Федеральный</w:t>
      </w:r>
      <w:r w:rsidRPr="00E12BA7">
        <w:rPr>
          <w:spacing w:val="1"/>
          <w:szCs w:val="28"/>
        </w:rPr>
        <w:t xml:space="preserve"> </w:t>
      </w:r>
      <w:r w:rsidRPr="00E12BA7">
        <w:rPr>
          <w:szCs w:val="28"/>
        </w:rPr>
        <w:t>закон</w:t>
      </w:r>
      <w:r w:rsidRPr="00E12BA7">
        <w:rPr>
          <w:spacing w:val="1"/>
          <w:szCs w:val="28"/>
        </w:rPr>
        <w:t xml:space="preserve"> </w:t>
      </w:r>
      <w:r w:rsidRPr="00E12BA7">
        <w:rPr>
          <w:szCs w:val="28"/>
        </w:rPr>
        <w:t>от</w:t>
      </w:r>
      <w:r w:rsidRPr="00E12BA7">
        <w:rPr>
          <w:spacing w:val="1"/>
          <w:szCs w:val="28"/>
        </w:rPr>
        <w:t xml:space="preserve"> </w:t>
      </w:r>
      <w:r w:rsidRPr="00E12BA7">
        <w:rPr>
          <w:szCs w:val="28"/>
        </w:rPr>
        <w:t>30</w:t>
      </w:r>
      <w:r w:rsidRPr="00E12BA7">
        <w:rPr>
          <w:spacing w:val="1"/>
          <w:szCs w:val="28"/>
        </w:rPr>
        <w:t xml:space="preserve"> </w:t>
      </w:r>
      <w:r w:rsidRPr="00E12BA7">
        <w:rPr>
          <w:szCs w:val="28"/>
        </w:rPr>
        <w:t>декабря</w:t>
      </w:r>
      <w:r w:rsidRPr="00E12BA7">
        <w:rPr>
          <w:spacing w:val="1"/>
          <w:szCs w:val="28"/>
        </w:rPr>
        <w:t xml:space="preserve"> </w:t>
      </w:r>
      <w:r w:rsidRPr="00E12BA7">
        <w:rPr>
          <w:szCs w:val="28"/>
        </w:rPr>
        <w:t>2012</w:t>
      </w:r>
      <w:r w:rsidRPr="00E12BA7">
        <w:rPr>
          <w:spacing w:val="1"/>
          <w:szCs w:val="28"/>
        </w:rPr>
        <w:t xml:space="preserve"> </w:t>
      </w:r>
      <w:r w:rsidRPr="00E12BA7">
        <w:rPr>
          <w:szCs w:val="28"/>
        </w:rPr>
        <w:t>г.</w:t>
      </w:r>
      <w:r w:rsidRPr="00E12BA7">
        <w:rPr>
          <w:spacing w:val="1"/>
          <w:szCs w:val="28"/>
        </w:rPr>
        <w:t xml:space="preserve"> </w:t>
      </w:r>
      <w:r w:rsidRPr="00E12BA7">
        <w:rPr>
          <w:szCs w:val="28"/>
        </w:rPr>
        <w:t>№</w:t>
      </w:r>
      <w:r w:rsidRPr="00E12BA7">
        <w:rPr>
          <w:spacing w:val="1"/>
          <w:szCs w:val="28"/>
        </w:rPr>
        <w:t xml:space="preserve"> </w:t>
      </w:r>
      <w:r w:rsidRPr="00E12BA7">
        <w:rPr>
          <w:szCs w:val="28"/>
        </w:rPr>
        <w:t>283-ФЗ</w:t>
      </w:r>
      <w:r w:rsidRPr="00E12BA7">
        <w:rPr>
          <w:spacing w:val="1"/>
          <w:szCs w:val="28"/>
        </w:rPr>
        <w:t xml:space="preserve"> </w:t>
      </w:r>
      <w:r w:rsidRPr="00E12BA7">
        <w:rPr>
          <w:szCs w:val="28"/>
        </w:rPr>
        <w:t>«О</w:t>
      </w:r>
      <w:r w:rsidRPr="00E12BA7">
        <w:rPr>
          <w:spacing w:val="1"/>
          <w:szCs w:val="28"/>
        </w:rPr>
        <w:t xml:space="preserve"> </w:t>
      </w:r>
      <w:r w:rsidRPr="00E12BA7">
        <w:rPr>
          <w:szCs w:val="28"/>
        </w:rPr>
        <w:t>социальных</w:t>
      </w:r>
      <w:r w:rsidRPr="00E12BA7">
        <w:rPr>
          <w:spacing w:val="1"/>
          <w:szCs w:val="28"/>
        </w:rPr>
        <w:t xml:space="preserve"> </w:t>
      </w:r>
      <w:r w:rsidRPr="00E12BA7">
        <w:rPr>
          <w:szCs w:val="28"/>
        </w:rPr>
        <w:t>гарантиях</w:t>
      </w:r>
      <w:r w:rsidRPr="00E12BA7">
        <w:rPr>
          <w:spacing w:val="1"/>
          <w:szCs w:val="28"/>
        </w:rPr>
        <w:t xml:space="preserve"> </w:t>
      </w:r>
      <w:r w:rsidRPr="00E12BA7">
        <w:rPr>
          <w:szCs w:val="28"/>
        </w:rPr>
        <w:t>сотрудникам</w:t>
      </w:r>
      <w:r w:rsidRPr="00E12BA7">
        <w:rPr>
          <w:spacing w:val="12"/>
          <w:szCs w:val="28"/>
        </w:rPr>
        <w:t xml:space="preserve"> </w:t>
      </w:r>
      <w:r w:rsidRPr="00E12BA7">
        <w:rPr>
          <w:szCs w:val="28"/>
        </w:rPr>
        <w:t>некоторых</w:t>
      </w:r>
      <w:r w:rsidRPr="00E12BA7">
        <w:rPr>
          <w:spacing w:val="71"/>
          <w:szCs w:val="28"/>
        </w:rPr>
        <w:t xml:space="preserve"> </w:t>
      </w:r>
      <w:r w:rsidRPr="00E12BA7">
        <w:rPr>
          <w:szCs w:val="28"/>
        </w:rPr>
        <w:t>федеральных</w:t>
      </w:r>
      <w:r w:rsidRPr="00E12BA7">
        <w:rPr>
          <w:spacing w:val="72"/>
          <w:szCs w:val="28"/>
        </w:rPr>
        <w:t xml:space="preserve"> </w:t>
      </w:r>
      <w:r w:rsidRPr="00E12BA7">
        <w:rPr>
          <w:szCs w:val="28"/>
        </w:rPr>
        <w:t>органов</w:t>
      </w:r>
      <w:r w:rsidRPr="00E12BA7">
        <w:rPr>
          <w:spacing w:val="71"/>
          <w:szCs w:val="28"/>
        </w:rPr>
        <w:t xml:space="preserve"> </w:t>
      </w:r>
      <w:r w:rsidRPr="00E12BA7">
        <w:rPr>
          <w:szCs w:val="28"/>
        </w:rPr>
        <w:t>исполнительной</w:t>
      </w:r>
      <w:r w:rsidRPr="00E12BA7">
        <w:rPr>
          <w:spacing w:val="71"/>
          <w:szCs w:val="28"/>
        </w:rPr>
        <w:t xml:space="preserve"> </w:t>
      </w:r>
      <w:r w:rsidRPr="00E12BA7">
        <w:rPr>
          <w:szCs w:val="28"/>
        </w:rPr>
        <w:t>власти</w:t>
      </w:r>
      <w:r w:rsidRPr="00E12BA7">
        <w:rPr>
          <w:spacing w:val="73"/>
          <w:szCs w:val="28"/>
        </w:rPr>
        <w:t xml:space="preserve"> </w:t>
      </w:r>
      <w:r w:rsidRPr="00E12BA7">
        <w:rPr>
          <w:szCs w:val="28"/>
        </w:rPr>
        <w:t>и</w:t>
      </w:r>
      <w:r w:rsidRPr="00E12BA7">
        <w:rPr>
          <w:spacing w:val="70"/>
          <w:szCs w:val="28"/>
        </w:rPr>
        <w:t xml:space="preserve"> </w:t>
      </w:r>
      <w:r w:rsidRPr="00E12BA7">
        <w:rPr>
          <w:szCs w:val="28"/>
        </w:rPr>
        <w:t>внесении</w:t>
      </w:r>
      <w:r w:rsidRPr="00E12BA7">
        <w:rPr>
          <w:spacing w:val="71"/>
          <w:szCs w:val="28"/>
        </w:rPr>
        <w:t xml:space="preserve"> </w:t>
      </w:r>
      <w:r w:rsidRPr="00E12BA7">
        <w:rPr>
          <w:szCs w:val="28"/>
        </w:rPr>
        <w:t>изменений</w:t>
      </w:r>
      <w:r w:rsidRPr="00E12BA7">
        <w:rPr>
          <w:spacing w:val="-58"/>
          <w:szCs w:val="28"/>
        </w:rPr>
        <w:t xml:space="preserve"> </w:t>
      </w:r>
      <w:r w:rsidRPr="00E12BA7">
        <w:rPr>
          <w:szCs w:val="28"/>
        </w:rPr>
        <w:t>в</w:t>
      </w:r>
      <w:r w:rsidRPr="00E12BA7">
        <w:rPr>
          <w:spacing w:val="1"/>
          <w:szCs w:val="28"/>
        </w:rPr>
        <w:t xml:space="preserve"> </w:t>
      </w:r>
      <w:r w:rsidRPr="00E12BA7">
        <w:rPr>
          <w:szCs w:val="28"/>
        </w:rPr>
        <w:t>законодательные</w:t>
      </w:r>
      <w:r w:rsidRPr="00E12BA7">
        <w:rPr>
          <w:spacing w:val="1"/>
          <w:szCs w:val="28"/>
        </w:rPr>
        <w:t xml:space="preserve"> </w:t>
      </w:r>
      <w:r w:rsidRPr="00E12BA7">
        <w:rPr>
          <w:szCs w:val="28"/>
        </w:rPr>
        <w:t>акты</w:t>
      </w:r>
      <w:r w:rsidRPr="00E12BA7">
        <w:rPr>
          <w:spacing w:val="1"/>
          <w:szCs w:val="28"/>
        </w:rPr>
        <w:t xml:space="preserve"> </w:t>
      </w:r>
      <w:r w:rsidRPr="00E12BA7">
        <w:rPr>
          <w:szCs w:val="28"/>
        </w:rPr>
        <w:t>Российской</w:t>
      </w:r>
      <w:r w:rsidRPr="00E12BA7">
        <w:rPr>
          <w:spacing w:val="1"/>
          <w:szCs w:val="28"/>
        </w:rPr>
        <w:t xml:space="preserve"> </w:t>
      </w:r>
      <w:r w:rsidRPr="00E12BA7">
        <w:rPr>
          <w:szCs w:val="28"/>
        </w:rPr>
        <w:t>Федерации»</w:t>
      </w:r>
      <w:r w:rsidRPr="00E12BA7">
        <w:rPr>
          <w:spacing w:val="1"/>
          <w:szCs w:val="28"/>
        </w:rPr>
        <w:t xml:space="preserve"> </w:t>
      </w:r>
      <w:r w:rsidRPr="00E12BA7">
        <w:rPr>
          <w:szCs w:val="28"/>
        </w:rPr>
        <w:t>(Собрание</w:t>
      </w:r>
      <w:r w:rsidRPr="00E12BA7">
        <w:rPr>
          <w:spacing w:val="1"/>
          <w:szCs w:val="28"/>
        </w:rPr>
        <w:t xml:space="preserve"> </w:t>
      </w:r>
      <w:r w:rsidRPr="00E12BA7">
        <w:rPr>
          <w:szCs w:val="28"/>
        </w:rPr>
        <w:t>законодательства</w:t>
      </w:r>
      <w:r w:rsidRPr="00E12BA7">
        <w:rPr>
          <w:spacing w:val="1"/>
          <w:szCs w:val="28"/>
        </w:rPr>
        <w:t xml:space="preserve"> </w:t>
      </w:r>
      <w:r w:rsidRPr="00E12BA7">
        <w:rPr>
          <w:szCs w:val="28"/>
        </w:rPr>
        <w:t>Российской</w:t>
      </w:r>
      <w:r w:rsidRPr="00E12BA7">
        <w:rPr>
          <w:spacing w:val="1"/>
          <w:szCs w:val="28"/>
        </w:rPr>
        <w:t xml:space="preserve"> </w:t>
      </w:r>
      <w:r w:rsidRPr="00E12BA7">
        <w:rPr>
          <w:szCs w:val="28"/>
        </w:rPr>
        <w:t>Федерации,</w:t>
      </w:r>
      <w:r w:rsidRPr="00E12BA7">
        <w:rPr>
          <w:spacing w:val="-1"/>
          <w:szCs w:val="28"/>
        </w:rPr>
        <w:t xml:space="preserve"> </w:t>
      </w:r>
      <w:r w:rsidRPr="00E12BA7">
        <w:rPr>
          <w:szCs w:val="28"/>
        </w:rPr>
        <w:t>2012, №</w:t>
      </w:r>
      <w:r w:rsidRPr="00E12BA7">
        <w:rPr>
          <w:spacing w:val="-1"/>
          <w:szCs w:val="28"/>
        </w:rPr>
        <w:t xml:space="preserve"> </w:t>
      </w:r>
      <w:r w:rsidRPr="00E12BA7">
        <w:rPr>
          <w:szCs w:val="28"/>
        </w:rPr>
        <w:t>53, ст. 7608; 2013, №</w:t>
      </w:r>
      <w:r w:rsidRPr="00E12BA7">
        <w:rPr>
          <w:spacing w:val="-1"/>
          <w:szCs w:val="28"/>
        </w:rPr>
        <w:t xml:space="preserve"> </w:t>
      </w:r>
      <w:r w:rsidRPr="00E12BA7">
        <w:rPr>
          <w:szCs w:val="28"/>
        </w:rPr>
        <w:t>27, ст. 3477).</w:t>
      </w:r>
    </w:p>
    <w:p w:rsidR="00970763" w:rsidRPr="00E12BA7" w:rsidRDefault="00970763" w:rsidP="00970763">
      <w:pPr>
        <w:numPr>
          <w:ilvl w:val="0"/>
          <w:numId w:val="46"/>
        </w:numPr>
        <w:ind w:left="0" w:firstLine="709"/>
        <w:jc w:val="both"/>
        <w:rPr>
          <w:szCs w:val="28"/>
        </w:rPr>
      </w:pPr>
      <w:r w:rsidRPr="00E12BA7">
        <w:rPr>
          <w:szCs w:val="28"/>
        </w:rPr>
        <w:t>Основы</w:t>
      </w:r>
      <w:r w:rsidRPr="00E12BA7">
        <w:rPr>
          <w:spacing w:val="1"/>
          <w:szCs w:val="28"/>
        </w:rPr>
        <w:t xml:space="preserve"> </w:t>
      </w:r>
      <w:r w:rsidRPr="00E12BA7">
        <w:rPr>
          <w:szCs w:val="28"/>
        </w:rPr>
        <w:t>законодательства</w:t>
      </w:r>
      <w:r w:rsidRPr="00E12BA7">
        <w:rPr>
          <w:spacing w:val="1"/>
          <w:szCs w:val="28"/>
        </w:rPr>
        <w:t xml:space="preserve"> </w:t>
      </w:r>
      <w:r w:rsidRPr="00E12BA7">
        <w:rPr>
          <w:szCs w:val="28"/>
        </w:rPr>
        <w:t>Российской</w:t>
      </w:r>
      <w:r w:rsidRPr="00E12BA7">
        <w:rPr>
          <w:spacing w:val="1"/>
          <w:szCs w:val="28"/>
        </w:rPr>
        <w:t xml:space="preserve"> </w:t>
      </w:r>
      <w:r w:rsidRPr="00E12BA7">
        <w:rPr>
          <w:szCs w:val="28"/>
        </w:rPr>
        <w:t>Федерации</w:t>
      </w:r>
      <w:r w:rsidRPr="00E12BA7">
        <w:rPr>
          <w:spacing w:val="1"/>
          <w:szCs w:val="28"/>
        </w:rPr>
        <w:t xml:space="preserve"> </w:t>
      </w:r>
      <w:r w:rsidRPr="00E12BA7">
        <w:rPr>
          <w:szCs w:val="28"/>
        </w:rPr>
        <w:t>о</w:t>
      </w:r>
      <w:r w:rsidRPr="00E12BA7">
        <w:rPr>
          <w:spacing w:val="1"/>
          <w:szCs w:val="28"/>
        </w:rPr>
        <w:t xml:space="preserve"> </w:t>
      </w:r>
      <w:r w:rsidRPr="00E12BA7">
        <w:rPr>
          <w:szCs w:val="28"/>
        </w:rPr>
        <w:t>нотариате</w:t>
      </w:r>
      <w:r w:rsidRPr="00E12BA7">
        <w:rPr>
          <w:spacing w:val="1"/>
          <w:szCs w:val="28"/>
        </w:rPr>
        <w:t xml:space="preserve"> </w:t>
      </w:r>
      <w:r w:rsidRPr="00E12BA7">
        <w:rPr>
          <w:szCs w:val="28"/>
        </w:rPr>
        <w:t>(Ведомости</w:t>
      </w:r>
      <w:r w:rsidRPr="00E12BA7">
        <w:rPr>
          <w:spacing w:val="1"/>
          <w:szCs w:val="28"/>
        </w:rPr>
        <w:t xml:space="preserve"> </w:t>
      </w:r>
      <w:r w:rsidRPr="00E12BA7">
        <w:rPr>
          <w:szCs w:val="28"/>
        </w:rPr>
        <w:t>Съезда</w:t>
      </w:r>
      <w:r w:rsidRPr="00E12BA7">
        <w:rPr>
          <w:spacing w:val="1"/>
          <w:szCs w:val="28"/>
        </w:rPr>
        <w:t xml:space="preserve"> </w:t>
      </w:r>
      <w:r w:rsidRPr="00E12BA7">
        <w:rPr>
          <w:szCs w:val="28"/>
        </w:rPr>
        <w:t>народных</w:t>
      </w:r>
      <w:r w:rsidRPr="00E12BA7">
        <w:rPr>
          <w:spacing w:val="32"/>
          <w:szCs w:val="28"/>
        </w:rPr>
        <w:t xml:space="preserve"> </w:t>
      </w:r>
      <w:r w:rsidRPr="00E12BA7">
        <w:rPr>
          <w:szCs w:val="28"/>
        </w:rPr>
        <w:t>депутатов</w:t>
      </w:r>
      <w:r w:rsidRPr="00E12BA7">
        <w:rPr>
          <w:spacing w:val="33"/>
          <w:szCs w:val="28"/>
        </w:rPr>
        <w:t xml:space="preserve"> </w:t>
      </w:r>
      <w:r w:rsidRPr="00E12BA7">
        <w:rPr>
          <w:szCs w:val="28"/>
        </w:rPr>
        <w:t>Российской</w:t>
      </w:r>
      <w:r w:rsidRPr="00E12BA7">
        <w:rPr>
          <w:spacing w:val="33"/>
          <w:szCs w:val="28"/>
        </w:rPr>
        <w:t xml:space="preserve"> </w:t>
      </w:r>
      <w:r w:rsidRPr="00E12BA7">
        <w:rPr>
          <w:szCs w:val="28"/>
        </w:rPr>
        <w:t>Федерации</w:t>
      </w:r>
      <w:r w:rsidRPr="00E12BA7">
        <w:rPr>
          <w:spacing w:val="32"/>
          <w:szCs w:val="28"/>
        </w:rPr>
        <w:t xml:space="preserve"> </w:t>
      </w:r>
      <w:r w:rsidRPr="00E12BA7">
        <w:rPr>
          <w:szCs w:val="28"/>
        </w:rPr>
        <w:t>и</w:t>
      </w:r>
      <w:r w:rsidRPr="00E12BA7">
        <w:rPr>
          <w:spacing w:val="33"/>
          <w:szCs w:val="28"/>
        </w:rPr>
        <w:t xml:space="preserve"> </w:t>
      </w:r>
      <w:r w:rsidRPr="00E12BA7">
        <w:rPr>
          <w:szCs w:val="28"/>
        </w:rPr>
        <w:t>Верховного</w:t>
      </w:r>
      <w:r w:rsidRPr="00E12BA7">
        <w:rPr>
          <w:spacing w:val="33"/>
          <w:szCs w:val="28"/>
        </w:rPr>
        <w:t xml:space="preserve"> </w:t>
      </w:r>
      <w:r w:rsidRPr="00E12BA7">
        <w:rPr>
          <w:szCs w:val="28"/>
        </w:rPr>
        <w:t>Совета</w:t>
      </w:r>
      <w:r w:rsidRPr="00E12BA7">
        <w:rPr>
          <w:spacing w:val="31"/>
          <w:szCs w:val="28"/>
        </w:rPr>
        <w:t xml:space="preserve"> </w:t>
      </w:r>
      <w:r w:rsidRPr="00E12BA7">
        <w:rPr>
          <w:szCs w:val="28"/>
        </w:rPr>
        <w:t>Российской</w:t>
      </w:r>
      <w:r w:rsidRPr="00E12BA7">
        <w:rPr>
          <w:spacing w:val="34"/>
          <w:szCs w:val="28"/>
        </w:rPr>
        <w:t xml:space="preserve"> </w:t>
      </w:r>
      <w:r w:rsidRPr="00E12BA7">
        <w:rPr>
          <w:szCs w:val="28"/>
        </w:rPr>
        <w:t>Федерации,</w:t>
      </w:r>
      <w:r w:rsidRPr="00E12BA7">
        <w:rPr>
          <w:spacing w:val="32"/>
          <w:szCs w:val="28"/>
        </w:rPr>
        <w:t xml:space="preserve"> </w:t>
      </w:r>
      <w:r w:rsidRPr="00E12BA7">
        <w:rPr>
          <w:szCs w:val="28"/>
        </w:rPr>
        <w:t>1993, №</w:t>
      </w:r>
      <w:r w:rsidRPr="00E12BA7">
        <w:rPr>
          <w:spacing w:val="-2"/>
          <w:szCs w:val="28"/>
        </w:rPr>
        <w:t xml:space="preserve"> </w:t>
      </w:r>
      <w:r w:rsidRPr="00E12BA7">
        <w:rPr>
          <w:szCs w:val="28"/>
        </w:rPr>
        <w:t>10, ст.</w:t>
      </w:r>
      <w:r w:rsidRPr="00E12BA7">
        <w:rPr>
          <w:spacing w:val="-1"/>
          <w:szCs w:val="28"/>
        </w:rPr>
        <w:t xml:space="preserve"> </w:t>
      </w:r>
      <w:r w:rsidRPr="00E12BA7">
        <w:rPr>
          <w:szCs w:val="28"/>
        </w:rPr>
        <w:t>357).</w:t>
      </w:r>
    </w:p>
    <w:p w:rsidR="00970763" w:rsidRPr="00E12BA7" w:rsidRDefault="00970763" w:rsidP="00970763">
      <w:pPr>
        <w:numPr>
          <w:ilvl w:val="0"/>
          <w:numId w:val="46"/>
        </w:numPr>
        <w:ind w:left="0" w:firstLine="709"/>
        <w:jc w:val="both"/>
        <w:rPr>
          <w:szCs w:val="28"/>
        </w:rPr>
      </w:pPr>
      <w:r w:rsidRPr="00E12BA7">
        <w:rPr>
          <w:szCs w:val="28"/>
        </w:rPr>
        <w:t>Постановление</w:t>
      </w:r>
      <w:r w:rsidRPr="00E12BA7">
        <w:rPr>
          <w:spacing w:val="42"/>
          <w:szCs w:val="28"/>
        </w:rPr>
        <w:t xml:space="preserve"> </w:t>
      </w:r>
      <w:r w:rsidRPr="00E12BA7">
        <w:rPr>
          <w:szCs w:val="28"/>
        </w:rPr>
        <w:t>Правительства</w:t>
      </w:r>
      <w:r w:rsidRPr="00E12BA7">
        <w:rPr>
          <w:spacing w:val="41"/>
          <w:szCs w:val="28"/>
        </w:rPr>
        <w:t xml:space="preserve"> </w:t>
      </w:r>
      <w:r w:rsidRPr="00E12BA7">
        <w:rPr>
          <w:szCs w:val="28"/>
        </w:rPr>
        <w:t>Российской</w:t>
      </w:r>
      <w:r w:rsidRPr="00E12BA7">
        <w:rPr>
          <w:spacing w:val="44"/>
          <w:szCs w:val="28"/>
        </w:rPr>
        <w:t xml:space="preserve"> </w:t>
      </w:r>
      <w:r w:rsidRPr="00E12BA7">
        <w:rPr>
          <w:szCs w:val="28"/>
        </w:rPr>
        <w:t>Федерации</w:t>
      </w:r>
      <w:r w:rsidRPr="00E12BA7">
        <w:rPr>
          <w:spacing w:val="44"/>
          <w:szCs w:val="28"/>
        </w:rPr>
        <w:t xml:space="preserve"> </w:t>
      </w:r>
      <w:r w:rsidRPr="00E12BA7">
        <w:rPr>
          <w:szCs w:val="28"/>
        </w:rPr>
        <w:t>от</w:t>
      </w:r>
      <w:r w:rsidRPr="00E12BA7">
        <w:rPr>
          <w:spacing w:val="45"/>
          <w:szCs w:val="28"/>
        </w:rPr>
        <w:t xml:space="preserve"> </w:t>
      </w:r>
      <w:r w:rsidRPr="00E12BA7">
        <w:rPr>
          <w:szCs w:val="28"/>
        </w:rPr>
        <w:t>12</w:t>
      </w:r>
      <w:r w:rsidRPr="00E12BA7">
        <w:rPr>
          <w:spacing w:val="43"/>
          <w:szCs w:val="28"/>
        </w:rPr>
        <w:t xml:space="preserve"> </w:t>
      </w:r>
      <w:r w:rsidRPr="00E12BA7">
        <w:rPr>
          <w:szCs w:val="28"/>
        </w:rPr>
        <w:t>декабря</w:t>
      </w:r>
      <w:r w:rsidRPr="00E12BA7">
        <w:rPr>
          <w:spacing w:val="43"/>
          <w:szCs w:val="28"/>
        </w:rPr>
        <w:t xml:space="preserve"> </w:t>
      </w:r>
      <w:r w:rsidRPr="00E12BA7">
        <w:rPr>
          <w:szCs w:val="28"/>
        </w:rPr>
        <w:t>2012</w:t>
      </w:r>
      <w:r w:rsidRPr="00E12BA7">
        <w:rPr>
          <w:spacing w:val="43"/>
          <w:szCs w:val="28"/>
        </w:rPr>
        <w:t xml:space="preserve"> </w:t>
      </w:r>
      <w:r w:rsidRPr="00E12BA7">
        <w:rPr>
          <w:szCs w:val="28"/>
        </w:rPr>
        <w:t>г.</w:t>
      </w:r>
      <w:r w:rsidRPr="00E12BA7">
        <w:rPr>
          <w:spacing w:val="44"/>
          <w:szCs w:val="28"/>
        </w:rPr>
        <w:t xml:space="preserve"> </w:t>
      </w:r>
      <w:r w:rsidRPr="00E12BA7">
        <w:rPr>
          <w:szCs w:val="28"/>
        </w:rPr>
        <w:t>№</w:t>
      </w:r>
      <w:r w:rsidRPr="00E12BA7">
        <w:rPr>
          <w:spacing w:val="44"/>
          <w:szCs w:val="28"/>
        </w:rPr>
        <w:t xml:space="preserve"> </w:t>
      </w:r>
      <w:r w:rsidRPr="00E12BA7">
        <w:rPr>
          <w:szCs w:val="28"/>
        </w:rPr>
        <w:t>1284 «Об оценке гражданами эффективности деятельности руководителей территориальных органов</w:t>
      </w:r>
      <w:r w:rsidRPr="00E12BA7">
        <w:rPr>
          <w:spacing w:val="1"/>
          <w:szCs w:val="28"/>
        </w:rPr>
        <w:t xml:space="preserve"> </w:t>
      </w:r>
      <w:r w:rsidRPr="00E12BA7">
        <w:rPr>
          <w:szCs w:val="28"/>
        </w:rPr>
        <w:t>федеральных органов исполнительной власти (их структурных подразделений) и территориальных</w:t>
      </w:r>
      <w:r w:rsidRPr="00E12BA7">
        <w:rPr>
          <w:spacing w:val="-57"/>
          <w:szCs w:val="28"/>
        </w:rPr>
        <w:t xml:space="preserve"> </w:t>
      </w:r>
      <w:r w:rsidRPr="00E12BA7">
        <w:rPr>
          <w:szCs w:val="28"/>
        </w:rPr>
        <w:t>органов государственных внебюджетных фондов (их региональных отделений) с учетом качества</w:t>
      </w:r>
      <w:r w:rsidRPr="00E12BA7">
        <w:rPr>
          <w:spacing w:val="1"/>
          <w:szCs w:val="28"/>
        </w:rPr>
        <w:t xml:space="preserve"> </w:t>
      </w:r>
      <w:r w:rsidRPr="00E12BA7">
        <w:rPr>
          <w:szCs w:val="28"/>
        </w:rPr>
        <w:t>предоставления</w:t>
      </w:r>
      <w:r w:rsidRPr="00E12BA7">
        <w:rPr>
          <w:spacing w:val="1"/>
          <w:szCs w:val="28"/>
        </w:rPr>
        <w:t xml:space="preserve"> </w:t>
      </w:r>
      <w:r w:rsidRPr="00E12BA7">
        <w:rPr>
          <w:szCs w:val="28"/>
        </w:rPr>
        <w:t>государственных</w:t>
      </w:r>
      <w:r w:rsidRPr="00E12BA7">
        <w:rPr>
          <w:spacing w:val="1"/>
          <w:szCs w:val="28"/>
        </w:rPr>
        <w:t xml:space="preserve"> </w:t>
      </w:r>
      <w:r w:rsidRPr="00E12BA7">
        <w:rPr>
          <w:szCs w:val="28"/>
        </w:rPr>
        <w:t>услуг,</w:t>
      </w:r>
      <w:r w:rsidRPr="00E12BA7">
        <w:rPr>
          <w:spacing w:val="1"/>
          <w:szCs w:val="28"/>
        </w:rPr>
        <w:t xml:space="preserve"> </w:t>
      </w:r>
      <w:r w:rsidRPr="00E12BA7">
        <w:rPr>
          <w:szCs w:val="28"/>
        </w:rPr>
        <w:t>руководителей</w:t>
      </w:r>
      <w:r w:rsidRPr="00E12BA7">
        <w:rPr>
          <w:spacing w:val="1"/>
          <w:szCs w:val="28"/>
        </w:rPr>
        <w:t xml:space="preserve"> </w:t>
      </w:r>
      <w:r w:rsidRPr="00E12BA7">
        <w:rPr>
          <w:szCs w:val="28"/>
        </w:rPr>
        <w:t>многофункциональных</w:t>
      </w:r>
      <w:r w:rsidRPr="00E12BA7">
        <w:rPr>
          <w:spacing w:val="1"/>
          <w:szCs w:val="28"/>
        </w:rPr>
        <w:t xml:space="preserve"> </w:t>
      </w:r>
      <w:r w:rsidRPr="00E12BA7">
        <w:rPr>
          <w:szCs w:val="28"/>
        </w:rPr>
        <w:t>центров</w:t>
      </w:r>
      <w:r w:rsidRPr="00E12BA7">
        <w:rPr>
          <w:spacing w:val="1"/>
          <w:szCs w:val="28"/>
        </w:rPr>
        <w:t xml:space="preserve"> </w:t>
      </w:r>
      <w:r w:rsidRPr="00E12BA7">
        <w:rPr>
          <w:szCs w:val="28"/>
        </w:rPr>
        <w:t>предоставления</w:t>
      </w:r>
      <w:r w:rsidRPr="00E12BA7">
        <w:rPr>
          <w:spacing w:val="1"/>
          <w:szCs w:val="28"/>
        </w:rPr>
        <w:t xml:space="preserve"> </w:t>
      </w:r>
      <w:r w:rsidRPr="00E12BA7">
        <w:rPr>
          <w:szCs w:val="28"/>
        </w:rPr>
        <w:t>государственных</w:t>
      </w:r>
      <w:r w:rsidRPr="00E12BA7">
        <w:rPr>
          <w:spacing w:val="1"/>
          <w:szCs w:val="28"/>
        </w:rPr>
        <w:t xml:space="preserve"> </w:t>
      </w:r>
      <w:r w:rsidRPr="00E12BA7">
        <w:rPr>
          <w:szCs w:val="28"/>
        </w:rPr>
        <w:t>и</w:t>
      </w:r>
      <w:r w:rsidRPr="00E12BA7">
        <w:rPr>
          <w:spacing w:val="1"/>
          <w:szCs w:val="28"/>
        </w:rPr>
        <w:t xml:space="preserve"> </w:t>
      </w:r>
      <w:r w:rsidRPr="00E12BA7">
        <w:rPr>
          <w:szCs w:val="28"/>
        </w:rPr>
        <w:t>муниципальных</w:t>
      </w:r>
      <w:r w:rsidRPr="00E12BA7">
        <w:rPr>
          <w:spacing w:val="1"/>
          <w:szCs w:val="28"/>
        </w:rPr>
        <w:t xml:space="preserve"> </w:t>
      </w:r>
      <w:r w:rsidRPr="00E12BA7">
        <w:rPr>
          <w:szCs w:val="28"/>
        </w:rPr>
        <w:t>услуг</w:t>
      </w:r>
      <w:r w:rsidRPr="00E12BA7">
        <w:rPr>
          <w:spacing w:val="1"/>
          <w:szCs w:val="28"/>
        </w:rPr>
        <w:t xml:space="preserve"> </w:t>
      </w:r>
      <w:r w:rsidRPr="00E12BA7">
        <w:rPr>
          <w:szCs w:val="28"/>
        </w:rPr>
        <w:t>с</w:t>
      </w:r>
      <w:r w:rsidRPr="00E12BA7">
        <w:rPr>
          <w:spacing w:val="1"/>
          <w:szCs w:val="28"/>
        </w:rPr>
        <w:t xml:space="preserve"> </w:t>
      </w:r>
      <w:r w:rsidRPr="00E12BA7">
        <w:rPr>
          <w:szCs w:val="28"/>
        </w:rPr>
        <w:t>учетом</w:t>
      </w:r>
      <w:r w:rsidRPr="00E12BA7">
        <w:rPr>
          <w:spacing w:val="1"/>
          <w:szCs w:val="28"/>
        </w:rPr>
        <w:t xml:space="preserve"> </w:t>
      </w:r>
      <w:r w:rsidRPr="00E12BA7">
        <w:rPr>
          <w:szCs w:val="28"/>
        </w:rPr>
        <w:t>качества</w:t>
      </w:r>
      <w:r w:rsidRPr="00E12BA7">
        <w:rPr>
          <w:spacing w:val="1"/>
          <w:szCs w:val="28"/>
        </w:rPr>
        <w:t xml:space="preserve"> </w:t>
      </w:r>
      <w:r w:rsidRPr="00E12BA7">
        <w:rPr>
          <w:szCs w:val="28"/>
        </w:rPr>
        <w:t>организации</w:t>
      </w:r>
      <w:r w:rsidRPr="00E12BA7">
        <w:rPr>
          <w:spacing w:val="-57"/>
          <w:szCs w:val="28"/>
        </w:rPr>
        <w:t xml:space="preserve"> </w:t>
      </w:r>
      <w:r w:rsidRPr="00E12BA7">
        <w:rPr>
          <w:szCs w:val="28"/>
        </w:rPr>
        <w:t>предоставления</w:t>
      </w:r>
      <w:r w:rsidRPr="00E12BA7">
        <w:rPr>
          <w:spacing w:val="1"/>
          <w:szCs w:val="28"/>
        </w:rPr>
        <w:t xml:space="preserve"> </w:t>
      </w:r>
      <w:r w:rsidRPr="00E12BA7">
        <w:rPr>
          <w:szCs w:val="28"/>
        </w:rPr>
        <w:t>государственных</w:t>
      </w:r>
      <w:r w:rsidRPr="00E12BA7">
        <w:rPr>
          <w:spacing w:val="1"/>
          <w:szCs w:val="28"/>
        </w:rPr>
        <w:t xml:space="preserve"> </w:t>
      </w:r>
      <w:r w:rsidRPr="00E12BA7">
        <w:rPr>
          <w:szCs w:val="28"/>
        </w:rPr>
        <w:t>и</w:t>
      </w:r>
      <w:r w:rsidRPr="00E12BA7">
        <w:rPr>
          <w:spacing w:val="1"/>
          <w:szCs w:val="28"/>
        </w:rPr>
        <w:t xml:space="preserve"> </w:t>
      </w:r>
      <w:r w:rsidRPr="00E12BA7">
        <w:rPr>
          <w:szCs w:val="28"/>
        </w:rPr>
        <w:t>муниципальных</w:t>
      </w:r>
      <w:r w:rsidRPr="00E12BA7">
        <w:rPr>
          <w:spacing w:val="1"/>
          <w:szCs w:val="28"/>
        </w:rPr>
        <w:t xml:space="preserve"> </w:t>
      </w:r>
      <w:r w:rsidRPr="00E12BA7">
        <w:rPr>
          <w:szCs w:val="28"/>
        </w:rPr>
        <w:t>услуг,</w:t>
      </w:r>
      <w:r w:rsidRPr="00E12BA7">
        <w:rPr>
          <w:spacing w:val="1"/>
          <w:szCs w:val="28"/>
        </w:rPr>
        <w:t xml:space="preserve"> </w:t>
      </w:r>
      <w:r w:rsidRPr="00E12BA7">
        <w:rPr>
          <w:szCs w:val="28"/>
        </w:rPr>
        <w:t>а</w:t>
      </w:r>
      <w:r w:rsidRPr="00E12BA7">
        <w:rPr>
          <w:spacing w:val="1"/>
          <w:szCs w:val="28"/>
        </w:rPr>
        <w:t xml:space="preserve"> </w:t>
      </w:r>
      <w:r w:rsidRPr="00E12BA7">
        <w:rPr>
          <w:szCs w:val="28"/>
        </w:rPr>
        <w:t>также</w:t>
      </w:r>
      <w:r w:rsidRPr="00E12BA7">
        <w:rPr>
          <w:spacing w:val="1"/>
          <w:szCs w:val="28"/>
        </w:rPr>
        <w:t xml:space="preserve"> </w:t>
      </w:r>
      <w:r w:rsidRPr="00E12BA7">
        <w:rPr>
          <w:szCs w:val="28"/>
        </w:rPr>
        <w:t>о применении</w:t>
      </w:r>
      <w:r w:rsidRPr="00E12BA7">
        <w:rPr>
          <w:spacing w:val="1"/>
          <w:szCs w:val="28"/>
        </w:rPr>
        <w:t xml:space="preserve"> </w:t>
      </w:r>
      <w:r w:rsidRPr="00E12BA7">
        <w:rPr>
          <w:szCs w:val="28"/>
        </w:rPr>
        <w:t>результатов</w:t>
      </w:r>
      <w:r w:rsidRPr="00E12BA7">
        <w:rPr>
          <w:spacing w:val="1"/>
          <w:szCs w:val="28"/>
        </w:rPr>
        <w:t xml:space="preserve"> </w:t>
      </w:r>
      <w:r w:rsidRPr="00E12BA7">
        <w:rPr>
          <w:szCs w:val="28"/>
        </w:rPr>
        <w:t>указанной оценки как основания для принятия решений о досрочном прекращении исполнения</w:t>
      </w:r>
      <w:r w:rsidRPr="00E12BA7">
        <w:rPr>
          <w:spacing w:val="1"/>
          <w:szCs w:val="28"/>
        </w:rPr>
        <w:t xml:space="preserve"> </w:t>
      </w:r>
      <w:r w:rsidRPr="00E12BA7">
        <w:rPr>
          <w:szCs w:val="28"/>
        </w:rPr>
        <w:t>соответствующими</w:t>
      </w:r>
      <w:r w:rsidRPr="00E12BA7">
        <w:rPr>
          <w:spacing w:val="1"/>
          <w:szCs w:val="28"/>
        </w:rPr>
        <w:t xml:space="preserve"> </w:t>
      </w:r>
      <w:r w:rsidRPr="00E12BA7">
        <w:rPr>
          <w:szCs w:val="28"/>
        </w:rPr>
        <w:t>руководителями</w:t>
      </w:r>
      <w:r w:rsidRPr="00E12BA7">
        <w:rPr>
          <w:spacing w:val="1"/>
          <w:szCs w:val="28"/>
        </w:rPr>
        <w:t xml:space="preserve"> </w:t>
      </w:r>
      <w:r w:rsidRPr="00E12BA7">
        <w:rPr>
          <w:szCs w:val="28"/>
        </w:rPr>
        <w:t>своих</w:t>
      </w:r>
      <w:r w:rsidRPr="00E12BA7">
        <w:rPr>
          <w:spacing w:val="1"/>
          <w:szCs w:val="28"/>
        </w:rPr>
        <w:t xml:space="preserve"> </w:t>
      </w:r>
      <w:r w:rsidRPr="00E12BA7">
        <w:rPr>
          <w:szCs w:val="28"/>
        </w:rPr>
        <w:t>должностных</w:t>
      </w:r>
      <w:r w:rsidRPr="00E12BA7">
        <w:rPr>
          <w:spacing w:val="1"/>
          <w:szCs w:val="28"/>
        </w:rPr>
        <w:t xml:space="preserve"> </w:t>
      </w:r>
      <w:r w:rsidRPr="00E12BA7">
        <w:rPr>
          <w:szCs w:val="28"/>
        </w:rPr>
        <w:t>обязанностей»</w:t>
      </w:r>
      <w:r w:rsidRPr="00E12BA7">
        <w:rPr>
          <w:spacing w:val="1"/>
          <w:szCs w:val="28"/>
        </w:rPr>
        <w:t xml:space="preserve"> </w:t>
      </w:r>
      <w:r w:rsidRPr="00E12BA7">
        <w:rPr>
          <w:szCs w:val="28"/>
        </w:rPr>
        <w:t>(Собрание</w:t>
      </w:r>
      <w:r w:rsidRPr="00E12BA7">
        <w:rPr>
          <w:spacing w:val="1"/>
          <w:szCs w:val="28"/>
        </w:rPr>
        <w:t xml:space="preserve"> </w:t>
      </w:r>
      <w:r w:rsidRPr="00E12BA7">
        <w:rPr>
          <w:szCs w:val="28"/>
        </w:rPr>
        <w:t>законодательства</w:t>
      </w:r>
      <w:r w:rsidRPr="00E12BA7">
        <w:rPr>
          <w:spacing w:val="-3"/>
          <w:szCs w:val="28"/>
        </w:rPr>
        <w:t xml:space="preserve"> </w:t>
      </w:r>
      <w:r w:rsidRPr="00E12BA7">
        <w:rPr>
          <w:szCs w:val="28"/>
        </w:rPr>
        <w:t>Российской Федерации, 2012, ст.</w:t>
      </w:r>
      <w:r w:rsidRPr="00E12BA7">
        <w:rPr>
          <w:spacing w:val="-1"/>
          <w:szCs w:val="28"/>
        </w:rPr>
        <w:t xml:space="preserve"> </w:t>
      </w:r>
      <w:r w:rsidRPr="00E12BA7">
        <w:rPr>
          <w:szCs w:val="28"/>
        </w:rPr>
        <w:t>7219).</w:t>
      </w:r>
    </w:p>
    <w:p w:rsidR="00970763" w:rsidRPr="00E12BA7" w:rsidRDefault="007868D1" w:rsidP="00970763">
      <w:pPr>
        <w:numPr>
          <w:ilvl w:val="0"/>
          <w:numId w:val="46"/>
        </w:numPr>
        <w:ind w:left="0" w:firstLine="709"/>
        <w:jc w:val="both"/>
        <w:rPr>
          <w:szCs w:val="28"/>
        </w:rPr>
      </w:pPr>
      <w:r w:rsidRPr="00E12BA7">
        <w:rPr>
          <w:szCs w:val="28"/>
        </w:rPr>
        <w:t>Н</w:t>
      </w:r>
      <w:r w:rsidR="00970763" w:rsidRPr="00E12BA7">
        <w:rPr>
          <w:szCs w:val="28"/>
        </w:rPr>
        <w:t xml:space="preserve">ормативно-правовые акты субъекта Российской Федерации или муниципального </w:t>
      </w:r>
      <w:r w:rsidRPr="00E12BA7">
        <w:rPr>
          <w:szCs w:val="28"/>
        </w:rPr>
        <w:t>образования.</w:t>
      </w:r>
    </w:p>
    <w:p w:rsidR="008751E0" w:rsidRPr="00E12BA7" w:rsidRDefault="0042024D" w:rsidP="00C01228">
      <w:pPr>
        <w:pStyle w:val="ConsPlusNormal"/>
        <w:spacing w:line="23" w:lineRule="atLeast"/>
        <w:ind w:firstLine="709"/>
        <w:jc w:val="center"/>
        <w:rPr>
          <w:rFonts w:ascii="Times New Roman" w:hAnsi="Times New Roman"/>
          <w:b/>
          <w:sz w:val="22"/>
          <w:szCs w:val="24"/>
        </w:rPr>
        <w:sectPr w:rsidR="008751E0" w:rsidRPr="00E12BA7" w:rsidSect="00D3558B">
          <w:headerReference w:type="default" r:id="rId12"/>
          <w:type w:val="nextColumn"/>
          <w:pgSz w:w="11910" w:h="16840"/>
          <w:pgMar w:top="1134" w:right="567" w:bottom="1134" w:left="1985" w:header="1140" w:footer="0" w:gutter="0"/>
          <w:cols w:space="720"/>
          <w:titlePg/>
          <w:docGrid w:linePitch="326"/>
        </w:sectPr>
      </w:pPr>
      <w:r w:rsidRPr="00E12BA7">
        <w:rPr>
          <w:rFonts w:ascii="Times New Roman" w:hAnsi="Times New Roman"/>
          <w:b/>
          <w:sz w:val="22"/>
          <w:szCs w:val="24"/>
        </w:rPr>
        <w:br w:type="page"/>
      </w:r>
    </w:p>
    <w:tbl>
      <w:tblPr>
        <w:tblW w:w="15006" w:type="dxa"/>
        <w:tblLook w:val="04A0" w:firstRow="1" w:lastRow="0" w:firstColumn="1" w:lastColumn="0" w:noHBand="0" w:noVBand="1"/>
      </w:tblPr>
      <w:tblGrid>
        <w:gridCol w:w="7503"/>
        <w:gridCol w:w="7503"/>
      </w:tblGrid>
      <w:tr w:rsidR="008751E0" w:rsidRPr="00E12BA7" w:rsidTr="00747912">
        <w:trPr>
          <w:trHeight w:val="1238"/>
        </w:trPr>
        <w:tc>
          <w:tcPr>
            <w:tcW w:w="7503" w:type="dxa"/>
          </w:tcPr>
          <w:p w:rsidR="008751E0" w:rsidRPr="00E12BA7" w:rsidRDefault="008751E0" w:rsidP="00747912">
            <w:pPr>
              <w:pStyle w:val="a6"/>
              <w:widowControl w:val="0"/>
              <w:tabs>
                <w:tab w:val="left" w:pos="2185"/>
                <w:tab w:val="left" w:pos="7575"/>
              </w:tabs>
              <w:autoSpaceDE w:val="0"/>
              <w:autoSpaceDN w:val="0"/>
              <w:spacing w:line="240" w:lineRule="auto"/>
              <w:ind w:left="0"/>
              <w:jc w:val="both"/>
              <w:rPr>
                <w:rFonts w:ascii="Times New Roman" w:hAnsi="Times New Roman"/>
                <w:szCs w:val="24"/>
              </w:rPr>
            </w:pPr>
            <w:r w:rsidRPr="00E12BA7">
              <w:rPr>
                <w:rFonts w:ascii="Times New Roman" w:hAnsi="Times New Roman"/>
                <w:szCs w:val="24"/>
                <w:u w:val="single"/>
              </w:rPr>
              <w:lastRenderedPageBreak/>
              <w:br w:type="page"/>
            </w:r>
          </w:p>
        </w:tc>
        <w:tc>
          <w:tcPr>
            <w:tcW w:w="7503" w:type="dxa"/>
          </w:tcPr>
          <w:p w:rsidR="008751E0" w:rsidRPr="00E12BA7" w:rsidRDefault="008751E0" w:rsidP="00747912">
            <w:pPr>
              <w:pStyle w:val="a6"/>
              <w:widowControl w:val="0"/>
              <w:tabs>
                <w:tab w:val="left" w:pos="2185"/>
                <w:tab w:val="left" w:pos="7575"/>
              </w:tabs>
              <w:autoSpaceDE w:val="0"/>
              <w:autoSpaceDN w:val="0"/>
              <w:spacing w:line="240" w:lineRule="auto"/>
              <w:ind w:left="0"/>
              <w:jc w:val="center"/>
              <w:rPr>
                <w:rFonts w:ascii="Times New Roman" w:hAnsi="Times New Roman"/>
                <w:szCs w:val="24"/>
              </w:rPr>
            </w:pPr>
            <w:r w:rsidRPr="00E12BA7">
              <w:rPr>
                <w:rFonts w:ascii="Times New Roman" w:hAnsi="Times New Roman"/>
                <w:szCs w:val="24"/>
              </w:rPr>
              <w:t xml:space="preserve">Приложение № 6 к Административному регламенту по предоставлению </w:t>
            </w:r>
            <w:r w:rsidR="00997792" w:rsidRPr="00E12BA7">
              <w:rPr>
                <w:rFonts w:ascii="Times New Roman" w:hAnsi="Times New Roman"/>
                <w:szCs w:val="24"/>
              </w:rPr>
              <w:t xml:space="preserve">государственной </w:t>
            </w:r>
            <w:r w:rsidRPr="00E12BA7">
              <w:rPr>
                <w:rFonts w:ascii="Times New Roman" w:hAnsi="Times New Roman"/>
                <w:szCs w:val="24"/>
              </w:rPr>
              <w:t>(муниципальной) услуги</w:t>
            </w:r>
          </w:p>
          <w:p w:rsidR="008751E0" w:rsidRPr="00E12BA7" w:rsidRDefault="008751E0" w:rsidP="00747912">
            <w:pPr>
              <w:pStyle w:val="af8"/>
              <w:ind w:right="262"/>
              <w:jc w:val="center"/>
              <w:rPr>
                <w:sz w:val="22"/>
                <w:szCs w:val="24"/>
              </w:rPr>
            </w:pPr>
            <w:r w:rsidRPr="00E12BA7">
              <w:rPr>
                <w:sz w:val="22"/>
                <w:szCs w:val="24"/>
              </w:rPr>
              <w:t>ФОРМА</w:t>
            </w:r>
            <w:r w:rsidRPr="00E12BA7">
              <w:rPr>
                <w:spacing w:val="-1"/>
                <w:sz w:val="22"/>
                <w:szCs w:val="24"/>
              </w:rPr>
              <w:t xml:space="preserve"> 6</w:t>
            </w:r>
          </w:p>
        </w:tc>
      </w:tr>
    </w:tbl>
    <w:p w:rsidR="0042024D" w:rsidRPr="00E12BA7" w:rsidRDefault="0042024D" w:rsidP="008751E0">
      <w:pPr>
        <w:pStyle w:val="ConsPlusNormal"/>
        <w:spacing w:line="23" w:lineRule="atLeast"/>
        <w:ind w:firstLine="709"/>
        <w:jc w:val="center"/>
        <w:rPr>
          <w:rFonts w:ascii="Times New Roman" w:hAnsi="Times New Roman"/>
          <w:b/>
          <w:sz w:val="22"/>
          <w:szCs w:val="24"/>
        </w:rPr>
      </w:pPr>
    </w:p>
    <w:p w:rsidR="00747912" w:rsidRPr="00E12BA7" w:rsidRDefault="00747912" w:rsidP="008C08A3">
      <w:pPr>
        <w:pStyle w:val="2"/>
        <w:ind w:left="961"/>
        <w:jc w:val="center"/>
        <w:rPr>
          <w:rFonts w:ascii="Times New Roman" w:hAnsi="Times New Roman"/>
          <w:i w:val="0"/>
          <w:sz w:val="22"/>
          <w:szCs w:val="24"/>
        </w:rPr>
      </w:pPr>
      <w:r w:rsidRPr="00E12BA7">
        <w:rPr>
          <w:rFonts w:ascii="Times New Roman" w:hAnsi="Times New Roman"/>
          <w:i w:val="0"/>
          <w:sz w:val="22"/>
          <w:szCs w:val="24"/>
        </w:rPr>
        <w:t>Состав,</w:t>
      </w:r>
      <w:r w:rsidRPr="00E12BA7">
        <w:rPr>
          <w:rFonts w:ascii="Times New Roman" w:hAnsi="Times New Roman"/>
          <w:i w:val="0"/>
          <w:spacing w:val="-5"/>
          <w:sz w:val="22"/>
          <w:szCs w:val="24"/>
        </w:rPr>
        <w:t xml:space="preserve"> </w:t>
      </w:r>
      <w:r w:rsidRPr="00E12BA7">
        <w:rPr>
          <w:rFonts w:ascii="Times New Roman" w:hAnsi="Times New Roman"/>
          <w:i w:val="0"/>
          <w:sz w:val="22"/>
          <w:szCs w:val="24"/>
        </w:rPr>
        <w:t>последовательность</w:t>
      </w:r>
      <w:r w:rsidRPr="00E12BA7">
        <w:rPr>
          <w:rFonts w:ascii="Times New Roman" w:hAnsi="Times New Roman"/>
          <w:i w:val="0"/>
          <w:spacing w:val="-4"/>
          <w:sz w:val="22"/>
          <w:szCs w:val="24"/>
        </w:rPr>
        <w:t xml:space="preserve"> </w:t>
      </w:r>
      <w:r w:rsidRPr="00E12BA7">
        <w:rPr>
          <w:rFonts w:ascii="Times New Roman" w:hAnsi="Times New Roman"/>
          <w:i w:val="0"/>
          <w:sz w:val="22"/>
          <w:szCs w:val="24"/>
        </w:rPr>
        <w:t>и</w:t>
      </w:r>
      <w:r w:rsidRPr="00E12BA7">
        <w:rPr>
          <w:rFonts w:ascii="Times New Roman" w:hAnsi="Times New Roman"/>
          <w:i w:val="0"/>
          <w:spacing w:val="-5"/>
          <w:sz w:val="22"/>
          <w:szCs w:val="24"/>
        </w:rPr>
        <w:t xml:space="preserve"> </w:t>
      </w:r>
      <w:r w:rsidRPr="00E12BA7">
        <w:rPr>
          <w:rFonts w:ascii="Times New Roman" w:hAnsi="Times New Roman"/>
          <w:i w:val="0"/>
          <w:sz w:val="22"/>
          <w:szCs w:val="24"/>
        </w:rPr>
        <w:t>сроки</w:t>
      </w:r>
      <w:r w:rsidRPr="00E12BA7">
        <w:rPr>
          <w:rFonts w:ascii="Times New Roman" w:hAnsi="Times New Roman"/>
          <w:i w:val="0"/>
          <w:spacing w:val="-4"/>
          <w:sz w:val="22"/>
          <w:szCs w:val="24"/>
        </w:rPr>
        <w:t xml:space="preserve"> </w:t>
      </w:r>
      <w:r w:rsidRPr="00E12BA7">
        <w:rPr>
          <w:rFonts w:ascii="Times New Roman" w:hAnsi="Times New Roman"/>
          <w:i w:val="0"/>
          <w:sz w:val="22"/>
          <w:szCs w:val="24"/>
        </w:rPr>
        <w:t>выполнения</w:t>
      </w:r>
      <w:r w:rsidRPr="00E12BA7">
        <w:rPr>
          <w:rFonts w:ascii="Times New Roman" w:hAnsi="Times New Roman"/>
          <w:i w:val="0"/>
          <w:spacing w:val="-5"/>
          <w:sz w:val="22"/>
          <w:szCs w:val="24"/>
        </w:rPr>
        <w:t xml:space="preserve"> </w:t>
      </w:r>
      <w:r w:rsidRPr="00E12BA7">
        <w:rPr>
          <w:rFonts w:ascii="Times New Roman" w:hAnsi="Times New Roman"/>
          <w:i w:val="0"/>
          <w:sz w:val="22"/>
          <w:szCs w:val="24"/>
        </w:rPr>
        <w:t>административных</w:t>
      </w:r>
      <w:r w:rsidRPr="00E12BA7">
        <w:rPr>
          <w:rFonts w:ascii="Times New Roman" w:hAnsi="Times New Roman"/>
          <w:i w:val="0"/>
          <w:spacing w:val="-4"/>
          <w:sz w:val="22"/>
          <w:szCs w:val="24"/>
        </w:rPr>
        <w:t xml:space="preserve"> </w:t>
      </w:r>
      <w:r w:rsidRPr="00E12BA7">
        <w:rPr>
          <w:rFonts w:ascii="Times New Roman" w:hAnsi="Times New Roman"/>
          <w:i w:val="0"/>
          <w:sz w:val="22"/>
          <w:szCs w:val="24"/>
        </w:rPr>
        <w:t>процедур</w:t>
      </w:r>
      <w:r w:rsidRPr="00E12BA7">
        <w:rPr>
          <w:rFonts w:ascii="Times New Roman" w:hAnsi="Times New Roman"/>
          <w:i w:val="0"/>
          <w:spacing w:val="-4"/>
          <w:sz w:val="22"/>
          <w:szCs w:val="24"/>
        </w:rPr>
        <w:t xml:space="preserve"> </w:t>
      </w:r>
      <w:r w:rsidRPr="00E12BA7">
        <w:rPr>
          <w:rFonts w:ascii="Times New Roman" w:hAnsi="Times New Roman"/>
          <w:i w:val="0"/>
          <w:sz w:val="22"/>
          <w:szCs w:val="24"/>
        </w:rPr>
        <w:t>(действий)</w:t>
      </w:r>
      <w:r w:rsidRPr="00E12BA7">
        <w:rPr>
          <w:rFonts w:ascii="Times New Roman" w:hAnsi="Times New Roman"/>
          <w:i w:val="0"/>
          <w:spacing w:val="-5"/>
          <w:sz w:val="22"/>
          <w:szCs w:val="24"/>
        </w:rPr>
        <w:t xml:space="preserve"> </w:t>
      </w:r>
      <w:r w:rsidRPr="00E12BA7">
        <w:rPr>
          <w:rFonts w:ascii="Times New Roman" w:hAnsi="Times New Roman"/>
          <w:i w:val="0"/>
          <w:sz w:val="22"/>
          <w:szCs w:val="24"/>
        </w:rPr>
        <w:t>при</w:t>
      </w:r>
      <w:r w:rsidRPr="00E12BA7">
        <w:rPr>
          <w:rFonts w:ascii="Times New Roman" w:hAnsi="Times New Roman"/>
          <w:i w:val="0"/>
          <w:spacing w:val="-4"/>
          <w:sz w:val="22"/>
          <w:szCs w:val="24"/>
        </w:rPr>
        <w:t xml:space="preserve"> </w:t>
      </w:r>
      <w:r w:rsidRPr="00E12BA7">
        <w:rPr>
          <w:rFonts w:ascii="Times New Roman" w:hAnsi="Times New Roman"/>
          <w:i w:val="0"/>
          <w:sz w:val="22"/>
          <w:szCs w:val="24"/>
        </w:rPr>
        <w:t>предоставлении</w:t>
      </w:r>
      <w:r w:rsidRPr="00E12BA7">
        <w:rPr>
          <w:rFonts w:ascii="Times New Roman" w:hAnsi="Times New Roman"/>
          <w:i w:val="0"/>
          <w:spacing w:val="-5"/>
          <w:sz w:val="22"/>
          <w:szCs w:val="24"/>
        </w:rPr>
        <w:t xml:space="preserve"> </w:t>
      </w:r>
      <w:r w:rsidRPr="00E12BA7">
        <w:rPr>
          <w:rFonts w:ascii="Times New Roman" w:hAnsi="Times New Roman"/>
          <w:i w:val="0"/>
          <w:sz w:val="22"/>
          <w:szCs w:val="24"/>
        </w:rPr>
        <w:t>Услуги</w:t>
      </w:r>
    </w:p>
    <w:p w:rsidR="00747912" w:rsidRPr="00E12BA7" w:rsidRDefault="00747912" w:rsidP="00747912">
      <w:pPr>
        <w:pStyle w:val="af8"/>
        <w:spacing w:before="3"/>
        <w:rPr>
          <w:b/>
          <w:sz w:val="22"/>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3"/>
        <w:gridCol w:w="2266"/>
        <w:gridCol w:w="2287"/>
        <w:gridCol w:w="1960"/>
        <w:gridCol w:w="18"/>
        <w:gridCol w:w="1937"/>
        <w:gridCol w:w="2269"/>
        <w:gridCol w:w="2043"/>
      </w:tblGrid>
      <w:tr w:rsidR="00747912" w:rsidRPr="00E12BA7" w:rsidTr="008C08A3">
        <w:trPr>
          <w:trHeight w:val="20"/>
          <w:jc w:val="center"/>
        </w:trPr>
        <w:tc>
          <w:tcPr>
            <w:tcW w:w="2043" w:type="dxa"/>
          </w:tcPr>
          <w:p w:rsidR="00747912" w:rsidRPr="00E12BA7" w:rsidRDefault="00747912" w:rsidP="008C08A3">
            <w:pPr>
              <w:pStyle w:val="TableParagraph"/>
              <w:jc w:val="center"/>
              <w:rPr>
                <w:szCs w:val="24"/>
              </w:rPr>
            </w:pPr>
            <w:r w:rsidRPr="00E12BA7">
              <w:rPr>
                <w:szCs w:val="24"/>
              </w:rPr>
              <w:t>Основание</w:t>
            </w:r>
            <w:r w:rsidRPr="00E12BA7">
              <w:rPr>
                <w:spacing w:val="-15"/>
                <w:szCs w:val="24"/>
              </w:rPr>
              <w:t xml:space="preserve"> </w:t>
            </w:r>
            <w:r w:rsidRPr="00E12BA7">
              <w:rPr>
                <w:szCs w:val="24"/>
              </w:rPr>
              <w:t>для</w:t>
            </w:r>
            <w:r w:rsidRPr="00E12BA7">
              <w:rPr>
                <w:spacing w:val="-57"/>
                <w:szCs w:val="24"/>
              </w:rPr>
              <w:t xml:space="preserve"> </w:t>
            </w:r>
            <w:r w:rsidRPr="00E12BA7">
              <w:rPr>
                <w:szCs w:val="24"/>
              </w:rPr>
              <w:t>начала административно</w:t>
            </w:r>
            <w:r w:rsidRPr="00E12BA7">
              <w:rPr>
                <w:spacing w:val="-57"/>
                <w:szCs w:val="24"/>
              </w:rPr>
              <w:t xml:space="preserve"> го </w:t>
            </w:r>
            <w:r w:rsidRPr="00E12BA7">
              <w:rPr>
                <w:szCs w:val="24"/>
              </w:rPr>
              <w:t>процедуры</w:t>
            </w:r>
          </w:p>
        </w:tc>
        <w:tc>
          <w:tcPr>
            <w:tcW w:w="2266" w:type="dxa"/>
          </w:tcPr>
          <w:p w:rsidR="00747912" w:rsidRPr="00E12BA7" w:rsidRDefault="00747912" w:rsidP="008C08A3">
            <w:pPr>
              <w:pStyle w:val="TableParagraph"/>
              <w:spacing w:line="268" w:lineRule="exact"/>
              <w:jc w:val="center"/>
              <w:rPr>
                <w:szCs w:val="24"/>
              </w:rPr>
            </w:pPr>
            <w:r w:rsidRPr="00E12BA7">
              <w:rPr>
                <w:szCs w:val="24"/>
              </w:rPr>
              <w:t xml:space="preserve">Содержание </w:t>
            </w:r>
            <w:r w:rsidRPr="00E12BA7">
              <w:rPr>
                <w:spacing w:val="-1"/>
                <w:szCs w:val="24"/>
              </w:rPr>
              <w:t>административных</w:t>
            </w:r>
            <w:r w:rsidRPr="00E12BA7">
              <w:rPr>
                <w:spacing w:val="-57"/>
                <w:szCs w:val="24"/>
              </w:rPr>
              <w:t xml:space="preserve"> </w:t>
            </w:r>
            <w:r w:rsidRPr="00E12BA7">
              <w:rPr>
                <w:szCs w:val="24"/>
              </w:rPr>
              <w:t>действий</w:t>
            </w:r>
          </w:p>
        </w:tc>
        <w:tc>
          <w:tcPr>
            <w:tcW w:w="2287" w:type="dxa"/>
          </w:tcPr>
          <w:p w:rsidR="00747912" w:rsidRPr="00E12BA7" w:rsidRDefault="00747912" w:rsidP="008C08A3">
            <w:pPr>
              <w:pStyle w:val="TableParagraph"/>
              <w:ind w:firstLine="2"/>
              <w:jc w:val="center"/>
              <w:rPr>
                <w:szCs w:val="24"/>
              </w:rPr>
            </w:pPr>
            <w:r w:rsidRPr="00E12BA7">
              <w:rPr>
                <w:szCs w:val="24"/>
              </w:rPr>
              <w:t>Срок выполнения</w:t>
            </w:r>
            <w:r w:rsidRPr="00E12BA7">
              <w:rPr>
                <w:spacing w:val="1"/>
                <w:szCs w:val="24"/>
              </w:rPr>
              <w:t xml:space="preserve"> </w:t>
            </w:r>
            <w:r w:rsidRPr="00E12BA7">
              <w:rPr>
                <w:spacing w:val="-1"/>
                <w:szCs w:val="24"/>
              </w:rPr>
              <w:t>административных</w:t>
            </w:r>
            <w:r w:rsidRPr="00E12BA7">
              <w:rPr>
                <w:spacing w:val="-57"/>
                <w:szCs w:val="24"/>
              </w:rPr>
              <w:t xml:space="preserve"> </w:t>
            </w:r>
            <w:r w:rsidRPr="00E12BA7">
              <w:rPr>
                <w:szCs w:val="24"/>
              </w:rPr>
              <w:t>действий</w:t>
            </w:r>
          </w:p>
        </w:tc>
        <w:tc>
          <w:tcPr>
            <w:tcW w:w="1960" w:type="dxa"/>
          </w:tcPr>
          <w:p w:rsidR="00747912" w:rsidRPr="00E12BA7" w:rsidRDefault="00747912" w:rsidP="008C08A3">
            <w:pPr>
              <w:pStyle w:val="TableParagraph"/>
              <w:ind w:firstLine="1"/>
              <w:jc w:val="center"/>
              <w:rPr>
                <w:szCs w:val="24"/>
              </w:rPr>
            </w:pPr>
            <w:r w:rsidRPr="00E12BA7">
              <w:rPr>
                <w:szCs w:val="24"/>
              </w:rPr>
              <w:t>Должностное</w:t>
            </w:r>
            <w:r w:rsidRPr="00E12BA7">
              <w:rPr>
                <w:spacing w:val="1"/>
                <w:szCs w:val="24"/>
              </w:rPr>
              <w:t xml:space="preserve"> </w:t>
            </w:r>
            <w:r w:rsidRPr="00E12BA7">
              <w:rPr>
                <w:szCs w:val="24"/>
              </w:rPr>
              <w:t>лицо,</w:t>
            </w:r>
            <w:r w:rsidRPr="00E12BA7">
              <w:rPr>
                <w:spacing w:val="1"/>
                <w:szCs w:val="24"/>
              </w:rPr>
              <w:t xml:space="preserve"> </w:t>
            </w:r>
            <w:r w:rsidRPr="00E12BA7">
              <w:rPr>
                <w:szCs w:val="24"/>
              </w:rPr>
              <w:t>ответственное</w:t>
            </w:r>
            <w:r w:rsidRPr="00E12BA7">
              <w:rPr>
                <w:spacing w:val="1"/>
                <w:szCs w:val="24"/>
              </w:rPr>
              <w:t xml:space="preserve"> </w:t>
            </w:r>
            <w:r w:rsidRPr="00E12BA7">
              <w:rPr>
                <w:szCs w:val="24"/>
              </w:rPr>
              <w:t>за выполнение</w:t>
            </w:r>
            <w:r w:rsidRPr="00E12BA7">
              <w:rPr>
                <w:spacing w:val="1"/>
                <w:szCs w:val="24"/>
              </w:rPr>
              <w:t xml:space="preserve"> </w:t>
            </w:r>
            <w:r w:rsidRPr="00E12BA7">
              <w:rPr>
                <w:szCs w:val="24"/>
              </w:rPr>
              <w:t>административного действия</w:t>
            </w:r>
          </w:p>
        </w:tc>
        <w:tc>
          <w:tcPr>
            <w:tcW w:w="1955" w:type="dxa"/>
            <w:gridSpan w:val="2"/>
          </w:tcPr>
          <w:p w:rsidR="00747912" w:rsidRPr="00E12BA7" w:rsidRDefault="00747912" w:rsidP="008C08A3">
            <w:pPr>
              <w:pStyle w:val="TableParagraph"/>
              <w:ind w:hanging="2"/>
              <w:jc w:val="center"/>
              <w:rPr>
                <w:szCs w:val="24"/>
              </w:rPr>
            </w:pPr>
            <w:r w:rsidRPr="00E12BA7">
              <w:rPr>
                <w:szCs w:val="24"/>
              </w:rPr>
              <w:t>Место</w:t>
            </w:r>
            <w:r w:rsidRPr="00E12BA7">
              <w:rPr>
                <w:spacing w:val="1"/>
                <w:szCs w:val="24"/>
              </w:rPr>
              <w:t xml:space="preserve"> </w:t>
            </w:r>
            <w:r w:rsidRPr="00E12BA7">
              <w:rPr>
                <w:szCs w:val="24"/>
              </w:rPr>
              <w:t>выполнения административного действия/</w:t>
            </w:r>
            <w:r w:rsidRPr="00E12BA7">
              <w:rPr>
                <w:spacing w:val="1"/>
                <w:szCs w:val="24"/>
              </w:rPr>
              <w:t xml:space="preserve"> </w:t>
            </w:r>
            <w:r w:rsidRPr="00E12BA7">
              <w:rPr>
                <w:szCs w:val="24"/>
              </w:rPr>
              <w:t>используемая</w:t>
            </w:r>
            <w:r w:rsidRPr="00E12BA7">
              <w:rPr>
                <w:spacing w:val="1"/>
                <w:szCs w:val="24"/>
              </w:rPr>
              <w:t xml:space="preserve"> </w:t>
            </w:r>
            <w:r w:rsidRPr="00E12BA7">
              <w:rPr>
                <w:szCs w:val="24"/>
              </w:rPr>
              <w:t>информационная</w:t>
            </w:r>
            <w:r w:rsidRPr="00E12BA7">
              <w:rPr>
                <w:spacing w:val="-2"/>
                <w:szCs w:val="24"/>
              </w:rPr>
              <w:t xml:space="preserve"> </w:t>
            </w:r>
            <w:r w:rsidRPr="00E12BA7">
              <w:rPr>
                <w:szCs w:val="24"/>
              </w:rPr>
              <w:t>система</w:t>
            </w:r>
          </w:p>
        </w:tc>
        <w:tc>
          <w:tcPr>
            <w:tcW w:w="2269" w:type="dxa"/>
          </w:tcPr>
          <w:p w:rsidR="00747912" w:rsidRPr="00E12BA7" w:rsidRDefault="00747912" w:rsidP="008C08A3">
            <w:pPr>
              <w:pStyle w:val="TableParagraph"/>
              <w:ind w:hanging="567"/>
              <w:jc w:val="center"/>
              <w:rPr>
                <w:szCs w:val="24"/>
              </w:rPr>
            </w:pPr>
            <w:r w:rsidRPr="00E12BA7">
              <w:rPr>
                <w:szCs w:val="24"/>
              </w:rPr>
              <w:t>Критерии принятия</w:t>
            </w:r>
            <w:r w:rsidRPr="00E12BA7">
              <w:rPr>
                <w:spacing w:val="-57"/>
                <w:szCs w:val="24"/>
              </w:rPr>
              <w:t xml:space="preserve"> </w:t>
            </w:r>
            <w:r w:rsidRPr="00E12BA7">
              <w:rPr>
                <w:szCs w:val="24"/>
              </w:rPr>
              <w:t>решения</w:t>
            </w:r>
          </w:p>
        </w:tc>
        <w:tc>
          <w:tcPr>
            <w:tcW w:w="2043" w:type="dxa"/>
          </w:tcPr>
          <w:p w:rsidR="00747912" w:rsidRPr="00E12BA7" w:rsidRDefault="00747912" w:rsidP="008C08A3">
            <w:pPr>
              <w:pStyle w:val="TableParagraph"/>
              <w:spacing w:line="268" w:lineRule="exact"/>
              <w:jc w:val="center"/>
              <w:rPr>
                <w:szCs w:val="24"/>
              </w:rPr>
            </w:pPr>
            <w:r w:rsidRPr="00E12BA7">
              <w:rPr>
                <w:szCs w:val="24"/>
              </w:rPr>
              <w:t>Результат административно</w:t>
            </w:r>
            <w:r w:rsidRPr="00E12BA7">
              <w:rPr>
                <w:spacing w:val="-57"/>
                <w:szCs w:val="24"/>
              </w:rPr>
              <w:t xml:space="preserve"> </w:t>
            </w:r>
            <w:r w:rsidRPr="00E12BA7">
              <w:rPr>
                <w:szCs w:val="24"/>
              </w:rPr>
              <w:t>го действия,</w:t>
            </w:r>
            <w:r w:rsidRPr="00E12BA7">
              <w:rPr>
                <w:spacing w:val="1"/>
                <w:szCs w:val="24"/>
              </w:rPr>
              <w:t xml:space="preserve"> </w:t>
            </w:r>
            <w:r w:rsidRPr="00E12BA7">
              <w:rPr>
                <w:szCs w:val="24"/>
              </w:rPr>
              <w:t>способ</w:t>
            </w:r>
            <w:r w:rsidRPr="00E12BA7">
              <w:rPr>
                <w:spacing w:val="-3"/>
                <w:szCs w:val="24"/>
              </w:rPr>
              <w:t xml:space="preserve"> </w:t>
            </w:r>
            <w:r w:rsidRPr="00E12BA7">
              <w:rPr>
                <w:szCs w:val="24"/>
              </w:rPr>
              <w:t>фиксации</w:t>
            </w:r>
          </w:p>
        </w:tc>
      </w:tr>
      <w:tr w:rsidR="00747912" w:rsidRPr="00E12BA7" w:rsidTr="008C08A3">
        <w:trPr>
          <w:trHeight w:val="20"/>
          <w:jc w:val="center"/>
        </w:trPr>
        <w:tc>
          <w:tcPr>
            <w:tcW w:w="2043" w:type="dxa"/>
          </w:tcPr>
          <w:p w:rsidR="00747912" w:rsidRPr="00E12BA7" w:rsidRDefault="00747912" w:rsidP="008C08A3">
            <w:pPr>
              <w:pStyle w:val="TableParagraph"/>
              <w:spacing w:line="256" w:lineRule="exact"/>
              <w:jc w:val="center"/>
              <w:rPr>
                <w:szCs w:val="24"/>
              </w:rPr>
            </w:pPr>
            <w:r w:rsidRPr="00E12BA7">
              <w:rPr>
                <w:szCs w:val="24"/>
              </w:rPr>
              <w:t>1</w:t>
            </w:r>
          </w:p>
        </w:tc>
        <w:tc>
          <w:tcPr>
            <w:tcW w:w="2266" w:type="dxa"/>
          </w:tcPr>
          <w:p w:rsidR="00747912" w:rsidRPr="00E12BA7" w:rsidRDefault="00747912" w:rsidP="008C08A3">
            <w:pPr>
              <w:pStyle w:val="TableParagraph"/>
              <w:spacing w:line="256" w:lineRule="exact"/>
              <w:jc w:val="center"/>
              <w:rPr>
                <w:szCs w:val="24"/>
              </w:rPr>
            </w:pPr>
            <w:r w:rsidRPr="00E12BA7">
              <w:rPr>
                <w:szCs w:val="24"/>
              </w:rPr>
              <w:t>2</w:t>
            </w:r>
          </w:p>
        </w:tc>
        <w:tc>
          <w:tcPr>
            <w:tcW w:w="2287" w:type="dxa"/>
          </w:tcPr>
          <w:p w:rsidR="00747912" w:rsidRPr="00E12BA7" w:rsidRDefault="00747912" w:rsidP="008C08A3">
            <w:pPr>
              <w:pStyle w:val="TableParagraph"/>
              <w:spacing w:line="256" w:lineRule="exact"/>
              <w:jc w:val="center"/>
              <w:rPr>
                <w:szCs w:val="24"/>
              </w:rPr>
            </w:pPr>
            <w:r w:rsidRPr="00E12BA7">
              <w:rPr>
                <w:szCs w:val="24"/>
              </w:rPr>
              <w:t>3</w:t>
            </w:r>
          </w:p>
        </w:tc>
        <w:tc>
          <w:tcPr>
            <w:tcW w:w="1960" w:type="dxa"/>
          </w:tcPr>
          <w:p w:rsidR="00747912" w:rsidRPr="00E12BA7" w:rsidRDefault="00747912" w:rsidP="008C08A3">
            <w:pPr>
              <w:pStyle w:val="TableParagraph"/>
              <w:spacing w:line="256" w:lineRule="exact"/>
              <w:jc w:val="center"/>
              <w:rPr>
                <w:szCs w:val="24"/>
              </w:rPr>
            </w:pPr>
            <w:r w:rsidRPr="00E12BA7">
              <w:rPr>
                <w:szCs w:val="24"/>
              </w:rPr>
              <w:t>4</w:t>
            </w:r>
          </w:p>
        </w:tc>
        <w:tc>
          <w:tcPr>
            <w:tcW w:w="1955" w:type="dxa"/>
            <w:gridSpan w:val="2"/>
          </w:tcPr>
          <w:p w:rsidR="00747912" w:rsidRPr="00E12BA7" w:rsidRDefault="00747912" w:rsidP="008C08A3">
            <w:pPr>
              <w:pStyle w:val="TableParagraph"/>
              <w:spacing w:line="256" w:lineRule="exact"/>
              <w:jc w:val="center"/>
              <w:rPr>
                <w:szCs w:val="24"/>
              </w:rPr>
            </w:pPr>
            <w:r w:rsidRPr="00E12BA7">
              <w:rPr>
                <w:szCs w:val="24"/>
              </w:rPr>
              <w:t>5</w:t>
            </w:r>
          </w:p>
        </w:tc>
        <w:tc>
          <w:tcPr>
            <w:tcW w:w="2269" w:type="dxa"/>
          </w:tcPr>
          <w:p w:rsidR="00747912" w:rsidRPr="00E12BA7" w:rsidRDefault="00747912" w:rsidP="008C08A3">
            <w:pPr>
              <w:pStyle w:val="TableParagraph"/>
              <w:spacing w:line="256" w:lineRule="exact"/>
              <w:jc w:val="center"/>
              <w:rPr>
                <w:szCs w:val="24"/>
              </w:rPr>
            </w:pPr>
            <w:r w:rsidRPr="00E12BA7">
              <w:rPr>
                <w:szCs w:val="24"/>
              </w:rPr>
              <w:t>6</w:t>
            </w:r>
          </w:p>
        </w:tc>
        <w:tc>
          <w:tcPr>
            <w:tcW w:w="2043" w:type="dxa"/>
          </w:tcPr>
          <w:p w:rsidR="00747912" w:rsidRPr="00E12BA7" w:rsidRDefault="00747912" w:rsidP="008C08A3">
            <w:pPr>
              <w:pStyle w:val="TableParagraph"/>
              <w:spacing w:line="256" w:lineRule="exact"/>
              <w:jc w:val="center"/>
              <w:rPr>
                <w:szCs w:val="24"/>
              </w:rPr>
            </w:pPr>
            <w:r w:rsidRPr="00E12BA7">
              <w:rPr>
                <w:szCs w:val="24"/>
              </w:rPr>
              <w:t>7</w:t>
            </w:r>
          </w:p>
        </w:tc>
      </w:tr>
      <w:tr w:rsidR="00747912" w:rsidRPr="00E12BA7" w:rsidTr="008C08A3">
        <w:trPr>
          <w:trHeight w:val="20"/>
          <w:jc w:val="center"/>
        </w:trPr>
        <w:tc>
          <w:tcPr>
            <w:tcW w:w="14823" w:type="dxa"/>
            <w:gridSpan w:val="8"/>
          </w:tcPr>
          <w:p w:rsidR="00747912" w:rsidRPr="00E12BA7" w:rsidRDefault="00747912" w:rsidP="008C08A3">
            <w:pPr>
              <w:pStyle w:val="TableParagraph"/>
              <w:spacing w:line="258" w:lineRule="exact"/>
              <w:jc w:val="center"/>
              <w:rPr>
                <w:b/>
                <w:szCs w:val="24"/>
              </w:rPr>
            </w:pPr>
            <w:r w:rsidRPr="00E12BA7">
              <w:rPr>
                <w:b/>
                <w:szCs w:val="24"/>
              </w:rPr>
              <w:t>Прием</w:t>
            </w:r>
            <w:r w:rsidRPr="00E12BA7">
              <w:rPr>
                <w:b/>
                <w:spacing w:val="-3"/>
                <w:szCs w:val="24"/>
              </w:rPr>
              <w:t xml:space="preserve"> </w:t>
            </w:r>
            <w:r w:rsidRPr="00E12BA7">
              <w:rPr>
                <w:b/>
                <w:szCs w:val="24"/>
              </w:rPr>
              <w:t>и</w:t>
            </w:r>
            <w:r w:rsidRPr="00E12BA7">
              <w:rPr>
                <w:b/>
                <w:spacing w:val="-2"/>
                <w:szCs w:val="24"/>
              </w:rPr>
              <w:t xml:space="preserve"> </w:t>
            </w:r>
            <w:r w:rsidRPr="00E12BA7">
              <w:rPr>
                <w:b/>
                <w:szCs w:val="24"/>
              </w:rPr>
              <w:t>регистрация</w:t>
            </w:r>
            <w:r w:rsidRPr="00E12BA7">
              <w:rPr>
                <w:b/>
                <w:spacing w:val="-4"/>
                <w:szCs w:val="24"/>
              </w:rPr>
              <w:t xml:space="preserve"> </w:t>
            </w:r>
            <w:r w:rsidRPr="00E12BA7">
              <w:rPr>
                <w:b/>
                <w:szCs w:val="24"/>
              </w:rPr>
              <w:t>заявления</w:t>
            </w:r>
          </w:p>
        </w:tc>
      </w:tr>
      <w:tr w:rsidR="00747912" w:rsidRPr="00E12BA7" w:rsidTr="008C08A3">
        <w:trPr>
          <w:trHeight w:val="20"/>
          <w:jc w:val="center"/>
        </w:trPr>
        <w:tc>
          <w:tcPr>
            <w:tcW w:w="2043" w:type="dxa"/>
          </w:tcPr>
          <w:p w:rsidR="00747912" w:rsidRPr="00E12BA7" w:rsidRDefault="00747912" w:rsidP="008C08A3">
            <w:pPr>
              <w:pStyle w:val="TableParagraph"/>
              <w:jc w:val="both"/>
              <w:rPr>
                <w:szCs w:val="24"/>
              </w:rPr>
            </w:pPr>
            <w:r w:rsidRPr="00E12BA7">
              <w:rPr>
                <w:spacing w:val="-1"/>
                <w:szCs w:val="24"/>
              </w:rPr>
              <w:t>Поступление</w:t>
            </w:r>
            <w:r w:rsidRPr="00E12BA7">
              <w:rPr>
                <w:spacing w:val="-57"/>
                <w:szCs w:val="24"/>
              </w:rPr>
              <w:t xml:space="preserve"> </w:t>
            </w:r>
            <w:r w:rsidRPr="00E12BA7">
              <w:rPr>
                <w:szCs w:val="24"/>
              </w:rPr>
              <w:t>заявления и документов</w:t>
            </w:r>
            <w:r w:rsidRPr="00E12BA7">
              <w:rPr>
                <w:spacing w:val="-58"/>
                <w:szCs w:val="24"/>
              </w:rPr>
              <w:t xml:space="preserve">  </w:t>
            </w:r>
            <w:r w:rsidRPr="00E12BA7">
              <w:rPr>
                <w:szCs w:val="24"/>
              </w:rPr>
              <w:t xml:space="preserve">для </w:t>
            </w:r>
            <w:r w:rsidRPr="00E12BA7">
              <w:rPr>
                <w:spacing w:val="-1"/>
                <w:szCs w:val="24"/>
              </w:rPr>
              <w:t>предоставления</w:t>
            </w:r>
            <w:r w:rsidRPr="00E12BA7">
              <w:rPr>
                <w:spacing w:val="-57"/>
                <w:szCs w:val="24"/>
              </w:rPr>
              <w:t xml:space="preserve"> </w:t>
            </w:r>
            <w:r w:rsidRPr="00E12BA7">
              <w:rPr>
                <w:szCs w:val="24"/>
              </w:rPr>
              <w:t>Услуги в</w:t>
            </w:r>
            <w:r w:rsidRPr="00E12BA7">
              <w:rPr>
                <w:spacing w:val="-3"/>
                <w:szCs w:val="24"/>
              </w:rPr>
              <w:t xml:space="preserve"> </w:t>
            </w:r>
            <w:r w:rsidRPr="00E12BA7">
              <w:rPr>
                <w:szCs w:val="24"/>
              </w:rPr>
              <w:t>Организацию</w:t>
            </w:r>
          </w:p>
        </w:tc>
        <w:tc>
          <w:tcPr>
            <w:tcW w:w="2266" w:type="dxa"/>
          </w:tcPr>
          <w:p w:rsidR="00747912" w:rsidRPr="00E12BA7" w:rsidRDefault="00747912" w:rsidP="008C08A3">
            <w:pPr>
              <w:pStyle w:val="TableParagraph"/>
              <w:spacing w:line="268" w:lineRule="exact"/>
              <w:jc w:val="both"/>
              <w:rPr>
                <w:szCs w:val="24"/>
              </w:rPr>
            </w:pPr>
            <w:r w:rsidRPr="00E12BA7">
              <w:rPr>
                <w:szCs w:val="24"/>
              </w:rPr>
              <w:t>Прием и проверка</w:t>
            </w:r>
            <w:r w:rsidRPr="00E12BA7">
              <w:rPr>
                <w:spacing w:val="1"/>
                <w:szCs w:val="24"/>
              </w:rPr>
              <w:t xml:space="preserve"> </w:t>
            </w:r>
            <w:r w:rsidRPr="00E12BA7">
              <w:rPr>
                <w:szCs w:val="24"/>
              </w:rPr>
              <w:t>комплектности</w:t>
            </w:r>
            <w:r w:rsidRPr="00E12BA7">
              <w:rPr>
                <w:spacing w:val="-57"/>
                <w:szCs w:val="24"/>
              </w:rPr>
              <w:t xml:space="preserve"> </w:t>
            </w:r>
            <w:r w:rsidRPr="00E12BA7">
              <w:rPr>
                <w:szCs w:val="24"/>
              </w:rPr>
              <w:t>документов</w:t>
            </w:r>
            <w:r w:rsidRPr="00E12BA7">
              <w:rPr>
                <w:spacing w:val="-2"/>
                <w:szCs w:val="24"/>
              </w:rPr>
              <w:t xml:space="preserve"> </w:t>
            </w:r>
            <w:r w:rsidRPr="00E12BA7">
              <w:rPr>
                <w:szCs w:val="24"/>
              </w:rPr>
              <w:t xml:space="preserve">на </w:t>
            </w:r>
            <w:r w:rsidRPr="00E12BA7">
              <w:rPr>
                <w:spacing w:val="-1"/>
                <w:szCs w:val="24"/>
              </w:rPr>
              <w:t>наличие/отсутствие</w:t>
            </w:r>
            <w:r w:rsidRPr="00E12BA7">
              <w:rPr>
                <w:spacing w:val="-57"/>
                <w:szCs w:val="24"/>
              </w:rPr>
              <w:t xml:space="preserve"> </w:t>
            </w:r>
            <w:r w:rsidRPr="00E12BA7">
              <w:rPr>
                <w:szCs w:val="24"/>
              </w:rPr>
              <w:t>оснований для</w:t>
            </w:r>
            <w:r w:rsidRPr="00E12BA7">
              <w:rPr>
                <w:spacing w:val="-1"/>
                <w:szCs w:val="24"/>
              </w:rPr>
              <w:t xml:space="preserve"> </w:t>
            </w:r>
            <w:r w:rsidRPr="00E12BA7">
              <w:rPr>
                <w:szCs w:val="24"/>
              </w:rPr>
              <w:t>отказа в предоставлении</w:t>
            </w:r>
            <w:r w:rsidRPr="00E12BA7">
              <w:rPr>
                <w:spacing w:val="1"/>
                <w:szCs w:val="24"/>
              </w:rPr>
              <w:t xml:space="preserve"> </w:t>
            </w:r>
            <w:r w:rsidRPr="00E12BA7">
              <w:rPr>
                <w:szCs w:val="24"/>
              </w:rPr>
              <w:t>Услуги,</w:t>
            </w:r>
            <w:r w:rsidRPr="00E12BA7">
              <w:rPr>
                <w:spacing w:val="1"/>
                <w:szCs w:val="24"/>
              </w:rPr>
              <w:t xml:space="preserve"> </w:t>
            </w:r>
            <w:r w:rsidRPr="00E12BA7">
              <w:rPr>
                <w:szCs w:val="24"/>
              </w:rPr>
              <w:t>предусмотренных</w:t>
            </w:r>
            <w:r w:rsidRPr="00E12BA7">
              <w:rPr>
                <w:spacing w:val="1"/>
                <w:szCs w:val="24"/>
              </w:rPr>
              <w:t xml:space="preserve"> </w:t>
            </w:r>
            <w:r w:rsidRPr="00E12BA7">
              <w:rPr>
                <w:szCs w:val="24"/>
              </w:rPr>
              <w:t>подразделом 12</w:t>
            </w:r>
            <w:r w:rsidRPr="00E12BA7">
              <w:rPr>
                <w:spacing w:val="1"/>
                <w:szCs w:val="24"/>
              </w:rPr>
              <w:t xml:space="preserve"> </w:t>
            </w:r>
            <w:r w:rsidRPr="00E12BA7">
              <w:rPr>
                <w:spacing w:val="-1"/>
                <w:szCs w:val="24"/>
              </w:rPr>
              <w:t>Административног</w:t>
            </w:r>
            <w:r w:rsidRPr="00E12BA7">
              <w:rPr>
                <w:szCs w:val="24"/>
              </w:rPr>
              <w:t>о</w:t>
            </w:r>
            <w:r w:rsidRPr="00E12BA7">
              <w:rPr>
                <w:spacing w:val="-1"/>
                <w:szCs w:val="24"/>
              </w:rPr>
              <w:t xml:space="preserve"> </w:t>
            </w:r>
            <w:r w:rsidRPr="00E12BA7">
              <w:rPr>
                <w:szCs w:val="24"/>
              </w:rPr>
              <w:t>регламента</w:t>
            </w:r>
          </w:p>
        </w:tc>
        <w:tc>
          <w:tcPr>
            <w:tcW w:w="2287" w:type="dxa"/>
          </w:tcPr>
          <w:p w:rsidR="00747912" w:rsidRPr="00E12BA7" w:rsidRDefault="00747912" w:rsidP="008C08A3">
            <w:pPr>
              <w:pStyle w:val="TableParagraph"/>
              <w:spacing w:line="268" w:lineRule="exact"/>
              <w:jc w:val="both"/>
              <w:rPr>
                <w:szCs w:val="24"/>
              </w:rPr>
            </w:pPr>
            <w:r w:rsidRPr="00E12BA7">
              <w:rPr>
                <w:szCs w:val="24"/>
              </w:rPr>
              <w:t>1</w:t>
            </w:r>
            <w:r w:rsidRPr="00E12BA7">
              <w:rPr>
                <w:spacing w:val="-1"/>
                <w:szCs w:val="24"/>
              </w:rPr>
              <w:t xml:space="preserve"> </w:t>
            </w:r>
            <w:r w:rsidRPr="00E12BA7">
              <w:rPr>
                <w:szCs w:val="24"/>
              </w:rPr>
              <w:t>рабочий день</w:t>
            </w:r>
          </w:p>
        </w:tc>
        <w:tc>
          <w:tcPr>
            <w:tcW w:w="1960" w:type="dxa"/>
            <w:vMerge w:val="restart"/>
          </w:tcPr>
          <w:p w:rsidR="00747912" w:rsidRPr="00E12BA7" w:rsidRDefault="00747912" w:rsidP="008C08A3">
            <w:pPr>
              <w:pStyle w:val="TableParagraph"/>
              <w:jc w:val="both"/>
              <w:rPr>
                <w:szCs w:val="24"/>
              </w:rPr>
            </w:pPr>
            <w:r w:rsidRPr="00E12BA7">
              <w:rPr>
                <w:szCs w:val="24"/>
              </w:rPr>
              <w:t>Должностное</w:t>
            </w:r>
            <w:r w:rsidRPr="00E12BA7">
              <w:rPr>
                <w:spacing w:val="1"/>
                <w:szCs w:val="24"/>
              </w:rPr>
              <w:t xml:space="preserve"> </w:t>
            </w:r>
            <w:r w:rsidRPr="00E12BA7">
              <w:rPr>
                <w:szCs w:val="24"/>
              </w:rPr>
              <w:t>лицо</w:t>
            </w:r>
            <w:r w:rsidRPr="00E12BA7">
              <w:rPr>
                <w:spacing w:val="1"/>
                <w:szCs w:val="24"/>
              </w:rPr>
              <w:t xml:space="preserve"> </w:t>
            </w:r>
            <w:r w:rsidRPr="00E12BA7">
              <w:rPr>
                <w:szCs w:val="24"/>
              </w:rPr>
              <w:t>Организации,</w:t>
            </w:r>
            <w:r w:rsidRPr="00E12BA7">
              <w:rPr>
                <w:spacing w:val="1"/>
                <w:szCs w:val="24"/>
              </w:rPr>
              <w:t xml:space="preserve"> </w:t>
            </w:r>
            <w:r w:rsidRPr="00E12BA7">
              <w:rPr>
                <w:szCs w:val="24"/>
              </w:rPr>
              <w:t>ответственное за</w:t>
            </w:r>
            <w:r w:rsidRPr="00E12BA7">
              <w:rPr>
                <w:spacing w:val="-57"/>
                <w:szCs w:val="24"/>
              </w:rPr>
              <w:t xml:space="preserve"> </w:t>
            </w:r>
            <w:r w:rsidRPr="00E12BA7">
              <w:rPr>
                <w:szCs w:val="24"/>
              </w:rPr>
              <w:t>предоставление</w:t>
            </w:r>
            <w:r w:rsidRPr="00E12BA7">
              <w:rPr>
                <w:spacing w:val="1"/>
                <w:szCs w:val="24"/>
              </w:rPr>
              <w:t xml:space="preserve"> </w:t>
            </w:r>
            <w:r w:rsidRPr="00E12BA7">
              <w:rPr>
                <w:szCs w:val="24"/>
              </w:rPr>
              <w:t>Услуги</w:t>
            </w:r>
          </w:p>
        </w:tc>
        <w:tc>
          <w:tcPr>
            <w:tcW w:w="1955" w:type="dxa"/>
            <w:gridSpan w:val="2"/>
            <w:vMerge w:val="restart"/>
          </w:tcPr>
          <w:p w:rsidR="00747912" w:rsidRPr="00E12BA7" w:rsidRDefault="00747912" w:rsidP="008C08A3">
            <w:pPr>
              <w:pStyle w:val="TableParagraph"/>
              <w:ind w:hanging="27"/>
              <w:jc w:val="both"/>
              <w:rPr>
                <w:szCs w:val="24"/>
              </w:rPr>
            </w:pPr>
            <w:r w:rsidRPr="00E12BA7">
              <w:rPr>
                <w:szCs w:val="24"/>
              </w:rPr>
              <w:t>Уполномоченный орган/ИС</w:t>
            </w:r>
          </w:p>
        </w:tc>
        <w:tc>
          <w:tcPr>
            <w:tcW w:w="2269" w:type="dxa"/>
            <w:vMerge w:val="restart"/>
          </w:tcPr>
          <w:p w:rsidR="00747912" w:rsidRPr="00E12BA7" w:rsidRDefault="00747912" w:rsidP="008C08A3">
            <w:pPr>
              <w:pStyle w:val="TableParagraph"/>
              <w:spacing w:line="268" w:lineRule="exact"/>
              <w:jc w:val="both"/>
              <w:rPr>
                <w:szCs w:val="24"/>
              </w:rPr>
            </w:pPr>
            <w:r w:rsidRPr="00E12BA7">
              <w:rPr>
                <w:szCs w:val="24"/>
              </w:rPr>
              <w:t>–</w:t>
            </w:r>
          </w:p>
        </w:tc>
        <w:tc>
          <w:tcPr>
            <w:tcW w:w="2043" w:type="dxa"/>
            <w:vMerge w:val="restart"/>
          </w:tcPr>
          <w:p w:rsidR="00747912" w:rsidRPr="00E12BA7" w:rsidRDefault="00747912" w:rsidP="008C08A3">
            <w:pPr>
              <w:pStyle w:val="TableParagraph"/>
              <w:numPr>
                <w:ilvl w:val="0"/>
                <w:numId w:val="18"/>
              </w:numPr>
              <w:tabs>
                <w:tab w:val="left" w:pos="504"/>
              </w:tabs>
              <w:ind w:left="0" w:firstLine="0"/>
              <w:jc w:val="both"/>
              <w:rPr>
                <w:szCs w:val="24"/>
              </w:rPr>
            </w:pPr>
            <w:r w:rsidRPr="00E12BA7">
              <w:rPr>
                <w:szCs w:val="24"/>
              </w:rPr>
              <w:t>Регистрация</w:t>
            </w:r>
            <w:r w:rsidRPr="00E12BA7">
              <w:rPr>
                <w:spacing w:val="-57"/>
                <w:szCs w:val="24"/>
              </w:rPr>
              <w:t xml:space="preserve"> </w:t>
            </w:r>
            <w:r w:rsidRPr="00E12BA7">
              <w:rPr>
                <w:szCs w:val="24"/>
              </w:rPr>
              <w:t>заявления и документов в</w:t>
            </w:r>
            <w:r w:rsidRPr="00E12BA7">
              <w:rPr>
                <w:spacing w:val="1"/>
                <w:szCs w:val="24"/>
              </w:rPr>
              <w:t xml:space="preserve"> </w:t>
            </w:r>
            <w:r w:rsidRPr="00E12BA7">
              <w:rPr>
                <w:szCs w:val="24"/>
              </w:rPr>
              <w:t>ИС (присвоение</w:t>
            </w:r>
            <w:r w:rsidRPr="00E12BA7">
              <w:rPr>
                <w:spacing w:val="-57"/>
                <w:szCs w:val="24"/>
              </w:rPr>
              <w:t xml:space="preserve"> </w:t>
            </w:r>
            <w:r w:rsidRPr="00E12BA7">
              <w:rPr>
                <w:szCs w:val="24"/>
              </w:rPr>
              <w:t>номера</w:t>
            </w:r>
            <w:r w:rsidRPr="00E12BA7">
              <w:rPr>
                <w:spacing w:val="-2"/>
                <w:szCs w:val="24"/>
              </w:rPr>
              <w:t xml:space="preserve"> </w:t>
            </w:r>
            <w:r w:rsidRPr="00E12BA7">
              <w:rPr>
                <w:szCs w:val="24"/>
              </w:rPr>
              <w:t>и датирование);</w:t>
            </w:r>
          </w:p>
          <w:p w:rsidR="00747912" w:rsidRPr="00E12BA7" w:rsidRDefault="00747912" w:rsidP="008C08A3">
            <w:pPr>
              <w:pStyle w:val="TableParagraph"/>
              <w:numPr>
                <w:ilvl w:val="0"/>
                <w:numId w:val="18"/>
              </w:numPr>
              <w:tabs>
                <w:tab w:val="left" w:pos="143"/>
              </w:tabs>
              <w:ind w:left="0" w:firstLine="7"/>
              <w:jc w:val="both"/>
              <w:rPr>
                <w:szCs w:val="24"/>
              </w:rPr>
            </w:pPr>
            <w:r w:rsidRPr="00E12BA7">
              <w:rPr>
                <w:szCs w:val="24"/>
              </w:rPr>
              <w:t>Назначение</w:t>
            </w:r>
            <w:r w:rsidRPr="00E12BA7">
              <w:rPr>
                <w:spacing w:val="-57"/>
                <w:szCs w:val="24"/>
              </w:rPr>
              <w:t xml:space="preserve"> </w:t>
            </w:r>
            <w:r w:rsidRPr="00E12BA7">
              <w:rPr>
                <w:szCs w:val="24"/>
              </w:rPr>
              <w:t>должностного лица,</w:t>
            </w:r>
            <w:r w:rsidRPr="00E12BA7">
              <w:rPr>
                <w:spacing w:val="1"/>
                <w:szCs w:val="24"/>
              </w:rPr>
              <w:t xml:space="preserve"> </w:t>
            </w:r>
            <w:r w:rsidRPr="00E12BA7">
              <w:rPr>
                <w:spacing w:val="-1"/>
                <w:szCs w:val="24"/>
              </w:rPr>
              <w:t>ответственного</w:t>
            </w:r>
            <w:r w:rsidRPr="00E12BA7">
              <w:rPr>
                <w:spacing w:val="-57"/>
                <w:szCs w:val="24"/>
              </w:rPr>
              <w:t xml:space="preserve"> </w:t>
            </w:r>
            <w:r w:rsidRPr="00E12BA7">
              <w:rPr>
                <w:szCs w:val="24"/>
              </w:rPr>
              <w:t xml:space="preserve">за </w:t>
            </w:r>
            <w:r w:rsidRPr="00E12BA7">
              <w:rPr>
                <w:spacing w:val="-1"/>
                <w:szCs w:val="24"/>
              </w:rPr>
              <w:t>предоставление</w:t>
            </w:r>
            <w:r w:rsidRPr="00E12BA7">
              <w:rPr>
                <w:spacing w:val="-57"/>
                <w:szCs w:val="24"/>
              </w:rPr>
              <w:t xml:space="preserve"> </w:t>
            </w:r>
            <w:r w:rsidRPr="00E12BA7">
              <w:rPr>
                <w:szCs w:val="24"/>
              </w:rPr>
              <w:t>Услуги, и</w:t>
            </w:r>
            <w:r w:rsidRPr="00E12BA7">
              <w:rPr>
                <w:spacing w:val="1"/>
                <w:szCs w:val="24"/>
              </w:rPr>
              <w:t xml:space="preserve"> </w:t>
            </w:r>
            <w:r w:rsidRPr="00E12BA7">
              <w:rPr>
                <w:szCs w:val="24"/>
              </w:rPr>
              <w:t>передача ему документов</w:t>
            </w:r>
          </w:p>
        </w:tc>
      </w:tr>
      <w:tr w:rsidR="00747912" w:rsidRPr="00E12BA7" w:rsidTr="008C08A3">
        <w:trPr>
          <w:trHeight w:val="20"/>
          <w:jc w:val="center"/>
        </w:trPr>
        <w:tc>
          <w:tcPr>
            <w:tcW w:w="2043" w:type="dxa"/>
            <w:tcBorders>
              <w:bottom w:val="nil"/>
            </w:tcBorders>
          </w:tcPr>
          <w:p w:rsidR="00747912" w:rsidRPr="00E12BA7" w:rsidRDefault="00747912" w:rsidP="008C08A3">
            <w:pPr>
              <w:pStyle w:val="TableParagraph"/>
              <w:jc w:val="both"/>
              <w:rPr>
                <w:szCs w:val="24"/>
              </w:rPr>
            </w:pPr>
          </w:p>
        </w:tc>
        <w:tc>
          <w:tcPr>
            <w:tcW w:w="2266" w:type="dxa"/>
            <w:tcBorders>
              <w:bottom w:val="nil"/>
            </w:tcBorders>
          </w:tcPr>
          <w:p w:rsidR="00747912" w:rsidRPr="00E12BA7" w:rsidRDefault="00747912" w:rsidP="008C08A3">
            <w:pPr>
              <w:pStyle w:val="TableParagraph"/>
              <w:ind w:hanging="2"/>
              <w:jc w:val="both"/>
              <w:rPr>
                <w:szCs w:val="24"/>
              </w:rPr>
            </w:pPr>
            <w:r w:rsidRPr="00E12BA7">
              <w:rPr>
                <w:szCs w:val="24"/>
              </w:rPr>
              <w:t>В случае</w:t>
            </w:r>
            <w:r w:rsidRPr="00E12BA7">
              <w:rPr>
                <w:spacing w:val="1"/>
                <w:szCs w:val="24"/>
              </w:rPr>
              <w:t xml:space="preserve"> </w:t>
            </w:r>
            <w:r w:rsidRPr="00E12BA7">
              <w:rPr>
                <w:szCs w:val="24"/>
              </w:rPr>
              <w:t>выявления</w:t>
            </w:r>
            <w:r w:rsidRPr="00E12BA7">
              <w:rPr>
                <w:spacing w:val="-57"/>
                <w:szCs w:val="24"/>
              </w:rPr>
              <w:t xml:space="preserve"> </w:t>
            </w:r>
            <w:r w:rsidRPr="00E12BA7">
              <w:rPr>
                <w:szCs w:val="24"/>
              </w:rPr>
              <w:t>оснований для</w:t>
            </w:r>
            <w:r w:rsidRPr="00E12BA7">
              <w:rPr>
                <w:spacing w:val="-8"/>
                <w:szCs w:val="24"/>
              </w:rPr>
              <w:t xml:space="preserve"> </w:t>
            </w:r>
            <w:r w:rsidRPr="00E12BA7">
              <w:rPr>
                <w:szCs w:val="24"/>
              </w:rPr>
              <w:t>отказа</w:t>
            </w:r>
            <w:r w:rsidRPr="00E12BA7">
              <w:rPr>
                <w:spacing w:val="-8"/>
                <w:szCs w:val="24"/>
              </w:rPr>
              <w:t xml:space="preserve"> </w:t>
            </w:r>
            <w:r w:rsidRPr="00E12BA7">
              <w:rPr>
                <w:szCs w:val="24"/>
              </w:rPr>
              <w:t>приеме</w:t>
            </w:r>
            <w:r w:rsidRPr="00E12BA7">
              <w:rPr>
                <w:spacing w:val="-57"/>
                <w:szCs w:val="24"/>
              </w:rPr>
              <w:t xml:space="preserve"> </w:t>
            </w:r>
            <w:r w:rsidRPr="00E12BA7">
              <w:rPr>
                <w:szCs w:val="24"/>
              </w:rPr>
              <w:t>и</w:t>
            </w:r>
            <w:r w:rsidRPr="00E12BA7">
              <w:rPr>
                <w:spacing w:val="-1"/>
                <w:szCs w:val="24"/>
              </w:rPr>
              <w:t xml:space="preserve"> </w:t>
            </w:r>
            <w:r w:rsidRPr="00E12BA7">
              <w:rPr>
                <w:szCs w:val="24"/>
              </w:rPr>
              <w:t>регистрации документов,</w:t>
            </w:r>
            <w:r w:rsidRPr="00E12BA7">
              <w:rPr>
                <w:spacing w:val="1"/>
                <w:szCs w:val="24"/>
              </w:rPr>
              <w:t xml:space="preserve"> </w:t>
            </w:r>
            <w:r w:rsidRPr="00E12BA7">
              <w:rPr>
                <w:szCs w:val="24"/>
              </w:rPr>
              <w:t>информирование</w:t>
            </w:r>
          </w:p>
        </w:tc>
        <w:tc>
          <w:tcPr>
            <w:tcW w:w="2287" w:type="dxa"/>
            <w:tcBorders>
              <w:bottom w:val="nil"/>
            </w:tcBorders>
          </w:tcPr>
          <w:p w:rsidR="00747912" w:rsidRPr="00E12BA7" w:rsidRDefault="00747912" w:rsidP="008C08A3">
            <w:pPr>
              <w:pStyle w:val="TableParagraph"/>
              <w:spacing w:line="268" w:lineRule="exact"/>
              <w:jc w:val="both"/>
              <w:rPr>
                <w:szCs w:val="24"/>
              </w:rPr>
            </w:pPr>
            <w:r w:rsidRPr="00E12BA7">
              <w:rPr>
                <w:szCs w:val="24"/>
              </w:rPr>
              <w:t>1</w:t>
            </w:r>
            <w:r w:rsidRPr="00E12BA7">
              <w:rPr>
                <w:spacing w:val="-1"/>
                <w:szCs w:val="24"/>
              </w:rPr>
              <w:t xml:space="preserve"> </w:t>
            </w:r>
            <w:r w:rsidRPr="00E12BA7">
              <w:rPr>
                <w:szCs w:val="24"/>
              </w:rPr>
              <w:t>рабочий день</w:t>
            </w:r>
          </w:p>
        </w:tc>
        <w:tc>
          <w:tcPr>
            <w:tcW w:w="1960" w:type="dxa"/>
            <w:vMerge/>
            <w:tcBorders>
              <w:top w:val="nil"/>
              <w:bottom w:val="nil"/>
            </w:tcBorders>
          </w:tcPr>
          <w:p w:rsidR="00747912" w:rsidRPr="00E12BA7" w:rsidRDefault="00747912" w:rsidP="008C08A3">
            <w:pPr>
              <w:jc w:val="both"/>
              <w:rPr>
                <w:sz w:val="22"/>
              </w:rPr>
            </w:pPr>
          </w:p>
        </w:tc>
        <w:tc>
          <w:tcPr>
            <w:tcW w:w="1955" w:type="dxa"/>
            <w:gridSpan w:val="2"/>
            <w:vMerge/>
            <w:tcBorders>
              <w:top w:val="nil"/>
              <w:bottom w:val="nil"/>
            </w:tcBorders>
          </w:tcPr>
          <w:p w:rsidR="00747912" w:rsidRPr="00E12BA7" w:rsidRDefault="00747912" w:rsidP="008C08A3">
            <w:pPr>
              <w:jc w:val="both"/>
              <w:rPr>
                <w:sz w:val="22"/>
              </w:rPr>
            </w:pPr>
          </w:p>
        </w:tc>
        <w:tc>
          <w:tcPr>
            <w:tcW w:w="2269" w:type="dxa"/>
            <w:vMerge/>
            <w:tcBorders>
              <w:top w:val="nil"/>
              <w:bottom w:val="nil"/>
            </w:tcBorders>
          </w:tcPr>
          <w:p w:rsidR="00747912" w:rsidRPr="00E12BA7" w:rsidRDefault="00747912" w:rsidP="008C08A3">
            <w:pPr>
              <w:jc w:val="both"/>
              <w:rPr>
                <w:sz w:val="22"/>
              </w:rPr>
            </w:pPr>
          </w:p>
        </w:tc>
        <w:tc>
          <w:tcPr>
            <w:tcW w:w="2043" w:type="dxa"/>
            <w:vMerge/>
            <w:tcBorders>
              <w:top w:val="nil"/>
              <w:bottom w:val="nil"/>
            </w:tcBorders>
          </w:tcPr>
          <w:p w:rsidR="00747912" w:rsidRPr="00E12BA7" w:rsidRDefault="00747912" w:rsidP="008C08A3">
            <w:pPr>
              <w:jc w:val="both"/>
              <w:rPr>
                <w:sz w:val="22"/>
              </w:rPr>
            </w:pPr>
          </w:p>
        </w:tc>
      </w:tr>
      <w:tr w:rsidR="00747912" w:rsidRPr="00E12BA7" w:rsidTr="008C08A3">
        <w:tblPrEx>
          <w:jc w:val="left"/>
        </w:tblPrEx>
        <w:trPr>
          <w:trHeight w:val="3588"/>
        </w:trPr>
        <w:tc>
          <w:tcPr>
            <w:tcW w:w="2043" w:type="dxa"/>
            <w:tcBorders>
              <w:top w:val="nil"/>
            </w:tcBorders>
          </w:tcPr>
          <w:p w:rsidR="00747912" w:rsidRPr="00E12BA7" w:rsidRDefault="00747912" w:rsidP="008C08A3">
            <w:pPr>
              <w:pStyle w:val="TableParagraph"/>
              <w:jc w:val="both"/>
              <w:rPr>
                <w:szCs w:val="24"/>
              </w:rPr>
            </w:pPr>
          </w:p>
        </w:tc>
        <w:tc>
          <w:tcPr>
            <w:tcW w:w="2266" w:type="dxa"/>
            <w:tcBorders>
              <w:top w:val="nil"/>
            </w:tcBorders>
          </w:tcPr>
          <w:p w:rsidR="00747912" w:rsidRPr="00E12BA7" w:rsidRDefault="008C08A3" w:rsidP="008C08A3">
            <w:pPr>
              <w:pStyle w:val="TableParagraph"/>
              <w:spacing w:line="268" w:lineRule="exact"/>
              <w:ind w:left="111" w:right="101"/>
              <w:jc w:val="both"/>
              <w:rPr>
                <w:szCs w:val="24"/>
              </w:rPr>
            </w:pPr>
            <w:r w:rsidRPr="00E12BA7">
              <w:rPr>
                <w:szCs w:val="24"/>
              </w:rPr>
              <w:t>з</w:t>
            </w:r>
            <w:r w:rsidR="00747912" w:rsidRPr="00E12BA7">
              <w:rPr>
                <w:szCs w:val="24"/>
              </w:rPr>
              <w:t>аявителя о недостаточности</w:t>
            </w:r>
            <w:r w:rsidR="00747912" w:rsidRPr="00E12BA7">
              <w:rPr>
                <w:spacing w:val="-58"/>
                <w:szCs w:val="24"/>
              </w:rPr>
              <w:t xml:space="preserve"> </w:t>
            </w:r>
            <w:r w:rsidR="00747912" w:rsidRPr="00E12BA7">
              <w:rPr>
                <w:szCs w:val="24"/>
              </w:rPr>
              <w:t>представленных документов,</w:t>
            </w:r>
            <w:r w:rsidR="00747912" w:rsidRPr="00E12BA7">
              <w:rPr>
                <w:spacing w:val="1"/>
                <w:szCs w:val="24"/>
              </w:rPr>
              <w:t xml:space="preserve"> </w:t>
            </w:r>
            <w:r w:rsidR="00747912" w:rsidRPr="00E12BA7">
              <w:rPr>
                <w:szCs w:val="24"/>
              </w:rPr>
              <w:t>с</w:t>
            </w:r>
            <w:r w:rsidR="00747912" w:rsidRPr="00E12BA7">
              <w:rPr>
                <w:spacing w:val="-9"/>
                <w:szCs w:val="24"/>
              </w:rPr>
              <w:t xml:space="preserve"> </w:t>
            </w:r>
            <w:r w:rsidR="00747912" w:rsidRPr="00E12BA7">
              <w:rPr>
                <w:szCs w:val="24"/>
              </w:rPr>
              <w:t>указанием</w:t>
            </w:r>
            <w:r w:rsidR="00747912" w:rsidRPr="00E12BA7">
              <w:rPr>
                <w:spacing w:val="-11"/>
                <w:szCs w:val="24"/>
              </w:rPr>
              <w:t xml:space="preserve"> </w:t>
            </w:r>
            <w:r w:rsidR="00747912" w:rsidRPr="00E12BA7">
              <w:rPr>
                <w:szCs w:val="24"/>
              </w:rPr>
              <w:t>на соответствующий</w:t>
            </w:r>
            <w:r w:rsidR="00747912" w:rsidRPr="00E12BA7">
              <w:rPr>
                <w:spacing w:val="1"/>
                <w:szCs w:val="24"/>
              </w:rPr>
              <w:t xml:space="preserve"> </w:t>
            </w:r>
            <w:r w:rsidR="00747912" w:rsidRPr="00E12BA7">
              <w:rPr>
                <w:szCs w:val="24"/>
              </w:rPr>
              <w:t>документ,</w:t>
            </w:r>
            <w:r w:rsidR="00747912" w:rsidRPr="00E12BA7">
              <w:rPr>
                <w:spacing w:val="1"/>
                <w:szCs w:val="24"/>
              </w:rPr>
              <w:t xml:space="preserve"> </w:t>
            </w:r>
            <w:r w:rsidR="00747912" w:rsidRPr="00E12BA7">
              <w:rPr>
                <w:szCs w:val="24"/>
              </w:rPr>
              <w:t>предусмотренный</w:t>
            </w:r>
            <w:r w:rsidR="00747912" w:rsidRPr="00E12BA7">
              <w:rPr>
                <w:spacing w:val="1"/>
                <w:szCs w:val="24"/>
              </w:rPr>
              <w:t xml:space="preserve"> </w:t>
            </w:r>
            <w:r w:rsidR="00747912" w:rsidRPr="00E12BA7">
              <w:rPr>
                <w:szCs w:val="24"/>
              </w:rPr>
              <w:t>подразделом 10</w:t>
            </w:r>
            <w:r w:rsidR="00747912" w:rsidRPr="00E12BA7">
              <w:rPr>
                <w:spacing w:val="1"/>
                <w:szCs w:val="24"/>
              </w:rPr>
              <w:t xml:space="preserve"> </w:t>
            </w:r>
            <w:r w:rsidR="00747912" w:rsidRPr="00E12BA7">
              <w:rPr>
                <w:spacing w:val="-1"/>
                <w:szCs w:val="24"/>
              </w:rPr>
              <w:t>Административног</w:t>
            </w:r>
            <w:r w:rsidR="00747912" w:rsidRPr="00E12BA7">
              <w:rPr>
                <w:szCs w:val="24"/>
              </w:rPr>
              <w:t>о регламента либо</w:t>
            </w:r>
            <w:r w:rsidR="00747912" w:rsidRPr="00E12BA7">
              <w:rPr>
                <w:spacing w:val="1"/>
                <w:szCs w:val="24"/>
              </w:rPr>
              <w:t xml:space="preserve"> </w:t>
            </w:r>
            <w:r w:rsidR="00747912" w:rsidRPr="00E12BA7">
              <w:rPr>
                <w:szCs w:val="24"/>
              </w:rPr>
              <w:t>о</w:t>
            </w:r>
            <w:r w:rsidR="00747912" w:rsidRPr="00E12BA7">
              <w:rPr>
                <w:spacing w:val="-1"/>
                <w:szCs w:val="24"/>
              </w:rPr>
              <w:t xml:space="preserve"> </w:t>
            </w:r>
            <w:r w:rsidR="00747912" w:rsidRPr="00E12BA7">
              <w:rPr>
                <w:szCs w:val="24"/>
              </w:rPr>
              <w:t>выявленных нарушениях</w:t>
            </w:r>
          </w:p>
        </w:tc>
        <w:tc>
          <w:tcPr>
            <w:tcW w:w="2287" w:type="dxa"/>
            <w:tcBorders>
              <w:top w:val="nil"/>
            </w:tcBorders>
          </w:tcPr>
          <w:p w:rsidR="00747912" w:rsidRPr="00E12BA7" w:rsidRDefault="00747912" w:rsidP="008C08A3">
            <w:pPr>
              <w:pStyle w:val="TableParagraph"/>
              <w:jc w:val="both"/>
              <w:rPr>
                <w:szCs w:val="24"/>
              </w:rPr>
            </w:pPr>
          </w:p>
        </w:tc>
        <w:tc>
          <w:tcPr>
            <w:tcW w:w="1978" w:type="dxa"/>
            <w:gridSpan w:val="2"/>
            <w:tcBorders>
              <w:top w:val="nil"/>
            </w:tcBorders>
          </w:tcPr>
          <w:p w:rsidR="00747912" w:rsidRPr="00E12BA7" w:rsidRDefault="00747912" w:rsidP="008C08A3">
            <w:pPr>
              <w:pStyle w:val="TableParagraph"/>
              <w:jc w:val="both"/>
              <w:rPr>
                <w:szCs w:val="24"/>
              </w:rPr>
            </w:pPr>
          </w:p>
        </w:tc>
        <w:tc>
          <w:tcPr>
            <w:tcW w:w="1937" w:type="dxa"/>
            <w:tcBorders>
              <w:top w:val="nil"/>
            </w:tcBorders>
          </w:tcPr>
          <w:p w:rsidR="00747912" w:rsidRPr="00E12BA7" w:rsidRDefault="00747912" w:rsidP="008C08A3">
            <w:pPr>
              <w:pStyle w:val="TableParagraph"/>
              <w:jc w:val="both"/>
              <w:rPr>
                <w:szCs w:val="24"/>
              </w:rPr>
            </w:pPr>
          </w:p>
        </w:tc>
        <w:tc>
          <w:tcPr>
            <w:tcW w:w="2269" w:type="dxa"/>
            <w:tcBorders>
              <w:top w:val="nil"/>
            </w:tcBorders>
          </w:tcPr>
          <w:p w:rsidR="00747912" w:rsidRPr="00E12BA7" w:rsidRDefault="00747912" w:rsidP="008C08A3">
            <w:pPr>
              <w:pStyle w:val="TableParagraph"/>
              <w:jc w:val="both"/>
              <w:rPr>
                <w:szCs w:val="24"/>
              </w:rPr>
            </w:pPr>
          </w:p>
        </w:tc>
        <w:tc>
          <w:tcPr>
            <w:tcW w:w="2043" w:type="dxa"/>
            <w:tcBorders>
              <w:top w:val="nil"/>
            </w:tcBorders>
          </w:tcPr>
          <w:p w:rsidR="00747912" w:rsidRPr="00E12BA7" w:rsidRDefault="00747912" w:rsidP="008C08A3">
            <w:pPr>
              <w:pStyle w:val="TableParagraph"/>
              <w:jc w:val="both"/>
              <w:rPr>
                <w:szCs w:val="24"/>
              </w:rPr>
            </w:pPr>
          </w:p>
        </w:tc>
      </w:tr>
      <w:tr w:rsidR="00747912" w:rsidRPr="00E12BA7" w:rsidTr="008C08A3">
        <w:tblPrEx>
          <w:jc w:val="left"/>
        </w:tblPrEx>
        <w:trPr>
          <w:trHeight w:val="20"/>
        </w:trPr>
        <w:tc>
          <w:tcPr>
            <w:tcW w:w="2043" w:type="dxa"/>
            <w:vMerge w:val="restart"/>
          </w:tcPr>
          <w:p w:rsidR="00747912" w:rsidRPr="00E12BA7" w:rsidRDefault="00747912" w:rsidP="008C08A3">
            <w:pPr>
              <w:pStyle w:val="TableParagraph"/>
              <w:jc w:val="both"/>
              <w:rPr>
                <w:szCs w:val="24"/>
              </w:rPr>
            </w:pPr>
          </w:p>
        </w:tc>
        <w:tc>
          <w:tcPr>
            <w:tcW w:w="2266" w:type="dxa"/>
          </w:tcPr>
          <w:p w:rsidR="00747912" w:rsidRPr="00E12BA7" w:rsidRDefault="00747912" w:rsidP="008C08A3">
            <w:pPr>
              <w:pStyle w:val="TableParagraph"/>
              <w:ind w:firstLine="1"/>
              <w:jc w:val="both"/>
              <w:rPr>
                <w:szCs w:val="24"/>
              </w:rPr>
            </w:pPr>
            <w:r w:rsidRPr="00E12BA7">
              <w:rPr>
                <w:szCs w:val="24"/>
              </w:rPr>
              <w:t>В случае</w:t>
            </w:r>
            <w:r w:rsidRPr="00E12BA7">
              <w:rPr>
                <w:spacing w:val="1"/>
                <w:szCs w:val="24"/>
              </w:rPr>
              <w:t xml:space="preserve"> </w:t>
            </w:r>
            <w:r w:rsidRPr="00E12BA7">
              <w:rPr>
                <w:spacing w:val="-1"/>
                <w:szCs w:val="24"/>
              </w:rPr>
              <w:t>отсутствия</w:t>
            </w:r>
            <w:r w:rsidRPr="00E12BA7">
              <w:rPr>
                <w:spacing w:val="-57"/>
                <w:szCs w:val="24"/>
              </w:rPr>
              <w:t xml:space="preserve"> </w:t>
            </w:r>
            <w:r w:rsidRPr="00E12BA7">
              <w:rPr>
                <w:szCs w:val="24"/>
              </w:rPr>
              <w:t>оснований для отказа в приеме</w:t>
            </w:r>
            <w:r w:rsidRPr="00E12BA7">
              <w:rPr>
                <w:spacing w:val="-57"/>
                <w:szCs w:val="24"/>
              </w:rPr>
              <w:t xml:space="preserve"> </w:t>
            </w:r>
            <w:r w:rsidRPr="00E12BA7">
              <w:rPr>
                <w:szCs w:val="24"/>
              </w:rPr>
              <w:t>и</w:t>
            </w:r>
            <w:r w:rsidRPr="00E12BA7">
              <w:rPr>
                <w:spacing w:val="-1"/>
                <w:szCs w:val="24"/>
              </w:rPr>
              <w:t xml:space="preserve"> </w:t>
            </w:r>
            <w:r w:rsidRPr="00E12BA7">
              <w:rPr>
                <w:szCs w:val="24"/>
              </w:rPr>
              <w:t>регистрации документов для</w:t>
            </w:r>
            <w:r w:rsidRPr="00E12BA7">
              <w:rPr>
                <w:spacing w:val="-57"/>
                <w:szCs w:val="24"/>
              </w:rPr>
              <w:t xml:space="preserve"> </w:t>
            </w:r>
            <w:r w:rsidRPr="00E12BA7">
              <w:rPr>
                <w:spacing w:val="-1"/>
                <w:szCs w:val="24"/>
              </w:rPr>
              <w:t>предоставления</w:t>
            </w:r>
            <w:r w:rsidRPr="00E12BA7">
              <w:rPr>
                <w:spacing w:val="-57"/>
                <w:szCs w:val="24"/>
              </w:rPr>
              <w:t xml:space="preserve"> </w:t>
            </w:r>
            <w:r w:rsidRPr="00E12BA7">
              <w:rPr>
                <w:szCs w:val="24"/>
              </w:rPr>
              <w:t>Услуги,</w:t>
            </w:r>
            <w:r w:rsidRPr="00E12BA7">
              <w:rPr>
                <w:spacing w:val="1"/>
                <w:szCs w:val="24"/>
              </w:rPr>
              <w:t xml:space="preserve"> </w:t>
            </w:r>
            <w:r w:rsidRPr="00E12BA7">
              <w:rPr>
                <w:szCs w:val="24"/>
              </w:rPr>
              <w:t>регистрация</w:t>
            </w:r>
            <w:r w:rsidRPr="00E12BA7">
              <w:rPr>
                <w:spacing w:val="1"/>
                <w:szCs w:val="24"/>
              </w:rPr>
              <w:t xml:space="preserve"> </w:t>
            </w:r>
            <w:r w:rsidRPr="00E12BA7">
              <w:rPr>
                <w:szCs w:val="24"/>
              </w:rPr>
              <w:t>заявления в электронной базе</w:t>
            </w:r>
            <w:r w:rsidRPr="00E12BA7">
              <w:rPr>
                <w:spacing w:val="-57"/>
                <w:szCs w:val="24"/>
              </w:rPr>
              <w:t xml:space="preserve"> </w:t>
            </w:r>
            <w:r w:rsidRPr="00E12BA7">
              <w:rPr>
                <w:szCs w:val="24"/>
              </w:rPr>
              <w:t>данных</w:t>
            </w:r>
            <w:r w:rsidRPr="00E12BA7">
              <w:rPr>
                <w:spacing w:val="-3"/>
                <w:szCs w:val="24"/>
              </w:rPr>
              <w:t xml:space="preserve"> </w:t>
            </w:r>
            <w:r w:rsidRPr="00E12BA7">
              <w:rPr>
                <w:szCs w:val="24"/>
              </w:rPr>
              <w:t>по</w:t>
            </w:r>
            <w:r w:rsidRPr="00E12BA7">
              <w:rPr>
                <w:spacing w:val="1"/>
                <w:szCs w:val="24"/>
              </w:rPr>
              <w:t xml:space="preserve"> </w:t>
            </w:r>
            <w:r w:rsidRPr="00E12BA7">
              <w:rPr>
                <w:szCs w:val="24"/>
              </w:rPr>
              <w:t xml:space="preserve">учету </w:t>
            </w:r>
            <w:r w:rsidRPr="00E12BA7">
              <w:rPr>
                <w:spacing w:val="-1"/>
                <w:szCs w:val="24"/>
              </w:rPr>
              <w:t>документов/журнал</w:t>
            </w:r>
            <w:r w:rsidRPr="00E12BA7">
              <w:rPr>
                <w:spacing w:val="-57"/>
                <w:szCs w:val="24"/>
              </w:rPr>
              <w:t xml:space="preserve"> </w:t>
            </w:r>
            <w:r w:rsidRPr="00E12BA7">
              <w:rPr>
                <w:szCs w:val="24"/>
              </w:rPr>
              <w:t>е</w:t>
            </w:r>
            <w:r w:rsidRPr="00E12BA7">
              <w:rPr>
                <w:spacing w:val="-2"/>
                <w:szCs w:val="24"/>
              </w:rPr>
              <w:t xml:space="preserve"> </w:t>
            </w:r>
            <w:r w:rsidRPr="00E12BA7">
              <w:rPr>
                <w:szCs w:val="24"/>
              </w:rPr>
              <w:t>учета</w:t>
            </w:r>
            <w:r w:rsidRPr="00E12BA7">
              <w:rPr>
                <w:spacing w:val="-4"/>
                <w:szCs w:val="24"/>
              </w:rPr>
              <w:t xml:space="preserve"> </w:t>
            </w:r>
            <w:r w:rsidRPr="00E12BA7">
              <w:rPr>
                <w:szCs w:val="24"/>
              </w:rPr>
              <w:t>документов</w:t>
            </w:r>
          </w:p>
        </w:tc>
        <w:tc>
          <w:tcPr>
            <w:tcW w:w="2287" w:type="dxa"/>
            <w:vMerge w:val="restart"/>
          </w:tcPr>
          <w:p w:rsidR="00747912" w:rsidRPr="00E12BA7" w:rsidRDefault="00747912" w:rsidP="008C08A3">
            <w:pPr>
              <w:pStyle w:val="TableParagraph"/>
              <w:spacing w:line="268" w:lineRule="exact"/>
              <w:jc w:val="both"/>
              <w:rPr>
                <w:szCs w:val="24"/>
              </w:rPr>
            </w:pPr>
            <w:r w:rsidRPr="00E12BA7">
              <w:rPr>
                <w:szCs w:val="24"/>
              </w:rPr>
              <w:t>1</w:t>
            </w:r>
            <w:r w:rsidRPr="00E12BA7">
              <w:rPr>
                <w:spacing w:val="-1"/>
                <w:szCs w:val="24"/>
              </w:rPr>
              <w:t xml:space="preserve"> </w:t>
            </w:r>
            <w:r w:rsidRPr="00E12BA7">
              <w:rPr>
                <w:szCs w:val="24"/>
              </w:rPr>
              <w:t>рабочий день</w:t>
            </w:r>
          </w:p>
        </w:tc>
        <w:tc>
          <w:tcPr>
            <w:tcW w:w="1978" w:type="dxa"/>
            <w:gridSpan w:val="2"/>
          </w:tcPr>
          <w:p w:rsidR="00747912" w:rsidRPr="00E12BA7" w:rsidRDefault="00747912" w:rsidP="008C08A3">
            <w:pPr>
              <w:pStyle w:val="TableParagraph"/>
              <w:ind w:hanging="3"/>
              <w:jc w:val="both"/>
              <w:rPr>
                <w:szCs w:val="24"/>
              </w:rPr>
            </w:pPr>
            <w:r w:rsidRPr="00E12BA7">
              <w:rPr>
                <w:szCs w:val="24"/>
              </w:rPr>
              <w:t>Должностное</w:t>
            </w:r>
            <w:r w:rsidRPr="00E12BA7">
              <w:rPr>
                <w:spacing w:val="1"/>
                <w:szCs w:val="24"/>
              </w:rPr>
              <w:t xml:space="preserve"> </w:t>
            </w:r>
            <w:r w:rsidRPr="00E12BA7">
              <w:rPr>
                <w:szCs w:val="24"/>
              </w:rPr>
              <w:t>лицо</w:t>
            </w:r>
            <w:r w:rsidRPr="00E12BA7">
              <w:rPr>
                <w:spacing w:val="1"/>
                <w:szCs w:val="24"/>
              </w:rPr>
              <w:t xml:space="preserve"> </w:t>
            </w:r>
            <w:r w:rsidRPr="00E12BA7">
              <w:rPr>
                <w:szCs w:val="24"/>
              </w:rPr>
              <w:t>Организации,</w:t>
            </w:r>
            <w:r w:rsidRPr="00E12BA7">
              <w:rPr>
                <w:spacing w:val="1"/>
                <w:szCs w:val="24"/>
              </w:rPr>
              <w:t xml:space="preserve"> </w:t>
            </w:r>
            <w:r w:rsidRPr="00E12BA7">
              <w:rPr>
                <w:szCs w:val="24"/>
              </w:rPr>
              <w:t>ответственное</w:t>
            </w:r>
            <w:r w:rsidRPr="00E12BA7">
              <w:rPr>
                <w:spacing w:val="1"/>
                <w:szCs w:val="24"/>
              </w:rPr>
              <w:t xml:space="preserve"> </w:t>
            </w:r>
            <w:r w:rsidRPr="00E12BA7">
              <w:rPr>
                <w:szCs w:val="24"/>
              </w:rPr>
              <w:t>за регистрацию</w:t>
            </w:r>
            <w:r w:rsidRPr="00E12BA7">
              <w:rPr>
                <w:spacing w:val="1"/>
                <w:szCs w:val="24"/>
              </w:rPr>
              <w:t xml:space="preserve"> </w:t>
            </w:r>
            <w:r w:rsidRPr="00E12BA7">
              <w:rPr>
                <w:szCs w:val="24"/>
              </w:rPr>
              <w:t>корреспонденци</w:t>
            </w:r>
          </w:p>
        </w:tc>
        <w:tc>
          <w:tcPr>
            <w:tcW w:w="1937" w:type="dxa"/>
          </w:tcPr>
          <w:p w:rsidR="00747912" w:rsidRPr="00E12BA7" w:rsidRDefault="00747912" w:rsidP="008C08A3">
            <w:pPr>
              <w:pStyle w:val="TableParagraph"/>
              <w:jc w:val="both"/>
              <w:rPr>
                <w:szCs w:val="24"/>
              </w:rPr>
            </w:pPr>
            <w:r w:rsidRPr="00E12BA7">
              <w:rPr>
                <w:spacing w:val="-1"/>
                <w:szCs w:val="24"/>
              </w:rPr>
              <w:t>Организация/И</w:t>
            </w:r>
            <w:r w:rsidRPr="00E12BA7">
              <w:rPr>
                <w:spacing w:val="-57"/>
                <w:szCs w:val="24"/>
              </w:rPr>
              <w:t xml:space="preserve"> </w:t>
            </w:r>
            <w:r w:rsidRPr="00E12BA7">
              <w:rPr>
                <w:szCs w:val="24"/>
              </w:rPr>
              <w:t>С</w:t>
            </w:r>
          </w:p>
        </w:tc>
        <w:tc>
          <w:tcPr>
            <w:tcW w:w="2269" w:type="dxa"/>
          </w:tcPr>
          <w:p w:rsidR="00747912" w:rsidRPr="00E12BA7" w:rsidRDefault="00747912" w:rsidP="008C08A3">
            <w:pPr>
              <w:pStyle w:val="TableParagraph"/>
              <w:jc w:val="both"/>
              <w:rPr>
                <w:szCs w:val="24"/>
              </w:rPr>
            </w:pPr>
          </w:p>
        </w:tc>
        <w:tc>
          <w:tcPr>
            <w:tcW w:w="2043" w:type="dxa"/>
          </w:tcPr>
          <w:p w:rsidR="00747912" w:rsidRPr="00E12BA7" w:rsidRDefault="00747912" w:rsidP="008C08A3">
            <w:pPr>
              <w:pStyle w:val="TableParagraph"/>
              <w:jc w:val="both"/>
              <w:rPr>
                <w:szCs w:val="24"/>
              </w:rPr>
            </w:pPr>
          </w:p>
        </w:tc>
      </w:tr>
      <w:tr w:rsidR="00747912" w:rsidRPr="00E12BA7" w:rsidTr="008C08A3">
        <w:tblPrEx>
          <w:jc w:val="left"/>
        </w:tblPrEx>
        <w:trPr>
          <w:trHeight w:val="20"/>
        </w:trPr>
        <w:tc>
          <w:tcPr>
            <w:tcW w:w="2043" w:type="dxa"/>
            <w:vMerge/>
            <w:tcBorders>
              <w:top w:val="nil"/>
            </w:tcBorders>
          </w:tcPr>
          <w:p w:rsidR="00747912" w:rsidRPr="00E12BA7" w:rsidRDefault="00747912" w:rsidP="008C08A3">
            <w:pPr>
              <w:jc w:val="both"/>
              <w:rPr>
                <w:sz w:val="22"/>
              </w:rPr>
            </w:pPr>
          </w:p>
        </w:tc>
        <w:tc>
          <w:tcPr>
            <w:tcW w:w="2266" w:type="dxa"/>
          </w:tcPr>
          <w:p w:rsidR="00747912" w:rsidRPr="00E12BA7" w:rsidRDefault="00747912" w:rsidP="008C08A3">
            <w:pPr>
              <w:pStyle w:val="TableParagraph"/>
              <w:ind w:hanging="2"/>
              <w:jc w:val="both"/>
              <w:rPr>
                <w:szCs w:val="24"/>
              </w:rPr>
            </w:pPr>
            <w:r w:rsidRPr="00E12BA7">
              <w:rPr>
                <w:szCs w:val="24"/>
              </w:rPr>
              <w:t>Проверка</w:t>
            </w:r>
            <w:r w:rsidRPr="00E12BA7">
              <w:rPr>
                <w:spacing w:val="-57"/>
                <w:szCs w:val="24"/>
              </w:rPr>
              <w:t xml:space="preserve"> </w:t>
            </w:r>
            <w:r w:rsidRPr="00E12BA7">
              <w:rPr>
                <w:szCs w:val="24"/>
              </w:rPr>
              <w:t>заявления и документов,</w:t>
            </w:r>
            <w:r w:rsidRPr="00E12BA7">
              <w:rPr>
                <w:spacing w:val="1"/>
                <w:szCs w:val="24"/>
              </w:rPr>
              <w:t xml:space="preserve"> </w:t>
            </w:r>
            <w:r w:rsidRPr="00E12BA7">
              <w:rPr>
                <w:spacing w:val="-1"/>
                <w:szCs w:val="24"/>
              </w:rPr>
              <w:t>представленных</w:t>
            </w:r>
            <w:r w:rsidRPr="00E12BA7">
              <w:rPr>
                <w:spacing w:val="-57"/>
                <w:szCs w:val="24"/>
              </w:rPr>
              <w:t xml:space="preserve"> </w:t>
            </w:r>
            <w:r w:rsidRPr="00E12BA7">
              <w:rPr>
                <w:szCs w:val="24"/>
              </w:rPr>
              <w:t>для получения</w:t>
            </w:r>
            <w:r w:rsidRPr="00E12BA7">
              <w:rPr>
                <w:spacing w:val="1"/>
                <w:szCs w:val="24"/>
              </w:rPr>
              <w:t xml:space="preserve"> </w:t>
            </w:r>
            <w:r w:rsidRPr="00E12BA7">
              <w:rPr>
                <w:szCs w:val="24"/>
              </w:rPr>
              <w:t>Услуги</w:t>
            </w:r>
          </w:p>
        </w:tc>
        <w:tc>
          <w:tcPr>
            <w:tcW w:w="2287" w:type="dxa"/>
            <w:vMerge/>
            <w:tcBorders>
              <w:top w:val="nil"/>
            </w:tcBorders>
          </w:tcPr>
          <w:p w:rsidR="00747912" w:rsidRPr="00E12BA7" w:rsidRDefault="00747912" w:rsidP="008C08A3">
            <w:pPr>
              <w:jc w:val="both"/>
              <w:rPr>
                <w:sz w:val="22"/>
              </w:rPr>
            </w:pPr>
          </w:p>
        </w:tc>
        <w:tc>
          <w:tcPr>
            <w:tcW w:w="1978" w:type="dxa"/>
            <w:gridSpan w:val="2"/>
            <w:vMerge w:val="restart"/>
          </w:tcPr>
          <w:p w:rsidR="00747912" w:rsidRPr="00E12BA7" w:rsidRDefault="00747912" w:rsidP="008C08A3">
            <w:pPr>
              <w:pStyle w:val="TableParagraph"/>
              <w:ind w:hanging="3"/>
              <w:jc w:val="both"/>
              <w:rPr>
                <w:szCs w:val="24"/>
              </w:rPr>
            </w:pPr>
            <w:r w:rsidRPr="00E12BA7">
              <w:rPr>
                <w:szCs w:val="24"/>
              </w:rPr>
              <w:t>Должностное</w:t>
            </w:r>
            <w:r w:rsidRPr="00E12BA7">
              <w:rPr>
                <w:spacing w:val="1"/>
                <w:szCs w:val="24"/>
              </w:rPr>
              <w:t xml:space="preserve"> </w:t>
            </w:r>
            <w:r w:rsidRPr="00E12BA7">
              <w:rPr>
                <w:szCs w:val="24"/>
              </w:rPr>
              <w:t>лицо</w:t>
            </w:r>
            <w:r w:rsidRPr="00E12BA7">
              <w:rPr>
                <w:spacing w:val="1"/>
                <w:szCs w:val="24"/>
              </w:rPr>
              <w:t xml:space="preserve"> </w:t>
            </w:r>
            <w:r w:rsidRPr="00E12BA7">
              <w:rPr>
                <w:szCs w:val="24"/>
              </w:rPr>
              <w:t>Организации,</w:t>
            </w:r>
            <w:r w:rsidRPr="00E12BA7">
              <w:rPr>
                <w:spacing w:val="1"/>
                <w:szCs w:val="24"/>
              </w:rPr>
              <w:t xml:space="preserve"> </w:t>
            </w:r>
            <w:r w:rsidRPr="00E12BA7">
              <w:rPr>
                <w:szCs w:val="24"/>
              </w:rPr>
              <w:t>ответственное</w:t>
            </w:r>
            <w:r w:rsidRPr="00E12BA7">
              <w:rPr>
                <w:spacing w:val="-58"/>
                <w:szCs w:val="24"/>
              </w:rPr>
              <w:t xml:space="preserve"> </w:t>
            </w:r>
            <w:r w:rsidRPr="00E12BA7">
              <w:rPr>
                <w:szCs w:val="24"/>
              </w:rPr>
              <w:t xml:space="preserve">за </w:t>
            </w:r>
            <w:r w:rsidRPr="00E12BA7">
              <w:rPr>
                <w:spacing w:val="-1"/>
                <w:szCs w:val="24"/>
              </w:rPr>
              <w:t>предоставление</w:t>
            </w:r>
            <w:r w:rsidRPr="00E12BA7">
              <w:rPr>
                <w:spacing w:val="-57"/>
                <w:szCs w:val="24"/>
              </w:rPr>
              <w:t xml:space="preserve"> </w:t>
            </w:r>
            <w:r w:rsidRPr="00E12BA7">
              <w:rPr>
                <w:szCs w:val="24"/>
              </w:rPr>
              <w:t>Услуги</w:t>
            </w:r>
          </w:p>
        </w:tc>
        <w:tc>
          <w:tcPr>
            <w:tcW w:w="1937" w:type="dxa"/>
            <w:vMerge w:val="restart"/>
          </w:tcPr>
          <w:p w:rsidR="00747912" w:rsidRPr="00E12BA7" w:rsidRDefault="00747912" w:rsidP="008C08A3">
            <w:pPr>
              <w:pStyle w:val="TableParagraph"/>
              <w:ind w:hanging="704"/>
              <w:jc w:val="both"/>
              <w:rPr>
                <w:szCs w:val="24"/>
              </w:rPr>
            </w:pPr>
            <w:r w:rsidRPr="00E12BA7">
              <w:rPr>
                <w:spacing w:val="-1"/>
                <w:szCs w:val="24"/>
              </w:rPr>
              <w:t>Организация/И</w:t>
            </w:r>
            <w:r w:rsidRPr="00E12BA7">
              <w:rPr>
                <w:spacing w:val="-57"/>
                <w:szCs w:val="24"/>
              </w:rPr>
              <w:t xml:space="preserve"> </w:t>
            </w:r>
          </w:p>
        </w:tc>
        <w:tc>
          <w:tcPr>
            <w:tcW w:w="2269" w:type="dxa"/>
          </w:tcPr>
          <w:p w:rsidR="00747912" w:rsidRPr="00E12BA7" w:rsidRDefault="00747912" w:rsidP="008C08A3">
            <w:pPr>
              <w:pStyle w:val="TableParagraph"/>
              <w:spacing w:line="268" w:lineRule="exact"/>
              <w:jc w:val="both"/>
              <w:rPr>
                <w:szCs w:val="24"/>
              </w:rPr>
            </w:pPr>
            <w:r w:rsidRPr="00E12BA7">
              <w:rPr>
                <w:szCs w:val="24"/>
              </w:rPr>
              <w:t>–</w:t>
            </w:r>
          </w:p>
        </w:tc>
        <w:tc>
          <w:tcPr>
            <w:tcW w:w="2043" w:type="dxa"/>
            <w:vMerge w:val="restart"/>
          </w:tcPr>
          <w:p w:rsidR="00747912" w:rsidRPr="00E12BA7" w:rsidRDefault="00747912" w:rsidP="008C08A3">
            <w:pPr>
              <w:pStyle w:val="TableParagraph"/>
              <w:jc w:val="both"/>
              <w:rPr>
                <w:szCs w:val="24"/>
              </w:rPr>
            </w:pPr>
            <w:r w:rsidRPr="00E12BA7">
              <w:rPr>
                <w:szCs w:val="24"/>
              </w:rPr>
              <w:t>Информирование</w:t>
            </w:r>
            <w:r w:rsidRPr="00E12BA7">
              <w:rPr>
                <w:spacing w:val="-57"/>
                <w:szCs w:val="24"/>
              </w:rPr>
              <w:t xml:space="preserve"> </w:t>
            </w:r>
            <w:r w:rsidRPr="00E12BA7">
              <w:rPr>
                <w:szCs w:val="24"/>
              </w:rPr>
              <w:t>заявителя о приеме</w:t>
            </w:r>
            <w:r w:rsidRPr="00E12BA7">
              <w:rPr>
                <w:spacing w:val="1"/>
                <w:szCs w:val="24"/>
              </w:rPr>
              <w:t xml:space="preserve"> </w:t>
            </w:r>
            <w:r w:rsidRPr="00E12BA7">
              <w:rPr>
                <w:szCs w:val="24"/>
              </w:rPr>
              <w:t>заявления</w:t>
            </w:r>
            <w:r w:rsidRPr="00E12BA7">
              <w:rPr>
                <w:spacing w:val="-13"/>
                <w:szCs w:val="24"/>
              </w:rPr>
              <w:t xml:space="preserve"> </w:t>
            </w:r>
            <w:r w:rsidRPr="00E12BA7">
              <w:rPr>
                <w:szCs w:val="24"/>
              </w:rPr>
              <w:t>к рассмотрению</w:t>
            </w:r>
          </w:p>
        </w:tc>
      </w:tr>
      <w:tr w:rsidR="00747912" w:rsidRPr="00E12BA7" w:rsidTr="008C08A3">
        <w:tblPrEx>
          <w:jc w:val="left"/>
        </w:tblPrEx>
        <w:trPr>
          <w:trHeight w:val="20"/>
        </w:trPr>
        <w:tc>
          <w:tcPr>
            <w:tcW w:w="2043" w:type="dxa"/>
            <w:vMerge/>
            <w:tcBorders>
              <w:top w:val="nil"/>
            </w:tcBorders>
          </w:tcPr>
          <w:p w:rsidR="00747912" w:rsidRPr="00E12BA7" w:rsidRDefault="00747912" w:rsidP="008C08A3">
            <w:pPr>
              <w:jc w:val="both"/>
              <w:rPr>
                <w:sz w:val="22"/>
              </w:rPr>
            </w:pPr>
          </w:p>
        </w:tc>
        <w:tc>
          <w:tcPr>
            <w:tcW w:w="2266" w:type="dxa"/>
          </w:tcPr>
          <w:p w:rsidR="00747912" w:rsidRPr="00E12BA7" w:rsidRDefault="00747912" w:rsidP="008C08A3">
            <w:pPr>
              <w:pStyle w:val="TableParagraph"/>
              <w:jc w:val="both"/>
              <w:rPr>
                <w:szCs w:val="24"/>
              </w:rPr>
            </w:pPr>
            <w:r w:rsidRPr="00E12BA7">
              <w:rPr>
                <w:szCs w:val="24"/>
              </w:rPr>
              <w:t>Информирование</w:t>
            </w:r>
            <w:r w:rsidRPr="00E12BA7">
              <w:rPr>
                <w:spacing w:val="-57"/>
                <w:szCs w:val="24"/>
              </w:rPr>
              <w:t xml:space="preserve"> </w:t>
            </w:r>
            <w:r w:rsidRPr="00E12BA7">
              <w:rPr>
                <w:szCs w:val="24"/>
              </w:rPr>
              <w:t>заявителя о приеме заявления</w:t>
            </w:r>
            <w:r w:rsidRPr="00E12BA7">
              <w:rPr>
                <w:spacing w:val="-57"/>
                <w:szCs w:val="24"/>
              </w:rPr>
              <w:t xml:space="preserve"> </w:t>
            </w:r>
            <w:r w:rsidRPr="00E12BA7">
              <w:rPr>
                <w:szCs w:val="24"/>
              </w:rPr>
              <w:t>к</w:t>
            </w:r>
            <w:r w:rsidRPr="00E12BA7">
              <w:rPr>
                <w:spacing w:val="-1"/>
                <w:szCs w:val="24"/>
              </w:rPr>
              <w:t xml:space="preserve"> </w:t>
            </w:r>
            <w:r w:rsidRPr="00E12BA7">
              <w:rPr>
                <w:szCs w:val="24"/>
              </w:rPr>
              <w:t>рассмотрению</w:t>
            </w:r>
          </w:p>
        </w:tc>
        <w:tc>
          <w:tcPr>
            <w:tcW w:w="2287" w:type="dxa"/>
            <w:vMerge/>
            <w:tcBorders>
              <w:top w:val="nil"/>
            </w:tcBorders>
          </w:tcPr>
          <w:p w:rsidR="00747912" w:rsidRPr="00E12BA7" w:rsidRDefault="00747912" w:rsidP="008C08A3">
            <w:pPr>
              <w:jc w:val="both"/>
              <w:rPr>
                <w:sz w:val="22"/>
              </w:rPr>
            </w:pPr>
          </w:p>
        </w:tc>
        <w:tc>
          <w:tcPr>
            <w:tcW w:w="1978" w:type="dxa"/>
            <w:gridSpan w:val="2"/>
            <w:vMerge/>
            <w:tcBorders>
              <w:top w:val="nil"/>
            </w:tcBorders>
          </w:tcPr>
          <w:p w:rsidR="00747912" w:rsidRPr="00E12BA7" w:rsidRDefault="00747912" w:rsidP="008C08A3">
            <w:pPr>
              <w:jc w:val="both"/>
              <w:rPr>
                <w:sz w:val="22"/>
              </w:rPr>
            </w:pPr>
          </w:p>
        </w:tc>
        <w:tc>
          <w:tcPr>
            <w:tcW w:w="1937" w:type="dxa"/>
            <w:vMerge/>
            <w:tcBorders>
              <w:top w:val="nil"/>
            </w:tcBorders>
          </w:tcPr>
          <w:p w:rsidR="00747912" w:rsidRPr="00E12BA7" w:rsidRDefault="00747912" w:rsidP="008C08A3">
            <w:pPr>
              <w:jc w:val="both"/>
              <w:rPr>
                <w:sz w:val="22"/>
              </w:rPr>
            </w:pPr>
          </w:p>
        </w:tc>
        <w:tc>
          <w:tcPr>
            <w:tcW w:w="2269" w:type="dxa"/>
          </w:tcPr>
          <w:p w:rsidR="00747912" w:rsidRPr="00E12BA7" w:rsidRDefault="00747912" w:rsidP="008C08A3">
            <w:pPr>
              <w:pStyle w:val="TableParagraph"/>
              <w:jc w:val="both"/>
              <w:rPr>
                <w:szCs w:val="24"/>
              </w:rPr>
            </w:pPr>
            <w:r w:rsidRPr="00E12BA7">
              <w:rPr>
                <w:spacing w:val="-1"/>
                <w:szCs w:val="24"/>
              </w:rPr>
              <w:t>Наличие/ отсутстви</w:t>
            </w:r>
            <w:r w:rsidRPr="00E12BA7">
              <w:rPr>
                <w:szCs w:val="24"/>
              </w:rPr>
              <w:t>е оснований для</w:t>
            </w:r>
            <w:r w:rsidRPr="00E12BA7">
              <w:rPr>
                <w:spacing w:val="1"/>
                <w:szCs w:val="24"/>
              </w:rPr>
              <w:t xml:space="preserve"> </w:t>
            </w:r>
            <w:r w:rsidRPr="00E12BA7">
              <w:rPr>
                <w:szCs w:val="24"/>
              </w:rPr>
              <w:t>отказа</w:t>
            </w:r>
            <w:r w:rsidRPr="00E12BA7">
              <w:rPr>
                <w:spacing w:val="-1"/>
                <w:szCs w:val="24"/>
              </w:rPr>
              <w:t xml:space="preserve"> </w:t>
            </w:r>
            <w:r w:rsidRPr="00E12BA7">
              <w:rPr>
                <w:szCs w:val="24"/>
              </w:rPr>
              <w:t>в предоставлении</w:t>
            </w:r>
            <w:r w:rsidRPr="00E12BA7">
              <w:rPr>
                <w:spacing w:val="1"/>
                <w:szCs w:val="24"/>
              </w:rPr>
              <w:t xml:space="preserve"> </w:t>
            </w:r>
            <w:r w:rsidRPr="00E12BA7">
              <w:rPr>
                <w:szCs w:val="24"/>
              </w:rPr>
              <w:t>Услуги,</w:t>
            </w:r>
            <w:r w:rsidRPr="00E12BA7">
              <w:rPr>
                <w:spacing w:val="1"/>
                <w:szCs w:val="24"/>
              </w:rPr>
              <w:t xml:space="preserve"> </w:t>
            </w:r>
            <w:r w:rsidRPr="00E12BA7">
              <w:rPr>
                <w:szCs w:val="24"/>
              </w:rPr>
              <w:t>предусмотренных</w:t>
            </w:r>
            <w:r w:rsidRPr="00E12BA7">
              <w:rPr>
                <w:spacing w:val="1"/>
                <w:szCs w:val="24"/>
              </w:rPr>
              <w:t xml:space="preserve"> </w:t>
            </w:r>
            <w:r w:rsidRPr="00E12BA7">
              <w:rPr>
                <w:szCs w:val="24"/>
              </w:rPr>
              <w:t>подразделом 13</w:t>
            </w:r>
            <w:r w:rsidRPr="00E12BA7">
              <w:rPr>
                <w:spacing w:val="1"/>
                <w:szCs w:val="24"/>
              </w:rPr>
              <w:t xml:space="preserve"> </w:t>
            </w:r>
            <w:r w:rsidRPr="00E12BA7">
              <w:rPr>
                <w:spacing w:val="-1"/>
                <w:szCs w:val="24"/>
              </w:rPr>
              <w:t>Административног</w:t>
            </w:r>
            <w:r w:rsidRPr="00E12BA7">
              <w:rPr>
                <w:spacing w:val="-57"/>
                <w:szCs w:val="24"/>
              </w:rPr>
              <w:t xml:space="preserve"> </w:t>
            </w:r>
            <w:r w:rsidRPr="00E12BA7">
              <w:rPr>
                <w:spacing w:val="-1"/>
                <w:szCs w:val="24"/>
              </w:rPr>
              <w:t xml:space="preserve"> </w:t>
            </w:r>
            <w:r w:rsidRPr="00E12BA7">
              <w:rPr>
                <w:szCs w:val="24"/>
              </w:rPr>
              <w:t>регламента</w:t>
            </w:r>
          </w:p>
        </w:tc>
        <w:tc>
          <w:tcPr>
            <w:tcW w:w="2043" w:type="dxa"/>
            <w:vMerge/>
            <w:tcBorders>
              <w:top w:val="nil"/>
            </w:tcBorders>
          </w:tcPr>
          <w:p w:rsidR="00747912" w:rsidRPr="00E12BA7" w:rsidRDefault="00747912" w:rsidP="008C08A3">
            <w:pPr>
              <w:jc w:val="both"/>
              <w:rPr>
                <w:sz w:val="22"/>
              </w:rPr>
            </w:pPr>
          </w:p>
        </w:tc>
      </w:tr>
      <w:tr w:rsidR="00747912" w:rsidRPr="00E12BA7" w:rsidTr="008C08A3">
        <w:tblPrEx>
          <w:jc w:val="left"/>
        </w:tblPrEx>
        <w:trPr>
          <w:trHeight w:val="20"/>
        </w:trPr>
        <w:tc>
          <w:tcPr>
            <w:tcW w:w="14823" w:type="dxa"/>
            <w:gridSpan w:val="8"/>
          </w:tcPr>
          <w:p w:rsidR="00747912" w:rsidRPr="00E12BA7" w:rsidRDefault="00747912" w:rsidP="008C08A3">
            <w:pPr>
              <w:pStyle w:val="TableParagraph"/>
              <w:spacing w:line="272" w:lineRule="exact"/>
              <w:jc w:val="both"/>
              <w:rPr>
                <w:b/>
                <w:szCs w:val="24"/>
              </w:rPr>
            </w:pPr>
            <w:r w:rsidRPr="00E12BA7">
              <w:rPr>
                <w:b/>
                <w:szCs w:val="24"/>
              </w:rPr>
              <w:t>Получение</w:t>
            </w:r>
            <w:r w:rsidRPr="00E12BA7">
              <w:rPr>
                <w:b/>
                <w:spacing w:val="-5"/>
                <w:szCs w:val="24"/>
              </w:rPr>
              <w:t xml:space="preserve"> </w:t>
            </w:r>
            <w:r w:rsidRPr="00E12BA7">
              <w:rPr>
                <w:b/>
                <w:szCs w:val="24"/>
              </w:rPr>
              <w:t>сведений</w:t>
            </w:r>
            <w:r w:rsidRPr="00E12BA7">
              <w:rPr>
                <w:b/>
                <w:spacing w:val="-4"/>
                <w:szCs w:val="24"/>
              </w:rPr>
              <w:t xml:space="preserve"> </w:t>
            </w:r>
            <w:r w:rsidRPr="00E12BA7">
              <w:rPr>
                <w:b/>
                <w:szCs w:val="24"/>
              </w:rPr>
              <w:t>и</w:t>
            </w:r>
            <w:r w:rsidRPr="00E12BA7">
              <w:rPr>
                <w:b/>
                <w:spacing w:val="-3"/>
                <w:szCs w:val="24"/>
              </w:rPr>
              <w:t xml:space="preserve"> </w:t>
            </w:r>
            <w:r w:rsidRPr="00E12BA7">
              <w:rPr>
                <w:b/>
                <w:szCs w:val="24"/>
              </w:rPr>
              <w:t>проверка</w:t>
            </w:r>
            <w:r w:rsidRPr="00E12BA7">
              <w:rPr>
                <w:b/>
                <w:spacing w:val="-4"/>
                <w:szCs w:val="24"/>
              </w:rPr>
              <w:t xml:space="preserve"> </w:t>
            </w:r>
            <w:r w:rsidRPr="00E12BA7">
              <w:rPr>
                <w:b/>
                <w:szCs w:val="24"/>
              </w:rPr>
              <w:t>информации</w:t>
            </w:r>
            <w:r w:rsidRPr="00E12BA7">
              <w:rPr>
                <w:b/>
                <w:spacing w:val="-3"/>
                <w:szCs w:val="24"/>
              </w:rPr>
              <w:t xml:space="preserve"> </w:t>
            </w:r>
            <w:r w:rsidRPr="00E12BA7">
              <w:rPr>
                <w:b/>
                <w:szCs w:val="24"/>
              </w:rPr>
              <w:t>посредством</w:t>
            </w:r>
            <w:r w:rsidRPr="00E12BA7">
              <w:rPr>
                <w:b/>
                <w:spacing w:val="-5"/>
                <w:szCs w:val="24"/>
              </w:rPr>
              <w:t xml:space="preserve"> </w:t>
            </w:r>
            <w:r w:rsidRPr="00E12BA7">
              <w:rPr>
                <w:b/>
                <w:szCs w:val="24"/>
              </w:rPr>
              <w:t>государственных</w:t>
            </w:r>
            <w:r w:rsidRPr="00E12BA7">
              <w:rPr>
                <w:b/>
                <w:spacing w:val="-3"/>
                <w:szCs w:val="24"/>
              </w:rPr>
              <w:t xml:space="preserve"> </w:t>
            </w:r>
            <w:r w:rsidRPr="00E12BA7">
              <w:rPr>
                <w:b/>
                <w:szCs w:val="24"/>
              </w:rPr>
              <w:t>информационных</w:t>
            </w:r>
            <w:r w:rsidRPr="00E12BA7">
              <w:rPr>
                <w:b/>
                <w:spacing w:val="-4"/>
                <w:szCs w:val="24"/>
              </w:rPr>
              <w:t xml:space="preserve"> </w:t>
            </w:r>
            <w:r w:rsidRPr="00E12BA7">
              <w:rPr>
                <w:b/>
                <w:szCs w:val="24"/>
              </w:rPr>
              <w:t>систем</w:t>
            </w:r>
            <w:r w:rsidRPr="00E12BA7">
              <w:rPr>
                <w:b/>
                <w:spacing w:val="-4"/>
                <w:szCs w:val="24"/>
              </w:rPr>
              <w:t xml:space="preserve"> </w:t>
            </w:r>
            <w:r w:rsidRPr="00E12BA7">
              <w:rPr>
                <w:b/>
                <w:szCs w:val="24"/>
              </w:rPr>
              <w:t>(при</w:t>
            </w:r>
            <w:r w:rsidRPr="00E12BA7">
              <w:rPr>
                <w:b/>
                <w:spacing w:val="-6"/>
                <w:szCs w:val="24"/>
              </w:rPr>
              <w:t xml:space="preserve"> </w:t>
            </w:r>
            <w:r w:rsidRPr="00E12BA7">
              <w:rPr>
                <w:b/>
                <w:szCs w:val="24"/>
              </w:rPr>
              <w:t>наличии)</w:t>
            </w:r>
          </w:p>
        </w:tc>
      </w:tr>
      <w:tr w:rsidR="00747912" w:rsidRPr="00E12BA7" w:rsidTr="008C08A3">
        <w:tblPrEx>
          <w:jc w:val="left"/>
        </w:tblPrEx>
        <w:trPr>
          <w:trHeight w:val="20"/>
        </w:trPr>
        <w:tc>
          <w:tcPr>
            <w:tcW w:w="2043" w:type="dxa"/>
          </w:tcPr>
          <w:p w:rsidR="00747912" w:rsidRPr="00E12BA7" w:rsidRDefault="00747912" w:rsidP="008C08A3">
            <w:pPr>
              <w:pStyle w:val="TableParagraph"/>
              <w:ind w:firstLine="2"/>
              <w:jc w:val="both"/>
              <w:rPr>
                <w:szCs w:val="24"/>
              </w:rPr>
            </w:pPr>
            <w:r w:rsidRPr="00E12BA7">
              <w:rPr>
                <w:szCs w:val="24"/>
              </w:rPr>
              <w:lastRenderedPageBreak/>
              <w:t>Пакет</w:t>
            </w:r>
            <w:r w:rsidRPr="00E12BA7">
              <w:rPr>
                <w:spacing w:val="1"/>
                <w:szCs w:val="24"/>
              </w:rPr>
              <w:t xml:space="preserve"> </w:t>
            </w:r>
            <w:r w:rsidR="00997792" w:rsidRPr="00E12BA7">
              <w:rPr>
                <w:szCs w:val="24"/>
              </w:rPr>
              <w:t>зарегистрированных</w:t>
            </w:r>
            <w:r w:rsidRPr="00E12BA7">
              <w:rPr>
                <w:spacing w:val="-14"/>
                <w:szCs w:val="24"/>
              </w:rPr>
              <w:t xml:space="preserve"> </w:t>
            </w:r>
            <w:r w:rsidRPr="00E12BA7">
              <w:rPr>
                <w:szCs w:val="24"/>
              </w:rPr>
              <w:t>документов,</w:t>
            </w:r>
            <w:r w:rsidRPr="00E12BA7">
              <w:rPr>
                <w:spacing w:val="-57"/>
                <w:szCs w:val="24"/>
              </w:rPr>
              <w:t xml:space="preserve"> </w:t>
            </w:r>
            <w:r w:rsidRPr="00E12BA7">
              <w:rPr>
                <w:szCs w:val="24"/>
              </w:rPr>
              <w:t>поступивших должностному лицу,</w:t>
            </w:r>
            <w:r w:rsidRPr="00E12BA7">
              <w:rPr>
                <w:spacing w:val="1"/>
                <w:szCs w:val="24"/>
              </w:rPr>
              <w:t xml:space="preserve"> </w:t>
            </w:r>
            <w:r w:rsidRPr="00E12BA7">
              <w:rPr>
                <w:szCs w:val="24"/>
              </w:rPr>
              <w:t>ответственному</w:t>
            </w:r>
            <w:r w:rsidRPr="00E12BA7">
              <w:rPr>
                <w:spacing w:val="-57"/>
                <w:szCs w:val="24"/>
              </w:rPr>
              <w:t xml:space="preserve"> </w:t>
            </w:r>
            <w:r w:rsidRPr="00E12BA7">
              <w:rPr>
                <w:szCs w:val="24"/>
              </w:rPr>
              <w:t xml:space="preserve">за </w:t>
            </w:r>
            <w:r w:rsidRPr="00E12BA7">
              <w:rPr>
                <w:spacing w:val="-1"/>
                <w:szCs w:val="24"/>
              </w:rPr>
              <w:t>предоставление</w:t>
            </w:r>
            <w:r w:rsidRPr="00E12BA7">
              <w:rPr>
                <w:spacing w:val="-57"/>
                <w:szCs w:val="24"/>
              </w:rPr>
              <w:t xml:space="preserve"> </w:t>
            </w:r>
            <w:r w:rsidRPr="00E12BA7">
              <w:rPr>
                <w:szCs w:val="24"/>
              </w:rPr>
              <w:t>Услуги</w:t>
            </w:r>
          </w:p>
        </w:tc>
        <w:tc>
          <w:tcPr>
            <w:tcW w:w="2266" w:type="dxa"/>
          </w:tcPr>
          <w:p w:rsidR="00747912" w:rsidRPr="00E12BA7" w:rsidRDefault="00747912" w:rsidP="008C08A3">
            <w:pPr>
              <w:pStyle w:val="TableParagraph"/>
              <w:ind w:firstLine="336"/>
              <w:jc w:val="both"/>
              <w:rPr>
                <w:szCs w:val="24"/>
              </w:rPr>
            </w:pPr>
            <w:r w:rsidRPr="00E12BA7">
              <w:rPr>
                <w:szCs w:val="24"/>
              </w:rPr>
              <w:t>Направление</w:t>
            </w:r>
            <w:r w:rsidRPr="00E12BA7">
              <w:rPr>
                <w:spacing w:val="1"/>
                <w:szCs w:val="24"/>
              </w:rPr>
              <w:t xml:space="preserve"> </w:t>
            </w:r>
            <w:r w:rsidRPr="00E12BA7">
              <w:rPr>
                <w:spacing w:val="-1"/>
                <w:szCs w:val="24"/>
              </w:rPr>
              <w:t>межведомственных</w:t>
            </w:r>
            <w:r w:rsidRPr="00E12BA7">
              <w:rPr>
                <w:spacing w:val="-57"/>
                <w:szCs w:val="24"/>
              </w:rPr>
              <w:t xml:space="preserve"> </w:t>
            </w:r>
            <w:r w:rsidRPr="00E12BA7">
              <w:rPr>
                <w:szCs w:val="24"/>
              </w:rPr>
              <w:t>запросов</w:t>
            </w:r>
            <w:r w:rsidRPr="00E12BA7">
              <w:rPr>
                <w:spacing w:val="-1"/>
                <w:szCs w:val="24"/>
              </w:rPr>
              <w:t xml:space="preserve"> </w:t>
            </w:r>
            <w:r w:rsidRPr="00E12BA7">
              <w:rPr>
                <w:szCs w:val="24"/>
              </w:rPr>
              <w:t>в</w:t>
            </w:r>
            <w:r w:rsidRPr="00E12BA7">
              <w:rPr>
                <w:spacing w:val="-2"/>
                <w:szCs w:val="24"/>
              </w:rPr>
              <w:t xml:space="preserve"> </w:t>
            </w:r>
            <w:r w:rsidRPr="00E12BA7">
              <w:rPr>
                <w:szCs w:val="24"/>
              </w:rPr>
              <w:t>органы и организации,</w:t>
            </w:r>
            <w:r w:rsidRPr="00E12BA7">
              <w:rPr>
                <w:spacing w:val="-57"/>
                <w:szCs w:val="24"/>
              </w:rPr>
              <w:t xml:space="preserve"> </w:t>
            </w:r>
            <w:r w:rsidRPr="00E12BA7">
              <w:rPr>
                <w:szCs w:val="24"/>
              </w:rPr>
              <w:t>указанные</w:t>
            </w:r>
            <w:r w:rsidRPr="00E12BA7">
              <w:rPr>
                <w:spacing w:val="-4"/>
                <w:szCs w:val="24"/>
              </w:rPr>
              <w:t xml:space="preserve"> </w:t>
            </w:r>
            <w:r w:rsidRPr="00E12BA7">
              <w:rPr>
                <w:szCs w:val="24"/>
              </w:rPr>
              <w:t>в</w:t>
            </w:r>
            <w:r w:rsidRPr="00E12BA7">
              <w:rPr>
                <w:spacing w:val="-1"/>
                <w:szCs w:val="24"/>
              </w:rPr>
              <w:t xml:space="preserve"> Административном</w:t>
            </w:r>
            <w:r w:rsidRPr="00E12BA7">
              <w:rPr>
                <w:spacing w:val="-57"/>
                <w:szCs w:val="24"/>
              </w:rPr>
              <w:t xml:space="preserve"> </w:t>
            </w:r>
            <w:r w:rsidRPr="00E12BA7">
              <w:rPr>
                <w:szCs w:val="24"/>
              </w:rPr>
              <w:t>регламенте</w:t>
            </w:r>
          </w:p>
        </w:tc>
        <w:tc>
          <w:tcPr>
            <w:tcW w:w="2287" w:type="dxa"/>
          </w:tcPr>
          <w:p w:rsidR="00747912" w:rsidRPr="00E12BA7" w:rsidRDefault="00747912" w:rsidP="008C08A3">
            <w:pPr>
              <w:pStyle w:val="TableParagraph"/>
              <w:jc w:val="both"/>
              <w:rPr>
                <w:szCs w:val="24"/>
              </w:rPr>
            </w:pPr>
            <w:r w:rsidRPr="00E12BA7">
              <w:rPr>
                <w:szCs w:val="24"/>
              </w:rPr>
              <w:t>В день регистрации</w:t>
            </w:r>
            <w:r w:rsidRPr="00E12BA7">
              <w:rPr>
                <w:spacing w:val="-58"/>
                <w:szCs w:val="24"/>
              </w:rPr>
              <w:t xml:space="preserve"> </w:t>
            </w:r>
            <w:r w:rsidRPr="00E12BA7">
              <w:rPr>
                <w:szCs w:val="24"/>
              </w:rPr>
              <w:t>заявления и</w:t>
            </w:r>
            <w:r w:rsidRPr="00E12BA7">
              <w:rPr>
                <w:spacing w:val="-3"/>
                <w:szCs w:val="24"/>
              </w:rPr>
              <w:t xml:space="preserve"> </w:t>
            </w:r>
            <w:r w:rsidRPr="00E12BA7">
              <w:rPr>
                <w:szCs w:val="24"/>
              </w:rPr>
              <w:t>документов</w:t>
            </w:r>
          </w:p>
        </w:tc>
        <w:tc>
          <w:tcPr>
            <w:tcW w:w="1978" w:type="dxa"/>
            <w:gridSpan w:val="2"/>
          </w:tcPr>
          <w:p w:rsidR="00747912" w:rsidRPr="00E12BA7" w:rsidRDefault="00747912" w:rsidP="008C08A3">
            <w:pPr>
              <w:pStyle w:val="TableParagraph"/>
              <w:ind w:hanging="3"/>
              <w:jc w:val="both"/>
              <w:rPr>
                <w:szCs w:val="24"/>
              </w:rPr>
            </w:pPr>
            <w:r w:rsidRPr="00E12BA7">
              <w:rPr>
                <w:szCs w:val="24"/>
              </w:rPr>
              <w:t>Должностное</w:t>
            </w:r>
            <w:r w:rsidRPr="00E12BA7">
              <w:rPr>
                <w:spacing w:val="1"/>
                <w:szCs w:val="24"/>
              </w:rPr>
              <w:t xml:space="preserve"> </w:t>
            </w:r>
            <w:r w:rsidRPr="00E12BA7">
              <w:rPr>
                <w:szCs w:val="24"/>
              </w:rPr>
              <w:t>лицо</w:t>
            </w:r>
            <w:r w:rsidRPr="00E12BA7">
              <w:rPr>
                <w:spacing w:val="1"/>
                <w:szCs w:val="24"/>
              </w:rPr>
              <w:t xml:space="preserve"> </w:t>
            </w:r>
            <w:r w:rsidRPr="00E12BA7">
              <w:rPr>
                <w:szCs w:val="24"/>
              </w:rPr>
              <w:t>Организации, ответственное</w:t>
            </w:r>
            <w:r w:rsidRPr="00E12BA7">
              <w:rPr>
                <w:spacing w:val="-58"/>
                <w:szCs w:val="24"/>
              </w:rPr>
              <w:t xml:space="preserve"> </w:t>
            </w:r>
            <w:r w:rsidRPr="00E12BA7">
              <w:rPr>
                <w:szCs w:val="24"/>
              </w:rPr>
              <w:t>за</w:t>
            </w:r>
            <w:r w:rsidRPr="00E12BA7">
              <w:rPr>
                <w:spacing w:val="-1"/>
                <w:szCs w:val="24"/>
              </w:rPr>
              <w:t xml:space="preserve"> предоставление</w:t>
            </w:r>
            <w:r w:rsidRPr="00E12BA7">
              <w:rPr>
                <w:spacing w:val="-57"/>
                <w:szCs w:val="24"/>
              </w:rPr>
              <w:t xml:space="preserve"> </w:t>
            </w:r>
            <w:r w:rsidRPr="00E12BA7">
              <w:rPr>
                <w:szCs w:val="24"/>
              </w:rPr>
              <w:t>Услуги</w:t>
            </w:r>
          </w:p>
        </w:tc>
        <w:tc>
          <w:tcPr>
            <w:tcW w:w="1937" w:type="dxa"/>
          </w:tcPr>
          <w:p w:rsidR="00747912" w:rsidRPr="00E12BA7" w:rsidRDefault="00747912" w:rsidP="008C08A3">
            <w:pPr>
              <w:pStyle w:val="TableParagraph"/>
              <w:ind w:firstLine="104"/>
              <w:jc w:val="both"/>
              <w:rPr>
                <w:szCs w:val="24"/>
              </w:rPr>
            </w:pPr>
            <w:r w:rsidRPr="00E12BA7">
              <w:rPr>
                <w:spacing w:val="-1"/>
                <w:szCs w:val="24"/>
              </w:rPr>
              <w:t>Организация/ГИ</w:t>
            </w:r>
            <w:r w:rsidRPr="00E12BA7">
              <w:rPr>
                <w:spacing w:val="-57"/>
                <w:szCs w:val="24"/>
              </w:rPr>
              <w:t xml:space="preserve"> </w:t>
            </w:r>
            <w:r w:rsidRPr="00E12BA7">
              <w:rPr>
                <w:szCs w:val="24"/>
              </w:rPr>
              <w:t>С</w:t>
            </w:r>
          </w:p>
        </w:tc>
        <w:tc>
          <w:tcPr>
            <w:tcW w:w="2269" w:type="dxa"/>
          </w:tcPr>
          <w:p w:rsidR="00747912" w:rsidRPr="00E12BA7" w:rsidRDefault="00747912" w:rsidP="008C08A3">
            <w:pPr>
              <w:pStyle w:val="TableParagraph"/>
              <w:ind w:firstLine="117"/>
              <w:jc w:val="both"/>
              <w:rPr>
                <w:szCs w:val="24"/>
              </w:rPr>
            </w:pPr>
            <w:r w:rsidRPr="00E12BA7">
              <w:rPr>
                <w:szCs w:val="24"/>
              </w:rPr>
              <w:t>Отсутствие</w:t>
            </w:r>
            <w:r w:rsidRPr="00E12BA7">
              <w:rPr>
                <w:spacing w:val="1"/>
                <w:szCs w:val="24"/>
              </w:rPr>
              <w:t xml:space="preserve"> </w:t>
            </w:r>
            <w:r w:rsidRPr="00E12BA7">
              <w:rPr>
                <w:szCs w:val="24"/>
              </w:rPr>
              <w:t>документов,</w:t>
            </w:r>
            <w:r w:rsidRPr="00E12BA7">
              <w:rPr>
                <w:spacing w:val="1"/>
                <w:szCs w:val="24"/>
              </w:rPr>
              <w:t xml:space="preserve"> </w:t>
            </w:r>
            <w:r w:rsidRPr="00E12BA7">
              <w:rPr>
                <w:szCs w:val="24"/>
              </w:rPr>
              <w:t>необходимых для предоставления</w:t>
            </w:r>
            <w:r w:rsidRPr="00E12BA7">
              <w:rPr>
                <w:spacing w:val="-57"/>
                <w:szCs w:val="24"/>
              </w:rPr>
              <w:t xml:space="preserve"> </w:t>
            </w:r>
            <w:r w:rsidRPr="00E12BA7">
              <w:rPr>
                <w:szCs w:val="24"/>
              </w:rPr>
              <w:t xml:space="preserve">государственной </w:t>
            </w:r>
            <w:r w:rsidRPr="00E12BA7">
              <w:rPr>
                <w:spacing w:val="-1"/>
                <w:szCs w:val="24"/>
              </w:rPr>
              <w:t>(муниципальной)</w:t>
            </w:r>
            <w:r w:rsidRPr="00E12BA7">
              <w:rPr>
                <w:spacing w:val="-57"/>
                <w:szCs w:val="24"/>
              </w:rPr>
              <w:t xml:space="preserve"> </w:t>
            </w:r>
            <w:r w:rsidRPr="00E12BA7">
              <w:rPr>
                <w:szCs w:val="24"/>
              </w:rPr>
              <w:t>услуги,</w:t>
            </w:r>
            <w:r w:rsidRPr="00E12BA7">
              <w:rPr>
                <w:spacing w:val="1"/>
                <w:szCs w:val="24"/>
              </w:rPr>
              <w:t xml:space="preserve"> </w:t>
            </w:r>
            <w:r w:rsidRPr="00E12BA7">
              <w:rPr>
                <w:szCs w:val="24"/>
              </w:rPr>
              <w:t>находящихся в распоряжении</w:t>
            </w:r>
            <w:r w:rsidRPr="00E12BA7">
              <w:rPr>
                <w:spacing w:val="1"/>
                <w:szCs w:val="24"/>
              </w:rPr>
              <w:t xml:space="preserve"> </w:t>
            </w:r>
            <w:r w:rsidRPr="00E12BA7">
              <w:rPr>
                <w:spacing w:val="-1"/>
                <w:szCs w:val="24"/>
              </w:rPr>
              <w:t>государственных</w:t>
            </w:r>
            <w:r w:rsidRPr="00E12BA7">
              <w:rPr>
                <w:spacing w:val="-57"/>
                <w:szCs w:val="24"/>
              </w:rPr>
              <w:t xml:space="preserve"> </w:t>
            </w:r>
            <w:r w:rsidRPr="00E12BA7">
              <w:rPr>
                <w:szCs w:val="24"/>
              </w:rPr>
              <w:t>органов</w:t>
            </w:r>
            <w:r w:rsidRPr="00E12BA7">
              <w:rPr>
                <w:spacing w:val="1"/>
                <w:szCs w:val="24"/>
              </w:rPr>
              <w:t xml:space="preserve"> </w:t>
            </w:r>
            <w:r w:rsidRPr="00E12BA7">
              <w:rPr>
                <w:szCs w:val="24"/>
              </w:rPr>
              <w:t>(организаций)</w:t>
            </w:r>
          </w:p>
        </w:tc>
        <w:tc>
          <w:tcPr>
            <w:tcW w:w="2043" w:type="dxa"/>
          </w:tcPr>
          <w:p w:rsidR="00747912" w:rsidRPr="00E12BA7" w:rsidRDefault="00747912" w:rsidP="008C08A3">
            <w:pPr>
              <w:pStyle w:val="TableParagraph"/>
              <w:ind w:right="192" w:firstLine="1"/>
              <w:jc w:val="both"/>
              <w:rPr>
                <w:szCs w:val="24"/>
              </w:rPr>
            </w:pPr>
            <w:r w:rsidRPr="00E12BA7">
              <w:rPr>
                <w:szCs w:val="24"/>
              </w:rPr>
              <w:t>Направление</w:t>
            </w:r>
            <w:r w:rsidRPr="00E12BA7">
              <w:rPr>
                <w:spacing w:val="1"/>
                <w:szCs w:val="24"/>
              </w:rPr>
              <w:t xml:space="preserve"> </w:t>
            </w:r>
            <w:r w:rsidRPr="00E12BA7">
              <w:rPr>
                <w:spacing w:val="-1"/>
                <w:szCs w:val="24"/>
              </w:rPr>
              <w:t>межведомственн</w:t>
            </w:r>
            <w:r w:rsidRPr="00E12BA7">
              <w:rPr>
                <w:szCs w:val="24"/>
              </w:rPr>
              <w:t>ого</w:t>
            </w:r>
            <w:r w:rsidRPr="00E12BA7">
              <w:rPr>
                <w:spacing w:val="-1"/>
                <w:szCs w:val="24"/>
              </w:rPr>
              <w:t xml:space="preserve"> </w:t>
            </w:r>
            <w:r w:rsidRPr="00E12BA7">
              <w:rPr>
                <w:szCs w:val="24"/>
              </w:rPr>
              <w:t>запроса</w:t>
            </w:r>
            <w:r w:rsidRPr="00E12BA7">
              <w:rPr>
                <w:spacing w:val="-1"/>
                <w:szCs w:val="24"/>
              </w:rPr>
              <w:t xml:space="preserve"> </w:t>
            </w:r>
            <w:r w:rsidRPr="00E12BA7">
              <w:rPr>
                <w:szCs w:val="24"/>
              </w:rPr>
              <w:t>в органы</w:t>
            </w:r>
            <w:r w:rsidRPr="00E12BA7">
              <w:rPr>
                <w:spacing w:val="1"/>
                <w:szCs w:val="24"/>
              </w:rPr>
              <w:t xml:space="preserve"> </w:t>
            </w:r>
            <w:r w:rsidRPr="00E12BA7">
              <w:rPr>
                <w:szCs w:val="24"/>
              </w:rPr>
              <w:t>(организации предоставляю щи</w:t>
            </w:r>
            <w:r w:rsidRPr="00E12BA7">
              <w:rPr>
                <w:spacing w:val="-57"/>
                <w:szCs w:val="24"/>
              </w:rPr>
              <w:t xml:space="preserve"> </w:t>
            </w:r>
            <w:r w:rsidRPr="00E12BA7">
              <w:rPr>
                <w:szCs w:val="24"/>
              </w:rPr>
              <w:t>е документы</w:t>
            </w:r>
            <w:r w:rsidRPr="00E12BA7">
              <w:rPr>
                <w:spacing w:val="1"/>
                <w:szCs w:val="24"/>
              </w:rPr>
              <w:t xml:space="preserve"> </w:t>
            </w:r>
            <w:r w:rsidRPr="00E12BA7">
              <w:rPr>
                <w:szCs w:val="24"/>
              </w:rPr>
              <w:t>(сведения),</w:t>
            </w:r>
            <w:r w:rsidRPr="00E12BA7">
              <w:rPr>
                <w:spacing w:val="1"/>
                <w:szCs w:val="24"/>
              </w:rPr>
              <w:t xml:space="preserve"> </w:t>
            </w:r>
            <w:r w:rsidRPr="00E12BA7">
              <w:rPr>
                <w:szCs w:val="24"/>
              </w:rPr>
              <w:t>предусмотренны</w:t>
            </w:r>
            <w:r w:rsidR="008C08A3" w:rsidRPr="00E12BA7">
              <w:rPr>
                <w:szCs w:val="24"/>
              </w:rPr>
              <w:t>е</w:t>
            </w:r>
            <w:r w:rsidRPr="00E12BA7">
              <w:rPr>
                <w:spacing w:val="-57"/>
                <w:szCs w:val="24"/>
              </w:rPr>
              <w:t xml:space="preserve"> </w:t>
            </w:r>
            <w:r w:rsidRPr="00E12BA7">
              <w:rPr>
                <w:szCs w:val="24"/>
              </w:rPr>
              <w:t>подразделом 11</w:t>
            </w:r>
            <w:r w:rsidRPr="00E12BA7">
              <w:rPr>
                <w:spacing w:val="-58"/>
                <w:szCs w:val="24"/>
              </w:rPr>
              <w:t xml:space="preserve"> </w:t>
            </w:r>
            <w:r w:rsidRPr="00E12BA7">
              <w:rPr>
                <w:szCs w:val="24"/>
              </w:rPr>
              <w:t>Административного</w:t>
            </w:r>
            <w:r w:rsidRPr="00E12BA7">
              <w:rPr>
                <w:spacing w:val="60"/>
                <w:szCs w:val="24"/>
              </w:rPr>
              <w:t xml:space="preserve"> </w:t>
            </w:r>
            <w:r w:rsidRPr="00E12BA7">
              <w:rPr>
                <w:szCs w:val="24"/>
              </w:rPr>
              <w:t>регламента,</w:t>
            </w:r>
            <w:r w:rsidRPr="00E12BA7">
              <w:rPr>
                <w:spacing w:val="1"/>
                <w:szCs w:val="24"/>
              </w:rPr>
              <w:t xml:space="preserve"> </w:t>
            </w:r>
            <w:r w:rsidRPr="00E12BA7">
              <w:rPr>
                <w:szCs w:val="24"/>
              </w:rPr>
              <w:t>в</w:t>
            </w:r>
            <w:r w:rsidRPr="00E12BA7">
              <w:rPr>
                <w:spacing w:val="-2"/>
                <w:szCs w:val="24"/>
              </w:rPr>
              <w:t xml:space="preserve"> </w:t>
            </w:r>
            <w:r w:rsidRPr="00E12BA7">
              <w:rPr>
                <w:szCs w:val="24"/>
              </w:rPr>
              <w:t>том числе с</w:t>
            </w:r>
            <w:r w:rsidRPr="00E12BA7">
              <w:rPr>
                <w:spacing w:val="1"/>
                <w:szCs w:val="24"/>
              </w:rPr>
              <w:t xml:space="preserve"> </w:t>
            </w:r>
            <w:r w:rsidRPr="00E12BA7">
              <w:rPr>
                <w:spacing w:val="-1"/>
                <w:szCs w:val="24"/>
              </w:rPr>
              <w:t>использованием</w:t>
            </w:r>
            <w:r w:rsidRPr="00E12BA7">
              <w:rPr>
                <w:spacing w:val="-57"/>
                <w:szCs w:val="24"/>
              </w:rPr>
              <w:t xml:space="preserve"> </w:t>
            </w:r>
            <w:r w:rsidRPr="00E12BA7">
              <w:rPr>
                <w:szCs w:val="24"/>
              </w:rPr>
              <w:t>ГИС),</w:t>
            </w:r>
          </w:p>
        </w:tc>
      </w:tr>
      <w:tr w:rsidR="00747912" w:rsidRPr="00E12BA7" w:rsidTr="008C08A3">
        <w:tblPrEx>
          <w:jc w:val="left"/>
        </w:tblPrEx>
        <w:trPr>
          <w:trHeight w:val="20"/>
        </w:trPr>
        <w:tc>
          <w:tcPr>
            <w:tcW w:w="2043" w:type="dxa"/>
            <w:tcBorders>
              <w:top w:val="nil"/>
            </w:tcBorders>
          </w:tcPr>
          <w:p w:rsidR="00747912" w:rsidRPr="00E12BA7" w:rsidRDefault="00747912" w:rsidP="008C08A3">
            <w:pPr>
              <w:jc w:val="both"/>
              <w:rPr>
                <w:sz w:val="22"/>
              </w:rPr>
            </w:pPr>
          </w:p>
        </w:tc>
        <w:tc>
          <w:tcPr>
            <w:tcW w:w="2266" w:type="dxa"/>
          </w:tcPr>
          <w:p w:rsidR="00747912" w:rsidRPr="00E12BA7" w:rsidRDefault="00747912" w:rsidP="008C08A3">
            <w:pPr>
              <w:pStyle w:val="TableParagraph"/>
              <w:jc w:val="both"/>
              <w:rPr>
                <w:szCs w:val="24"/>
              </w:rPr>
            </w:pPr>
            <w:r w:rsidRPr="00E12BA7">
              <w:rPr>
                <w:szCs w:val="24"/>
              </w:rPr>
              <w:t>Получение</w:t>
            </w:r>
            <w:r w:rsidRPr="00E12BA7">
              <w:rPr>
                <w:spacing w:val="-9"/>
                <w:szCs w:val="24"/>
              </w:rPr>
              <w:t xml:space="preserve"> </w:t>
            </w:r>
            <w:r w:rsidRPr="00E12BA7">
              <w:rPr>
                <w:szCs w:val="24"/>
              </w:rPr>
              <w:t>ответов</w:t>
            </w:r>
            <w:r w:rsidRPr="00E12BA7">
              <w:rPr>
                <w:spacing w:val="-57"/>
                <w:szCs w:val="24"/>
              </w:rPr>
              <w:t xml:space="preserve"> </w:t>
            </w:r>
            <w:r w:rsidRPr="00E12BA7">
              <w:rPr>
                <w:szCs w:val="24"/>
              </w:rPr>
              <w:t>на</w:t>
            </w:r>
            <w:r w:rsidR="008C08A3" w:rsidRPr="00E12BA7">
              <w:rPr>
                <w:szCs w:val="24"/>
              </w:rPr>
              <w:t xml:space="preserve"> </w:t>
            </w:r>
            <w:r w:rsidRPr="00E12BA7">
              <w:rPr>
                <w:spacing w:val="-1"/>
                <w:szCs w:val="24"/>
              </w:rPr>
              <w:t>межведомственные</w:t>
            </w:r>
            <w:r w:rsidRPr="00E12BA7">
              <w:rPr>
                <w:spacing w:val="-57"/>
                <w:szCs w:val="24"/>
              </w:rPr>
              <w:t xml:space="preserve"> </w:t>
            </w:r>
            <w:r w:rsidRPr="00E12BA7">
              <w:rPr>
                <w:szCs w:val="24"/>
              </w:rPr>
              <w:t>запросы, формирование</w:t>
            </w:r>
            <w:r w:rsidRPr="00E12BA7">
              <w:rPr>
                <w:spacing w:val="1"/>
                <w:szCs w:val="24"/>
              </w:rPr>
              <w:t xml:space="preserve"> </w:t>
            </w:r>
            <w:r w:rsidRPr="00E12BA7">
              <w:rPr>
                <w:szCs w:val="24"/>
              </w:rPr>
              <w:t>полного комплекта</w:t>
            </w:r>
            <w:r w:rsidRPr="00E12BA7">
              <w:rPr>
                <w:spacing w:val="-57"/>
                <w:szCs w:val="24"/>
              </w:rPr>
              <w:t xml:space="preserve"> </w:t>
            </w:r>
            <w:r w:rsidRPr="00E12BA7">
              <w:rPr>
                <w:szCs w:val="24"/>
              </w:rPr>
              <w:t>документов</w:t>
            </w:r>
          </w:p>
        </w:tc>
        <w:tc>
          <w:tcPr>
            <w:tcW w:w="2287" w:type="dxa"/>
          </w:tcPr>
          <w:p w:rsidR="00747912" w:rsidRPr="00E12BA7" w:rsidRDefault="00747912" w:rsidP="008C08A3">
            <w:pPr>
              <w:pStyle w:val="TableParagraph"/>
              <w:ind w:hanging="1"/>
              <w:jc w:val="both"/>
              <w:rPr>
                <w:szCs w:val="24"/>
              </w:rPr>
            </w:pPr>
            <w:r w:rsidRPr="00E12BA7">
              <w:rPr>
                <w:szCs w:val="24"/>
              </w:rPr>
              <w:t>До 5 рабочих дней</w:t>
            </w:r>
            <w:r w:rsidRPr="00E12BA7">
              <w:rPr>
                <w:spacing w:val="1"/>
                <w:szCs w:val="24"/>
              </w:rPr>
              <w:t xml:space="preserve"> </w:t>
            </w:r>
            <w:r w:rsidRPr="00E12BA7">
              <w:rPr>
                <w:szCs w:val="24"/>
              </w:rPr>
              <w:t>со дня направления</w:t>
            </w:r>
            <w:r w:rsidRPr="00E12BA7">
              <w:rPr>
                <w:spacing w:val="1"/>
                <w:szCs w:val="24"/>
              </w:rPr>
              <w:t xml:space="preserve"> </w:t>
            </w:r>
            <w:r w:rsidRPr="00E12BA7">
              <w:rPr>
                <w:spacing w:val="-1"/>
                <w:szCs w:val="24"/>
              </w:rPr>
              <w:t>межведомственного</w:t>
            </w:r>
            <w:r w:rsidRPr="00E12BA7">
              <w:rPr>
                <w:spacing w:val="-57"/>
                <w:szCs w:val="24"/>
              </w:rPr>
              <w:t xml:space="preserve"> </w:t>
            </w:r>
            <w:r w:rsidRPr="00E12BA7">
              <w:rPr>
                <w:szCs w:val="24"/>
              </w:rPr>
              <w:t>запроса в</w:t>
            </w:r>
            <w:r w:rsidRPr="00E12BA7">
              <w:rPr>
                <w:spacing w:val="-3"/>
                <w:szCs w:val="24"/>
              </w:rPr>
              <w:t xml:space="preserve"> </w:t>
            </w:r>
            <w:r w:rsidRPr="00E12BA7">
              <w:rPr>
                <w:szCs w:val="24"/>
              </w:rPr>
              <w:t>орган или организацию,</w:t>
            </w:r>
            <w:r w:rsidRPr="00E12BA7">
              <w:rPr>
                <w:spacing w:val="-57"/>
                <w:szCs w:val="24"/>
              </w:rPr>
              <w:t xml:space="preserve"> </w:t>
            </w:r>
            <w:r w:rsidRPr="00E12BA7">
              <w:rPr>
                <w:spacing w:val="-1"/>
                <w:szCs w:val="24"/>
              </w:rPr>
              <w:t>предоставляющие</w:t>
            </w:r>
            <w:r w:rsidRPr="00E12BA7">
              <w:rPr>
                <w:spacing w:val="-57"/>
                <w:szCs w:val="24"/>
              </w:rPr>
              <w:t xml:space="preserve"> </w:t>
            </w:r>
            <w:r w:rsidRPr="00E12BA7">
              <w:rPr>
                <w:szCs w:val="24"/>
              </w:rPr>
              <w:t>документ и информацию,</w:t>
            </w:r>
            <w:r w:rsidRPr="00E12BA7">
              <w:rPr>
                <w:spacing w:val="1"/>
                <w:szCs w:val="24"/>
              </w:rPr>
              <w:t xml:space="preserve"> </w:t>
            </w:r>
            <w:r w:rsidRPr="00E12BA7">
              <w:rPr>
                <w:szCs w:val="24"/>
              </w:rPr>
              <w:t>если</w:t>
            </w:r>
            <w:r w:rsidRPr="00E12BA7">
              <w:rPr>
                <w:spacing w:val="13"/>
                <w:szCs w:val="24"/>
              </w:rPr>
              <w:t xml:space="preserve"> </w:t>
            </w:r>
            <w:r w:rsidRPr="00E12BA7">
              <w:rPr>
                <w:szCs w:val="24"/>
              </w:rPr>
              <w:t>иные</w:t>
            </w:r>
            <w:r w:rsidRPr="00E12BA7">
              <w:rPr>
                <w:spacing w:val="10"/>
                <w:szCs w:val="24"/>
              </w:rPr>
              <w:t xml:space="preserve"> </w:t>
            </w:r>
            <w:r w:rsidRPr="00E12BA7">
              <w:rPr>
                <w:szCs w:val="24"/>
              </w:rPr>
              <w:t>сроки</w:t>
            </w:r>
            <w:r w:rsidRPr="00E12BA7">
              <w:rPr>
                <w:spacing w:val="1"/>
                <w:szCs w:val="24"/>
              </w:rPr>
              <w:t xml:space="preserve"> </w:t>
            </w:r>
            <w:r w:rsidRPr="00E12BA7">
              <w:rPr>
                <w:szCs w:val="24"/>
              </w:rPr>
              <w:t>не предусмотрены</w:t>
            </w:r>
            <w:r w:rsidRPr="00E12BA7">
              <w:rPr>
                <w:spacing w:val="1"/>
                <w:szCs w:val="24"/>
              </w:rPr>
              <w:t xml:space="preserve"> </w:t>
            </w:r>
            <w:r w:rsidRPr="00E12BA7">
              <w:rPr>
                <w:szCs w:val="24"/>
              </w:rPr>
              <w:t>федеральным</w:t>
            </w:r>
            <w:r w:rsidRPr="00E12BA7">
              <w:rPr>
                <w:spacing w:val="1"/>
                <w:szCs w:val="24"/>
              </w:rPr>
              <w:t xml:space="preserve"> </w:t>
            </w:r>
            <w:r w:rsidRPr="00E12BA7">
              <w:rPr>
                <w:szCs w:val="24"/>
              </w:rPr>
              <w:t>законодательство</w:t>
            </w:r>
            <w:r w:rsidRPr="00E12BA7">
              <w:rPr>
                <w:spacing w:val="1"/>
                <w:szCs w:val="24"/>
              </w:rPr>
              <w:t xml:space="preserve"> </w:t>
            </w:r>
            <w:r w:rsidRPr="00E12BA7">
              <w:rPr>
                <w:szCs w:val="24"/>
              </w:rPr>
              <w:t>и</w:t>
            </w:r>
            <w:r w:rsidRPr="00E12BA7">
              <w:rPr>
                <w:spacing w:val="1"/>
                <w:szCs w:val="24"/>
              </w:rPr>
              <w:t xml:space="preserve"> </w:t>
            </w:r>
            <w:r w:rsidRPr="00E12BA7">
              <w:rPr>
                <w:szCs w:val="24"/>
              </w:rPr>
              <w:t>законодательством</w:t>
            </w:r>
            <w:r w:rsidRPr="00E12BA7">
              <w:rPr>
                <w:spacing w:val="-57"/>
                <w:szCs w:val="24"/>
              </w:rPr>
              <w:t xml:space="preserve"> </w:t>
            </w:r>
            <w:r w:rsidRPr="00E12BA7">
              <w:rPr>
                <w:szCs w:val="24"/>
              </w:rPr>
              <w:t>субъекта</w:t>
            </w:r>
            <w:r w:rsidRPr="00E12BA7">
              <w:rPr>
                <w:spacing w:val="1"/>
                <w:szCs w:val="24"/>
              </w:rPr>
              <w:t xml:space="preserve"> </w:t>
            </w:r>
            <w:r w:rsidRPr="00E12BA7">
              <w:rPr>
                <w:szCs w:val="24"/>
              </w:rPr>
              <w:t>Российской</w:t>
            </w:r>
          </w:p>
          <w:p w:rsidR="00747912" w:rsidRPr="00E12BA7" w:rsidRDefault="00747912" w:rsidP="008C08A3">
            <w:pPr>
              <w:pStyle w:val="TableParagraph"/>
              <w:spacing w:line="264" w:lineRule="exact"/>
              <w:jc w:val="both"/>
              <w:rPr>
                <w:szCs w:val="24"/>
              </w:rPr>
            </w:pPr>
            <w:r w:rsidRPr="00E12BA7">
              <w:rPr>
                <w:szCs w:val="24"/>
              </w:rPr>
              <w:t>Федерации</w:t>
            </w:r>
          </w:p>
        </w:tc>
        <w:tc>
          <w:tcPr>
            <w:tcW w:w="1978" w:type="dxa"/>
            <w:gridSpan w:val="2"/>
          </w:tcPr>
          <w:p w:rsidR="00747912" w:rsidRPr="00E12BA7" w:rsidRDefault="00747912" w:rsidP="008C08A3">
            <w:pPr>
              <w:pStyle w:val="TableParagraph"/>
              <w:ind w:hanging="3"/>
              <w:jc w:val="both"/>
              <w:rPr>
                <w:szCs w:val="24"/>
              </w:rPr>
            </w:pPr>
            <w:r w:rsidRPr="00E12BA7">
              <w:rPr>
                <w:szCs w:val="24"/>
              </w:rPr>
              <w:t>Должностное</w:t>
            </w:r>
            <w:r w:rsidRPr="00E12BA7">
              <w:rPr>
                <w:spacing w:val="1"/>
                <w:szCs w:val="24"/>
              </w:rPr>
              <w:t xml:space="preserve"> </w:t>
            </w:r>
            <w:r w:rsidRPr="00E12BA7">
              <w:rPr>
                <w:szCs w:val="24"/>
              </w:rPr>
              <w:t>лицо</w:t>
            </w:r>
            <w:r w:rsidRPr="00E12BA7">
              <w:rPr>
                <w:spacing w:val="1"/>
                <w:szCs w:val="24"/>
              </w:rPr>
              <w:t xml:space="preserve"> </w:t>
            </w:r>
            <w:r w:rsidRPr="00E12BA7">
              <w:rPr>
                <w:szCs w:val="24"/>
              </w:rPr>
              <w:t>Организации,</w:t>
            </w:r>
            <w:r w:rsidRPr="00E12BA7">
              <w:rPr>
                <w:spacing w:val="1"/>
                <w:szCs w:val="24"/>
              </w:rPr>
              <w:t xml:space="preserve"> </w:t>
            </w:r>
            <w:r w:rsidRPr="00E12BA7">
              <w:rPr>
                <w:szCs w:val="24"/>
              </w:rPr>
              <w:t>ответственное</w:t>
            </w:r>
            <w:r w:rsidRPr="00E12BA7">
              <w:rPr>
                <w:spacing w:val="-58"/>
                <w:szCs w:val="24"/>
              </w:rPr>
              <w:t xml:space="preserve"> </w:t>
            </w:r>
            <w:r w:rsidRPr="00E12BA7">
              <w:rPr>
                <w:szCs w:val="24"/>
              </w:rPr>
              <w:t xml:space="preserve">за </w:t>
            </w:r>
            <w:r w:rsidRPr="00E12BA7">
              <w:rPr>
                <w:spacing w:val="-1"/>
                <w:szCs w:val="24"/>
              </w:rPr>
              <w:t>предоставление</w:t>
            </w:r>
            <w:r w:rsidRPr="00E12BA7">
              <w:rPr>
                <w:spacing w:val="-57"/>
                <w:szCs w:val="24"/>
              </w:rPr>
              <w:t xml:space="preserve"> </w:t>
            </w:r>
            <w:r w:rsidRPr="00E12BA7">
              <w:rPr>
                <w:szCs w:val="24"/>
              </w:rPr>
              <w:t>Услуги</w:t>
            </w:r>
          </w:p>
        </w:tc>
        <w:tc>
          <w:tcPr>
            <w:tcW w:w="1937" w:type="dxa"/>
          </w:tcPr>
          <w:p w:rsidR="00747912" w:rsidRPr="00E12BA7" w:rsidRDefault="00747912" w:rsidP="008C08A3">
            <w:pPr>
              <w:pStyle w:val="TableParagraph"/>
              <w:jc w:val="both"/>
              <w:rPr>
                <w:szCs w:val="24"/>
              </w:rPr>
            </w:pPr>
            <w:r w:rsidRPr="00E12BA7">
              <w:rPr>
                <w:spacing w:val="-1"/>
                <w:szCs w:val="24"/>
              </w:rPr>
              <w:t>Организация/ГИ</w:t>
            </w:r>
            <w:r w:rsidRPr="00E12BA7">
              <w:rPr>
                <w:spacing w:val="-57"/>
                <w:szCs w:val="24"/>
              </w:rPr>
              <w:t xml:space="preserve"> </w:t>
            </w:r>
            <w:r w:rsidRPr="00E12BA7">
              <w:rPr>
                <w:szCs w:val="24"/>
              </w:rPr>
              <w:t>С</w:t>
            </w:r>
          </w:p>
        </w:tc>
        <w:tc>
          <w:tcPr>
            <w:tcW w:w="2269" w:type="dxa"/>
          </w:tcPr>
          <w:p w:rsidR="00747912" w:rsidRPr="00E12BA7" w:rsidRDefault="00747912" w:rsidP="008C08A3">
            <w:pPr>
              <w:pStyle w:val="TableParagraph"/>
              <w:spacing w:line="268" w:lineRule="exact"/>
              <w:jc w:val="both"/>
              <w:rPr>
                <w:szCs w:val="24"/>
              </w:rPr>
            </w:pPr>
            <w:r w:rsidRPr="00E12BA7">
              <w:rPr>
                <w:szCs w:val="24"/>
              </w:rPr>
              <w:t>–</w:t>
            </w:r>
          </w:p>
        </w:tc>
        <w:tc>
          <w:tcPr>
            <w:tcW w:w="2043" w:type="dxa"/>
          </w:tcPr>
          <w:p w:rsidR="00747912" w:rsidRPr="00E12BA7" w:rsidRDefault="00747912" w:rsidP="008C08A3">
            <w:pPr>
              <w:pStyle w:val="TableParagraph"/>
              <w:ind w:firstLine="139"/>
              <w:jc w:val="both"/>
              <w:rPr>
                <w:szCs w:val="24"/>
              </w:rPr>
            </w:pPr>
            <w:r w:rsidRPr="00E12BA7">
              <w:rPr>
                <w:szCs w:val="24"/>
              </w:rPr>
              <w:t>Получение</w:t>
            </w:r>
            <w:r w:rsidRPr="00E12BA7">
              <w:rPr>
                <w:spacing w:val="1"/>
                <w:szCs w:val="24"/>
              </w:rPr>
              <w:t xml:space="preserve"> </w:t>
            </w:r>
            <w:r w:rsidRPr="00E12BA7">
              <w:rPr>
                <w:szCs w:val="24"/>
              </w:rPr>
              <w:t>документов</w:t>
            </w:r>
            <w:r w:rsidRPr="00E12BA7">
              <w:rPr>
                <w:spacing w:val="1"/>
                <w:szCs w:val="24"/>
              </w:rPr>
              <w:t xml:space="preserve"> </w:t>
            </w:r>
            <w:r w:rsidRPr="00E12BA7">
              <w:rPr>
                <w:szCs w:val="24"/>
              </w:rPr>
              <w:t>(сведений),</w:t>
            </w:r>
            <w:r w:rsidRPr="00E12BA7">
              <w:rPr>
                <w:spacing w:val="1"/>
                <w:szCs w:val="24"/>
              </w:rPr>
              <w:t xml:space="preserve"> </w:t>
            </w:r>
            <w:r w:rsidRPr="00E12BA7">
              <w:rPr>
                <w:szCs w:val="24"/>
              </w:rPr>
              <w:t xml:space="preserve">необходимых для </w:t>
            </w:r>
            <w:r w:rsidRPr="00E12BA7">
              <w:rPr>
                <w:spacing w:val="-1"/>
                <w:szCs w:val="24"/>
              </w:rPr>
              <w:t>предоставления</w:t>
            </w:r>
            <w:r w:rsidRPr="00E12BA7">
              <w:rPr>
                <w:spacing w:val="-57"/>
                <w:szCs w:val="24"/>
              </w:rPr>
              <w:t xml:space="preserve"> </w:t>
            </w:r>
            <w:r w:rsidRPr="00E12BA7">
              <w:rPr>
                <w:szCs w:val="24"/>
              </w:rPr>
              <w:t>Услуги</w:t>
            </w:r>
          </w:p>
        </w:tc>
      </w:tr>
      <w:tr w:rsidR="00747912" w:rsidRPr="00E12BA7" w:rsidTr="00747912">
        <w:tblPrEx>
          <w:jc w:val="left"/>
        </w:tblPrEx>
        <w:trPr>
          <w:trHeight w:val="275"/>
        </w:trPr>
        <w:tc>
          <w:tcPr>
            <w:tcW w:w="14823" w:type="dxa"/>
            <w:gridSpan w:val="8"/>
          </w:tcPr>
          <w:p w:rsidR="00747912" w:rsidRPr="00E12BA7" w:rsidRDefault="00747912" w:rsidP="00747912">
            <w:pPr>
              <w:pStyle w:val="TableParagraph"/>
              <w:spacing w:line="256" w:lineRule="exact"/>
              <w:ind w:left="4855" w:right="4849"/>
              <w:rPr>
                <w:b/>
                <w:szCs w:val="24"/>
              </w:rPr>
            </w:pPr>
            <w:r w:rsidRPr="00E12BA7">
              <w:rPr>
                <w:b/>
                <w:szCs w:val="24"/>
              </w:rPr>
              <w:t>Рассмотрение</w:t>
            </w:r>
            <w:r w:rsidRPr="00E12BA7">
              <w:rPr>
                <w:b/>
                <w:spacing w:val="-4"/>
                <w:szCs w:val="24"/>
              </w:rPr>
              <w:t xml:space="preserve"> </w:t>
            </w:r>
            <w:r w:rsidRPr="00E12BA7">
              <w:rPr>
                <w:b/>
                <w:szCs w:val="24"/>
              </w:rPr>
              <w:t>документов</w:t>
            </w:r>
            <w:r w:rsidRPr="00E12BA7">
              <w:rPr>
                <w:b/>
                <w:spacing w:val="-5"/>
                <w:szCs w:val="24"/>
              </w:rPr>
              <w:t xml:space="preserve"> </w:t>
            </w:r>
            <w:r w:rsidRPr="00E12BA7">
              <w:rPr>
                <w:b/>
                <w:szCs w:val="24"/>
              </w:rPr>
              <w:t>и</w:t>
            </w:r>
            <w:r w:rsidRPr="00E12BA7">
              <w:rPr>
                <w:b/>
                <w:spacing w:val="-3"/>
                <w:szCs w:val="24"/>
              </w:rPr>
              <w:t xml:space="preserve"> </w:t>
            </w:r>
            <w:r w:rsidRPr="00E12BA7">
              <w:rPr>
                <w:b/>
                <w:szCs w:val="24"/>
              </w:rPr>
              <w:t>сведений</w:t>
            </w:r>
          </w:p>
        </w:tc>
      </w:tr>
      <w:tr w:rsidR="00747912" w:rsidRPr="00E12BA7" w:rsidTr="008C08A3">
        <w:tblPrEx>
          <w:jc w:val="left"/>
        </w:tblPrEx>
        <w:trPr>
          <w:trHeight w:val="20"/>
        </w:trPr>
        <w:tc>
          <w:tcPr>
            <w:tcW w:w="2043" w:type="dxa"/>
          </w:tcPr>
          <w:p w:rsidR="00747912" w:rsidRPr="00E12BA7" w:rsidRDefault="00747912" w:rsidP="008C08A3">
            <w:pPr>
              <w:pStyle w:val="TableParagraph"/>
              <w:ind w:firstLine="2"/>
              <w:jc w:val="both"/>
              <w:rPr>
                <w:szCs w:val="24"/>
              </w:rPr>
            </w:pPr>
            <w:r w:rsidRPr="00E12BA7">
              <w:rPr>
                <w:szCs w:val="24"/>
              </w:rPr>
              <w:t>Пакет</w:t>
            </w:r>
            <w:r w:rsidRPr="00E12BA7">
              <w:rPr>
                <w:spacing w:val="1"/>
                <w:szCs w:val="24"/>
              </w:rPr>
              <w:t xml:space="preserve"> </w:t>
            </w:r>
            <w:r w:rsidRPr="00E12BA7">
              <w:rPr>
                <w:szCs w:val="24"/>
              </w:rPr>
              <w:t>зарегистрированных</w:t>
            </w:r>
            <w:r w:rsidRPr="00E12BA7">
              <w:rPr>
                <w:spacing w:val="-14"/>
                <w:szCs w:val="24"/>
              </w:rPr>
              <w:t xml:space="preserve"> </w:t>
            </w:r>
            <w:r w:rsidRPr="00E12BA7">
              <w:rPr>
                <w:szCs w:val="24"/>
              </w:rPr>
              <w:t>документов,</w:t>
            </w:r>
            <w:r w:rsidRPr="00E12BA7">
              <w:rPr>
                <w:spacing w:val="-57"/>
                <w:szCs w:val="24"/>
              </w:rPr>
              <w:t xml:space="preserve"> </w:t>
            </w:r>
            <w:r w:rsidRPr="00E12BA7">
              <w:rPr>
                <w:szCs w:val="24"/>
              </w:rPr>
              <w:t>поступивших должностному</w:t>
            </w:r>
            <w:r w:rsidRPr="00E12BA7">
              <w:rPr>
                <w:spacing w:val="1"/>
                <w:szCs w:val="24"/>
              </w:rPr>
              <w:t xml:space="preserve"> </w:t>
            </w:r>
            <w:r w:rsidRPr="00E12BA7">
              <w:rPr>
                <w:szCs w:val="24"/>
              </w:rPr>
              <w:t>лицу</w:t>
            </w:r>
            <w:r w:rsidRPr="00E12BA7">
              <w:rPr>
                <w:spacing w:val="1"/>
                <w:szCs w:val="24"/>
              </w:rPr>
              <w:t xml:space="preserve"> </w:t>
            </w:r>
            <w:r w:rsidRPr="00E12BA7">
              <w:rPr>
                <w:szCs w:val="24"/>
              </w:rPr>
              <w:t>Организации,</w:t>
            </w:r>
            <w:r w:rsidRPr="00E12BA7">
              <w:rPr>
                <w:spacing w:val="1"/>
                <w:szCs w:val="24"/>
              </w:rPr>
              <w:t xml:space="preserve"> </w:t>
            </w:r>
            <w:r w:rsidRPr="00E12BA7">
              <w:rPr>
                <w:szCs w:val="24"/>
              </w:rPr>
              <w:t>ответственному</w:t>
            </w:r>
            <w:r w:rsidRPr="00E12BA7">
              <w:rPr>
                <w:spacing w:val="-57"/>
                <w:szCs w:val="24"/>
              </w:rPr>
              <w:t xml:space="preserve"> </w:t>
            </w:r>
            <w:r w:rsidRPr="00E12BA7">
              <w:rPr>
                <w:szCs w:val="24"/>
              </w:rPr>
              <w:t xml:space="preserve">за </w:t>
            </w:r>
            <w:r w:rsidRPr="00E12BA7">
              <w:rPr>
                <w:spacing w:val="-1"/>
                <w:szCs w:val="24"/>
              </w:rPr>
              <w:lastRenderedPageBreak/>
              <w:t>предоставление</w:t>
            </w:r>
            <w:r w:rsidRPr="00E12BA7">
              <w:rPr>
                <w:spacing w:val="-57"/>
                <w:szCs w:val="24"/>
              </w:rPr>
              <w:t xml:space="preserve"> </w:t>
            </w:r>
            <w:r w:rsidRPr="00E12BA7">
              <w:rPr>
                <w:szCs w:val="24"/>
              </w:rPr>
              <w:t>Услуги</w:t>
            </w:r>
          </w:p>
        </w:tc>
        <w:tc>
          <w:tcPr>
            <w:tcW w:w="2266" w:type="dxa"/>
          </w:tcPr>
          <w:p w:rsidR="00747912" w:rsidRPr="00E12BA7" w:rsidRDefault="00747912" w:rsidP="008C08A3">
            <w:pPr>
              <w:pStyle w:val="TableParagraph"/>
              <w:ind w:firstLine="1"/>
              <w:jc w:val="both"/>
              <w:rPr>
                <w:szCs w:val="24"/>
              </w:rPr>
            </w:pPr>
            <w:r w:rsidRPr="00E12BA7">
              <w:rPr>
                <w:szCs w:val="24"/>
              </w:rPr>
              <w:lastRenderedPageBreak/>
              <w:t>Проведение</w:t>
            </w:r>
            <w:r w:rsidRPr="00E12BA7">
              <w:rPr>
                <w:spacing w:val="1"/>
                <w:szCs w:val="24"/>
              </w:rPr>
              <w:t xml:space="preserve"> </w:t>
            </w:r>
            <w:r w:rsidRPr="00E12BA7">
              <w:rPr>
                <w:szCs w:val="24"/>
              </w:rPr>
              <w:t>соответствия</w:t>
            </w:r>
            <w:r w:rsidRPr="00E12BA7">
              <w:rPr>
                <w:spacing w:val="-57"/>
                <w:szCs w:val="24"/>
              </w:rPr>
              <w:t xml:space="preserve"> </w:t>
            </w:r>
            <w:r w:rsidRPr="00E12BA7">
              <w:rPr>
                <w:szCs w:val="24"/>
              </w:rPr>
              <w:t>документов</w:t>
            </w:r>
            <w:r w:rsidRPr="00E12BA7">
              <w:rPr>
                <w:spacing w:val="1"/>
                <w:szCs w:val="24"/>
              </w:rPr>
              <w:t xml:space="preserve"> </w:t>
            </w:r>
            <w:r w:rsidRPr="00E12BA7">
              <w:rPr>
                <w:szCs w:val="24"/>
              </w:rPr>
              <w:t>и сведений</w:t>
            </w:r>
            <w:r w:rsidRPr="00E12BA7">
              <w:rPr>
                <w:spacing w:val="1"/>
                <w:szCs w:val="24"/>
              </w:rPr>
              <w:t xml:space="preserve"> </w:t>
            </w:r>
            <w:r w:rsidRPr="00E12BA7">
              <w:rPr>
                <w:szCs w:val="24"/>
              </w:rPr>
              <w:t>требованиям</w:t>
            </w:r>
            <w:r w:rsidRPr="00E12BA7">
              <w:rPr>
                <w:spacing w:val="1"/>
                <w:szCs w:val="24"/>
              </w:rPr>
              <w:t xml:space="preserve"> </w:t>
            </w:r>
            <w:r w:rsidRPr="00E12BA7">
              <w:rPr>
                <w:spacing w:val="-1"/>
                <w:szCs w:val="24"/>
              </w:rPr>
              <w:t xml:space="preserve">нормативных </w:t>
            </w:r>
            <w:r w:rsidRPr="00E12BA7">
              <w:rPr>
                <w:szCs w:val="24"/>
              </w:rPr>
              <w:t>правовых актов</w:t>
            </w:r>
            <w:r w:rsidRPr="00E12BA7">
              <w:rPr>
                <w:spacing w:val="-57"/>
                <w:szCs w:val="24"/>
              </w:rPr>
              <w:t xml:space="preserve"> </w:t>
            </w:r>
            <w:r w:rsidRPr="00E12BA7">
              <w:rPr>
                <w:spacing w:val="-1"/>
                <w:szCs w:val="24"/>
              </w:rPr>
              <w:t>предоставления</w:t>
            </w:r>
            <w:r w:rsidRPr="00E12BA7">
              <w:rPr>
                <w:spacing w:val="-57"/>
                <w:szCs w:val="24"/>
              </w:rPr>
              <w:t xml:space="preserve"> </w:t>
            </w:r>
            <w:r w:rsidRPr="00E12BA7">
              <w:rPr>
                <w:szCs w:val="24"/>
              </w:rPr>
              <w:t>Услуги</w:t>
            </w:r>
          </w:p>
        </w:tc>
        <w:tc>
          <w:tcPr>
            <w:tcW w:w="2287" w:type="dxa"/>
          </w:tcPr>
          <w:p w:rsidR="00747912" w:rsidRPr="00E12BA7" w:rsidRDefault="00747912" w:rsidP="008C08A3">
            <w:pPr>
              <w:pStyle w:val="TableParagraph"/>
              <w:spacing w:line="268" w:lineRule="exact"/>
              <w:jc w:val="both"/>
              <w:rPr>
                <w:szCs w:val="24"/>
              </w:rPr>
            </w:pPr>
            <w:r w:rsidRPr="00E12BA7">
              <w:rPr>
                <w:szCs w:val="24"/>
              </w:rPr>
              <w:t>1</w:t>
            </w:r>
            <w:r w:rsidRPr="00E12BA7">
              <w:rPr>
                <w:spacing w:val="-1"/>
                <w:szCs w:val="24"/>
              </w:rPr>
              <w:t xml:space="preserve"> </w:t>
            </w:r>
            <w:r w:rsidRPr="00E12BA7">
              <w:rPr>
                <w:szCs w:val="24"/>
              </w:rPr>
              <w:t>рабочий день</w:t>
            </w:r>
          </w:p>
        </w:tc>
        <w:tc>
          <w:tcPr>
            <w:tcW w:w="1978" w:type="dxa"/>
            <w:gridSpan w:val="2"/>
          </w:tcPr>
          <w:p w:rsidR="00747912" w:rsidRPr="00E12BA7" w:rsidRDefault="00747912" w:rsidP="008C08A3">
            <w:pPr>
              <w:pStyle w:val="TableParagraph"/>
              <w:ind w:hanging="3"/>
              <w:jc w:val="both"/>
              <w:rPr>
                <w:szCs w:val="24"/>
              </w:rPr>
            </w:pPr>
            <w:r w:rsidRPr="00E12BA7">
              <w:rPr>
                <w:szCs w:val="24"/>
              </w:rPr>
              <w:t>Должностное</w:t>
            </w:r>
            <w:r w:rsidRPr="00E12BA7">
              <w:rPr>
                <w:spacing w:val="1"/>
                <w:szCs w:val="24"/>
              </w:rPr>
              <w:t xml:space="preserve"> </w:t>
            </w:r>
            <w:r w:rsidRPr="00E12BA7">
              <w:rPr>
                <w:szCs w:val="24"/>
              </w:rPr>
              <w:t>лицо</w:t>
            </w:r>
            <w:r w:rsidRPr="00E12BA7">
              <w:rPr>
                <w:spacing w:val="1"/>
                <w:szCs w:val="24"/>
              </w:rPr>
              <w:t xml:space="preserve"> </w:t>
            </w:r>
            <w:r w:rsidRPr="00E12BA7">
              <w:rPr>
                <w:szCs w:val="24"/>
              </w:rPr>
              <w:t>Организации,</w:t>
            </w:r>
            <w:r w:rsidRPr="00E12BA7">
              <w:rPr>
                <w:spacing w:val="1"/>
                <w:szCs w:val="24"/>
              </w:rPr>
              <w:t xml:space="preserve"> </w:t>
            </w:r>
            <w:r w:rsidRPr="00E12BA7">
              <w:rPr>
                <w:szCs w:val="24"/>
              </w:rPr>
              <w:t>ответственное</w:t>
            </w:r>
            <w:r w:rsidRPr="00E12BA7">
              <w:rPr>
                <w:spacing w:val="-58"/>
                <w:szCs w:val="24"/>
              </w:rPr>
              <w:t xml:space="preserve"> </w:t>
            </w:r>
            <w:r w:rsidRPr="00E12BA7">
              <w:rPr>
                <w:szCs w:val="24"/>
              </w:rPr>
              <w:t>за предоставление</w:t>
            </w:r>
            <w:r w:rsidRPr="00E12BA7">
              <w:rPr>
                <w:spacing w:val="-58"/>
                <w:szCs w:val="24"/>
              </w:rPr>
              <w:t xml:space="preserve"> </w:t>
            </w:r>
            <w:r w:rsidRPr="00E12BA7">
              <w:rPr>
                <w:spacing w:val="-1"/>
                <w:szCs w:val="24"/>
              </w:rPr>
              <w:t>государственной</w:t>
            </w:r>
            <w:r w:rsidRPr="00E12BA7">
              <w:rPr>
                <w:spacing w:val="-58"/>
                <w:szCs w:val="24"/>
              </w:rPr>
              <w:t xml:space="preserve"> </w:t>
            </w:r>
            <w:r w:rsidRPr="00E12BA7">
              <w:rPr>
                <w:szCs w:val="24"/>
              </w:rPr>
              <w:t>(муниципальной)</w:t>
            </w:r>
            <w:r w:rsidRPr="00E12BA7">
              <w:rPr>
                <w:spacing w:val="-3"/>
                <w:szCs w:val="24"/>
              </w:rPr>
              <w:t xml:space="preserve"> </w:t>
            </w:r>
            <w:r w:rsidRPr="00E12BA7">
              <w:rPr>
                <w:szCs w:val="24"/>
              </w:rPr>
              <w:t>услуги</w:t>
            </w:r>
          </w:p>
        </w:tc>
        <w:tc>
          <w:tcPr>
            <w:tcW w:w="1937" w:type="dxa"/>
          </w:tcPr>
          <w:p w:rsidR="00747912" w:rsidRPr="00E12BA7" w:rsidRDefault="00747912" w:rsidP="008C08A3">
            <w:pPr>
              <w:pStyle w:val="TableParagraph"/>
              <w:jc w:val="both"/>
              <w:rPr>
                <w:szCs w:val="24"/>
              </w:rPr>
            </w:pPr>
            <w:r w:rsidRPr="00E12BA7">
              <w:rPr>
                <w:szCs w:val="24"/>
              </w:rPr>
              <w:t>Уполномоченны</w:t>
            </w:r>
            <w:r w:rsidRPr="00E12BA7">
              <w:rPr>
                <w:spacing w:val="-57"/>
                <w:szCs w:val="24"/>
              </w:rPr>
              <w:t xml:space="preserve"> </w:t>
            </w:r>
            <w:r w:rsidRPr="00E12BA7">
              <w:rPr>
                <w:spacing w:val="-1"/>
                <w:szCs w:val="24"/>
              </w:rPr>
              <w:t xml:space="preserve"> </w:t>
            </w:r>
            <w:r w:rsidRPr="00E12BA7">
              <w:rPr>
                <w:szCs w:val="24"/>
              </w:rPr>
              <w:t>орган)/ГИС</w:t>
            </w:r>
          </w:p>
        </w:tc>
        <w:tc>
          <w:tcPr>
            <w:tcW w:w="2269" w:type="dxa"/>
          </w:tcPr>
          <w:p w:rsidR="00747912" w:rsidRPr="00E12BA7" w:rsidRDefault="00747912" w:rsidP="008C08A3">
            <w:pPr>
              <w:pStyle w:val="TableParagraph"/>
              <w:jc w:val="both"/>
              <w:rPr>
                <w:szCs w:val="24"/>
              </w:rPr>
            </w:pPr>
            <w:r w:rsidRPr="00E12BA7">
              <w:rPr>
                <w:szCs w:val="24"/>
              </w:rPr>
              <w:t>Основания отказа в</w:t>
            </w:r>
            <w:r w:rsidRPr="00E12BA7">
              <w:rPr>
                <w:spacing w:val="-58"/>
                <w:szCs w:val="24"/>
              </w:rPr>
              <w:t xml:space="preserve"> </w:t>
            </w:r>
            <w:r w:rsidRPr="00E12BA7">
              <w:rPr>
                <w:szCs w:val="24"/>
              </w:rPr>
              <w:t>предоставлении</w:t>
            </w:r>
            <w:r w:rsidRPr="00E12BA7">
              <w:rPr>
                <w:spacing w:val="1"/>
                <w:szCs w:val="24"/>
              </w:rPr>
              <w:t xml:space="preserve"> </w:t>
            </w:r>
            <w:r w:rsidRPr="00E12BA7">
              <w:rPr>
                <w:szCs w:val="24"/>
              </w:rPr>
              <w:t>Услуги,</w:t>
            </w:r>
            <w:r w:rsidRPr="00E12BA7">
              <w:rPr>
                <w:spacing w:val="1"/>
                <w:szCs w:val="24"/>
              </w:rPr>
              <w:t xml:space="preserve"> </w:t>
            </w:r>
            <w:r w:rsidRPr="00E12BA7">
              <w:rPr>
                <w:szCs w:val="24"/>
              </w:rPr>
              <w:t>предусмотренные</w:t>
            </w:r>
            <w:r w:rsidRPr="00E12BA7">
              <w:rPr>
                <w:spacing w:val="1"/>
                <w:szCs w:val="24"/>
              </w:rPr>
              <w:t xml:space="preserve"> </w:t>
            </w:r>
            <w:r w:rsidRPr="00E12BA7">
              <w:rPr>
                <w:szCs w:val="24"/>
              </w:rPr>
              <w:t>пунктом 12</w:t>
            </w:r>
            <w:r w:rsidRPr="00E12BA7">
              <w:rPr>
                <w:spacing w:val="1"/>
                <w:szCs w:val="24"/>
              </w:rPr>
              <w:t xml:space="preserve"> </w:t>
            </w:r>
            <w:r w:rsidRPr="00E12BA7">
              <w:rPr>
                <w:szCs w:val="24"/>
              </w:rPr>
              <w:t>Административного</w:t>
            </w:r>
            <w:r w:rsidRPr="00E12BA7">
              <w:rPr>
                <w:spacing w:val="-1"/>
                <w:szCs w:val="24"/>
              </w:rPr>
              <w:t xml:space="preserve"> </w:t>
            </w:r>
            <w:r w:rsidRPr="00E12BA7">
              <w:rPr>
                <w:szCs w:val="24"/>
              </w:rPr>
              <w:t>регламента</w:t>
            </w:r>
          </w:p>
        </w:tc>
        <w:tc>
          <w:tcPr>
            <w:tcW w:w="2043" w:type="dxa"/>
          </w:tcPr>
          <w:p w:rsidR="00747912" w:rsidRPr="00E12BA7" w:rsidRDefault="00747912" w:rsidP="008C08A3">
            <w:pPr>
              <w:pStyle w:val="TableParagraph"/>
              <w:ind w:firstLine="2"/>
              <w:jc w:val="both"/>
              <w:rPr>
                <w:szCs w:val="24"/>
              </w:rPr>
            </w:pPr>
            <w:r w:rsidRPr="00E12BA7">
              <w:rPr>
                <w:szCs w:val="24"/>
              </w:rPr>
              <w:t>Проект</w:t>
            </w:r>
            <w:r w:rsidRPr="00E12BA7">
              <w:rPr>
                <w:spacing w:val="1"/>
                <w:szCs w:val="24"/>
              </w:rPr>
              <w:t xml:space="preserve"> </w:t>
            </w:r>
            <w:r w:rsidRPr="00E12BA7">
              <w:rPr>
                <w:szCs w:val="24"/>
              </w:rPr>
              <w:t>результата</w:t>
            </w:r>
            <w:r w:rsidRPr="00E12BA7">
              <w:rPr>
                <w:spacing w:val="1"/>
                <w:szCs w:val="24"/>
              </w:rPr>
              <w:t xml:space="preserve"> </w:t>
            </w:r>
            <w:r w:rsidRPr="00E12BA7">
              <w:rPr>
                <w:spacing w:val="-1"/>
                <w:szCs w:val="24"/>
              </w:rPr>
              <w:t xml:space="preserve">предоставления </w:t>
            </w:r>
            <w:r w:rsidRPr="00E12BA7">
              <w:rPr>
                <w:szCs w:val="24"/>
              </w:rPr>
              <w:t>Услуги</w:t>
            </w:r>
            <w:r w:rsidRPr="00E12BA7">
              <w:rPr>
                <w:spacing w:val="-9"/>
                <w:szCs w:val="24"/>
              </w:rPr>
              <w:t xml:space="preserve"> </w:t>
            </w:r>
            <w:r w:rsidRPr="00E12BA7">
              <w:rPr>
                <w:szCs w:val="24"/>
              </w:rPr>
              <w:t>по</w:t>
            </w:r>
            <w:r w:rsidRPr="00E12BA7">
              <w:rPr>
                <w:spacing w:val="-8"/>
                <w:szCs w:val="24"/>
              </w:rPr>
              <w:t xml:space="preserve"> </w:t>
            </w:r>
            <w:r w:rsidRPr="00E12BA7">
              <w:rPr>
                <w:szCs w:val="24"/>
              </w:rPr>
              <w:t>форме,</w:t>
            </w:r>
            <w:r w:rsidRPr="00E12BA7">
              <w:rPr>
                <w:spacing w:val="-57"/>
                <w:szCs w:val="24"/>
              </w:rPr>
              <w:t xml:space="preserve"> </w:t>
            </w:r>
            <w:r w:rsidRPr="00E12BA7">
              <w:rPr>
                <w:szCs w:val="24"/>
              </w:rPr>
              <w:t>приведенной в Приложении №</w:t>
            </w:r>
            <w:r w:rsidRPr="00E12BA7">
              <w:rPr>
                <w:spacing w:val="-57"/>
                <w:szCs w:val="24"/>
              </w:rPr>
              <w:t xml:space="preserve"> </w:t>
            </w:r>
            <w:r w:rsidRPr="00E12BA7">
              <w:rPr>
                <w:szCs w:val="24"/>
              </w:rPr>
              <w:t>2 к</w:t>
            </w:r>
            <w:r w:rsidRPr="00E12BA7">
              <w:rPr>
                <w:spacing w:val="1"/>
                <w:szCs w:val="24"/>
              </w:rPr>
              <w:t xml:space="preserve"> </w:t>
            </w:r>
            <w:r w:rsidRPr="00E12BA7">
              <w:rPr>
                <w:szCs w:val="24"/>
              </w:rPr>
              <w:t>Административн</w:t>
            </w:r>
            <w:r w:rsidRPr="00E12BA7">
              <w:rPr>
                <w:spacing w:val="-57"/>
                <w:szCs w:val="24"/>
              </w:rPr>
              <w:t xml:space="preserve"> </w:t>
            </w:r>
            <w:r w:rsidR="008C08A3" w:rsidRPr="00E12BA7">
              <w:rPr>
                <w:spacing w:val="-57"/>
                <w:szCs w:val="24"/>
              </w:rPr>
              <w:t>о</w:t>
            </w:r>
            <w:r w:rsidRPr="00E12BA7">
              <w:rPr>
                <w:szCs w:val="24"/>
              </w:rPr>
              <w:t>му</w:t>
            </w:r>
            <w:r w:rsidRPr="00E12BA7">
              <w:rPr>
                <w:spacing w:val="-5"/>
                <w:szCs w:val="24"/>
              </w:rPr>
              <w:t xml:space="preserve"> </w:t>
            </w:r>
            <w:r w:rsidRPr="00E12BA7">
              <w:rPr>
                <w:szCs w:val="24"/>
              </w:rPr>
              <w:t>регламенту</w:t>
            </w:r>
          </w:p>
        </w:tc>
      </w:tr>
      <w:tr w:rsidR="00747912" w:rsidRPr="00E12BA7" w:rsidTr="00747912">
        <w:tblPrEx>
          <w:jc w:val="left"/>
        </w:tblPrEx>
        <w:trPr>
          <w:trHeight w:val="275"/>
        </w:trPr>
        <w:tc>
          <w:tcPr>
            <w:tcW w:w="14823" w:type="dxa"/>
            <w:gridSpan w:val="8"/>
          </w:tcPr>
          <w:p w:rsidR="00747912" w:rsidRPr="00E12BA7" w:rsidRDefault="00747912" w:rsidP="008C08A3">
            <w:pPr>
              <w:pStyle w:val="TableParagraph"/>
              <w:spacing w:line="256" w:lineRule="exact"/>
              <w:ind w:left="4855" w:right="4848"/>
              <w:jc w:val="both"/>
              <w:rPr>
                <w:b/>
                <w:szCs w:val="24"/>
              </w:rPr>
            </w:pPr>
            <w:r w:rsidRPr="00E12BA7">
              <w:rPr>
                <w:b/>
                <w:szCs w:val="24"/>
              </w:rPr>
              <w:lastRenderedPageBreak/>
              <w:t>Принятие</w:t>
            </w:r>
            <w:r w:rsidRPr="00E12BA7">
              <w:rPr>
                <w:b/>
                <w:spacing w:val="-4"/>
                <w:szCs w:val="24"/>
              </w:rPr>
              <w:t xml:space="preserve"> </w:t>
            </w:r>
            <w:r w:rsidRPr="00E12BA7">
              <w:rPr>
                <w:b/>
                <w:szCs w:val="24"/>
              </w:rPr>
              <w:t>решения</w:t>
            </w:r>
          </w:p>
        </w:tc>
      </w:tr>
      <w:tr w:rsidR="00747912" w:rsidRPr="00E12BA7" w:rsidTr="00747912">
        <w:tblPrEx>
          <w:jc w:val="left"/>
        </w:tblPrEx>
        <w:trPr>
          <w:trHeight w:val="2843"/>
        </w:trPr>
        <w:tc>
          <w:tcPr>
            <w:tcW w:w="2043" w:type="dxa"/>
          </w:tcPr>
          <w:p w:rsidR="00747912" w:rsidRPr="00E12BA7" w:rsidRDefault="00747912" w:rsidP="00495C27">
            <w:pPr>
              <w:pStyle w:val="TableParagraph"/>
              <w:ind w:firstLine="2"/>
              <w:jc w:val="both"/>
              <w:rPr>
                <w:szCs w:val="24"/>
              </w:rPr>
            </w:pPr>
            <w:r w:rsidRPr="00E12BA7">
              <w:rPr>
                <w:szCs w:val="24"/>
              </w:rPr>
              <w:t>Проект результата предоставления Услуги по форме согласно Приложениям № 1 и № 2 к Административному регламенту</w:t>
            </w:r>
          </w:p>
        </w:tc>
        <w:tc>
          <w:tcPr>
            <w:tcW w:w="2266" w:type="dxa"/>
          </w:tcPr>
          <w:p w:rsidR="00747912" w:rsidRPr="00E12BA7" w:rsidRDefault="00747912" w:rsidP="008C08A3">
            <w:pPr>
              <w:pStyle w:val="TableParagraph"/>
              <w:ind w:firstLine="2"/>
              <w:jc w:val="both"/>
              <w:rPr>
                <w:szCs w:val="24"/>
              </w:rPr>
            </w:pPr>
            <w:r w:rsidRPr="00E12BA7">
              <w:rPr>
                <w:szCs w:val="24"/>
              </w:rPr>
              <w:t>Принятие решения о предоставления Услуги или об отказе в предоставлении услуги формирование решения о предоставлении Услуги или об отказе в предоставлении Услуги</w:t>
            </w:r>
          </w:p>
        </w:tc>
        <w:tc>
          <w:tcPr>
            <w:tcW w:w="2287" w:type="dxa"/>
          </w:tcPr>
          <w:p w:rsidR="00747912" w:rsidRPr="00E12BA7" w:rsidRDefault="00747912" w:rsidP="008C08A3">
            <w:pPr>
              <w:pStyle w:val="TableParagraph"/>
              <w:ind w:firstLine="2"/>
              <w:jc w:val="both"/>
              <w:rPr>
                <w:szCs w:val="24"/>
              </w:rPr>
            </w:pPr>
            <w:r w:rsidRPr="00E12BA7">
              <w:rPr>
                <w:szCs w:val="24"/>
              </w:rPr>
              <w:t>3 рабочих дня</w:t>
            </w:r>
          </w:p>
        </w:tc>
        <w:tc>
          <w:tcPr>
            <w:tcW w:w="1978" w:type="dxa"/>
            <w:gridSpan w:val="2"/>
          </w:tcPr>
          <w:p w:rsidR="00747912" w:rsidRPr="00E12BA7" w:rsidRDefault="00747912" w:rsidP="008C08A3">
            <w:pPr>
              <w:pStyle w:val="TableParagraph"/>
              <w:ind w:firstLine="2"/>
              <w:jc w:val="both"/>
              <w:rPr>
                <w:szCs w:val="24"/>
              </w:rPr>
            </w:pPr>
            <w:r w:rsidRPr="00E12BA7">
              <w:rPr>
                <w:szCs w:val="24"/>
              </w:rPr>
              <w:t>Должностное лицо Организации, ответственное за предоставление Услуги; Руководитель Организации или иное уполномоченное им лицо</w:t>
            </w:r>
          </w:p>
        </w:tc>
        <w:tc>
          <w:tcPr>
            <w:tcW w:w="1937" w:type="dxa"/>
          </w:tcPr>
          <w:p w:rsidR="00747912" w:rsidRPr="00E12BA7" w:rsidRDefault="00747912" w:rsidP="008C08A3">
            <w:pPr>
              <w:pStyle w:val="TableParagraph"/>
              <w:ind w:firstLine="2"/>
              <w:jc w:val="both"/>
              <w:rPr>
                <w:szCs w:val="24"/>
              </w:rPr>
            </w:pPr>
            <w:r w:rsidRPr="00E12BA7">
              <w:rPr>
                <w:szCs w:val="24"/>
              </w:rPr>
              <w:t>Организация/ГИ С</w:t>
            </w:r>
          </w:p>
        </w:tc>
        <w:tc>
          <w:tcPr>
            <w:tcW w:w="2269" w:type="dxa"/>
          </w:tcPr>
          <w:p w:rsidR="00747912" w:rsidRPr="00E12BA7" w:rsidRDefault="00747912" w:rsidP="008C08A3">
            <w:pPr>
              <w:pStyle w:val="TableParagraph"/>
              <w:ind w:firstLine="2"/>
              <w:jc w:val="both"/>
              <w:rPr>
                <w:szCs w:val="24"/>
              </w:rPr>
            </w:pPr>
            <w:r w:rsidRPr="00E12BA7">
              <w:rPr>
                <w:szCs w:val="24"/>
              </w:rPr>
              <w:t>–</w:t>
            </w:r>
          </w:p>
        </w:tc>
        <w:tc>
          <w:tcPr>
            <w:tcW w:w="2043" w:type="dxa"/>
          </w:tcPr>
          <w:p w:rsidR="00747912" w:rsidRPr="00E12BA7" w:rsidRDefault="00747912" w:rsidP="008C08A3">
            <w:pPr>
              <w:pStyle w:val="TableParagraph"/>
              <w:ind w:firstLine="2"/>
              <w:jc w:val="both"/>
              <w:rPr>
                <w:szCs w:val="24"/>
              </w:rPr>
            </w:pPr>
            <w:r w:rsidRPr="00E12BA7">
              <w:rPr>
                <w:szCs w:val="24"/>
              </w:rPr>
              <w:t>Результат предоставления  услуги по форме, приведенной в Приложениях № 1 и № 2 к Административн ому регламенту, подписанный руководителем Организации или иного уполномоченног о им лица</w:t>
            </w:r>
          </w:p>
        </w:tc>
      </w:tr>
      <w:tr w:rsidR="00747912" w:rsidRPr="00E12BA7" w:rsidTr="00747912">
        <w:tblPrEx>
          <w:jc w:val="left"/>
        </w:tblPrEx>
        <w:trPr>
          <w:trHeight w:val="292"/>
        </w:trPr>
        <w:tc>
          <w:tcPr>
            <w:tcW w:w="14823" w:type="dxa"/>
            <w:gridSpan w:val="8"/>
          </w:tcPr>
          <w:p w:rsidR="00747912" w:rsidRPr="00E12BA7" w:rsidRDefault="00747912" w:rsidP="008C08A3">
            <w:pPr>
              <w:pStyle w:val="TableParagraph"/>
              <w:spacing w:line="272" w:lineRule="exact"/>
              <w:ind w:left="4855" w:right="4848"/>
              <w:jc w:val="both"/>
              <w:rPr>
                <w:b/>
                <w:szCs w:val="24"/>
              </w:rPr>
            </w:pPr>
            <w:r w:rsidRPr="00E12BA7">
              <w:rPr>
                <w:b/>
                <w:szCs w:val="24"/>
              </w:rPr>
              <w:t>Выдача</w:t>
            </w:r>
            <w:r w:rsidRPr="00E12BA7">
              <w:rPr>
                <w:b/>
                <w:spacing w:val="-2"/>
                <w:szCs w:val="24"/>
              </w:rPr>
              <w:t xml:space="preserve"> </w:t>
            </w:r>
            <w:r w:rsidRPr="00E12BA7">
              <w:rPr>
                <w:b/>
                <w:szCs w:val="24"/>
              </w:rPr>
              <w:t>результата</w:t>
            </w:r>
          </w:p>
        </w:tc>
      </w:tr>
      <w:tr w:rsidR="00747912" w:rsidRPr="00E12BA7" w:rsidTr="00747912">
        <w:tblPrEx>
          <w:jc w:val="left"/>
        </w:tblPrEx>
        <w:trPr>
          <w:trHeight w:val="3900"/>
        </w:trPr>
        <w:tc>
          <w:tcPr>
            <w:tcW w:w="2043" w:type="dxa"/>
          </w:tcPr>
          <w:p w:rsidR="00747912" w:rsidRPr="00E12BA7" w:rsidRDefault="00747912" w:rsidP="00495C27">
            <w:pPr>
              <w:pStyle w:val="TableParagraph"/>
              <w:ind w:firstLine="2"/>
              <w:jc w:val="both"/>
              <w:rPr>
                <w:szCs w:val="24"/>
              </w:rPr>
            </w:pPr>
            <w:r w:rsidRPr="00E12BA7">
              <w:rPr>
                <w:szCs w:val="24"/>
              </w:rPr>
              <w:t>Формирование и регистрация результата Услуги, указанного</w:t>
            </w:r>
            <w:r w:rsidR="008C08A3" w:rsidRPr="00E12BA7">
              <w:rPr>
                <w:szCs w:val="24"/>
              </w:rPr>
              <w:t xml:space="preserve"> </w:t>
            </w:r>
            <w:r w:rsidRPr="00E12BA7">
              <w:rPr>
                <w:szCs w:val="24"/>
              </w:rPr>
              <w:t>в пунктах 6.1.2-6.2</w:t>
            </w:r>
            <w:r w:rsidR="008C08A3" w:rsidRPr="00E12BA7">
              <w:rPr>
                <w:szCs w:val="24"/>
              </w:rPr>
              <w:t xml:space="preserve"> </w:t>
            </w:r>
            <w:r w:rsidRPr="00E12BA7">
              <w:rPr>
                <w:szCs w:val="24"/>
              </w:rPr>
              <w:t>Административного регламента</w:t>
            </w:r>
          </w:p>
        </w:tc>
        <w:tc>
          <w:tcPr>
            <w:tcW w:w="2266" w:type="dxa"/>
          </w:tcPr>
          <w:p w:rsidR="00747912" w:rsidRPr="00E12BA7" w:rsidRDefault="00747912" w:rsidP="008C08A3">
            <w:pPr>
              <w:pStyle w:val="TableParagraph"/>
              <w:ind w:firstLine="2"/>
              <w:jc w:val="both"/>
              <w:rPr>
                <w:szCs w:val="24"/>
              </w:rPr>
            </w:pPr>
            <w:r w:rsidRPr="00E12BA7">
              <w:rPr>
                <w:szCs w:val="24"/>
              </w:rPr>
              <w:t>Регистрация результата предоставления Услуги и</w:t>
            </w:r>
            <w:r w:rsidR="008C08A3" w:rsidRPr="00E12BA7">
              <w:rPr>
                <w:szCs w:val="24"/>
              </w:rPr>
              <w:t xml:space="preserve"> </w:t>
            </w:r>
            <w:r w:rsidRPr="00E12BA7">
              <w:rPr>
                <w:szCs w:val="24"/>
              </w:rPr>
              <w:t>направления его заявителю в зависимости от способа подачи заявления</w:t>
            </w:r>
          </w:p>
        </w:tc>
        <w:tc>
          <w:tcPr>
            <w:tcW w:w="2287" w:type="dxa"/>
          </w:tcPr>
          <w:p w:rsidR="00747912" w:rsidRPr="00E12BA7" w:rsidRDefault="00747912" w:rsidP="008C08A3">
            <w:pPr>
              <w:pStyle w:val="TableParagraph"/>
              <w:ind w:firstLine="2"/>
              <w:jc w:val="both"/>
              <w:rPr>
                <w:szCs w:val="24"/>
              </w:rPr>
            </w:pPr>
            <w:r w:rsidRPr="00E12BA7">
              <w:rPr>
                <w:szCs w:val="24"/>
              </w:rPr>
              <w:t>После окончания процедуры принятия решения (в общий срок предоставления Услуги</w:t>
            </w:r>
            <w:r w:rsidR="008C08A3" w:rsidRPr="00E12BA7">
              <w:rPr>
                <w:szCs w:val="24"/>
              </w:rPr>
              <w:t xml:space="preserve"> </w:t>
            </w:r>
            <w:r w:rsidRPr="00E12BA7">
              <w:rPr>
                <w:szCs w:val="24"/>
              </w:rPr>
              <w:t>не включается)</w:t>
            </w:r>
          </w:p>
        </w:tc>
        <w:tc>
          <w:tcPr>
            <w:tcW w:w="1978" w:type="dxa"/>
            <w:gridSpan w:val="2"/>
          </w:tcPr>
          <w:p w:rsidR="00747912" w:rsidRPr="00E12BA7" w:rsidRDefault="00747912" w:rsidP="008C08A3">
            <w:pPr>
              <w:pStyle w:val="TableParagraph"/>
              <w:ind w:firstLine="2"/>
              <w:jc w:val="both"/>
              <w:rPr>
                <w:szCs w:val="24"/>
              </w:rPr>
            </w:pPr>
            <w:r w:rsidRPr="00E12BA7">
              <w:rPr>
                <w:szCs w:val="24"/>
              </w:rPr>
              <w:t>Должностное лицо Организации, ответственное за</w:t>
            </w:r>
            <w:r w:rsidR="008C08A3" w:rsidRPr="00E12BA7">
              <w:rPr>
                <w:szCs w:val="24"/>
              </w:rPr>
              <w:t xml:space="preserve"> </w:t>
            </w:r>
            <w:r w:rsidRPr="00E12BA7">
              <w:rPr>
                <w:szCs w:val="24"/>
              </w:rPr>
              <w:t>предоставление государственной (муниципальной</w:t>
            </w:r>
            <w:r w:rsidR="008C08A3" w:rsidRPr="00E12BA7">
              <w:rPr>
                <w:szCs w:val="24"/>
              </w:rPr>
              <w:t xml:space="preserve"> </w:t>
            </w:r>
            <w:r w:rsidRPr="00E12BA7">
              <w:rPr>
                <w:szCs w:val="24"/>
              </w:rPr>
              <w:t xml:space="preserve"> услуги</w:t>
            </w:r>
          </w:p>
        </w:tc>
        <w:tc>
          <w:tcPr>
            <w:tcW w:w="1937" w:type="dxa"/>
          </w:tcPr>
          <w:p w:rsidR="00747912" w:rsidRPr="00E12BA7" w:rsidRDefault="00747912" w:rsidP="008C08A3">
            <w:pPr>
              <w:pStyle w:val="TableParagraph"/>
              <w:ind w:firstLine="2"/>
              <w:jc w:val="both"/>
              <w:rPr>
                <w:szCs w:val="24"/>
              </w:rPr>
            </w:pPr>
            <w:r w:rsidRPr="00E12BA7">
              <w:rPr>
                <w:szCs w:val="24"/>
              </w:rPr>
              <w:t xml:space="preserve">Организация/ГИ </w:t>
            </w:r>
          </w:p>
        </w:tc>
        <w:tc>
          <w:tcPr>
            <w:tcW w:w="2269" w:type="dxa"/>
          </w:tcPr>
          <w:p w:rsidR="00747912" w:rsidRPr="00E12BA7" w:rsidRDefault="00747912" w:rsidP="008C08A3">
            <w:pPr>
              <w:pStyle w:val="TableParagraph"/>
              <w:ind w:firstLine="2"/>
              <w:jc w:val="both"/>
              <w:rPr>
                <w:szCs w:val="24"/>
              </w:rPr>
            </w:pPr>
            <w:r w:rsidRPr="00E12BA7">
              <w:rPr>
                <w:szCs w:val="24"/>
              </w:rPr>
              <w:t>–</w:t>
            </w:r>
          </w:p>
        </w:tc>
        <w:tc>
          <w:tcPr>
            <w:tcW w:w="2043" w:type="dxa"/>
          </w:tcPr>
          <w:p w:rsidR="00747912" w:rsidRPr="00E12BA7" w:rsidRDefault="00747912" w:rsidP="008C08A3">
            <w:pPr>
              <w:pStyle w:val="TableParagraph"/>
              <w:ind w:firstLine="2"/>
              <w:jc w:val="both"/>
              <w:rPr>
                <w:szCs w:val="24"/>
              </w:rPr>
            </w:pPr>
            <w:r w:rsidRPr="00E12BA7">
              <w:rPr>
                <w:szCs w:val="24"/>
              </w:rPr>
              <w:t>Внесение сведений о конечном результате</w:t>
            </w:r>
            <w:r w:rsidR="008C08A3" w:rsidRPr="00E12BA7">
              <w:rPr>
                <w:szCs w:val="24"/>
              </w:rPr>
              <w:t xml:space="preserve"> </w:t>
            </w:r>
            <w:r w:rsidRPr="00E12BA7">
              <w:rPr>
                <w:szCs w:val="24"/>
              </w:rPr>
              <w:t>предоставления Услуги</w:t>
            </w:r>
          </w:p>
        </w:tc>
      </w:tr>
      <w:tr w:rsidR="00747912" w:rsidRPr="00E12BA7" w:rsidTr="00747912">
        <w:tblPrEx>
          <w:jc w:val="left"/>
        </w:tblPrEx>
        <w:trPr>
          <w:trHeight w:val="5520"/>
        </w:trPr>
        <w:tc>
          <w:tcPr>
            <w:tcW w:w="2043" w:type="dxa"/>
          </w:tcPr>
          <w:p w:rsidR="00747912" w:rsidRPr="00E12BA7" w:rsidRDefault="00747912" w:rsidP="008C08A3">
            <w:pPr>
              <w:pStyle w:val="TableParagraph"/>
              <w:ind w:firstLine="2"/>
              <w:jc w:val="both"/>
              <w:rPr>
                <w:szCs w:val="24"/>
              </w:rPr>
            </w:pPr>
          </w:p>
        </w:tc>
        <w:tc>
          <w:tcPr>
            <w:tcW w:w="2266" w:type="dxa"/>
          </w:tcPr>
          <w:p w:rsidR="00747912" w:rsidRPr="00E12BA7" w:rsidRDefault="00747912" w:rsidP="008C08A3">
            <w:pPr>
              <w:pStyle w:val="TableParagraph"/>
              <w:ind w:firstLine="2"/>
              <w:jc w:val="both"/>
              <w:rPr>
                <w:szCs w:val="24"/>
              </w:rPr>
            </w:pPr>
            <w:r w:rsidRPr="00E12BA7">
              <w:rPr>
                <w:szCs w:val="24"/>
              </w:rPr>
              <w:t>Направление в многофункциональный центр результата Услуги, указанного</w:t>
            </w:r>
            <w:r w:rsidR="008C08A3" w:rsidRPr="00E12BA7">
              <w:rPr>
                <w:szCs w:val="24"/>
              </w:rPr>
              <w:t xml:space="preserve"> </w:t>
            </w:r>
            <w:r w:rsidRPr="00E12BA7">
              <w:rPr>
                <w:szCs w:val="24"/>
              </w:rPr>
              <w:t>в подразделе 6 Административног</w:t>
            </w:r>
            <w:r w:rsidR="008C08A3" w:rsidRPr="00E12BA7">
              <w:rPr>
                <w:szCs w:val="24"/>
              </w:rPr>
              <w:t>о р</w:t>
            </w:r>
            <w:r w:rsidRPr="00E12BA7">
              <w:rPr>
                <w:szCs w:val="24"/>
              </w:rPr>
              <w:t>егламента, в</w:t>
            </w:r>
            <w:r w:rsidR="008C08A3" w:rsidRPr="00E12BA7">
              <w:rPr>
                <w:szCs w:val="24"/>
              </w:rPr>
              <w:t xml:space="preserve"> </w:t>
            </w:r>
            <w:r w:rsidRPr="00E12BA7">
              <w:rPr>
                <w:szCs w:val="24"/>
              </w:rPr>
              <w:t>форме электронного документа, подписанного усиленной</w:t>
            </w:r>
          </w:p>
          <w:p w:rsidR="00747912" w:rsidRPr="00E12BA7" w:rsidRDefault="00747912" w:rsidP="008C08A3">
            <w:pPr>
              <w:pStyle w:val="TableParagraph"/>
              <w:ind w:firstLine="2"/>
              <w:jc w:val="both"/>
              <w:rPr>
                <w:szCs w:val="24"/>
              </w:rPr>
            </w:pPr>
            <w:r w:rsidRPr="00E12BA7">
              <w:rPr>
                <w:szCs w:val="24"/>
              </w:rPr>
              <w:t>квалифицированно й электронной</w:t>
            </w:r>
          </w:p>
          <w:p w:rsidR="00747912" w:rsidRPr="00E12BA7" w:rsidRDefault="00747912" w:rsidP="008C08A3">
            <w:pPr>
              <w:pStyle w:val="TableParagraph"/>
              <w:ind w:firstLine="2"/>
              <w:jc w:val="both"/>
              <w:rPr>
                <w:szCs w:val="24"/>
              </w:rPr>
            </w:pPr>
            <w:r w:rsidRPr="00E12BA7">
              <w:rPr>
                <w:szCs w:val="24"/>
              </w:rPr>
              <w:t>подписью уполномоченного должностного лица Уполномоченного органа</w:t>
            </w:r>
          </w:p>
        </w:tc>
        <w:tc>
          <w:tcPr>
            <w:tcW w:w="2287" w:type="dxa"/>
          </w:tcPr>
          <w:p w:rsidR="00747912" w:rsidRPr="00E12BA7" w:rsidRDefault="00747912" w:rsidP="008C08A3">
            <w:pPr>
              <w:pStyle w:val="TableParagraph"/>
              <w:ind w:firstLine="2"/>
              <w:jc w:val="both"/>
              <w:rPr>
                <w:szCs w:val="24"/>
              </w:rPr>
            </w:pPr>
            <w:r w:rsidRPr="00E12BA7">
              <w:rPr>
                <w:szCs w:val="24"/>
              </w:rPr>
              <w:t>В сроки, установленные соглашением о взаимодействии между Организацией и многофункциональным центром</w:t>
            </w:r>
          </w:p>
        </w:tc>
        <w:tc>
          <w:tcPr>
            <w:tcW w:w="1978" w:type="dxa"/>
            <w:gridSpan w:val="2"/>
          </w:tcPr>
          <w:p w:rsidR="00747912" w:rsidRPr="00E12BA7" w:rsidRDefault="00747912" w:rsidP="008C08A3">
            <w:pPr>
              <w:pStyle w:val="TableParagraph"/>
              <w:ind w:firstLine="2"/>
              <w:jc w:val="both"/>
              <w:rPr>
                <w:szCs w:val="24"/>
              </w:rPr>
            </w:pPr>
            <w:r w:rsidRPr="00E12BA7">
              <w:rPr>
                <w:szCs w:val="24"/>
              </w:rPr>
              <w:t>Должностное лицо Организации, ответственное за</w:t>
            </w:r>
            <w:r w:rsidR="008C08A3" w:rsidRPr="00E12BA7">
              <w:rPr>
                <w:szCs w:val="24"/>
              </w:rPr>
              <w:t xml:space="preserve"> </w:t>
            </w:r>
            <w:r w:rsidRPr="00E12BA7">
              <w:rPr>
                <w:szCs w:val="24"/>
              </w:rPr>
              <w:t>предоставление государственной (муниципальной) услуги</w:t>
            </w:r>
          </w:p>
        </w:tc>
        <w:tc>
          <w:tcPr>
            <w:tcW w:w="1937" w:type="dxa"/>
          </w:tcPr>
          <w:p w:rsidR="00747912" w:rsidRPr="00E12BA7" w:rsidRDefault="00747912" w:rsidP="008C08A3">
            <w:pPr>
              <w:pStyle w:val="TableParagraph"/>
              <w:ind w:firstLine="2"/>
              <w:jc w:val="both"/>
              <w:rPr>
                <w:szCs w:val="24"/>
              </w:rPr>
            </w:pPr>
            <w:r w:rsidRPr="00E12BA7">
              <w:rPr>
                <w:szCs w:val="24"/>
              </w:rPr>
              <w:t>Уполномоченный орган)/АИС МФЦ</w:t>
            </w:r>
          </w:p>
        </w:tc>
        <w:tc>
          <w:tcPr>
            <w:tcW w:w="2269" w:type="dxa"/>
          </w:tcPr>
          <w:p w:rsidR="00747912" w:rsidRPr="00E12BA7" w:rsidRDefault="00747912" w:rsidP="008C08A3">
            <w:pPr>
              <w:pStyle w:val="TableParagraph"/>
              <w:ind w:firstLine="2"/>
              <w:jc w:val="both"/>
              <w:rPr>
                <w:szCs w:val="24"/>
              </w:rPr>
            </w:pPr>
            <w:r w:rsidRPr="00E12BA7">
              <w:rPr>
                <w:szCs w:val="24"/>
              </w:rPr>
              <w:t>Указание заявителем в заявлении</w:t>
            </w:r>
            <w:r w:rsidR="008C08A3" w:rsidRPr="00E12BA7">
              <w:rPr>
                <w:szCs w:val="24"/>
              </w:rPr>
              <w:t xml:space="preserve"> </w:t>
            </w:r>
            <w:r w:rsidRPr="00E12BA7">
              <w:rPr>
                <w:szCs w:val="24"/>
              </w:rPr>
              <w:t>способа выдачи результата Услуги в многофункциональном центре,</w:t>
            </w:r>
            <w:r w:rsidR="008C08A3" w:rsidRPr="00E12BA7">
              <w:rPr>
                <w:szCs w:val="24"/>
              </w:rPr>
              <w:t xml:space="preserve"> </w:t>
            </w:r>
            <w:r w:rsidRPr="00E12BA7">
              <w:rPr>
                <w:szCs w:val="24"/>
              </w:rPr>
              <w:t>а также подача заявления через</w:t>
            </w:r>
            <w:r w:rsidR="008C08A3" w:rsidRPr="00E12BA7">
              <w:rPr>
                <w:szCs w:val="24"/>
              </w:rPr>
              <w:t xml:space="preserve"> </w:t>
            </w:r>
            <w:r w:rsidRPr="00E12BA7">
              <w:rPr>
                <w:szCs w:val="24"/>
              </w:rPr>
              <w:t>многофункциональный центр</w:t>
            </w:r>
          </w:p>
        </w:tc>
        <w:tc>
          <w:tcPr>
            <w:tcW w:w="2043" w:type="dxa"/>
          </w:tcPr>
          <w:p w:rsidR="00747912" w:rsidRPr="00E12BA7" w:rsidRDefault="00747912" w:rsidP="008C08A3">
            <w:pPr>
              <w:pStyle w:val="TableParagraph"/>
              <w:ind w:firstLine="2"/>
              <w:jc w:val="both"/>
              <w:rPr>
                <w:szCs w:val="24"/>
              </w:rPr>
            </w:pPr>
            <w:r w:rsidRPr="00E12BA7">
              <w:rPr>
                <w:szCs w:val="24"/>
              </w:rPr>
              <w:t>Выдача результата</w:t>
            </w:r>
            <w:r w:rsidR="008C08A3" w:rsidRPr="00E12BA7">
              <w:rPr>
                <w:szCs w:val="24"/>
              </w:rPr>
              <w:t xml:space="preserve"> </w:t>
            </w:r>
            <w:r w:rsidRPr="00E12BA7">
              <w:rPr>
                <w:szCs w:val="24"/>
              </w:rPr>
              <w:t>Услуги заявителю в</w:t>
            </w:r>
            <w:r w:rsidR="008C08A3" w:rsidRPr="00E12BA7">
              <w:rPr>
                <w:szCs w:val="24"/>
              </w:rPr>
              <w:t xml:space="preserve"> </w:t>
            </w:r>
            <w:r w:rsidRPr="00E12BA7">
              <w:rPr>
                <w:szCs w:val="24"/>
              </w:rPr>
              <w:t>форме, в зависимости от способа подачи заявления;</w:t>
            </w:r>
          </w:p>
          <w:p w:rsidR="00747912" w:rsidRPr="00E12BA7" w:rsidRDefault="00747912" w:rsidP="008C08A3">
            <w:pPr>
              <w:pStyle w:val="TableParagraph"/>
              <w:ind w:firstLine="2"/>
              <w:jc w:val="both"/>
              <w:rPr>
                <w:szCs w:val="24"/>
              </w:rPr>
            </w:pPr>
            <w:r w:rsidRPr="00E12BA7">
              <w:rPr>
                <w:szCs w:val="24"/>
              </w:rPr>
              <w:t>Внесение сведений в ГИС/журнал регистрации решений о</w:t>
            </w:r>
            <w:r w:rsidR="008C08A3" w:rsidRPr="00E12BA7">
              <w:rPr>
                <w:szCs w:val="24"/>
              </w:rPr>
              <w:t xml:space="preserve"> </w:t>
            </w:r>
            <w:r w:rsidRPr="00E12BA7">
              <w:rPr>
                <w:szCs w:val="24"/>
              </w:rPr>
              <w:t>выдаче результата Услуги</w:t>
            </w:r>
          </w:p>
        </w:tc>
      </w:tr>
      <w:tr w:rsidR="00747912" w:rsidRPr="00E12BA7" w:rsidTr="00747912">
        <w:tblPrEx>
          <w:jc w:val="left"/>
        </w:tblPrEx>
        <w:trPr>
          <w:trHeight w:val="276"/>
        </w:trPr>
        <w:tc>
          <w:tcPr>
            <w:tcW w:w="14823" w:type="dxa"/>
            <w:gridSpan w:val="8"/>
          </w:tcPr>
          <w:p w:rsidR="00747912" w:rsidRPr="00E12BA7" w:rsidRDefault="00747912" w:rsidP="008C08A3">
            <w:pPr>
              <w:pStyle w:val="TableParagraph"/>
              <w:spacing w:line="256" w:lineRule="exact"/>
              <w:ind w:left="4855" w:right="4852"/>
              <w:jc w:val="both"/>
              <w:rPr>
                <w:b/>
                <w:szCs w:val="24"/>
              </w:rPr>
            </w:pPr>
            <w:r w:rsidRPr="00E12BA7">
              <w:rPr>
                <w:b/>
                <w:szCs w:val="24"/>
              </w:rPr>
              <w:t>Внесение</w:t>
            </w:r>
            <w:r w:rsidRPr="00E12BA7">
              <w:rPr>
                <w:b/>
                <w:spacing w:val="-3"/>
                <w:szCs w:val="24"/>
              </w:rPr>
              <w:t xml:space="preserve"> </w:t>
            </w:r>
            <w:r w:rsidRPr="00E12BA7">
              <w:rPr>
                <w:b/>
                <w:szCs w:val="24"/>
              </w:rPr>
              <w:t>результата</w:t>
            </w:r>
            <w:r w:rsidRPr="00E12BA7">
              <w:rPr>
                <w:b/>
                <w:spacing w:val="-5"/>
                <w:szCs w:val="24"/>
              </w:rPr>
              <w:t xml:space="preserve"> </w:t>
            </w:r>
            <w:r w:rsidRPr="00E12BA7">
              <w:rPr>
                <w:b/>
                <w:szCs w:val="24"/>
              </w:rPr>
              <w:t>Услуги</w:t>
            </w:r>
            <w:r w:rsidRPr="00E12BA7">
              <w:rPr>
                <w:b/>
                <w:spacing w:val="-1"/>
                <w:szCs w:val="24"/>
              </w:rPr>
              <w:t xml:space="preserve"> </w:t>
            </w:r>
            <w:r w:rsidRPr="00E12BA7">
              <w:rPr>
                <w:b/>
                <w:szCs w:val="24"/>
              </w:rPr>
              <w:t>в</w:t>
            </w:r>
            <w:r w:rsidRPr="00E12BA7">
              <w:rPr>
                <w:b/>
                <w:spacing w:val="-3"/>
                <w:szCs w:val="24"/>
              </w:rPr>
              <w:t xml:space="preserve"> </w:t>
            </w:r>
            <w:r w:rsidRPr="00E12BA7">
              <w:rPr>
                <w:b/>
                <w:szCs w:val="24"/>
              </w:rPr>
              <w:t>реестр</w:t>
            </w:r>
            <w:r w:rsidRPr="00E12BA7">
              <w:rPr>
                <w:b/>
                <w:spacing w:val="-1"/>
                <w:szCs w:val="24"/>
              </w:rPr>
              <w:t xml:space="preserve"> </w:t>
            </w:r>
            <w:r w:rsidRPr="00E12BA7">
              <w:rPr>
                <w:b/>
                <w:szCs w:val="24"/>
              </w:rPr>
              <w:t>решений</w:t>
            </w:r>
          </w:p>
        </w:tc>
      </w:tr>
      <w:tr w:rsidR="00747912" w:rsidRPr="00E12BA7" w:rsidTr="00747912">
        <w:tblPrEx>
          <w:jc w:val="left"/>
        </w:tblPrEx>
        <w:trPr>
          <w:trHeight w:val="3036"/>
        </w:trPr>
        <w:tc>
          <w:tcPr>
            <w:tcW w:w="2043" w:type="dxa"/>
          </w:tcPr>
          <w:p w:rsidR="00747912" w:rsidRPr="00E12BA7" w:rsidRDefault="00747912" w:rsidP="008C08A3">
            <w:pPr>
              <w:pStyle w:val="TableParagraph"/>
              <w:ind w:firstLine="2"/>
              <w:jc w:val="both"/>
              <w:rPr>
                <w:szCs w:val="24"/>
              </w:rPr>
            </w:pPr>
            <w:r w:rsidRPr="00E12BA7">
              <w:rPr>
                <w:szCs w:val="24"/>
              </w:rPr>
              <w:t>Формирование и регистрация результата Услуги, указанного</w:t>
            </w:r>
            <w:r w:rsidR="008C08A3" w:rsidRPr="00E12BA7">
              <w:rPr>
                <w:szCs w:val="24"/>
              </w:rPr>
              <w:t xml:space="preserve"> </w:t>
            </w:r>
            <w:r w:rsidRPr="00E12BA7">
              <w:rPr>
                <w:szCs w:val="24"/>
              </w:rPr>
              <w:t>в подразделе 6 Административного регламента, в форме электронного</w:t>
            </w:r>
            <w:r w:rsidR="008C08A3" w:rsidRPr="00E12BA7">
              <w:rPr>
                <w:szCs w:val="24"/>
              </w:rPr>
              <w:t xml:space="preserve"> </w:t>
            </w:r>
            <w:r w:rsidRPr="00E12BA7">
              <w:rPr>
                <w:szCs w:val="24"/>
              </w:rPr>
              <w:t>документа в ГИС</w:t>
            </w:r>
          </w:p>
        </w:tc>
        <w:tc>
          <w:tcPr>
            <w:tcW w:w="2266" w:type="dxa"/>
          </w:tcPr>
          <w:p w:rsidR="00747912" w:rsidRPr="00E12BA7" w:rsidRDefault="00747912" w:rsidP="008C08A3">
            <w:pPr>
              <w:pStyle w:val="TableParagraph"/>
              <w:ind w:firstLine="2"/>
              <w:jc w:val="both"/>
              <w:rPr>
                <w:szCs w:val="24"/>
              </w:rPr>
            </w:pPr>
            <w:r w:rsidRPr="00E12BA7">
              <w:rPr>
                <w:szCs w:val="24"/>
              </w:rPr>
              <w:t>Внесение сведений о результате</w:t>
            </w:r>
            <w:r w:rsidR="008C08A3" w:rsidRPr="00E12BA7">
              <w:rPr>
                <w:szCs w:val="24"/>
              </w:rPr>
              <w:t xml:space="preserve"> </w:t>
            </w:r>
            <w:r w:rsidRPr="00E12BA7">
              <w:rPr>
                <w:szCs w:val="24"/>
              </w:rPr>
              <w:t>предоставления Услуги, указанном в подразделе 6 Административного регламента,</w:t>
            </w:r>
            <w:r w:rsidR="008C08A3" w:rsidRPr="00E12BA7">
              <w:rPr>
                <w:szCs w:val="24"/>
              </w:rPr>
              <w:t xml:space="preserve"> </w:t>
            </w:r>
            <w:r w:rsidRPr="00E12BA7">
              <w:rPr>
                <w:szCs w:val="24"/>
              </w:rPr>
              <w:t>в реестр решений</w:t>
            </w:r>
          </w:p>
        </w:tc>
        <w:tc>
          <w:tcPr>
            <w:tcW w:w="2287" w:type="dxa"/>
          </w:tcPr>
          <w:p w:rsidR="00747912" w:rsidRPr="00E12BA7" w:rsidRDefault="00747912" w:rsidP="008C08A3">
            <w:pPr>
              <w:pStyle w:val="TableParagraph"/>
              <w:ind w:firstLine="2"/>
              <w:jc w:val="both"/>
              <w:rPr>
                <w:szCs w:val="24"/>
              </w:rPr>
            </w:pPr>
            <w:r w:rsidRPr="00E12BA7">
              <w:rPr>
                <w:szCs w:val="24"/>
              </w:rPr>
              <w:t>1 рабочий день</w:t>
            </w:r>
          </w:p>
        </w:tc>
        <w:tc>
          <w:tcPr>
            <w:tcW w:w="1978" w:type="dxa"/>
            <w:gridSpan w:val="2"/>
          </w:tcPr>
          <w:p w:rsidR="00747912" w:rsidRPr="00E12BA7" w:rsidRDefault="00747912" w:rsidP="008C08A3">
            <w:pPr>
              <w:pStyle w:val="TableParagraph"/>
              <w:ind w:firstLine="2"/>
              <w:jc w:val="both"/>
              <w:rPr>
                <w:szCs w:val="24"/>
              </w:rPr>
            </w:pPr>
            <w:r w:rsidRPr="00E12BA7">
              <w:rPr>
                <w:szCs w:val="24"/>
              </w:rPr>
              <w:t>Должностное лицо Организации, ответственное за</w:t>
            </w:r>
            <w:r w:rsidR="008C08A3" w:rsidRPr="00E12BA7">
              <w:rPr>
                <w:szCs w:val="24"/>
              </w:rPr>
              <w:t xml:space="preserve"> </w:t>
            </w:r>
            <w:r w:rsidRPr="00E12BA7">
              <w:rPr>
                <w:szCs w:val="24"/>
              </w:rPr>
              <w:t>предоставление государственной (муниципальной) услуги</w:t>
            </w:r>
          </w:p>
        </w:tc>
        <w:tc>
          <w:tcPr>
            <w:tcW w:w="1937" w:type="dxa"/>
          </w:tcPr>
          <w:p w:rsidR="00747912" w:rsidRPr="00E12BA7" w:rsidRDefault="00747912" w:rsidP="008C08A3">
            <w:pPr>
              <w:pStyle w:val="TableParagraph"/>
              <w:ind w:firstLine="2"/>
              <w:jc w:val="both"/>
              <w:rPr>
                <w:szCs w:val="24"/>
              </w:rPr>
            </w:pPr>
            <w:r w:rsidRPr="00E12BA7">
              <w:rPr>
                <w:szCs w:val="24"/>
              </w:rPr>
              <w:t>ГИС</w:t>
            </w:r>
          </w:p>
        </w:tc>
        <w:tc>
          <w:tcPr>
            <w:tcW w:w="2269" w:type="dxa"/>
          </w:tcPr>
          <w:p w:rsidR="00747912" w:rsidRPr="00E12BA7" w:rsidRDefault="00747912" w:rsidP="008C08A3">
            <w:pPr>
              <w:pStyle w:val="TableParagraph"/>
              <w:ind w:firstLine="2"/>
              <w:jc w:val="both"/>
              <w:rPr>
                <w:szCs w:val="24"/>
              </w:rPr>
            </w:pPr>
            <w:r w:rsidRPr="00E12BA7">
              <w:rPr>
                <w:szCs w:val="24"/>
              </w:rPr>
              <w:t>–</w:t>
            </w:r>
          </w:p>
        </w:tc>
        <w:tc>
          <w:tcPr>
            <w:tcW w:w="2043" w:type="dxa"/>
          </w:tcPr>
          <w:p w:rsidR="00747912" w:rsidRPr="00E12BA7" w:rsidRDefault="00747912" w:rsidP="008C08A3">
            <w:pPr>
              <w:pStyle w:val="TableParagraph"/>
              <w:ind w:firstLine="2"/>
              <w:jc w:val="both"/>
              <w:rPr>
                <w:szCs w:val="24"/>
              </w:rPr>
            </w:pPr>
            <w:r w:rsidRPr="00E12BA7">
              <w:rPr>
                <w:szCs w:val="24"/>
              </w:rPr>
              <w:t>Результат предоставления (государственной) муниципальной услуги, указанный</w:t>
            </w:r>
            <w:r w:rsidR="008C08A3" w:rsidRPr="00E12BA7">
              <w:rPr>
                <w:szCs w:val="24"/>
              </w:rPr>
              <w:t xml:space="preserve"> </w:t>
            </w:r>
            <w:r w:rsidRPr="00E12BA7">
              <w:rPr>
                <w:szCs w:val="24"/>
              </w:rPr>
              <w:t>в подразделе 6 Административного регламента, внесен в реестр</w:t>
            </w:r>
          </w:p>
        </w:tc>
      </w:tr>
    </w:tbl>
    <w:p w:rsidR="00747912" w:rsidRPr="00E12BA7" w:rsidRDefault="00747912" w:rsidP="00747912">
      <w:pPr>
        <w:pStyle w:val="af8"/>
        <w:spacing w:before="7"/>
        <w:rPr>
          <w:b/>
          <w:sz w:val="14"/>
        </w:rPr>
      </w:pPr>
    </w:p>
    <w:p w:rsidR="00747912" w:rsidRPr="00E12BA7" w:rsidRDefault="00747912" w:rsidP="008C08A3">
      <w:pPr>
        <w:pStyle w:val="2"/>
        <w:ind w:left="961"/>
        <w:jc w:val="center"/>
        <w:rPr>
          <w:rFonts w:ascii="Times New Roman" w:hAnsi="Times New Roman"/>
          <w:i w:val="0"/>
          <w:sz w:val="22"/>
          <w:szCs w:val="24"/>
        </w:rPr>
      </w:pPr>
      <w:r w:rsidRPr="00E12BA7">
        <w:rPr>
          <w:rFonts w:ascii="Times New Roman" w:hAnsi="Times New Roman"/>
          <w:i w:val="0"/>
          <w:sz w:val="22"/>
          <w:szCs w:val="24"/>
        </w:rPr>
        <w:lastRenderedPageBreak/>
        <w:t>Состав, последовательность и сроки выполнения административных процедур (действий) при предоставлении Услуги через Портал</w:t>
      </w:r>
    </w:p>
    <w:p w:rsidR="00747912" w:rsidRPr="00E12BA7" w:rsidRDefault="00747912" w:rsidP="00747912">
      <w:pPr>
        <w:pStyle w:val="af8"/>
        <w:spacing w:before="3"/>
        <w:rPr>
          <w:b/>
          <w:sz w:val="24"/>
        </w:rPr>
      </w:pPr>
    </w:p>
    <w:tbl>
      <w:tblPr>
        <w:tblW w:w="14822"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1"/>
        <w:gridCol w:w="2013"/>
        <w:gridCol w:w="1842"/>
        <w:gridCol w:w="2127"/>
        <w:gridCol w:w="1984"/>
        <w:gridCol w:w="1843"/>
        <w:gridCol w:w="2742"/>
      </w:tblGrid>
      <w:tr w:rsidR="00747912" w:rsidRPr="00E12BA7" w:rsidTr="00CB2ADC">
        <w:trPr>
          <w:trHeight w:val="1931"/>
        </w:trPr>
        <w:tc>
          <w:tcPr>
            <w:tcW w:w="2271" w:type="dxa"/>
          </w:tcPr>
          <w:p w:rsidR="00747912" w:rsidRPr="00E12BA7" w:rsidRDefault="00747912" w:rsidP="008C08A3">
            <w:pPr>
              <w:pStyle w:val="TableParagraph"/>
              <w:ind w:firstLine="2"/>
              <w:jc w:val="both"/>
              <w:rPr>
                <w:szCs w:val="24"/>
              </w:rPr>
            </w:pPr>
            <w:r w:rsidRPr="00E12BA7">
              <w:rPr>
                <w:szCs w:val="24"/>
              </w:rPr>
              <w:t>Основание для начала</w:t>
            </w:r>
            <w:r w:rsidR="008C08A3" w:rsidRPr="00E12BA7">
              <w:rPr>
                <w:szCs w:val="24"/>
              </w:rPr>
              <w:t xml:space="preserve"> </w:t>
            </w:r>
            <w:r w:rsidRPr="00E12BA7">
              <w:rPr>
                <w:szCs w:val="24"/>
              </w:rPr>
              <w:t>административной процедуры</w:t>
            </w:r>
          </w:p>
        </w:tc>
        <w:tc>
          <w:tcPr>
            <w:tcW w:w="2013" w:type="dxa"/>
          </w:tcPr>
          <w:p w:rsidR="00747912" w:rsidRPr="00E12BA7" w:rsidRDefault="00747912" w:rsidP="008C08A3">
            <w:pPr>
              <w:pStyle w:val="TableParagraph"/>
              <w:ind w:firstLine="2"/>
              <w:jc w:val="both"/>
              <w:rPr>
                <w:szCs w:val="24"/>
              </w:rPr>
            </w:pPr>
            <w:r w:rsidRPr="00E12BA7">
              <w:rPr>
                <w:szCs w:val="24"/>
              </w:rPr>
              <w:t>Содержание</w:t>
            </w:r>
            <w:r w:rsidR="008C08A3" w:rsidRPr="00E12BA7">
              <w:rPr>
                <w:szCs w:val="24"/>
              </w:rPr>
              <w:t xml:space="preserve"> </w:t>
            </w:r>
            <w:r w:rsidRPr="00E12BA7">
              <w:rPr>
                <w:szCs w:val="24"/>
              </w:rPr>
              <w:t>административных действий</w:t>
            </w:r>
          </w:p>
        </w:tc>
        <w:tc>
          <w:tcPr>
            <w:tcW w:w="1842" w:type="dxa"/>
          </w:tcPr>
          <w:p w:rsidR="00747912" w:rsidRPr="00E12BA7" w:rsidRDefault="00747912" w:rsidP="008C08A3">
            <w:pPr>
              <w:pStyle w:val="TableParagraph"/>
              <w:ind w:firstLine="2"/>
              <w:jc w:val="both"/>
              <w:rPr>
                <w:szCs w:val="24"/>
              </w:rPr>
            </w:pPr>
            <w:r w:rsidRPr="00E12BA7">
              <w:rPr>
                <w:szCs w:val="24"/>
              </w:rPr>
              <w:t>Срок выполнения</w:t>
            </w:r>
            <w:r w:rsidR="008C08A3" w:rsidRPr="00E12BA7">
              <w:rPr>
                <w:szCs w:val="24"/>
              </w:rPr>
              <w:t xml:space="preserve"> </w:t>
            </w:r>
            <w:r w:rsidRPr="00E12BA7">
              <w:rPr>
                <w:szCs w:val="24"/>
              </w:rPr>
              <w:t>административных действий</w:t>
            </w:r>
          </w:p>
        </w:tc>
        <w:tc>
          <w:tcPr>
            <w:tcW w:w="2127" w:type="dxa"/>
          </w:tcPr>
          <w:p w:rsidR="00747912" w:rsidRPr="00E12BA7" w:rsidRDefault="00747912" w:rsidP="008C08A3">
            <w:pPr>
              <w:pStyle w:val="TableParagraph"/>
              <w:ind w:firstLine="2"/>
              <w:jc w:val="both"/>
              <w:rPr>
                <w:szCs w:val="24"/>
              </w:rPr>
            </w:pPr>
            <w:r w:rsidRPr="00E12BA7">
              <w:rPr>
                <w:szCs w:val="24"/>
              </w:rPr>
              <w:t>Должностное лицо, ответственное за выполнение</w:t>
            </w:r>
          </w:p>
          <w:p w:rsidR="00747912" w:rsidRPr="00E12BA7" w:rsidRDefault="00747912" w:rsidP="00495C27">
            <w:pPr>
              <w:pStyle w:val="TableParagraph"/>
              <w:ind w:firstLine="2"/>
              <w:jc w:val="both"/>
              <w:rPr>
                <w:szCs w:val="24"/>
              </w:rPr>
            </w:pPr>
            <w:r w:rsidRPr="00E12BA7">
              <w:rPr>
                <w:szCs w:val="24"/>
              </w:rPr>
              <w:t>административного действия</w:t>
            </w:r>
          </w:p>
        </w:tc>
        <w:tc>
          <w:tcPr>
            <w:tcW w:w="1984" w:type="dxa"/>
          </w:tcPr>
          <w:p w:rsidR="00747912" w:rsidRPr="00E12BA7" w:rsidRDefault="00747912" w:rsidP="008C08A3">
            <w:pPr>
              <w:pStyle w:val="TableParagraph"/>
              <w:ind w:firstLine="2"/>
              <w:jc w:val="both"/>
              <w:rPr>
                <w:szCs w:val="24"/>
              </w:rPr>
            </w:pPr>
            <w:r w:rsidRPr="00E12BA7">
              <w:rPr>
                <w:szCs w:val="24"/>
              </w:rPr>
              <w:t>Место выполнения</w:t>
            </w:r>
            <w:r w:rsidR="008C08A3" w:rsidRPr="00E12BA7">
              <w:rPr>
                <w:szCs w:val="24"/>
              </w:rPr>
              <w:t xml:space="preserve"> </w:t>
            </w:r>
            <w:r w:rsidRPr="00E12BA7">
              <w:rPr>
                <w:szCs w:val="24"/>
              </w:rPr>
              <w:t>административного действия/ используемая информационная система</w:t>
            </w:r>
          </w:p>
        </w:tc>
        <w:tc>
          <w:tcPr>
            <w:tcW w:w="1843" w:type="dxa"/>
          </w:tcPr>
          <w:p w:rsidR="00747912" w:rsidRPr="00E12BA7" w:rsidRDefault="00747912" w:rsidP="008C08A3">
            <w:pPr>
              <w:pStyle w:val="TableParagraph"/>
              <w:ind w:firstLine="2"/>
              <w:jc w:val="both"/>
              <w:rPr>
                <w:szCs w:val="24"/>
              </w:rPr>
            </w:pPr>
            <w:r w:rsidRPr="00E12BA7">
              <w:rPr>
                <w:szCs w:val="24"/>
              </w:rPr>
              <w:t>Критерии принятия решения</w:t>
            </w:r>
          </w:p>
        </w:tc>
        <w:tc>
          <w:tcPr>
            <w:tcW w:w="2742" w:type="dxa"/>
          </w:tcPr>
          <w:p w:rsidR="00747912" w:rsidRPr="00E12BA7" w:rsidRDefault="00747912" w:rsidP="008C08A3">
            <w:pPr>
              <w:pStyle w:val="TableParagraph"/>
              <w:ind w:firstLine="2"/>
              <w:jc w:val="both"/>
              <w:rPr>
                <w:szCs w:val="24"/>
              </w:rPr>
            </w:pPr>
            <w:r w:rsidRPr="00E12BA7">
              <w:rPr>
                <w:szCs w:val="24"/>
              </w:rPr>
              <w:t>Результат</w:t>
            </w:r>
            <w:r w:rsidR="008C08A3" w:rsidRPr="00E12BA7">
              <w:rPr>
                <w:szCs w:val="24"/>
              </w:rPr>
              <w:t xml:space="preserve"> </w:t>
            </w:r>
            <w:r w:rsidRPr="00E12BA7">
              <w:rPr>
                <w:szCs w:val="24"/>
              </w:rPr>
              <w:t>административного действия, способ</w:t>
            </w:r>
            <w:r w:rsidR="008C08A3" w:rsidRPr="00E12BA7">
              <w:rPr>
                <w:szCs w:val="24"/>
              </w:rPr>
              <w:t xml:space="preserve"> </w:t>
            </w:r>
            <w:r w:rsidRPr="00E12BA7">
              <w:rPr>
                <w:szCs w:val="24"/>
              </w:rPr>
              <w:t>фиксации</w:t>
            </w:r>
          </w:p>
        </w:tc>
      </w:tr>
      <w:tr w:rsidR="00747912" w:rsidRPr="00E12BA7" w:rsidTr="00CB2ADC">
        <w:trPr>
          <w:trHeight w:val="276"/>
        </w:trPr>
        <w:tc>
          <w:tcPr>
            <w:tcW w:w="2271" w:type="dxa"/>
          </w:tcPr>
          <w:p w:rsidR="00747912" w:rsidRPr="00E12BA7" w:rsidRDefault="00747912" w:rsidP="008C08A3">
            <w:pPr>
              <w:pStyle w:val="TableParagraph"/>
              <w:ind w:firstLine="2"/>
              <w:jc w:val="center"/>
              <w:rPr>
                <w:szCs w:val="24"/>
              </w:rPr>
            </w:pPr>
            <w:r w:rsidRPr="00E12BA7">
              <w:rPr>
                <w:szCs w:val="24"/>
              </w:rPr>
              <w:t>1</w:t>
            </w:r>
          </w:p>
        </w:tc>
        <w:tc>
          <w:tcPr>
            <w:tcW w:w="2013" w:type="dxa"/>
          </w:tcPr>
          <w:p w:rsidR="00747912" w:rsidRPr="00E12BA7" w:rsidRDefault="00747912" w:rsidP="008C08A3">
            <w:pPr>
              <w:pStyle w:val="TableParagraph"/>
              <w:ind w:firstLine="2"/>
              <w:jc w:val="center"/>
              <w:rPr>
                <w:szCs w:val="24"/>
              </w:rPr>
            </w:pPr>
            <w:r w:rsidRPr="00E12BA7">
              <w:rPr>
                <w:szCs w:val="24"/>
              </w:rPr>
              <w:t>2</w:t>
            </w:r>
          </w:p>
        </w:tc>
        <w:tc>
          <w:tcPr>
            <w:tcW w:w="1842" w:type="dxa"/>
          </w:tcPr>
          <w:p w:rsidR="00747912" w:rsidRPr="00E12BA7" w:rsidRDefault="00747912" w:rsidP="008C08A3">
            <w:pPr>
              <w:pStyle w:val="TableParagraph"/>
              <w:ind w:firstLine="2"/>
              <w:jc w:val="center"/>
              <w:rPr>
                <w:szCs w:val="24"/>
              </w:rPr>
            </w:pPr>
            <w:r w:rsidRPr="00E12BA7">
              <w:rPr>
                <w:szCs w:val="24"/>
              </w:rPr>
              <w:t>3</w:t>
            </w:r>
          </w:p>
        </w:tc>
        <w:tc>
          <w:tcPr>
            <w:tcW w:w="2127" w:type="dxa"/>
          </w:tcPr>
          <w:p w:rsidR="00747912" w:rsidRPr="00E12BA7" w:rsidRDefault="00747912" w:rsidP="008C08A3">
            <w:pPr>
              <w:pStyle w:val="TableParagraph"/>
              <w:ind w:firstLine="2"/>
              <w:jc w:val="center"/>
              <w:rPr>
                <w:szCs w:val="24"/>
              </w:rPr>
            </w:pPr>
            <w:r w:rsidRPr="00E12BA7">
              <w:rPr>
                <w:szCs w:val="24"/>
              </w:rPr>
              <w:t>4</w:t>
            </w:r>
          </w:p>
        </w:tc>
        <w:tc>
          <w:tcPr>
            <w:tcW w:w="1984" w:type="dxa"/>
          </w:tcPr>
          <w:p w:rsidR="00747912" w:rsidRPr="00E12BA7" w:rsidRDefault="00747912" w:rsidP="008C08A3">
            <w:pPr>
              <w:pStyle w:val="TableParagraph"/>
              <w:ind w:firstLine="2"/>
              <w:jc w:val="center"/>
              <w:rPr>
                <w:szCs w:val="24"/>
              </w:rPr>
            </w:pPr>
            <w:r w:rsidRPr="00E12BA7">
              <w:rPr>
                <w:szCs w:val="24"/>
              </w:rPr>
              <w:t>5</w:t>
            </w:r>
          </w:p>
        </w:tc>
        <w:tc>
          <w:tcPr>
            <w:tcW w:w="1843" w:type="dxa"/>
          </w:tcPr>
          <w:p w:rsidR="00747912" w:rsidRPr="00E12BA7" w:rsidRDefault="00747912" w:rsidP="008C08A3">
            <w:pPr>
              <w:pStyle w:val="TableParagraph"/>
              <w:ind w:firstLine="2"/>
              <w:jc w:val="center"/>
              <w:rPr>
                <w:szCs w:val="24"/>
              </w:rPr>
            </w:pPr>
            <w:r w:rsidRPr="00E12BA7">
              <w:rPr>
                <w:szCs w:val="24"/>
              </w:rPr>
              <w:t>6</w:t>
            </w:r>
          </w:p>
        </w:tc>
        <w:tc>
          <w:tcPr>
            <w:tcW w:w="2742" w:type="dxa"/>
          </w:tcPr>
          <w:p w:rsidR="00747912" w:rsidRPr="00E12BA7" w:rsidRDefault="00747912" w:rsidP="008C08A3">
            <w:pPr>
              <w:pStyle w:val="TableParagraph"/>
              <w:ind w:firstLine="2"/>
              <w:jc w:val="center"/>
              <w:rPr>
                <w:szCs w:val="24"/>
              </w:rPr>
            </w:pPr>
            <w:r w:rsidRPr="00E12BA7">
              <w:rPr>
                <w:szCs w:val="24"/>
              </w:rPr>
              <w:t>7</w:t>
            </w:r>
          </w:p>
        </w:tc>
      </w:tr>
      <w:tr w:rsidR="00747912" w:rsidRPr="00E12BA7" w:rsidTr="008C08A3">
        <w:trPr>
          <w:trHeight w:val="275"/>
        </w:trPr>
        <w:tc>
          <w:tcPr>
            <w:tcW w:w="14822" w:type="dxa"/>
            <w:gridSpan w:val="7"/>
          </w:tcPr>
          <w:p w:rsidR="00747912" w:rsidRPr="00E12BA7" w:rsidRDefault="00747912" w:rsidP="008C08A3">
            <w:pPr>
              <w:pStyle w:val="TableParagraph"/>
              <w:spacing w:line="272" w:lineRule="exact"/>
              <w:ind w:left="4855" w:right="4848"/>
              <w:jc w:val="both"/>
              <w:rPr>
                <w:b/>
                <w:szCs w:val="24"/>
              </w:rPr>
            </w:pPr>
            <w:r w:rsidRPr="00E12BA7">
              <w:rPr>
                <w:b/>
                <w:szCs w:val="24"/>
              </w:rPr>
              <w:t>Прием и регистрация заявления</w:t>
            </w:r>
          </w:p>
        </w:tc>
      </w:tr>
      <w:tr w:rsidR="00747912" w:rsidRPr="00E12BA7" w:rsidTr="00CB2ADC">
        <w:trPr>
          <w:trHeight w:val="3038"/>
        </w:trPr>
        <w:tc>
          <w:tcPr>
            <w:tcW w:w="2271" w:type="dxa"/>
            <w:vMerge w:val="restart"/>
          </w:tcPr>
          <w:p w:rsidR="00747912" w:rsidRPr="00E12BA7" w:rsidRDefault="00747912" w:rsidP="008C08A3">
            <w:pPr>
              <w:pStyle w:val="TableParagraph"/>
              <w:ind w:firstLine="2"/>
              <w:jc w:val="both"/>
              <w:rPr>
                <w:szCs w:val="24"/>
              </w:rPr>
            </w:pPr>
            <w:r w:rsidRPr="00E12BA7">
              <w:rPr>
                <w:szCs w:val="24"/>
              </w:rPr>
              <w:t>Поступление заявления в</w:t>
            </w:r>
            <w:r w:rsidR="008C08A3" w:rsidRPr="00E12BA7">
              <w:rPr>
                <w:szCs w:val="24"/>
              </w:rPr>
              <w:t xml:space="preserve"> </w:t>
            </w:r>
            <w:r w:rsidRPr="00E12BA7">
              <w:rPr>
                <w:szCs w:val="24"/>
              </w:rPr>
              <w:t>Уполномоченный орган</w:t>
            </w:r>
          </w:p>
        </w:tc>
        <w:tc>
          <w:tcPr>
            <w:tcW w:w="2013" w:type="dxa"/>
          </w:tcPr>
          <w:p w:rsidR="00747912" w:rsidRPr="00E12BA7" w:rsidRDefault="00747912" w:rsidP="008C08A3">
            <w:pPr>
              <w:pStyle w:val="TableParagraph"/>
              <w:ind w:firstLine="2"/>
              <w:jc w:val="both"/>
              <w:rPr>
                <w:szCs w:val="24"/>
              </w:rPr>
            </w:pPr>
            <w:r w:rsidRPr="00E12BA7">
              <w:rPr>
                <w:szCs w:val="24"/>
              </w:rPr>
              <w:t>Прием заявления в Уполномоченном органе (присвоение номера и</w:t>
            </w:r>
            <w:r w:rsidR="008C08A3" w:rsidRPr="00E12BA7">
              <w:rPr>
                <w:szCs w:val="24"/>
              </w:rPr>
              <w:t xml:space="preserve"> </w:t>
            </w:r>
            <w:r w:rsidRPr="00E12BA7">
              <w:rPr>
                <w:szCs w:val="24"/>
              </w:rPr>
              <w:t>датирование) При направлении заявления</w:t>
            </w:r>
            <w:r w:rsidR="008C08A3" w:rsidRPr="00E12BA7">
              <w:rPr>
                <w:szCs w:val="24"/>
              </w:rPr>
              <w:t xml:space="preserve"> </w:t>
            </w:r>
            <w:r w:rsidRPr="00E12BA7">
              <w:rPr>
                <w:szCs w:val="24"/>
              </w:rPr>
              <w:t>посредством Портала копии</w:t>
            </w:r>
            <w:r w:rsidR="008C08A3" w:rsidRPr="00E12BA7">
              <w:rPr>
                <w:szCs w:val="24"/>
              </w:rPr>
              <w:t xml:space="preserve"> </w:t>
            </w:r>
            <w:r w:rsidRPr="00E12BA7">
              <w:rPr>
                <w:szCs w:val="24"/>
              </w:rPr>
              <w:t>документов не прикрепляются</w:t>
            </w:r>
          </w:p>
        </w:tc>
        <w:tc>
          <w:tcPr>
            <w:tcW w:w="1842" w:type="dxa"/>
            <w:vMerge w:val="restart"/>
          </w:tcPr>
          <w:p w:rsidR="00747912" w:rsidRPr="00E12BA7" w:rsidRDefault="00747912" w:rsidP="008C08A3">
            <w:pPr>
              <w:pStyle w:val="TableParagraph"/>
              <w:ind w:firstLine="2"/>
              <w:jc w:val="both"/>
              <w:rPr>
                <w:szCs w:val="24"/>
              </w:rPr>
            </w:pPr>
            <w:r w:rsidRPr="00E12BA7">
              <w:rPr>
                <w:szCs w:val="24"/>
              </w:rPr>
              <w:t>1 рабочий день</w:t>
            </w:r>
          </w:p>
        </w:tc>
        <w:tc>
          <w:tcPr>
            <w:tcW w:w="2127" w:type="dxa"/>
            <w:vMerge w:val="restart"/>
          </w:tcPr>
          <w:p w:rsidR="00747912" w:rsidRPr="00E12BA7" w:rsidRDefault="00747912" w:rsidP="008C08A3">
            <w:pPr>
              <w:pStyle w:val="TableParagraph"/>
              <w:ind w:firstLine="2"/>
              <w:jc w:val="both"/>
              <w:rPr>
                <w:szCs w:val="24"/>
              </w:rPr>
            </w:pPr>
            <w:r w:rsidRPr="00E12BA7">
              <w:rPr>
                <w:szCs w:val="24"/>
              </w:rPr>
              <w:t>Должностное лицо Уполномоченного органа, ответственное за прием и регистрацию</w:t>
            </w:r>
          </w:p>
          <w:p w:rsidR="00747912" w:rsidRPr="00E12BA7" w:rsidRDefault="00747912" w:rsidP="008C08A3">
            <w:pPr>
              <w:pStyle w:val="TableParagraph"/>
              <w:ind w:firstLine="2"/>
              <w:jc w:val="both"/>
              <w:rPr>
                <w:szCs w:val="24"/>
              </w:rPr>
            </w:pPr>
            <w:r w:rsidRPr="00E12BA7">
              <w:rPr>
                <w:szCs w:val="24"/>
              </w:rPr>
              <w:t>заявления</w:t>
            </w:r>
          </w:p>
        </w:tc>
        <w:tc>
          <w:tcPr>
            <w:tcW w:w="1984" w:type="dxa"/>
            <w:vMerge w:val="restart"/>
          </w:tcPr>
          <w:p w:rsidR="00747912" w:rsidRPr="00E12BA7" w:rsidRDefault="00747912" w:rsidP="008C08A3">
            <w:pPr>
              <w:pStyle w:val="TableParagraph"/>
              <w:ind w:firstLine="2"/>
              <w:jc w:val="both"/>
              <w:rPr>
                <w:szCs w:val="24"/>
              </w:rPr>
            </w:pPr>
            <w:r w:rsidRPr="00E12BA7">
              <w:rPr>
                <w:szCs w:val="24"/>
              </w:rPr>
              <w:t>Уполномоченный орган/ГИС</w:t>
            </w:r>
          </w:p>
        </w:tc>
        <w:tc>
          <w:tcPr>
            <w:tcW w:w="1843" w:type="dxa"/>
            <w:vMerge w:val="restart"/>
          </w:tcPr>
          <w:p w:rsidR="00747912" w:rsidRPr="00E12BA7" w:rsidRDefault="00747912" w:rsidP="008C08A3">
            <w:pPr>
              <w:pStyle w:val="TableParagraph"/>
              <w:ind w:firstLine="2"/>
              <w:jc w:val="both"/>
              <w:rPr>
                <w:szCs w:val="24"/>
              </w:rPr>
            </w:pPr>
            <w:r w:rsidRPr="00E12BA7">
              <w:rPr>
                <w:szCs w:val="24"/>
              </w:rPr>
              <w:t>–</w:t>
            </w:r>
          </w:p>
        </w:tc>
        <w:tc>
          <w:tcPr>
            <w:tcW w:w="2742" w:type="dxa"/>
          </w:tcPr>
          <w:p w:rsidR="00747912" w:rsidRPr="00E12BA7" w:rsidRDefault="00747912" w:rsidP="008C08A3">
            <w:pPr>
              <w:pStyle w:val="TableParagraph"/>
              <w:ind w:firstLine="2"/>
              <w:jc w:val="both"/>
              <w:rPr>
                <w:szCs w:val="24"/>
              </w:rPr>
            </w:pPr>
            <w:r w:rsidRPr="00E12BA7">
              <w:rPr>
                <w:szCs w:val="24"/>
              </w:rPr>
              <w:t>Зарегистрированное заявление</w:t>
            </w:r>
          </w:p>
        </w:tc>
      </w:tr>
      <w:tr w:rsidR="00747912" w:rsidRPr="00E12BA7" w:rsidTr="00CB2ADC">
        <w:trPr>
          <w:trHeight w:val="1931"/>
        </w:trPr>
        <w:tc>
          <w:tcPr>
            <w:tcW w:w="2271" w:type="dxa"/>
            <w:vMerge/>
            <w:tcBorders>
              <w:top w:val="nil"/>
            </w:tcBorders>
          </w:tcPr>
          <w:p w:rsidR="00747912" w:rsidRPr="00E12BA7" w:rsidRDefault="00747912" w:rsidP="008C08A3">
            <w:pPr>
              <w:pStyle w:val="TableParagraph"/>
              <w:ind w:firstLine="2"/>
              <w:jc w:val="both"/>
              <w:rPr>
                <w:szCs w:val="24"/>
              </w:rPr>
            </w:pPr>
          </w:p>
        </w:tc>
        <w:tc>
          <w:tcPr>
            <w:tcW w:w="2013" w:type="dxa"/>
          </w:tcPr>
          <w:p w:rsidR="00747912" w:rsidRPr="00E12BA7" w:rsidRDefault="00747912" w:rsidP="008C08A3">
            <w:pPr>
              <w:pStyle w:val="TableParagraph"/>
              <w:ind w:firstLine="2"/>
              <w:jc w:val="both"/>
              <w:rPr>
                <w:szCs w:val="24"/>
              </w:rPr>
            </w:pPr>
            <w:r w:rsidRPr="00E12BA7">
              <w:rPr>
                <w:szCs w:val="24"/>
              </w:rPr>
              <w:t>Уведомление</w:t>
            </w:r>
            <w:r w:rsidR="008C08A3" w:rsidRPr="00E12BA7">
              <w:rPr>
                <w:szCs w:val="24"/>
              </w:rPr>
              <w:t xml:space="preserve"> </w:t>
            </w:r>
            <w:r w:rsidRPr="00E12BA7">
              <w:rPr>
                <w:szCs w:val="24"/>
              </w:rPr>
              <w:t>Заявителя о приеме и регистрации</w:t>
            </w:r>
            <w:r w:rsidR="008C08A3" w:rsidRPr="00E12BA7">
              <w:rPr>
                <w:szCs w:val="24"/>
              </w:rPr>
              <w:t xml:space="preserve"> </w:t>
            </w:r>
            <w:r w:rsidRPr="00E12BA7">
              <w:rPr>
                <w:szCs w:val="24"/>
              </w:rPr>
              <w:t>заявления</w:t>
            </w:r>
          </w:p>
        </w:tc>
        <w:tc>
          <w:tcPr>
            <w:tcW w:w="1842" w:type="dxa"/>
            <w:vMerge/>
            <w:tcBorders>
              <w:top w:val="nil"/>
            </w:tcBorders>
          </w:tcPr>
          <w:p w:rsidR="00747912" w:rsidRPr="00E12BA7" w:rsidRDefault="00747912" w:rsidP="008C08A3">
            <w:pPr>
              <w:pStyle w:val="TableParagraph"/>
              <w:ind w:firstLine="2"/>
              <w:jc w:val="both"/>
              <w:rPr>
                <w:szCs w:val="24"/>
              </w:rPr>
            </w:pPr>
          </w:p>
        </w:tc>
        <w:tc>
          <w:tcPr>
            <w:tcW w:w="2127" w:type="dxa"/>
            <w:vMerge/>
            <w:tcBorders>
              <w:top w:val="nil"/>
            </w:tcBorders>
          </w:tcPr>
          <w:p w:rsidR="00747912" w:rsidRPr="00E12BA7" w:rsidRDefault="00747912" w:rsidP="008C08A3">
            <w:pPr>
              <w:pStyle w:val="TableParagraph"/>
              <w:ind w:firstLine="2"/>
              <w:jc w:val="both"/>
              <w:rPr>
                <w:szCs w:val="24"/>
              </w:rPr>
            </w:pPr>
          </w:p>
        </w:tc>
        <w:tc>
          <w:tcPr>
            <w:tcW w:w="1984" w:type="dxa"/>
            <w:vMerge/>
            <w:tcBorders>
              <w:top w:val="nil"/>
            </w:tcBorders>
          </w:tcPr>
          <w:p w:rsidR="00747912" w:rsidRPr="00E12BA7" w:rsidRDefault="00747912" w:rsidP="008C08A3">
            <w:pPr>
              <w:pStyle w:val="TableParagraph"/>
              <w:ind w:firstLine="2"/>
              <w:jc w:val="both"/>
              <w:rPr>
                <w:szCs w:val="24"/>
              </w:rPr>
            </w:pPr>
          </w:p>
        </w:tc>
        <w:tc>
          <w:tcPr>
            <w:tcW w:w="1843" w:type="dxa"/>
            <w:vMerge/>
            <w:tcBorders>
              <w:top w:val="nil"/>
            </w:tcBorders>
          </w:tcPr>
          <w:p w:rsidR="00747912" w:rsidRPr="00E12BA7" w:rsidRDefault="00747912" w:rsidP="008C08A3">
            <w:pPr>
              <w:pStyle w:val="TableParagraph"/>
              <w:ind w:firstLine="2"/>
              <w:jc w:val="both"/>
              <w:rPr>
                <w:szCs w:val="24"/>
              </w:rPr>
            </w:pPr>
          </w:p>
        </w:tc>
        <w:tc>
          <w:tcPr>
            <w:tcW w:w="2742" w:type="dxa"/>
          </w:tcPr>
          <w:p w:rsidR="00747912" w:rsidRPr="00E12BA7" w:rsidRDefault="00747912" w:rsidP="008C08A3">
            <w:pPr>
              <w:pStyle w:val="TableParagraph"/>
              <w:ind w:firstLine="2"/>
              <w:jc w:val="both"/>
              <w:rPr>
                <w:szCs w:val="24"/>
              </w:rPr>
            </w:pPr>
            <w:r w:rsidRPr="00E12BA7">
              <w:rPr>
                <w:szCs w:val="24"/>
              </w:rPr>
              <w:t>Направленное Заявителю уведомление о приеме и регистрации</w:t>
            </w:r>
            <w:r w:rsidR="008C08A3" w:rsidRPr="00E12BA7">
              <w:rPr>
                <w:szCs w:val="24"/>
              </w:rPr>
              <w:t xml:space="preserve"> </w:t>
            </w:r>
            <w:r w:rsidRPr="00E12BA7">
              <w:rPr>
                <w:szCs w:val="24"/>
              </w:rPr>
              <w:t>заявления в личный кабинет на Портале</w:t>
            </w:r>
          </w:p>
        </w:tc>
      </w:tr>
      <w:tr w:rsidR="00747912" w:rsidRPr="00E12BA7" w:rsidTr="00CB2ADC">
        <w:trPr>
          <w:trHeight w:val="1104"/>
        </w:trPr>
        <w:tc>
          <w:tcPr>
            <w:tcW w:w="2271" w:type="dxa"/>
            <w:vMerge/>
            <w:tcBorders>
              <w:top w:val="nil"/>
            </w:tcBorders>
          </w:tcPr>
          <w:p w:rsidR="00747912" w:rsidRPr="00E12BA7" w:rsidRDefault="00747912" w:rsidP="008C08A3">
            <w:pPr>
              <w:pStyle w:val="TableParagraph"/>
              <w:ind w:firstLine="2"/>
              <w:jc w:val="both"/>
              <w:rPr>
                <w:szCs w:val="24"/>
              </w:rPr>
            </w:pPr>
          </w:p>
        </w:tc>
        <w:tc>
          <w:tcPr>
            <w:tcW w:w="2013" w:type="dxa"/>
          </w:tcPr>
          <w:p w:rsidR="00747912" w:rsidRPr="00E12BA7" w:rsidRDefault="00747912" w:rsidP="008C08A3">
            <w:pPr>
              <w:pStyle w:val="TableParagraph"/>
              <w:ind w:firstLine="2"/>
              <w:jc w:val="both"/>
              <w:rPr>
                <w:szCs w:val="24"/>
              </w:rPr>
            </w:pPr>
            <w:r w:rsidRPr="00E12BA7">
              <w:rPr>
                <w:szCs w:val="24"/>
              </w:rPr>
              <w:t>Передача заявления общеобразовательную организацию</w:t>
            </w:r>
          </w:p>
        </w:tc>
        <w:tc>
          <w:tcPr>
            <w:tcW w:w="1842" w:type="dxa"/>
            <w:vMerge/>
            <w:tcBorders>
              <w:top w:val="nil"/>
            </w:tcBorders>
          </w:tcPr>
          <w:p w:rsidR="00747912" w:rsidRPr="00E12BA7" w:rsidRDefault="00747912" w:rsidP="008C08A3">
            <w:pPr>
              <w:pStyle w:val="TableParagraph"/>
              <w:ind w:firstLine="2"/>
              <w:jc w:val="both"/>
              <w:rPr>
                <w:szCs w:val="24"/>
              </w:rPr>
            </w:pPr>
          </w:p>
        </w:tc>
        <w:tc>
          <w:tcPr>
            <w:tcW w:w="2127" w:type="dxa"/>
            <w:vMerge/>
            <w:tcBorders>
              <w:top w:val="nil"/>
            </w:tcBorders>
          </w:tcPr>
          <w:p w:rsidR="00747912" w:rsidRPr="00E12BA7" w:rsidRDefault="00747912" w:rsidP="008C08A3">
            <w:pPr>
              <w:pStyle w:val="TableParagraph"/>
              <w:ind w:firstLine="2"/>
              <w:jc w:val="both"/>
              <w:rPr>
                <w:szCs w:val="24"/>
              </w:rPr>
            </w:pPr>
          </w:p>
        </w:tc>
        <w:tc>
          <w:tcPr>
            <w:tcW w:w="1984" w:type="dxa"/>
            <w:vMerge/>
            <w:tcBorders>
              <w:top w:val="nil"/>
            </w:tcBorders>
          </w:tcPr>
          <w:p w:rsidR="00747912" w:rsidRPr="00E12BA7" w:rsidRDefault="00747912" w:rsidP="008C08A3">
            <w:pPr>
              <w:pStyle w:val="TableParagraph"/>
              <w:ind w:firstLine="2"/>
              <w:jc w:val="both"/>
              <w:rPr>
                <w:szCs w:val="24"/>
              </w:rPr>
            </w:pPr>
          </w:p>
        </w:tc>
        <w:tc>
          <w:tcPr>
            <w:tcW w:w="1843" w:type="dxa"/>
            <w:vMerge/>
            <w:tcBorders>
              <w:top w:val="nil"/>
            </w:tcBorders>
          </w:tcPr>
          <w:p w:rsidR="00747912" w:rsidRPr="00E12BA7" w:rsidRDefault="00747912" w:rsidP="008C08A3">
            <w:pPr>
              <w:pStyle w:val="TableParagraph"/>
              <w:ind w:firstLine="2"/>
              <w:jc w:val="both"/>
              <w:rPr>
                <w:szCs w:val="24"/>
              </w:rPr>
            </w:pPr>
          </w:p>
        </w:tc>
        <w:tc>
          <w:tcPr>
            <w:tcW w:w="2742" w:type="dxa"/>
          </w:tcPr>
          <w:p w:rsidR="00747912" w:rsidRPr="00E12BA7" w:rsidRDefault="00747912" w:rsidP="008C08A3">
            <w:pPr>
              <w:pStyle w:val="TableParagraph"/>
              <w:ind w:firstLine="2"/>
              <w:jc w:val="both"/>
              <w:rPr>
                <w:szCs w:val="24"/>
              </w:rPr>
            </w:pPr>
            <w:r w:rsidRPr="00E12BA7">
              <w:rPr>
                <w:szCs w:val="24"/>
              </w:rPr>
              <w:t>Направленное в общеобразовательную организацию</w:t>
            </w:r>
            <w:r w:rsidR="008C08A3" w:rsidRPr="00E12BA7">
              <w:rPr>
                <w:szCs w:val="24"/>
              </w:rPr>
              <w:t xml:space="preserve"> </w:t>
            </w:r>
            <w:r w:rsidRPr="00E12BA7">
              <w:rPr>
                <w:szCs w:val="24"/>
              </w:rPr>
              <w:t>заявление</w:t>
            </w:r>
          </w:p>
        </w:tc>
      </w:tr>
      <w:tr w:rsidR="00747912" w:rsidRPr="00E12BA7" w:rsidTr="008C08A3">
        <w:trPr>
          <w:trHeight w:val="275"/>
        </w:trPr>
        <w:tc>
          <w:tcPr>
            <w:tcW w:w="14822" w:type="dxa"/>
            <w:gridSpan w:val="7"/>
          </w:tcPr>
          <w:p w:rsidR="00747912" w:rsidRPr="00E12BA7" w:rsidRDefault="008C08A3" w:rsidP="008C08A3">
            <w:pPr>
              <w:pStyle w:val="TableParagraph"/>
              <w:spacing w:line="272" w:lineRule="exact"/>
              <w:ind w:right="4848"/>
              <w:jc w:val="center"/>
              <w:rPr>
                <w:b/>
                <w:szCs w:val="24"/>
              </w:rPr>
            </w:pPr>
            <w:r w:rsidRPr="00E12BA7">
              <w:rPr>
                <w:b/>
                <w:szCs w:val="24"/>
              </w:rPr>
              <w:t xml:space="preserve">                                                                </w:t>
            </w:r>
            <w:r w:rsidR="00747912" w:rsidRPr="00E12BA7">
              <w:rPr>
                <w:b/>
                <w:szCs w:val="24"/>
              </w:rPr>
              <w:t>Рассмотрение заявления и дополнительных документов</w:t>
            </w:r>
          </w:p>
        </w:tc>
      </w:tr>
      <w:tr w:rsidR="00747912" w:rsidRPr="00E12BA7" w:rsidTr="00CB2ADC">
        <w:trPr>
          <w:trHeight w:val="552"/>
        </w:trPr>
        <w:tc>
          <w:tcPr>
            <w:tcW w:w="2271" w:type="dxa"/>
            <w:vMerge w:val="restart"/>
          </w:tcPr>
          <w:p w:rsidR="00747912" w:rsidRPr="00E12BA7" w:rsidRDefault="00747912" w:rsidP="008C08A3">
            <w:pPr>
              <w:pStyle w:val="TableParagraph"/>
              <w:ind w:firstLine="2"/>
              <w:jc w:val="both"/>
              <w:rPr>
                <w:szCs w:val="24"/>
              </w:rPr>
            </w:pPr>
            <w:r w:rsidRPr="00E12BA7">
              <w:rPr>
                <w:szCs w:val="24"/>
              </w:rPr>
              <w:lastRenderedPageBreak/>
              <w:t>Поступление заявления в</w:t>
            </w:r>
            <w:r w:rsidR="008C08A3" w:rsidRPr="00E12BA7">
              <w:rPr>
                <w:szCs w:val="24"/>
              </w:rPr>
              <w:t xml:space="preserve"> </w:t>
            </w:r>
            <w:r w:rsidRPr="00E12BA7">
              <w:rPr>
                <w:szCs w:val="24"/>
              </w:rPr>
              <w:t>общеобразовательную организацию</w:t>
            </w:r>
          </w:p>
        </w:tc>
        <w:tc>
          <w:tcPr>
            <w:tcW w:w="2013" w:type="dxa"/>
          </w:tcPr>
          <w:p w:rsidR="00747912" w:rsidRPr="00E12BA7" w:rsidRDefault="00747912" w:rsidP="008C08A3">
            <w:pPr>
              <w:pStyle w:val="TableParagraph"/>
              <w:spacing w:line="268" w:lineRule="exact"/>
              <w:ind w:firstLine="2"/>
              <w:jc w:val="both"/>
              <w:rPr>
                <w:szCs w:val="24"/>
              </w:rPr>
            </w:pPr>
            <w:r w:rsidRPr="00E12BA7">
              <w:rPr>
                <w:szCs w:val="24"/>
              </w:rPr>
              <w:t>Рассмотрение</w:t>
            </w:r>
            <w:r w:rsidR="008C08A3" w:rsidRPr="00E12BA7">
              <w:rPr>
                <w:szCs w:val="24"/>
              </w:rPr>
              <w:t xml:space="preserve"> </w:t>
            </w:r>
            <w:r w:rsidRPr="00E12BA7">
              <w:rPr>
                <w:szCs w:val="24"/>
              </w:rPr>
              <w:t>заявления</w:t>
            </w:r>
          </w:p>
        </w:tc>
        <w:tc>
          <w:tcPr>
            <w:tcW w:w="1842" w:type="dxa"/>
            <w:vMerge w:val="restart"/>
          </w:tcPr>
          <w:p w:rsidR="00747912" w:rsidRPr="00E12BA7" w:rsidRDefault="00747912" w:rsidP="008C08A3">
            <w:pPr>
              <w:pStyle w:val="TableParagraph"/>
              <w:ind w:firstLine="2"/>
              <w:jc w:val="both"/>
              <w:rPr>
                <w:szCs w:val="24"/>
              </w:rPr>
            </w:pPr>
          </w:p>
        </w:tc>
        <w:tc>
          <w:tcPr>
            <w:tcW w:w="2127" w:type="dxa"/>
            <w:vMerge w:val="restart"/>
          </w:tcPr>
          <w:p w:rsidR="00747912" w:rsidRPr="00E12BA7" w:rsidRDefault="00747912" w:rsidP="008C08A3">
            <w:pPr>
              <w:pStyle w:val="TableParagraph"/>
              <w:ind w:firstLine="2"/>
              <w:jc w:val="both"/>
              <w:rPr>
                <w:szCs w:val="24"/>
              </w:rPr>
            </w:pPr>
            <w:r w:rsidRPr="00E12BA7">
              <w:rPr>
                <w:szCs w:val="24"/>
              </w:rPr>
              <w:t>Ответственное лицо</w:t>
            </w:r>
          </w:p>
        </w:tc>
        <w:tc>
          <w:tcPr>
            <w:tcW w:w="1984" w:type="dxa"/>
            <w:vMerge w:val="restart"/>
          </w:tcPr>
          <w:p w:rsidR="00747912" w:rsidRPr="00E12BA7" w:rsidRDefault="00747912" w:rsidP="008C08A3">
            <w:pPr>
              <w:pStyle w:val="TableParagraph"/>
              <w:ind w:firstLine="2"/>
              <w:jc w:val="both"/>
              <w:rPr>
                <w:szCs w:val="24"/>
              </w:rPr>
            </w:pPr>
            <w:r w:rsidRPr="00E12BA7">
              <w:rPr>
                <w:szCs w:val="24"/>
              </w:rPr>
              <w:t>Образовательная организация</w:t>
            </w:r>
          </w:p>
        </w:tc>
        <w:tc>
          <w:tcPr>
            <w:tcW w:w="1843" w:type="dxa"/>
          </w:tcPr>
          <w:p w:rsidR="00747912" w:rsidRPr="00E12BA7" w:rsidRDefault="00747912" w:rsidP="008C08A3">
            <w:pPr>
              <w:pStyle w:val="TableParagraph"/>
              <w:spacing w:line="268" w:lineRule="exact"/>
              <w:ind w:firstLine="2"/>
              <w:jc w:val="both"/>
              <w:rPr>
                <w:szCs w:val="24"/>
              </w:rPr>
            </w:pPr>
            <w:r w:rsidRPr="00E12BA7">
              <w:rPr>
                <w:szCs w:val="24"/>
              </w:rPr>
              <w:t>ГИС</w:t>
            </w:r>
          </w:p>
        </w:tc>
        <w:tc>
          <w:tcPr>
            <w:tcW w:w="2742" w:type="dxa"/>
          </w:tcPr>
          <w:p w:rsidR="00747912" w:rsidRPr="00E12BA7" w:rsidRDefault="00747912" w:rsidP="008C08A3">
            <w:pPr>
              <w:pStyle w:val="TableParagraph"/>
              <w:ind w:firstLine="2"/>
              <w:jc w:val="both"/>
              <w:rPr>
                <w:szCs w:val="24"/>
              </w:rPr>
            </w:pPr>
          </w:p>
        </w:tc>
      </w:tr>
      <w:tr w:rsidR="00747912" w:rsidRPr="00E12BA7" w:rsidTr="00CB2ADC">
        <w:trPr>
          <w:trHeight w:val="4416"/>
        </w:trPr>
        <w:tc>
          <w:tcPr>
            <w:tcW w:w="2271" w:type="dxa"/>
            <w:vMerge/>
            <w:tcBorders>
              <w:top w:val="nil"/>
            </w:tcBorders>
          </w:tcPr>
          <w:p w:rsidR="00747912" w:rsidRPr="00E12BA7" w:rsidRDefault="00747912" w:rsidP="008C08A3">
            <w:pPr>
              <w:pStyle w:val="TableParagraph"/>
              <w:ind w:firstLine="2"/>
              <w:jc w:val="both"/>
              <w:rPr>
                <w:szCs w:val="24"/>
              </w:rPr>
            </w:pPr>
          </w:p>
        </w:tc>
        <w:tc>
          <w:tcPr>
            <w:tcW w:w="2013" w:type="dxa"/>
          </w:tcPr>
          <w:p w:rsidR="00747912" w:rsidRPr="00E12BA7" w:rsidRDefault="00747912" w:rsidP="008C08A3">
            <w:pPr>
              <w:pStyle w:val="TableParagraph"/>
              <w:ind w:firstLine="2"/>
              <w:jc w:val="both"/>
              <w:rPr>
                <w:szCs w:val="24"/>
              </w:rPr>
            </w:pPr>
            <w:r w:rsidRPr="00E12BA7">
              <w:rPr>
                <w:szCs w:val="24"/>
              </w:rPr>
              <w:t>Осуществление проверки заявления на соответствие требованиям оказания Услуги и оснований для ее предоставления</w:t>
            </w:r>
          </w:p>
        </w:tc>
        <w:tc>
          <w:tcPr>
            <w:tcW w:w="1842" w:type="dxa"/>
            <w:vMerge/>
            <w:tcBorders>
              <w:top w:val="nil"/>
            </w:tcBorders>
          </w:tcPr>
          <w:p w:rsidR="00747912" w:rsidRPr="00E12BA7" w:rsidRDefault="00747912" w:rsidP="008C08A3">
            <w:pPr>
              <w:pStyle w:val="TableParagraph"/>
              <w:ind w:firstLine="2"/>
              <w:jc w:val="both"/>
              <w:rPr>
                <w:szCs w:val="24"/>
              </w:rPr>
            </w:pPr>
          </w:p>
        </w:tc>
        <w:tc>
          <w:tcPr>
            <w:tcW w:w="2127" w:type="dxa"/>
            <w:vMerge/>
            <w:tcBorders>
              <w:top w:val="nil"/>
            </w:tcBorders>
          </w:tcPr>
          <w:p w:rsidR="00747912" w:rsidRPr="00E12BA7" w:rsidRDefault="00747912" w:rsidP="008C08A3">
            <w:pPr>
              <w:pStyle w:val="TableParagraph"/>
              <w:ind w:firstLine="2"/>
              <w:jc w:val="both"/>
              <w:rPr>
                <w:szCs w:val="24"/>
              </w:rPr>
            </w:pPr>
          </w:p>
        </w:tc>
        <w:tc>
          <w:tcPr>
            <w:tcW w:w="1984" w:type="dxa"/>
            <w:vMerge/>
            <w:tcBorders>
              <w:top w:val="nil"/>
            </w:tcBorders>
          </w:tcPr>
          <w:p w:rsidR="00747912" w:rsidRPr="00E12BA7" w:rsidRDefault="00747912" w:rsidP="008C08A3">
            <w:pPr>
              <w:pStyle w:val="TableParagraph"/>
              <w:ind w:firstLine="2"/>
              <w:jc w:val="both"/>
              <w:rPr>
                <w:szCs w:val="24"/>
              </w:rPr>
            </w:pPr>
          </w:p>
        </w:tc>
        <w:tc>
          <w:tcPr>
            <w:tcW w:w="1843" w:type="dxa"/>
          </w:tcPr>
          <w:p w:rsidR="00747912" w:rsidRPr="00E12BA7" w:rsidRDefault="00747912" w:rsidP="008C08A3">
            <w:pPr>
              <w:pStyle w:val="TableParagraph"/>
              <w:ind w:firstLine="2"/>
              <w:jc w:val="both"/>
              <w:rPr>
                <w:szCs w:val="24"/>
              </w:rPr>
            </w:pPr>
            <w:r w:rsidRPr="00E12BA7">
              <w:rPr>
                <w:szCs w:val="24"/>
              </w:rPr>
              <w:t>ГИС</w:t>
            </w:r>
          </w:p>
        </w:tc>
        <w:tc>
          <w:tcPr>
            <w:tcW w:w="2742" w:type="dxa"/>
          </w:tcPr>
          <w:p w:rsidR="00747912" w:rsidRPr="00E12BA7" w:rsidRDefault="00747912" w:rsidP="008C08A3">
            <w:pPr>
              <w:pStyle w:val="TableParagraph"/>
              <w:ind w:firstLine="2"/>
              <w:jc w:val="both"/>
              <w:rPr>
                <w:szCs w:val="24"/>
              </w:rPr>
            </w:pPr>
            <w:r w:rsidRPr="00E12BA7">
              <w:rPr>
                <w:szCs w:val="24"/>
              </w:rPr>
              <w:t>Направленное заявителю уведомление о необходимости предоставить оригиналы</w:t>
            </w:r>
            <w:r w:rsidR="008C08A3" w:rsidRPr="00E12BA7">
              <w:rPr>
                <w:szCs w:val="24"/>
              </w:rPr>
              <w:t xml:space="preserve"> </w:t>
            </w:r>
            <w:r w:rsidRPr="00E12BA7">
              <w:rPr>
                <w:szCs w:val="24"/>
              </w:rPr>
              <w:t>документов, информация о которых</w:t>
            </w:r>
            <w:r w:rsidR="008C08A3" w:rsidRPr="00E12BA7">
              <w:rPr>
                <w:szCs w:val="24"/>
              </w:rPr>
              <w:t xml:space="preserve"> </w:t>
            </w:r>
            <w:r w:rsidRPr="00E12BA7">
              <w:rPr>
                <w:szCs w:val="24"/>
              </w:rPr>
              <w:t>представлена в заявлении на</w:t>
            </w:r>
            <w:r w:rsidR="008C08A3" w:rsidRPr="00E12BA7">
              <w:rPr>
                <w:szCs w:val="24"/>
              </w:rPr>
              <w:t xml:space="preserve"> </w:t>
            </w:r>
            <w:r w:rsidRPr="00E12BA7">
              <w:rPr>
                <w:szCs w:val="24"/>
              </w:rPr>
              <w:t>оказание Услуги, а также указание сроков</w:t>
            </w:r>
            <w:r w:rsidR="008C08A3" w:rsidRPr="00E12BA7">
              <w:rPr>
                <w:szCs w:val="24"/>
              </w:rPr>
              <w:t xml:space="preserve"> </w:t>
            </w:r>
            <w:r w:rsidRPr="00E12BA7">
              <w:rPr>
                <w:szCs w:val="24"/>
              </w:rPr>
              <w:t>предоставления оригиналов</w:t>
            </w:r>
          </w:p>
        </w:tc>
      </w:tr>
      <w:tr w:rsidR="00747912" w:rsidRPr="00E12BA7" w:rsidTr="00CB2ADC">
        <w:trPr>
          <w:trHeight w:val="1931"/>
        </w:trPr>
        <w:tc>
          <w:tcPr>
            <w:tcW w:w="2271" w:type="dxa"/>
            <w:vMerge/>
            <w:tcBorders>
              <w:top w:val="nil"/>
            </w:tcBorders>
          </w:tcPr>
          <w:p w:rsidR="00747912" w:rsidRPr="00E12BA7" w:rsidRDefault="00747912" w:rsidP="008C08A3">
            <w:pPr>
              <w:pStyle w:val="TableParagraph"/>
              <w:ind w:firstLine="2"/>
              <w:jc w:val="both"/>
              <w:rPr>
                <w:szCs w:val="24"/>
              </w:rPr>
            </w:pPr>
          </w:p>
        </w:tc>
        <w:tc>
          <w:tcPr>
            <w:tcW w:w="2013" w:type="dxa"/>
          </w:tcPr>
          <w:p w:rsidR="00747912" w:rsidRPr="00E12BA7" w:rsidRDefault="00747912" w:rsidP="008C08A3">
            <w:pPr>
              <w:pStyle w:val="TableParagraph"/>
              <w:ind w:firstLine="2"/>
              <w:jc w:val="both"/>
              <w:rPr>
                <w:szCs w:val="24"/>
              </w:rPr>
            </w:pPr>
            <w:r w:rsidRPr="00E12BA7">
              <w:rPr>
                <w:szCs w:val="24"/>
              </w:rPr>
              <w:t>При наличии оснований – отказ в предоставлении государственной услуги</w:t>
            </w:r>
          </w:p>
        </w:tc>
        <w:tc>
          <w:tcPr>
            <w:tcW w:w="1842" w:type="dxa"/>
            <w:vMerge/>
            <w:tcBorders>
              <w:top w:val="nil"/>
            </w:tcBorders>
          </w:tcPr>
          <w:p w:rsidR="00747912" w:rsidRPr="00E12BA7" w:rsidRDefault="00747912" w:rsidP="008C08A3">
            <w:pPr>
              <w:pStyle w:val="TableParagraph"/>
              <w:ind w:firstLine="2"/>
              <w:jc w:val="both"/>
              <w:rPr>
                <w:szCs w:val="24"/>
              </w:rPr>
            </w:pPr>
          </w:p>
        </w:tc>
        <w:tc>
          <w:tcPr>
            <w:tcW w:w="2127" w:type="dxa"/>
            <w:vMerge/>
            <w:tcBorders>
              <w:top w:val="nil"/>
            </w:tcBorders>
          </w:tcPr>
          <w:p w:rsidR="00747912" w:rsidRPr="00E12BA7" w:rsidRDefault="00747912" w:rsidP="008C08A3">
            <w:pPr>
              <w:pStyle w:val="TableParagraph"/>
              <w:ind w:firstLine="2"/>
              <w:jc w:val="both"/>
              <w:rPr>
                <w:szCs w:val="24"/>
              </w:rPr>
            </w:pPr>
          </w:p>
        </w:tc>
        <w:tc>
          <w:tcPr>
            <w:tcW w:w="1984" w:type="dxa"/>
            <w:vMerge/>
            <w:tcBorders>
              <w:top w:val="nil"/>
            </w:tcBorders>
          </w:tcPr>
          <w:p w:rsidR="00747912" w:rsidRPr="00E12BA7" w:rsidRDefault="00747912" w:rsidP="008C08A3">
            <w:pPr>
              <w:pStyle w:val="TableParagraph"/>
              <w:ind w:firstLine="2"/>
              <w:jc w:val="both"/>
              <w:rPr>
                <w:szCs w:val="24"/>
              </w:rPr>
            </w:pPr>
          </w:p>
        </w:tc>
        <w:tc>
          <w:tcPr>
            <w:tcW w:w="1843" w:type="dxa"/>
          </w:tcPr>
          <w:p w:rsidR="00747912" w:rsidRPr="00E12BA7" w:rsidRDefault="00747912" w:rsidP="008C08A3">
            <w:pPr>
              <w:pStyle w:val="TableParagraph"/>
              <w:ind w:firstLine="2"/>
              <w:jc w:val="both"/>
              <w:rPr>
                <w:szCs w:val="24"/>
              </w:rPr>
            </w:pPr>
            <w:r w:rsidRPr="00E12BA7">
              <w:rPr>
                <w:szCs w:val="24"/>
              </w:rPr>
              <w:t>Основания для отказа, предусмотренные пунктом 13.2 административного регламента</w:t>
            </w:r>
          </w:p>
        </w:tc>
        <w:tc>
          <w:tcPr>
            <w:tcW w:w="2742" w:type="dxa"/>
          </w:tcPr>
          <w:p w:rsidR="00747912" w:rsidRPr="00E12BA7" w:rsidRDefault="00747912" w:rsidP="008C08A3">
            <w:pPr>
              <w:pStyle w:val="TableParagraph"/>
              <w:ind w:firstLine="2"/>
              <w:jc w:val="both"/>
              <w:rPr>
                <w:szCs w:val="24"/>
              </w:rPr>
            </w:pPr>
            <w:r w:rsidRPr="00E12BA7">
              <w:rPr>
                <w:szCs w:val="24"/>
              </w:rPr>
              <w:t>Направленное заявителю</w:t>
            </w:r>
            <w:r w:rsidR="008C08A3" w:rsidRPr="00E12BA7">
              <w:rPr>
                <w:szCs w:val="24"/>
              </w:rPr>
              <w:t xml:space="preserve"> </w:t>
            </w:r>
            <w:r w:rsidRPr="00E12BA7">
              <w:rPr>
                <w:szCs w:val="24"/>
              </w:rPr>
              <w:t>уведомление об отказе в</w:t>
            </w:r>
            <w:r w:rsidR="008C08A3" w:rsidRPr="00E12BA7">
              <w:rPr>
                <w:szCs w:val="24"/>
              </w:rPr>
              <w:t xml:space="preserve"> </w:t>
            </w:r>
            <w:r w:rsidRPr="00E12BA7">
              <w:rPr>
                <w:szCs w:val="24"/>
              </w:rPr>
              <w:t>предоставлении Услуги в личный кабинет на Портале</w:t>
            </w:r>
          </w:p>
        </w:tc>
      </w:tr>
      <w:tr w:rsidR="00747912" w:rsidRPr="00E12BA7" w:rsidTr="00CB2ADC">
        <w:trPr>
          <w:trHeight w:val="2208"/>
        </w:trPr>
        <w:tc>
          <w:tcPr>
            <w:tcW w:w="2271" w:type="dxa"/>
          </w:tcPr>
          <w:p w:rsidR="00747912" w:rsidRPr="00E12BA7" w:rsidRDefault="00747912" w:rsidP="008C08A3">
            <w:pPr>
              <w:pStyle w:val="TableParagraph"/>
              <w:ind w:firstLine="2"/>
              <w:jc w:val="both"/>
              <w:rPr>
                <w:szCs w:val="24"/>
              </w:rPr>
            </w:pPr>
            <w:r w:rsidRPr="00E12BA7">
              <w:rPr>
                <w:szCs w:val="24"/>
              </w:rPr>
              <w:t>Предоставление оригиналов</w:t>
            </w:r>
            <w:r w:rsidR="008C08A3" w:rsidRPr="00E12BA7">
              <w:rPr>
                <w:szCs w:val="24"/>
              </w:rPr>
              <w:t xml:space="preserve"> </w:t>
            </w:r>
            <w:r w:rsidRPr="00E12BA7">
              <w:rPr>
                <w:szCs w:val="24"/>
              </w:rPr>
              <w:t>документов заявителем после</w:t>
            </w:r>
            <w:r w:rsidR="008C08A3" w:rsidRPr="00E12BA7">
              <w:rPr>
                <w:szCs w:val="24"/>
              </w:rPr>
              <w:t xml:space="preserve"> </w:t>
            </w:r>
            <w:r w:rsidRPr="00E12BA7">
              <w:rPr>
                <w:szCs w:val="24"/>
              </w:rPr>
              <w:t>направления приглашения</w:t>
            </w:r>
            <w:r w:rsidR="008C08A3" w:rsidRPr="00E12BA7">
              <w:rPr>
                <w:szCs w:val="24"/>
              </w:rPr>
              <w:t xml:space="preserve"> </w:t>
            </w:r>
            <w:r w:rsidRPr="00E12BA7">
              <w:rPr>
                <w:szCs w:val="24"/>
              </w:rPr>
              <w:t>образовательной организацией</w:t>
            </w:r>
          </w:p>
        </w:tc>
        <w:tc>
          <w:tcPr>
            <w:tcW w:w="2013" w:type="dxa"/>
            <w:vMerge w:val="restart"/>
          </w:tcPr>
          <w:p w:rsidR="00747912" w:rsidRPr="00E12BA7" w:rsidRDefault="00747912" w:rsidP="006711F0">
            <w:pPr>
              <w:pStyle w:val="TableParagraph"/>
              <w:spacing w:line="268" w:lineRule="exact"/>
              <w:ind w:right="142" w:firstLine="2"/>
              <w:jc w:val="both"/>
              <w:rPr>
                <w:szCs w:val="24"/>
              </w:rPr>
            </w:pPr>
            <w:r w:rsidRPr="00E12BA7">
              <w:rPr>
                <w:szCs w:val="24"/>
              </w:rPr>
              <w:t>Прием</w:t>
            </w:r>
            <w:r w:rsidR="008C08A3" w:rsidRPr="00E12BA7">
              <w:rPr>
                <w:szCs w:val="24"/>
              </w:rPr>
              <w:t xml:space="preserve"> </w:t>
            </w:r>
            <w:r w:rsidRPr="00E12BA7">
              <w:rPr>
                <w:szCs w:val="24"/>
              </w:rPr>
              <w:t>и проверка комплектности документов на</w:t>
            </w:r>
            <w:r w:rsidR="008C08A3" w:rsidRPr="00E12BA7">
              <w:rPr>
                <w:szCs w:val="24"/>
              </w:rPr>
              <w:t xml:space="preserve"> </w:t>
            </w:r>
            <w:r w:rsidRPr="00E12BA7">
              <w:rPr>
                <w:szCs w:val="24"/>
              </w:rPr>
              <w:t>наличие/отсутствие оснований</w:t>
            </w:r>
            <w:r w:rsidR="008C08A3" w:rsidRPr="00E12BA7">
              <w:rPr>
                <w:szCs w:val="24"/>
              </w:rPr>
              <w:t xml:space="preserve"> </w:t>
            </w:r>
            <w:r w:rsidRPr="00E12BA7">
              <w:rPr>
                <w:szCs w:val="24"/>
              </w:rPr>
              <w:t>для отказа</w:t>
            </w:r>
            <w:r w:rsidR="008C08A3" w:rsidRPr="00E12BA7">
              <w:rPr>
                <w:szCs w:val="24"/>
              </w:rPr>
              <w:t xml:space="preserve"> </w:t>
            </w:r>
            <w:r w:rsidRPr="00E12BA7">
              <w:rPr>
                <w:szCs w:val="24"/>
              </w:rPr>
              <w:t xml:space="preserve">в предоставлении Услуги, </w:t>
            </w:r>
            <w:r w:rsidRPr="00E12BA7">
              <w:rPr>
                <w:szCs w:val="24"/>
              </w:rPr>
              <w:lastRenderedPageBreak/>
              <w:t>предусмотренных подразделом 12 Административного регламента</w:t>
            </w:r>
          </w:p>
        </w:tc>
        <w:tc>
          <w:tcPr>
            <w:tcW w:w="1842" w:type="dxa"/>
            <w:vMerge w:val="restart"/>
          </w:tcPr>
          <w:p w:rsidR="00747912" w:rsidRPr="00E12BA7" w:rsidRDefault="00747912" w:rsidP="008C08A3">
            <w:pPr>
              <w:pStyle w:val="TableParagraph"/>
              <w:spacing w:line="268" w:lineRule="exact"/>
              <w:ind w:firstLine="2"/>
              <w:jc w:val="both"/>
              <w:rPr>
                <w:szCs w:val="24"/>
              </w:rPr>
            </w:pPr>
            <w:r w:rsidRPr="00E12BA7">
              <w:rPr>
                <w:szCs w:val="24"/>
              </w:rPr>
              <w:lastRenderedPageBreak/>
              <w:t>1 рабочий день</w:t>
            </w:r>
          </w:p>
        </w:tc>
        <w:tc>
          <w:tcPr>
            <w:tcW w:w="2127" w:type="dxa"/>
            <w:vMerge/>
            <w:tcBorders>
              <w:top w:val="nil"/>
            </w:tcBorders>
          </w:tcPr>
          <w:p w:rsidR="00747912" w:rsidRPr="00E12BA7" w:rsidRDefault="00747912" w:rsidP="008C08A3">
            <w:pPr>
              <w:ind w:firstLine="2"/>
              <w:jc w:val="both"/>
              <w:rPr>
                <w:sz w:val="22"/>
                <w:lang w:eastAsia="en-US"/>
              </w:rPr>
            </w:pPr>
          </w:p>
        </w:tc>
        <w:tc>
          <w:tcPr>
            <w:tcW w:w="1984" w:type="dxa"/>
            <w:vMerge w:val="restart"/>
          </w:tcPr>
          <w:p w:rsidR="00747912" w:rsidRPr="00E12BA7" w:rsidRDefault="00747912" w:rsidP="008C08A3">
            <w:pPr>
              <w:pStyle w:val="TableParagraph"/>
              <w:ind w:firstLine="2"/>
              <w:jc w:val="both"/>
              <w:rPr>
                <w:szCs w:val="24"/>
              </w:rPr>
            </w:pPr>
            <w:r w:rsidRPr="00E12BA7">
              <w:rPr>
                <w:szCs w:val="24"/>
              </w:rPr>
              <w:t>Образовательная организация/ГИС</w:t>
            </w:r>
          </w:p>
        </w:tc>
        <w:tc>
          <w:tcPr>
            <w:tcW w:w="1843" w:type="dxa"/>
            <w:vMerge w:val="restart"/>
          </w:tcPr>
          <w:p w:rsidR="00747912" w:rsidRPr="00E12BA7" w:rsidRDefault="00747912" w:rsidP="008C08A3">
            <w:pPr>
              <w:pStyle w:val="TableParagraph"/>
              <w:spacing w:line="268" w:lineRule="exact"/>
              <w:ind w:firstLine="2"/>
              <w:jc w:val="both"/>
              <w:rPr>
                <w:szCs w:val="24"/>
              </w:rPr>
            </w:pPr>
            <w:r w:rsidRPr="00E12BA7">
              <w:rPr>
                <w:szCs w:val="24"/>
              </w:rPr>
              <w:t>–</w:t>
            </w:r>
          </w:p>
        </w:tc>
        <w:tc>
          <w:tcPr>
            <w:tcW w:w="2742" w:type="dxa"/>
          </w:tcPr>
          <w:p w:rsidR="00747912" w:rsidRPr="00E12BA7" w:rsidRDefault="00747912" w:rsidP="008C08A3">
            <w:pPr>
              <w:pStyle w:val="TableParagraph"/>
              <w:ind w:firstLine="2"/>
              <w:jc w:val="both"/>
              <w:rPr>
                <w:szCs w:val="24"/>
              </w:rPr>
            </w:pPr>
            <w:r w:rsidRPr="00E12BA7">
              <w:rPr>
                <w:szCs w:val="24"/>
              </w:rPr>
              <w:t>Направленное Заявителю уведомление о</w:t>
            </w:r>
            <w:r w:rsidR="008C08A3" w:rsidRPr="00E12BA7">
              <w:rPr>
                <w:szCs w:val="24"/>
              </w:rPr>
              <w:t xml:space="preserve"> </w:t>
            </w:r>
            <w:r w:rsidRPr="00E12BA7">
              <w:rPr>
                <w:szCs w:val="24"/>
              </w:rPr>
              <w:t>приеме документов в личный кабинет на Портале</w:t>
            </w:r>
          </w:p>
        </w:tc>
      </w:tr>
      <w:tr w:rsidR="00747912" w:rsidRPr="00E12BA7" w:rsidTr="00CB2ADC">
        <w:trPr>
          <w:trHeight w:val="554"/>
        </w:trPr>
        <w:tc>
          <w:tcPr>
            <w:tcW w:w="2271" w:type="dxa"/>
          </w:tcPr>
          <w:p w:rsidR="00747912" w:rsidRPr="00E12BA7" w:rsidRDefault="00747912" w:rsidP="008C08A3">
            <w:pPr>
              <w:pStyle w:val="TableParagraph"/>
              <w:ind w:firstLine="2"/>
              <w:jc w:val="both"/>
              <w:rPr>
                <w:szCs w:val="24"/>
              </w:rPr>
            </w:pPr>
          </w:p>
        </w:tc>
        <w:tc>
          <w:tcPr>
            <w:tcW w:w="2013" w:type="dxa"/>
            <w:vMerge/>
            <w:tcBorders>
              <w:top w:val="nil"/>
            </w:tcBorders>
          </w:tcPr>
          <w:p w:rsidR="00747912" w:rsidRPr="00E12BA7" w:rsidRDefault="00747912" w:rsidP="008C08A3">
            <w:pPr>
              <w:ind w:firstLine="2"/>
              <w:jc w:val="both"/>
              <w:rPr>
                <w:sz w:val="22"/>
                <w:lang w:eastAsia="en-US"/>
              </w:rPr>
            </w:pPr>
          </w:p>
        </w:tc>
        <w:tc>
          <w:tcPr>
            <w:tcW w:w="1842" w:type="dxa"/>
            <w:vMerge/>
            <w:tcBorders>
              <w:top w:val="nil"/>
            </w:tcBorders>
          </w:tcPr>
          <w:p w:rsidR="00747912" w:rsidRPr="00E12BA7" w:rsidRDefault="00747912" w:rsidP="008C08A3">
            <w:pPr>
              <w:ind w:firstLine="2"/>
              <w:jc w:val="both"/>
              <w:rPr>
                <w:sz w:val="22"/>
                <w:lang w:eastAsia="en-US"/>
              </w:rPr>
            </w:pPr>
          </w:p>
        </w:tc>
        <w:tc>
          <w:tcPr>
            <w:tcW w:w="2127" w:type="dxa"/>
            <w:vMerge/>
            <w:tcBorders>
              <w:top w:val="nil"/>
            </w:tcBorders>
          </w:tcPr>
          <w:p w:rsidR="00747912" w:rsidRPr="00E12BA7" w:rsidRDefault="00747912" w:rsidP="008C08A3">
            <w:pPr>
              <w:ind w:firstLine="2"/>
              <w:jc w:val="both"/>
              <w:rPr>
                <w:sz w:val="22"/>
                <w:lang w:eastAsia="en-US"/>
              </w:rPr>
            </w:pPr>
          </w:p>
        </w:tc>
        <w:tc>
          <w:tcPr>
            <w:tcW w:w="1984" w:type="dxa"/>
            <w:vMerge/>
            <w:tcBorders>
              <w:top w:val="nil"/>
            </w:tcBorders>
          </w:tcPr>
          <w:p w:rsidR="00747912" w:rsidRPr="00E12BA7" w:rsidRDefault="00747912" w:rsidP="008C08A3">
            <w:pPr>
              <w:ind w:firstLine="2"/>
              <w:jc w:val="both"/>
              <w:rPr>
                <w:sz w:val="22"/>
                <w:lang w:eastAsia="en-US"/>
              </w:rPr>
            </w:pPr>
          </w:p>
        </w:tc>
        <w:tc>
          <w:tcPr>
            <w:tcW w:w="1843" w:type="dxa"/>
            <w:vMerge/>
            <w:tcBorders>
              <w:top w:val="nil"/>
            </w:tcBorders>
          </w:tcPr>
          <w:p w:rsidR="00747912" w:rsidRPr="00E12BA7" w:rsidRDefault="00747912" w:rsidP="008C08A3">
            <w:pPr>
              <w:ind w:firstLine="2"/>
              <w:jc w:val="both"/>
              <w:rPr>
                <w:sz w:val="22"/>
                <w:lang w:eastAsia="en-US"/>
              </w:rPr>
            </w:pPr>
          </w:p>
        </w:tc>
        <w:tc>
          <w:tcPr>
            <w:tcW w:w="2742" w:type="dxa"/>
          </w:tcPr>
          <w:p w:rsidR="00747912" w:rsidRPr="00E12BA7" w:rsidRDefault="00747912" w:rsidP="008C08A3">
            <w:pPr>
              <w:pStyle w:val="TableParagraph"/>
              <w:spacing w:line="270" w:lineRule="exact"/>
              <w:ind w:left="233" w:firstLine="2"/>
              <w:jc w:val="both"/>
              <w:rPr>
                <w:szCs w:val="24"/>
              </w:rPr>
            </w:pPr>
            <w:r w:rsidRPr="00E12BA7">
              <w:rPr>
                <w:szCs w:val="24"/>
              </w:rPr>
              <w:t>В случае наличия оснований в отказе в предоставлении Услуги или неявки заявителя в установленный образовательной организацией срок, направление уведомления в личный кабинет на Портале</w:t>
            </w:r>
          </w:p>
        </w:tc>
      </w:tr>
      <w:tr w:rsidR="00747912" w:rsidRPr="00E12BA7" w:rsidTr="008C08A3">
        <w:trPr>
          <w:trHeight w:val="276"/>
        </w:trPr>
        <w:tc>
          <w:tcPr>
            <w:tcW w:w="14822" w:type="dxa"/>
            <w:gridSpan w:val="7"/>
          </w:tcPr>
          <w:p w:rsidR="00747912" w:rsidRPr="00E12BA7" w:rsidRDefault="00747912" w:rsidP="008C08A3">
            <w:pPr>
              <w:pStyle w:val="TableParagraph"/>
              <w:spacing w:line="272" w:lineRule="exact"/>
              <w:ind w:left="4855" w:right="4848"/>
              <w:jc w:val="both"/>
              <w:rPr>
                <w:b/>
                <w:szCs w:val="24"/>
              </w:rPr>
            </w:pPr>
            <w:r w:rsidRPr="00E12BA7">
              <w:rPr>
                <w:b/>
                <w:szCs w:val="24"/>
              </w:rPr>
              <w:lastRenderedPageBreak/>
              <w:t>Принятие решения</w:t>
            </w:r>
          </w:p>
        </w:tc>
      </w:tr>
      <w:tr w:rsidR="00747912" w:rsidRPr="00E12BA7" w:rsidTr="00CB2ADC">
        <w:trPr>
          <w:trHeight w:val="3036"/>
        </w:trPr>
        <w:tc>
          <w:tcPr>
            <w:tcW w:w="2271" w:type="dxa"/>
          </w:tcPr>
          <w:p w:rsidR="00747912" w:rsidRPr="00E12BA7" w:rsidRDefault="00747912" w:rsidP="006711F0">
            <w:pPr>
              <w:pStyle w:val="TableParagraph"/>
              <w:ind w:right="114" w:firstLine="2"/>
              <w:jc w:val="both"/>
              <w:rPr>
                <w:szCs w:val="24"/>
              </w:rPr>
            </w:pPr>
            <w:r w:rsidRPr="00E12BA7">
              <w:rPr>
                <w:szCs w:val="24"/>
              </w:rPr>
              <w:t>Принятие решения о приеме на обучение по заявлению или мотивированный отказ в соответствии с пунктом 13.2 настоящего Административного регламента</w:t>
            </w:r>
          </w:p>
        </w:tc>
        <w:tc>
          <w:tcPr>
            <w:tcW w:w="2013" w:type="dxa"/>
          </w:tcPr>
          <w:p w:rsidR="00747912" w:rsidRPr="00E12BA7" w:rsidRDefault="00747912" w:rsidP="006711F0">
            <w:pPr>
              <w:pStyle w:val="TableParagraph"/>
              <w:ind w:right="142" w:firstLine="2"/>
              <w:jc w:val="both"/>
              <w:rPr>
                <w:szCs w:val="24"/>
              </w:rPr>
            </w:pPr>
            <w:r w:rsidRPr="00E12BA7">
              <w:rPr>
                <w:szCs w:val="24"/>
              </w:rPr>
              <w:t>Формирование проекта распорядительного акта о приеме на обучение</w:t>
            </w:r>
          </w:p>
        </w:tc>
        <w:tc>
          <w:tcPr>
            <w:tcW w:w="1842" w:type="dxa"/>
          </w:tcPr>
          <w:p w:rsidR="00747912" w:rsidRPr="00E12BA7" w:rsidRDefault="00747912" w:rsidP="006711F0">
            <w:pPr>
              <w:pStyle w:val="TableParagraph"/>
              <w:ind w:left="167" w:right="141" w:firstLine="2"/>
              <w:jc w:val="both"/>
              <w:rPr>
                <w:szCs w:val="24"/>
              </w:rPr>
            </w:pPr>
            <w:r w:rsidRPr="00E12BA7">
              <w:rPr>
                <w:szCs w:val="24"/>
              </w:rPr>
              <w:t>Не позднее дня окончания приема заявлений</w:t>
            </w:r>
          </w:p>
        </w:tc>
        <w:tc>
          <w:tcPr>
            <w:tcW w:w="2127" w:type="dxa"/>
          </w:tcPr>
          <w:p w:rsidR="00747912" w:rsidRPr="00E12BA7" w:rsidRDefault="00747912" w:rsidP="008C08A3">
            <w:pPr>
              <w:pStyle w:val="TableParagraph"/>
              <w:ind w:firstLine="2"/>
              <w:jc w:val="both"/>
              <w:rPr>
                <w:szCs w:val="24"/>
              </w:rPr>
            </w:pPr>
            <w:r w:rsidRPr="00E12BA7">
              <w:rPr>
                <w:szCs w:val="24"/>
              </w:rPr>
              <w:t>Образовательная организация</w:t>
            </w:r>
          </w:p>
        </w:tc>
        <w:tc>
          <w:tcPr>
            <w:tcW w:w="1984" w:type="dxa"/>
          </w:tcPr>
          <w:p w:rsidR="00747912" w:rsidRPr="00E12BA7" w:rsidRDefault="00747912" w:rsidP="008C08A3">
            <w:pPr>
              <w:pStyle w:val="TableParagraph"/>
              <w:ind w:firstLine="2"/>
              <w:jc w:val="both"/>
              <w:rPr>
                <w:szCs w:val="24"/>
              </w:rPr>
            </w:pPr>
            <w:r w:rsidRPr="00E12BA7">
              <w:rPr>
                <w:szCs w:val="24"/>
              </w:rPr>
              <w:t>ГИС</w:t>
            </w:r>
          </w:p>
        </w:tc>
        <w:tc>
          <w:tcPr>
            <w:tcW w:w="1843" w:type="dxa"/>
          </w:tcPr>
          <w:p w:rsidR="00747912" w:rsidRPr="00E12BA7" w:rsidRDefault="00747912" w:rsidP="008C08A3">
            <w:pPr>
              <w:pStyle w:val="TableParagraph"/>
              <w:ind w:firstLine="2"/>
              <w:jc w:val="both"/>
              <w:rPr>
                <w:szCs w:val="24"/>
              </w:rPr>
            </w:pPr>
            <w:r w:rsidRPr="00E12BA7">
              <w:rPr>
                <w:szCs w:val="24"/>
              </w:rPr>
              <w:t>В соответствии с подразделом 6</w:t>
            </w:r>
          </w:p>
        </w:tc>
        <w:tc>
          <w:tcPr>
            <w:tcW w:w="2742" w:type="dxa"/>
          </w:tcPr>
          <w:p w:rsidR="00747912" w:rsidRPr="00E12BA7" w:rsidRDefault="00747912" w:rsidP="008C08A3">
            <w:pPr>
              <w:pStyle w:val="TableParagraph"/>
              <w:ind w:firstLine="2"/>
              <w:jc w:val="both"/>
              <w:rPr>
                <w:szCs w:val="24"/>
              </w:rPr>
            </w:pPr>
            <w:r w:rsidRPr="00E12BA7">
              <w:rPr>
                <w:szCs w:val="24"/>
              </w:rPr>
              <w:t>Проект распорядительного акта о приеме на обучение или мотивированный отказ в соответствии с пунктом 13.2 настоящего Административного регламента</w:t>
            </w:r>
          </w:p>
        </w:tc>
      </w:tr>
      <w:tr w:rsidR="00747912" w:rsidRPr="00E12BA7" w:rsidTr="008C08A3">
        <w:trPr>
          <w:trHeight w:val="277"/>
        </w:trPr>
        <w:tc>
          <w:tcPr>
            <w:tcW w:w="14822" w:type="dxa"/>
            <w:gridSpan w:val="7"/>
          </w:tcPr>
          <w:p w:rsidR="00747912" w:rsidRPr="00E12BA7" w:rsidRDefault="00747912" w:rsidP="008C08A3">
            <w:pPr>
              <w:pStyle w:val="TableParagraph"/>
              <w:spacing w:line="272" w:lineRule="exact"/>
              <w:ind w:left="4855" w:right="4848"/>
              <w:jc w:val="both"/>
              <w:rPr>
                <w:b/>
                <w:szCs w:val="24"/>
              </w:rPr>
            </w:pPr>
            <w:r w:rsidRPr="00E12BA7">
              <w:rPr>
                <w:b/>
                <w:szCs w:val="24"/>
              </w:rPr>
              <w:t>Предоставление результата</w:t>
            </w:r>
          </w:p>
        </w:tc>
      </w:tr>
      <w:tr w:rsidR="00747912" w:rsidRPr="00E12BA7" w:rsidTr="00CB2ADC">
        <w:trPr>
          <w:trHeight w:val="278"/>
        </w:trPr>
        <w:tc>
          <w:tcPr>
            <w:tcW w:w="2271" w:type="dxa"/>
          </w:tcPr>
          <w:p w:rsidR="00747912" w:rsidRPr="00E12BA7" w:rsidRDefault="00747912" w:rsidP="006711F0">
            <w:pPr>
              <w:pStyle w:val="TableParagraph"/>
              <w:ind w:right="255" w:firstLine="2"/>
              <w:jc w:val="both"/>
              <w:rPr>
                <w:szCs w:val="24"/>
              </w:rPr>
            </w:pPr>
            <w:r w:rsidRPr="00E12BA7">
              <w:rPr>
                <w:szCs w:val="24"/>
              </w:rPr>
              <w:t>Издание распорядительного акта о приеме на обучение</w:t>
            </w:r>
          </w:p>
        </w:tc>
        <w:tc>
          <w:tcPr>
            <w:tcW w:w="2013" w:type="dxa"/>
          </w:tcPr>
          <w:p w:rsidR="00747912" w:rsidRPr="00E12BA7" w:rsidRDefault="00747912" w:rsidP="008C08A3">
            <w:pPr>
              <w:pStyle w:val="TableParagraph"/>
              <w:ind w:firstLine="2"/>
              <w:jc w:val="both"/>
              <w:rPr>
                <w:szCs w:val="24"/>
              </w:rPr>
            </w:pPr>
            <w:r w:rsidRPr="00E12BA7">
              <w:rPr>
                <w:szCs w:val="24"/>
              </w:rPr>
              <w:t>Направление уведомления о принятом решении в личный кабинет заявителя на Портале</w:t>
            </w:r>
          </w:p>
        </w:tc>
        <w:tc>
          <w:tcPr>
            <w:tcW w:w="1842" w:type="dxa"/>
          </w:tcPr>
          <w:p w:rsidR="00747912" w:rsidRPr="00E12BA7" w:rsidRDefault="00747912" w:rsidP="006711F0">
            <w:pPr>
              <w:pStyle w:val="TableParagraph"/>
              <w:ind w:left="167" w:right="141" w:firstLine="2"/>
              <w:jc w:val="both"/>
              <w:rPr>
                <w:szCs w:val="24"/>
              </w:rPr>
            </w:pPr>
            <w:r w:rsidRPr="00E12BA7">
              <w:rPr>
                <w:szCs w:val="24"/>
              </w:rPr>
              <w:t>3 рабочих дней с момента издания распорядительного акта</w:t>
            </w:r>
          </w:p>
        </w:tc>
        <w:tc>
          <w:tcPr>
            <w:tcW w:w="2127" w:type="dxa"/>
          </w:tcPr>
          <w:p w:rsidR="00747912" w:rsidRPr="00E12BA7" w:rsidRDefault="00747912" w:rsidP="008C08A3">
            <w:pPr>
              <w:pStyle w:val="TableParagraph"/>
              <w:ind w:firstLine="2"/>
              <w:jc w:val="both"/>
              <w:rPr>
                <w:szCs w:val="24"/>
              </w:rPr>
            </w:pPr>
            <w:r w:rsidRPr="00E12BA7">
              <w:rPr>
                <w:szCs w:val="24"/>
              </w:rPr>
              <w:t>Образовательная организация</w:t>
            </w:r>
          </w:p>
        </w:tc>
        <w:tc>
          <w:tcPr>
            <w:tcW w:w="1984" w:type="dxa"/>
          </w:tcPr>
          <w:p w:rsidR="00747912" w:rsidRPr="00E12BA7" w:rsidRDefault="00747912" w:rsidP="008C08A3">
            <w:pPr>
              <w:pStyle w:val="TableParagraph"/>
              <w:ind w:firstLine="2"/>
              <w:jc w:val="both"/>
              <w:rPr>
                <w:szCs w:val="24"/>
              </w:rPr>
            </w:pPr>
            <w:r w:rsidRPr="00E12BA7">
              <w:rPr>
                <w:szCs w:val="24"/>
              </w:rPr>
              <w:t>Образовательная организация/ГИ С</w:t>
            </w:r>
          </w:p>
        </w:tc>
        <w:tc>
          <w:tcPr>
            <w:tcW w:w="1843" w:type="dxa"/>
          </w:tcPr>
          <w:p w:rsidR="00747912" w:rsidRPr="00E12BA7" w:rsidRDefault="00747912" w:rsidP="008C08A3">
            <w:pPr>
              <w:pStyle w:val="TableParagraph"/>
              <w:ind w:firstLine="2"/>
              <w:jc w:val="both"/>
              <w:rPr>
                <w:szCs w:val="24"/>
              </w:rPr>
            </w:pPr>
            <w:r w:rsidRPr="00E12BA7">
              <w:rPr>
                <w:szCs w:val="24"/>
              </w:rPr>
              <w:t>–</w:t>
            </w:r>
          </w:p>
        </w:tc>
        <w:tc>
          <w:tcPr>
            <w:tcW w:w="2742" w:type="dxa"/>
          </w:tcPr>
          <w:p w:rsidR="00747912" w:rsidRPr="00E12BA7" w:rsidRDefault="00747912" w:rsidP="008C08A3">
            <w:pPr>
              <w:pStyle w:val="TableParagraph"/>
              <w:ind w:firstLine="2"/>
              <w:jc w:val="both"/>
              <w:rPr>
                <w:szCs w:val="24"/>
              </w:rPr>
            </w:pPr>
            <w:r w:rsidRPr="00E12BA7">
              <w:rPr>
                <w:szCs w:val="24"/>
              </w:rPr>
              <w:t>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w:t>
            </w:r>
          </w:p>
        </w:tc>
      </w:tr>
    </w:tbl>
    <w:p w:rsidR="00747912" w:rsidRPr="00E12BA7" w:rsidRDefault="00747912" w:rsidP="008C08A3">
      <w:pPr>
        <w:pStyle w:val="TableParagraph"/>
        <w:ind w:firstLine="2"/>
        <w:jc w:val="both"/>
        <w:rPr>
          <w:szCs w:val="24"/>
        </w:rPr>
      </w:pPr>
    </w:p>
    <w:p w:rsidR="00747912" w:rsidRPr="00F2598F" w:rsidRDefault="00747912" w:rsidP="008751E0">
      <w:pPr>
        <w:pStyle w:val="ConsPlusNormal"/>
        <w:spacing w:line="23" w:lineRule="atLeast"/>
        <w:ind w:firstLine="709"/>
        <w:jc w:val="center"/>
        <w:rPr>
          <w:rFonts w:ascii="Times New Roman" w:hAnsi="Times New Roman"/>
          <w:b/>
          <w:sz w:val="24"/>
          <w:szCs w:val="24"/>
        </w:rPr>
      </w:pPr>
    </w:p>
    <w:sectPr w:rsidR="00747912" w:rsidRPr="00F2598F" w:rsidSect="00D3558B">
      <w:headerReference w:type="default" r:id="rId13"/>
      <w:pgSz w:w="16840" w:h="11910" w:orient="landscape"/>
      <w:pgMar w:top="1701" w:right="1134" w:bottom="567" w:left="1134" w:header="114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1FB" w:rsidRDefault="007C71FB" w:rsidP="002F5B40">
      <w:r>
        <w:separator/>
      </w:r>
    </w:p>
  </w:endnote>
  <w:endnote w:type="continuationSeparator" w:id="0">
    <w:p w:rsidR="007C71FB" w:rsidRDefault="007C71FB" w:rsidP="002F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1FB" w:rsidRDefault="007C71FB" w:rsidP="002F5B40">
      <w:r>
        <w:separator/>
      </w:r>
    </w:p>
  </w:footnote>
  <w:footnote w:type="continuationSeparator" w:id="0">
    <w:p w:rsidR="007C71FB" w:rsidRDefault="007C71FB" w:rsidP="002F5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083403"/>
      <w:docPartObj>
        <w:docPartGallery w:val="Page Numbers (Top of Page)"/>
        <w:docPartUnique/>
      </w:docPartObj>
    </w:sdtPr>
    <w:sdtEndPr>
      <w:rPr>
        <w:rFonts w:ascii="Times New Roman" w:hAnsi="Times New Roman"/>
        <w:sz w:val="27"/>
        <w:szCs w:val="27"/>
      </w:rPr>
    </w:sdtEndPr>
    <w:sdtContent>
      <w:p w:rsidR="001B1042" w:rsidRPr="00D3558B" w:rsidRDefault="001B1042">
        <w:pPr>
          <w:pStyle w:val="af3"/>
          <w:jc w:val="center"/>
          <w:rPr>
            <w:rFonts w:ascii="Times New Roman" w:hAnsi="Times New Roman"/>
            <w:sz w:val="27"/>
            <w:szCs w:val="27"/>
          </w:rPr>
        </w:pPr>
        <w:r w:rsidRPr="00D3558B">
          <w:rPr>
            <w:rFonts w:ascii="Times New Roman" w:hAnsi="Times New Roman"/>
            <w:sz w:val="27"/>
            <w:szCs w:val="27"/>
          </w:rPr>
          <w:fldChar w:fldCharType="begin"/>
        </w:r>
        <w:r w:rsidRPr="00D3558B">
          <w:rPr>
            <w:rFonts w:ascii="Times New Roman" w:hAnsi="Times New Roman"/>
            <w:sz w:val="27"/>
            <w:szCs w:val="27"/>
          </w:rPr>
          <w:instrText>PAGE   \* MERGEFORMAT</w:instrText>
        </w:r>
        <w:r w:rsidRPr="00D3558B">
          <w:rPr>
            <w:rFonts w:ascii="Times New Roman" w:hAnsi="Times New Roman"/>
            <w:sz w:val="27"/>
            <w:szCs w:val="27"/>
          </w:rPr>
          <w:fldChar w:fldCharType="separate"/>
        </w:r>
        <w:r w:rsidR="00A949B3">
          <w:rPr>
            <w:rFonts w:ascii="Times New Roman" w:hAnsi="Times New Roman"/>
            <w:noProof/>
            <w:sz w:val="27"/>
            <w:szCs w:val="27"/>
          </w:rPr>
          <w:t>34</w:t>
        </w:r>
        <w:r w:rsidRPr="00D3558B">
          <w:rPr>
            <w:rFonts w:ascii="Times New Roman" w:hAnsi="Times New Roman"/>
            <w:sz w:val="27"/>
            <w:szCs w:val="27"/>
          </w:rPr>
          <w:fldChar w:fldCharType="end"/>
        </w:r>
      </w:p>
    </w:sdtContent>
  </w:sdt>
  <w:p w:rsidR="001B1042" w:rsidRDefault="001B1042">
    <w:pPr>
      <w:pStyle w:val="af8"/>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042" w:rsidRDefault="001B1042">
    <w:pPr>
      <w:pStyle w:val="af8"/>
      <w:spacing w:line="14" w:lineRule="auto"/>
      <w:rPr>
        <w:sz w:val="20"/>
      </w:rPr>
    </w:pPr>
    <w:r>
      <w:rPr>
        <w:noProof/>
        <w:sz w:val="24"/>
        <w:lang w:eastAsia="ru-RU"/>
      </w:rPr>
      <mc:AlternateContent>
        <mc:Choice Requires="wps">
          <w:drawing>
            <wp:anchor distT="0" distB="0" distL="114300" distR="114300" simplePos="0" relativeHeight="251660288" behindDoc="1" locked="0" layoutInCell="1" allowOverlap="1" wp14:anchorId="07BC9FC8" wp14:editId="6A4A69BC">
              <wp:simplePos x="0" y="0"/>
              <wp:positionH relativeFrom="page">
                <wp:posOffset>5231130</wp:posOffset>
              </wp:positionH>
              <wp:positionV relativeFrom="page">
                <wp:posOffset>258445</wp:posOffset>
              </wp:positionV>
              <wp:extent cx="228600" cy="194310"/>
              <wp:effectExtent l="0" t="0" r="0"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rsidR="001B1042" w:rsidRDefault="001B1042">
                          <w:pPr>
                            <w:pStyle w:val="af8"/>
                            <w:spacing w:before="10"/>
                            <w:ind w:left="60"/>
                          </w:pPr>
                          <w:r>
                            <w:fldChar w:fldCharType="begin"/>
                          </w:r>
                          <w:r>
                            <w:instrText xml:space="preserve"> PAGE </w:instrText>
                          </w:r>
                          <w:r>
                            <w:fldChar w:fldCharType="separate"/>
                          </w:r>
                          <w:r w:rsidR="00A949B3">
                            <w:rPr>
                              <w:noProof/>
                            </w:rPr>
                            <w:t>44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C9FC8" id="_x0000_t202" coordsize="21600,21600" o:spt="202" path="m,l,21600r21600,l21600,xe">
              <v:stroke joinstyle="miter"/>
              <v:path gradientshapeok="t" o:connecttype="rect"/>
            </v:shapetype>
            <v:shape id="Поле 2" o:spid="_x0000_s1026" type="#_x0000_t202" style="position:absolute;margin-left:411.9pt;margin-top:20.35pt;width:1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" filled="f" stroked="f">
              <v:textbox inset="0,0,0,0">
                <w:txbxContent>
                  <w:p w:rsidR="001B1042" w:rsidRDefault="001B1042">
                    <w:pPr>
                      <w:pStyle w:val="af8"/>
                      <w:spacing w:before="10"/>
                      <w:ind w:left="60"/>
                    </w:pPr>
                    <w:r>
                      <w:fldChar w:fldCharType="begin"/>
                    </w:r>
                    <w:r>
                      <w:instrText xml:space="preserve"> PAGE </w:instrText>
                    </w:r>
                    <w:r>
                      <w:fldChar w:fldCharType="separate"/>
                    </w:r>
                    <w:r w:rsidR="00A949B3">
                      <w:rPr>
                        <w:noProof/>
                      </w:rPr>
                      <w:t>44</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E3731"/>
    <w:multiLevelType w:val="multilevel"/>
    <w:tmpl w:val="3EC0D18E"/>
    <w:lvl w:ilvl="0">
      <w:start w:val="10"/>
      <w:numFmt w:val="decimal"/>
      <w:lvlText w:val="%1"/>
      <w:lvlJc w:val="left"/>
      <w:pPr>
        <w:ind w:left="1012" w:hanging="869"/>
      </w:pPr>
      <w:rPr>
        <w:rFonts w:hint="default"/>
        <w:lang w:val="ru-RU" w:eastAsia="en-US" w:bidi="ar-SA"/>
      </w:rPr>
    </w:lvl>
    <w:lvl w:ilvl="1">
      <w:start w:val="4"/>
      <w:numFmt w:val="decimal"/>
      <w:lvlText w:val="%1.%2"/>
      <w:lvlJc w:val="left"/>
      <w:pPr>
        <w:ind w:left="1012" w:hanging="869"/>
      </w:pPr>
      <w:rPr>
        <w:rFonts w:hint="default"/>
        <w:lang w:val="ru-RU" w:eastAsia="en-US" w:bidi="ar-SA"/>
      </w:rPr>
    </w:lvl>
    <w:lvl w:ilvl="2">
      <w:start w:val="1"/>
      <w:numFmt w:val="decimal"/>
      <w:lvlText w:val="%1.%2.%3."/>
      <w:lvlJc w:val="left"/>
      <w:pPr>
        <w:ind w:left="1012" w:hanging="869"/>
      </w:pPr>
      <w:rPr>
        <w:rFonts w:hint="default"/>
        <w:w w:val="100"/>
        <w:lang w:val="ru-RU" w:eastAsia="en-US" w:bidi="ar-SA"/>
      </w:rPr>
    </w:lvl>
    <w:lvl w:ilvl="3">
      <w:numFmt w:val="bullet"/>
      <w:lvlText w:val="•"/>
      <w:lvlJc w:val="left"/>
      <w:pPr>
        <w:ind w:left="4159" w:hanging="869"/>
      </w:pPr>
      <w:rPr>
        <w:rFonts w:hint="default"/>
        <w:lang w:val="ru-RU" w:eastAsia="en-US" w:bidi="ar-SA"/>
      </w:rPr>
    </w:lvl>
    <w:lvl w:ilvl="4">
      <w:numFmt w:val="bullet"/>
      <w:lvlText w:val="•"/>
      <w:lvlJc w:val="left"/>
      <w:pPr>
        <w:ind w:left="5206" w:hanging="869"/>
      </w:pPr>
      <w:rPr>
        <w:rFonts w:hint="default"/>
        <w:lang w:val="ru-RU" w:eastAsia="en-US" w:bidi="ar-SA"/>
      </w:rPr>
    </w:lvl>
    <w:lvl w:ilvl="5">
      <w:numFmt w:val="bullet"/>
      <w:lvlText w:val="•"/>
      <w:lvlJc w:val="left"/>
      <w:pPr>
        <w:ind w:left="6253" w:hanging="869"/>
      </w:pPr>
      <w:rPr>
        <w:rFonts w:hint="default"/>
        <w:lang w:val="ru-RU" w:eastAsia="en-US" w:bidi="ar-SA"/>
      </w:rPr>
    </w:lvl>
    <w:lvl w:ilvl="6">
      <w:numFmt w:val="bullet"/>
      <w:lvlText w:val="•"/>
      <w:lvlJc w:val="left"/>
      <w:pPr>
        <w:ind w:left="7299" w:hanging="869"/>
      </w:pPr>
      <w:rPr>
        <w:rFonts w:hint="default"/>
        <w:lang w:val="ru-RU" w:eastAsia="en-US" w:bidi="ar-SA"/>
      </w:rPr>
    </w:lvl>
    <w:lvl w:ilvl="7">
      <w:numFmt w:val="bullet"/>
      <w:lvlText w:val="•"/>
      <w:lvlJc w:val="left"/>
      <w:pPr>
        <w:ind w:left="8346" w:hanging="869"/>
      </w:pPr>
      <w:rPr>
        <w:rFonts w:hint="default"/>
        <w:lang w:val="ru-RU" w:eastAsia="en-US" w:bidi="ar-SA"/>
      </w:rPr>
    </w:lvl>
    <w:lvl w:ilvl="8">
      <w:numFmt w:val="bullet"/>
      <w:lvlText w:val="•"/>
      <w:lvlJc w:val="left"/>
      <w:pPr>
        <w:ind w:left="9393" w:hanging="869"/>
      </w:pPr>
      <w:rPr>
        <w:rFonts w:hint="default"/>
        <w:lang w:val="ru-RU" w:eastAsia="en-US" w:bidi="ar-SA"/>
      </w:rPr>
    </w:lvl>
  </w:abstractNum>
  <w:abstractNum w:abstractNumId="1">
    <w:nsid w:val="0308098D"/>
    <w:multiLevelType w:val="multilevel"/>
    <w:tmpl w:val="2B06E7A2"/>
    <w:lvl w:ilvl="0">
      <w:start w:val="8"/>
      <w:numFmt w:val="decimal"/>
      <w:lvlText w:val="%1"/>
      <w:lvlJc w:val="left"/>
      <w:pPr>
        <w:ind w:left="1012" w:hanging="703"/>
      </w:pPr>
      <w:rPr>
        <w:rFonts w:hint="default"/>
        <w:lang w:val="ru-RU" w:eastAsia="en-US" w:bidi="ar-SA"/>
      </w:rPr>
    </w:lvl>
    <w:lvl w:ilvl="1">
      <w:start w:val="1"/>
      <w:numFmt w:val="decimal"/>
      <w:lvlText w:val="%1.%2"/>
      <w:lvlJc w:val="left"/>
      <w:pPr>
        <w:ind w:left="1012" w:hanging="703"/>
      </w:pPr>
      <w:rPr>
        <w:rFonts w:hint="default"/>
        <w:lang w:val="ru-RU" w:eastAsia="en-US" w:bidi="ar-SA"/>
      </w:rPr>
    </w:lvl>
    <w:lvl w:ilvl="2">
      <w:start w:val="1"/>
      <w:numFmt w:val="decimal"/>
      <w:lvlText w:val="%1.%2.%3."/>
      <w:lvlJc w:val="left"/>
      <w:pPr>
        <w:ind w:left="1012" w:hanging="70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703"/>
      </w:pPr>
      <w:rPr>
        <w:rFonts w:hint="default"/>
        <w:lang w:val="ru-RU" w:eastAsia="en-US" w:bidi="ar-SA"/>
      </w:rPr>
    </w:lvl>
    <w:lvl w:ilvl="4">
      <w:numFmt w:val="bullet"/>
      <w:lvlText w:val="•"/>
      <w:lvlJc w:val="left"/>
      <w:pPr>
        <w:ind w:left="5206" w:hanging="703"/>
      </w:pPr>
      <w:rPr>
        <w:rFonts w:hint="default"/>
        <w:lang w:val="ru-RU" w:eastAsia="en-US" w:bidi="ar-SA"/>
      </w:rPr>
    </w:lvl>
    <w:lvl w:ilvl="5">
      <w:numFmt w:val="bullet"/>
      <w:lvlText w:val="•"/>
      <w:lvlJc w:val="left"/>
      <w:pPr>
        <w:ind w:left="6253" w:hanging="703"/>
      </w:pPr>
      <w:rPr>
        <w:rFonts w:hint="default"/>
        <w:lang w:val="ru-RU" w:eastAsia="en-US" w:bidi="ar-SA"/>
      </w:rPr>
    </w:lvl>
    <w:lvl w:ilvl="6">
      <w:numFmt w:val="bullet"/>
      <w:lvlText w:val="•"/>
      <w:lvlJc w:val="left"/>
      <w:pPr>
        <w:ind w:left="7299" w:hanging="703"/>
      </w:pPr>
      <w:rPr>
        <w:rFonts w:hint="default"/>
        <w:lang w:val="ru-RU" w:eastAsia="en-US" w:bidi="ar-SA"/>
      </w:rPr>
    </w:lvl>
    <w:lvl w:ilvl="7">
      <w:numFmt w:val="bullet"/>
      <w:lvlText w:val="•"/>
      <w:lvlJc w:val="left"/>
      <w:pPr>
        <w:ind w:left="8346" w:hanging="703"/>
      </w:pPr>
      <w:rPr>
        <w:rFonts w:hint="default"/>
        <w:lang w:val="ru-RU" w:eastAsia="en-US" w:bidi="ar-SA"/>
      </w:rPr>
    </w:lvl>
    <w:lvl w:ilvl="8">
      <w:numFmt w:val="bullet"/>
      <w:lvlText w:val="•"/>
      <w:lvlJc w:val="left"/>
      <w:pPr>
        <w:ind w:left="9393" w:hanging="703"/>
      </w:pPr>
      <w:rPr>
        <w:rFonts w:hint="default"/>
        <w:lang w:val="ru-RU" w:eastAsia="en-US" w:bidi="ar-SA"/>
      </w:rPr>
    </w:lvl>
  </w:abstractNum>
  <w:abstractNum w:abstractNumId="2">
    <w:nsid w:val="052463E5"/>
    <w:multiLevelType w:val="multilevel"/>
    <w:tmpl w:val="3334DD30"/>
    <w:lvl w:ilvl="0">
      <w:start w:val="24"/>
      <w:numFmt w:val="decimal"/>
      <w:lvlText w:val="%1"/>
      <w:lvlJc w:val="left"/>
      <w:pPr>
        <w:ind w:left="1012" w:hanging="655"/>
      </w:pPr>
      <w:rPr>
        <w:rFonts w:hint="default"/>
        <w:lang w:val="ru-RU" w:eastAsia="en-US" w:bidi="ar-SA"/>
      </w:rPr>
    </w:lvl>
    <w:lvl w:ilvl="1">
      <w:start w:val="1"/>
      <w:numFmt w:val="decimal"/>
      <w:lvlText w:val="%1.%2."/>
      <w:lvlJc w:val="left"/>
      <w:pPr>
        <w:ind w:left="1012" w:hanging="655"/>
      </w:pPr>
      <w:rPr>
        <w:rFonts w:ascii="Times New Roman" w:eastAsia="Times New Roman" w:hAnsi="Times New Roman" w:cs="Times New Roman" w:hint="default"/>
        <w:color w:val="000007"/>
        <w:w w:val="100"/>
        <w:sz w:val="24"/>
        <w:szCs w:val="24"/>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450" w:hanging="720"/>
      </w:pPr>
      <w:rPr>
        <w:rFonts w:hint="default"/>
        <w:lang w:val="ru-RU" w:eastAsia="en-US" w:bidi="ar-SA"/>
      </w:rPr>
    </w:lvl>
    <w:lvl w:ilvl="4">
      <w:numFmt w:val="bullet"/>
      <w:lvlText w:val="•"/>
      <w:lvlJc w:val="left"/>
      <w:pPr>
        <w:ind w:left="5455" w:hanging="720"/>
      </w:pPr>
      <w:rPr>
        <w:rFonts w:hint="default"/>
        <w:lang w:val="ru-RU" w:eastAsia="en-US" w:bidi="ar-SA"/>
      </w:rPr>
    </w:lvl>
    <w:lvl w:ilvl="5">
      <w:numFmt w:val="bullet"/>
      <w:lvlText w:val="•"/>
      <w:lvlJc w:val="left"/>
      <w:pPr>
        <w:ind w:left="6460" w:hanging="720"/>
      </w:pPr>
      <w:rPr>
        <w:rFonts w:hint="default"/>
        <w:lang w:val="ru-RU" w:eastAsia="en-US" w:bidi="ar-SA"/>
      </w:rPr>
    </w:lvl>
    <w:lvl w:ilvl="6">
      <w:numFmt w:val="bullet"/>
      <w:lvlText w:val="•"/>
      <w:lvlJc w:val="left"/>
      <w:pPr>
        <w:ind w:left="7465" w:hanging="720"/>
      </w:pPr>
      <w:rPr>
        <w:rFonts w:hint="default"/>
        <w:lang w:val="ru-RU" w:eastAsia="en-US" w:bidi="ar-SA"/>
      </w:rPr>
    </w:lvl>
    <w:lvl w:ilvl="7">
      <w:numFmt w:val="bullet"/>
      <w:lvlText w:val="•"/>
      <w:lvlJc w:val="left"/>
      <w:pPr>
        <w:ind w:left="8470" w:hanging="720"/>
      </w:pPr>
      <w:rPr>
        <w:rFonts w:hint="default"/>
        <w:lang w:val="ru-RU" w:eastAsia="en-US" w:bidi="ar-SA"/>
      </w:rPr>
    </w:lvl>
    <w:lvl w:ilvl="8">
      <w:numFmt w:val="bullet"/>
      <w:lvlText w:val="•"/>
      <w:lvlJc w:val="left"/>
      <w:pPr>
        <w:ind w:left="9476" w:hanging="720"/>
      </w:pPr>
      <w:rPr>
        <w:rFonts w:hint="default"/>
        <w:lang w:val="ru-RU" w:eastAsia="en-US" w:bidi="ar-SA"/>
      </w:rPr>
    </w:lvl>
  </w:abstractNum>
  <w:abstractNum w:abstractNumId="3">
    <w:nsid w:val="083641C8"/>
    <w:multiLevelType w:val="multilevel"/>
    <w:tmpl w:val="C3C046A8"/>
    <w:lvl w:ilvl="0">
      <w:start w:val="21"/>
      <w:numFmt w:val="decimal"/>
      <w:lvlText w:val="%1"/>
      <w:lvlJc w:val="left"/>
      <w:pPr>
        <w:ind w:left="1012" w:hanging="735"/>
      </w:pPr>
      <w:rPr>
        <w:rFonts w:hint="default"/>
        <w:lang w:val="ru-RU" w:eastAsia="en-US" w:bidi="ar-SA"/>
      </w:rPr>
    </w:lvl>
    <w:lvl w:ilvl="1">
      <w:start w:val="3"/>
      <w:numFmt w:val="decimal"/>
      <w:lvlText w:val="%1.%2"/>
      <w:lvlJc w:val="left"/>
      <w:pPr>
        <w:ind w:left="1012" w:hanging="735"/>
      </w:pPr>
      <w:rPr>
        <w:rFonts w:hint="default"/>
        <w:lang w:val="ru-RU" w:eastAsia="en-US" w:bidi="ar-SA"/>
      </w:rPr>
    </w:lvl>
    <w:lvl w:ilvl="2">
      <w:start w:val="1"/>
      <w:numFmt w:val="decimal"/>
      <w:lvlText w:val="%1.%2.%3."/>
      <w:lvlJc w:val="left"/>
      <w:pPr>
        <w:ind w:left="1012" w:hanging="73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35"/>
      </w:pPr>
      <w:rPr>
        <w:rFonts w:hint="default"/>
        <w:lang w:val="ru-RU" w:eastAsia="en-US" w:bidi="ar-SA"/>
      </w:rPr>
    </w:lvl>
    <w:lvl w:ilvl="4">
      <w:numFmt w:val="bullet"/>
      <w:lvlText w:val="•"/>
      <w:lvlJc w:val="left"/>
      <w:pPr>
        <w:ind w:left="5206" w:hanging="735"/>
      </w:pPr>
      <w:rPr>
        <w:rFonts w:hint="default"/>
        <w:lang w:val="ru-RU" w:eastAsia="en-US" w:bidi="ar-SA"/>
      </w:rPr>
    </w:lvl>
    <w:lvl w:ilvl="5">
      <w:numFmt w:val="bullet"/>
      <w:lvlText w:val="•"/>
      <w:lvlJc w:val="left"/>
      <w:pPr>
        <w:ind w:left="6253" w:hanging="735"/>
      </w:pPr>
      <w:rPr>
        <w:rFonts w:hint="default"/>
        <w:lang w:val="ru-RU" w:eastAsia="en-US" w:bidi="ar-SA"/>
      </w:rPr>
    </w:lvl>
    <w:lvl w:ilvl="6">
      <w:numFmt w:val="bullet"/>
      <w:lvlText w:val="•"/>
      <w:lvlJc w:val="left"/>
      <w:pPr>
        <w:ind w:left="7299" w:hanging="735"/>
      </w:pPr>
      <w:rPr>
        <w:rFonts w:hint="default"/>
        <w:lang w:val="ru-RU" w:eastAsia="en-US" w:bidi="ar-SA"/>
      </w:rPr>
    </w:lvl>
    <w:lvl w:ilvl="7">
      <w:numFmt w:val="bullet"/>
      <w:lvlText w:val="•"/>
      <w:lvlJc w:val="left"/>
      <w:pPr>
        <w:ind w:left="8346" w:hanging="735"/>
      </w:pPr>
      <w:rPr>
        <w:rFonts w:hint="default"/>
        <w:lang w:val="ru-RU" w:eastAsia="en-US" w:bidi="ar-SA"/>
      </w:rPr>
    </w:lvl>
    <w:lvl w:ilvl="8">
      <w:numFmt w:val="bullet"/>
      <w:lvlText w:val="•"/>
      <w:lvlJc w:val="left"/>
      <w:pPr>
        <w:ind w:left="9393" w:hanging="735"/>
      </w:pPr>
      <w:rPr>
        <w:rFonts w:hint="default"/>
        <w:lang w:val="ru-RU" w:eastAsia="en-US" w:bidi="ar-SA"/>
      </w:rPr>
    </w:lvl>
  </w:abstractNum>
  <w:abstractNum w:abstractNumId="4">
    <w:nsid w:val="0B1308CF"/>
    <w:multiLevelType w:val="hybridMultilevel"/>
    <w:tmpl w:val="1330A08C"/>
    <w:lvl w:ilvl="0" w:tplc="90C2DB0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0D1E5ABE"/>
    <w:multiLevelType w:val="multilevel"/>
    <w:tmpl w:val="CCA2E2E6"/>
    <w:lvl w:ilvl="0">
      <w:start w:val="1"/>
      <w:numFmt w:val="decimal"/>
      <w:lvlText w:val="%1."/>
      <w:lvlJc w:val="left"/>
      <w:pPr>
        <w:tabs>
          <w:tab w:val="num" w:pos="1080"/>
        </w:tabs>
        <w:ind w:left="1080"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6">
    <w:nsid w:val="0F475676"/>
    <w:multiLevelType w:val="multilevel"/>
    <w:tmpl w:val="5378A45A"/>
    <w:lvl w:ilvl="0">
      <w:start w:val="13"/>
      <w:numFmt w:val="decimal"/>
      <w:lvlText w:val="%1"/>
      <w:lvlJc w:val="left"/>
      <w:pPr>
        <w:ind w:left="1012" w:hanging="850"/>
      </w:pPr>
      <w:rPr>
        <w:rFonts w:hint="default"/>
        <w:lang w:val="ru-RU" w:eastAsia="en-US" w:bidi="ar-SA"/>
      </w:rPr>
    </w:lvl>
    <w:lvl w:ilvl="1">
      <w:start w:val="2"/>
      <w:numFmt w:val="decimal"/>
      <w:lvlText w:val="%1.%2"/>
      <w:lvlJc w:val="left"/>
      <w:pPr>
        <w:ind w:left="1012" w:hanging="850"/>
      </w:pPr>
      <w:rPr>
        <w:rFonts w:hint="default"/>
        <w:lang w:val="ru-RU" w:eastAsia="en-US" w:bidi="ar-SA"/>
      </w:rPr>
    </w:lvl>
    <w:lvl w:ilvl="2">
      <w:start w:val="1"/>
      <w:numFmt w:val="decimal"/>
      <w:lvlText w:val="%1.%2.%3."/>
      <w:lvlJc w:val="left"/>
      <w:pPr>
        <w:ind w:left="1012" w:hanging="850"/>
      </w:pPr>
      <w:rPr>
        <w:rFonts w:hint="default"/>
        <w:w w:val="100"/>
        <w:lang w:val="ru-RU" w:eastAsia="en-US" w:bidi="ar-SA"/>
      </w:rPr>
    </w:lvl>
    <w:lvl w:ilvl="3">
      <w:numFmt w:val="bullet"/>
      <w:lvlText w:val="•"/>
      <w:lvlJc w:val="left"/>
      <w:pPr>
        <w:ind w:left="4159" w:hanging="850"/>
      </w:pPr>
      <w:rPr>
        <w:rFonts w:hint="default"/>
        <w:lang w:val="ru-RU" w:eastAsia="en-US" w:bidi="ar-SA"/>
      </w:rPr>
    </w:lvl>
    <w:lvl w:ilvl="4">
      <w:numFmt w:val="bullet"/>
      <w:lvlText w:val="•"/>
      <w:lvlJc w:val="left"/>
      <w:pPr>
        <w:ind w:left="5206" w:hanging="850"/>
      </w:pPr>
      <w:rPr>
        <w:rFonts w:hint="default"/>
        <w:lang w:val="ru-RU" w:eastAsia="en-US" w:bidi="ar-SA"/>
      </w:rPr>
    </w:lvl>
    <w:lvl w:ilvl="5">
      <w:numFmt w:val="bullet"/>
      <w:lvlText w:val="•"/>
      <w:lvlJc w:val="left"/>
      <w:pPr>
        <w:ind w:left="6253" w:hanging="850"/>
      </w:pPr>
      <w:rPr>
        <w:rFonts w:hint="default"/>
        <w:lang w:val="ru-RU" w:eastAsia="en-US" w:bidi="ar-SA"/>
      </w:rPr>
    </w:lvl>
    <w:lvl w:ilvl="6">
      <w:numFmt w:val="bullet"/>
      <w:lvlText w:val="•"/>
      <w:lvlJc w:val="left"/>
      <w:pPr>
        <w:ind w:left="7299" w:hanging="850"/>
      </w:pPr>
      <w:rPr>
        <w:rFonts w:hint="default"/>
        <w:lang w:val="ru-RU" w:eastAsia="en-US" w:bidi="ar-SA"/>
      </w:rPr>
    </w:lvl>
    <w:lvl w:ilvl="7">
      <w:numFmt w:val="bullet"/>
      <w:lvlText w:val="•"/>
      <w:lvlJc w:val="left"/>
      <w:pPr>
        <w:ind w:left="8346" w:hanging="850"/>
      </w:pPr>
      <w:rPr>
        <w:rFonts w:hint="default"/>
        <w:lang w:val="ru-RU" w:eastAsia="en-US" w:bidi="ar-SA"/>
      </w:rPr>
    </w:lvl>
    <w:lvl w:ilvl="8">
      <w:numFmt w:val="bullet"/>
      <w:lvlText w:val="•"/>
      <w:lvlJc w:val="left"/>
      <w:pPr>
        <w:ind w:left="9393" w:hanging="850"/>
      </w:pPr>
      <w:rPr>
        <w:rFonts w:hint="default"/>
        <w:lang w:val="ru-RU" w:eastAsia="en-US" w:bidi="ar-SA"/>
      </w:rPr>
    </w:lvl>
  </w:abstractNum>
  <w:abstractNum w:abstractNumId="7">
    <w:nsid w:val="11603768"/>
    <w:multiLevelType w:val="multilevel"/>
    <w:tmpl w:val="A42EF892"/>
    <w:lvl w:ilvl="0">
      <w:start w:val="2"/>
      <w:numFmt w:val="decimal"/>
      <w:lvlText w:val="%1"/>
      <w:lvlJc w:val="left"/>
      <w:pPr>
        <w:ind w:left="1012" w:hanging="504"/>
      </w:pPr>
      <w:rPr>
        <w:rFonts w:hint="default"/>
        <w:lang w:val="ru-RU" w:eastAsia="en-US" w:bidi="ar-SA"/>
      </w:rPr>
    </w:lvl>
    <w:lvl w:ilvl="1">
      <w:start w:val="1"/>
      <w:numFmt w:val="decimal"/>
      <w:lvlText w:val="%1.%2."/>
      <w:lvlJc w:val="left"/>
      <w:pPr>
        <w:ind w:left="1012" w:hanging="504"/>
      </w:pPr>
      <w:rPr>
        <w:rFonts w:hint="default"/>
        <w:w w:val="100"/>
        <w:lang w:val="ru-RU" w:eastAsia="en-US" w:bidi="ar-SA"/>
      </w:rPr>
    </w:lvl>
    <w:lvl w:ilvl="2">
      <w:start w:val="1"/>
      <w:numFmt w:val="decimal"/>
      <w:lvlText w:val="%1.%2.%3."/>
      <w:lvlJc w:val="left"/>
      <w:pPr>
        <w:ind w:left="1012" w:hanging="706"/>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06"/>
      </w:pPr>
      <w:rPr>
        <w:rFonts w:hint="default"/>
        <w:lang w:val="ru-RU" w:eastAsia="en-US" w:bidi="ar-SA"/>
      </w:rPr>
    </w:lvl>
    <w:lvl w:ilvl="4">
      <w:numFmt w:val="bullet"/>
      <w:lvlText w:val="•"/>
      <w:lvlJc w:val="left"/>
      <w:pPr>
        <w:ind w:left="5206" w:hanging="706"/>
      </w:pPr>
      <w:rPr>
        <w:rFonts w:hint="default"/>
        <w:lang w:val="ru-RU" w:eastAsia="en-US" w:bidi="ar-SA"/>
      </w:rPr>
    </w:lvl>
    <w:lvl w:ilvl="5">
      <w:numFmt w:val="bullet"/>
      <w:lvlText w:val="•"/>
      <w:lvlJc w:val="left"/>
      <w:pPr>
        <w:ind w:left="6253" w:hanging="706"/>
      </w:pPr>
      <w:rPr>
        <w:rFonts w:hint="default"/>
        <w:lang w:val="ru-RU" w:eastAsia="en-US" w:bidi="ar-SA"/>
      </w:rPr>
    </w:lvl>
    <w:lvl w:ilvl="6">
      <w:numFmt w:val="bullet"/>
      <w:lvlText w:val="•"/>
      <w:lvlJc w:val="left"/>
      <w:pPr>
        <w:ind w:left="7299" w:hanging="706"/>
      </w:pPr>
      <w:rPr>
        <w:rFonts w:hint="default"/>
        <w:lang w:val="ru-RU" w:eastAsia="en-US" w:bidi="ar-SA"/>
      </w:rPr>
    </w:lvl>
    <w:lvl w:ilvl="7">
      <w:numFmt w:val="bullet"/>
      <w:lvlText w:val="•"/>
      <w:lvlJc w:val="left"/>
      <w:pPr>
        <w:ind w:left="8346" w:hanging="706"/>
      </w:pPr>
      <w:rPr>
        <w:rFonts w:hint="default"/>
        <w:lang w:val="ru-RU" w:eastAsia="en-US" w:bidi="ar-SA"/>
      </w:rPr>
    </w:lvl>
    <w:lvl w:ilvl="8">
      <w:numFmt w:val="bullet"/>
      <w:lvlText w:val="•"/>
      <w:lvlJc w:val="left"/>
      <w:pPr>
        <w:ind w:left="9393" w:hanging="706"/>
      </w:pPr>
      <w:rPr>
        <w:rFonts w:hint="default"/>
        <w:lang w:val="ru-RU" w:eastAsia="en-US" w:bidi="ar-SA"/>
      </w:rPr>
    </w:lvl>
  </w:abstractNum>
  <w:abstractNum w:abstractNumId="8">
    <w:nsid w:val="134D1839"/>
    <w:multiLevelType w:val="multilevel"/>
    <w:tmpl w:val="F4E6C7AE"/>
    <w:lvl w:ilvl="0">
      <w:start w:val="2"/>
      <w:numFmt w:val="decimal"/>
      <w:lvlText w:val="%1"/>
      <w:lvlJc w:val="left"/>
      <w:pPr>
        <w:ind w:left="576" w:hanging="576"/>
      </w:pPr>
      <w:rPr>
        <w:rFonts w:cs="Times New Roman" w:hint="default"/>
      </w:rPr>
    </w:lvl>
    <w:lvl w:ilvl="1">
      <w:start w:val="8"/>
      <w:numFmt w:val="decimal"/>
      <w:lvlText w:val="%1.%2"/>
      <w:lvlJc w:val="left"/>
      <w:pPr>
        <w:ind w:left="1214" w:hanging="576"/>
      </w:pPr>
      <w:rPr>
        <w:rFonts w:cs="Times New Roman" w:hint="default"/>
      </w:rPr>
    </w:lvl>
    <w:lvl w:ilvl="2">
      <w:start w:val="1"/>
      <w:numFmt w:val="decimal"/>
      <w:lvlText w:val="%1.%2.%3"/>
      <w:lvlJc w:val="left"/>
      <w:pPr>
        <w:ind w:left="1996" w:hanging="720"/>
      </w:pPr>
      <w:rPr>
        <w:rFonts w:cs="Times New Roman" w:hint="default"/>
      </w:rPr>
    </w:lvl>
    <w:lvl w:ilvl="3">
      <w:start w:val="1"/>
      <w:numFmt w:val="decimal"/>
      <w:lvlText w:val="%1.%2.%3.%4"/>
      <w:lvlJc w:val="left"/>
      <w:pPr>
        <w:ind w:left="2994" w:hanging="108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630" w:hanging="1440"/>
      </w:pPr>
      <w:rPr>
        <w:rFonts w:cs="Times New Roman" w:hint="default"/>
      </w:rPr>
    </w:lvl>
    <w:lvl w:ilvl="6">
      <w:start w:val="1"/>
      <w:numFmt w:val="decimal"/>
      <w:lvlText w:val="%1.%2.%3.%4.%5.%6.%7"/>
      <w:lvlJc w:val="left"/>
      <w:pPr>
        <w:ind w:left="5268" w:hanging="1440"/>
      </w:pPr>
      <w:rPr>
        <w:rFonts w:cs="Times New Roman" w:hint="default"/>
      </w:rPr>
    </w:lvl>
    <w:lvl w:ilvl="7">
      <w:start w:val="1"/>
      <w:numFmt w:val="decimal"/>
      <w:lvlText w:val="%1.%2.%3.%4.%5.%6.%7.%8"/>
      <w:lvlJc w:val="left"/>
      <w:pPr>
        <w:ind w:left="6266" w:hanging="1800"/>
      </w:pPr>
      <w:rPr>
        <w:rFonts w:cs="Times New Roman" w:hint="default"/>
      </w:rPr>
    </w:lvl>
    <w:lvl w:ilvl="8">
      <w:start w:val="1"/>
      <w:numFmt w:val="decimal"/>
      <w:lvlText w:val="%1.%2.%3.%4.%5.%6.%7.%8.%9"/>
      <w:lvlJc w:val="left"/>
      <w:pPr>
        <w:ind w:left="7264" w:hanging="2160"/>
      </w:pPr>
      <w:rPr>
        <w:rFonts w:cs="Times New Roman" w:hint="default"/>
      </w:rPr>
    </w:lvl>
  </w:abstractNum>
  <w:abstractNum w:abstractNumId="9">
    <w:nsid w:val="20435AC1"/>
    <w:multiLevelType w:val="multilevel"/>
    <w:tmpl w:val="DBA03446"/>
    <w:lvl w:ilvl="0">
      <w:start w:val="28"/>
      <w:numFmt w:val="decimal"/>
      <w:lvlText w:val="%1"/>
      <w:lvlJc w:val="left"/>
      <w:pPr>
        <w:ind w:left="1012" w:hanging="691"/>
      </w:pPr>
      <w:rPr>
        <w:rFonts w:hint="default"/>
        <w:lang w:val="ru-RU" w:eastAsia="en-US" w:bidi="ar-SA"/>
      </w:rPr>
    </w:lvl>
    <w:lvl w:ilvl="1">
      <w:start w:val="1"/>
      <w:numFmt w:val="decimal"/>
      <w:lvlText w:val="%1.%2."/>
      <w:lvlJc w:val="left"/>
      <w:pPr>
        <w:ind w:left="1012" w:hanging="691"/>
      </w:pPr>
      <w:rPr>
        <w:rFonts w:hint="default"/>
        <w:w w:val="100"/>
        <w:lang w:val="ru-RU" w:eastAsia="en-US" w:bidi="ar-SA"/>
      </w:rPr>
    </w:lvl>
    <w:lvl w:ilvl="2">
      <w:start w:val="1"/>
      <w:numFmt w:val="decimal"/>
      <w:lvlText w:val="%1.%2.%3."/>
      <w:lvlJc w:val="left"/>
      <w:pPr>
        <w:ind w:left="2621" w:hanging="840"/>
      </w:pPr>
      <w:rPr>
        <w:rFonts w:hint="default"/>
        <w:w w:val="100"/>
        <w:lang w:val="ru-RU" w:eastAsia="en-US" w:bidi="ar-SA"/>
      </w:rPr>
    </w:lvl>
    <w:lvl w:ilvl="3">
      <w:numFmt w:val="bullet"/>
      <w:lvlText w:val="•"/>
      <w:lvlJc w:val="left"/>
      <w:pPr>
        <w:ind w:left="3728" w:hanging="840"/>
      </w:pPr>
      <w:rPr>
        <w:rFonts w:hint="default"/>
        <w:lang w:val="ru-RU" w:eastAsia="en-US" w:bidi="ar-SA"/>
      </w:rPr>
    </w:lvl>
    <w:lvl w:ilvl="4">
      <w:numFmt w:val="bullet"/>
      <w:lvlText w:val="•"/>
      <w:lvlJc w:val="left"/>
      <w:pPr>
        <w:ind w:left="4836" w:hanging="840"/>
      </w:pPr>
      <w:rPr>
        <w:rFonts w:hint="default"/>
        <w:lang w:val="ru-RU" w:eastAsia="en-US" w:bidi="ar-SA"/>
      </w:rPr>
    </w:lvl>
    <w:lvl w:ilvl="5">
      <w:numFmt w:val="bullet"/>
      <w:lvlText w:val="•"/>
      <w:lvlJc w:val="left"/>
      <w:pPr>
        <w:ind w:left="5944" w:hanging="840"/>
      </w:pPr>
      <w:rPr>
        <w:rFonts w:hint="default"/>
        <w:lang w:val="ru-RU" w:eastAsia="en-US" w:bidi="ar-SA"/>
      </w:rPr>
    </w:lvl>
    <w:lvl w:ilvl="6">
      <w:numFmt w:val="bullet"/>
      <w:lvlText w:val="•"/>
      <w:lvlJc w:val="left"/>
      <w:pPr>
        <w:ind w:left="7053" w:hanging="840"/>
      </w:pPr>
      <w:rPr>
        <w:rFonts w:hint="default"/>
        <w:lang w:val="ru-RU" w:eastAsia="en-US" w:bidi="ar-SA"/>
      </w:rPr>
    </w:lvl>
    <w:lvl w:ilvl="7">
      <w:numFmt w:val="bullet"/>
      <w:lvlText w:val="•"/>
      <w:lvlJc w:val="left"/>
      <w:pPr>
        <w:ind w:left="8161" w:hanging="840"/>
      </w:pPr>
      <w:rPr>
        <w:rFonts w:hint="default"/>
        <w:lang w:val="ru-RU" w:eastAsia="en-US" w:bidi="ar-SA"/>
      </w:rPr>
    </w:lvl>
    <w:lvl w:ilvl="8">
      <w:numFmt w:val="bullet"/>
      <w:lvlText w:val="•"/>
      <w:lvlJc w:val="left"/>
      <w:pPr>
        <w:ind w:left="9269" w:hanging="840"/>
      </w:pPr>
      <w:rPr>
        <w:rFonts w:hint="default"/>
        <w:lang w:val="ru-RU" w:eastAsia="en-US" w:bidi="ar-SA"/>
      </w:rPr>
    </w:lvl>
  </w:abstractNum>
  <w:abstractNum w:abstractNumId="10">
    <w:nsid w:val="2057715B"/>
    <w:multiLevelType w:val="multilevel"/>
    <w:tmpl w:val="DE5059C8"/>
    <w:lvl w:ilvl="0">
      <w:start w:val="4"/>
      <w:numFmt w:val="decimal"/>
      <w:lvlText w:val="%1"/>
      <w:lvlJc w:val="left"/>
      <w:pPr>
        <w:ind w:left="316" w:hanging="701"/>
      </w:pPr>
      <w:rPr>
        <w:rFonts w:cs="Times New Roman" w:hint="default"/>
      </w:rPr>
    </w:lvl>
    <w:lvl w:ilvl="1">
      <w:start w:val="1"/>
      <w:numFmt w:val="decimal"/>
      <w:lvlText w:val="%1.%2."/>
      <w:lvlJc w:val="left"/>
      <w:pPr>
        <w:ind w:left="316" w:hanging="701"/>
      </w:pPr>
      <w:rPr>
        <w:rFonts w:ascii="Times New Roman" w:eastAsia="Times New Roman" w:hAnsi="Times New Roman" w:cs="Times New Roman" w:hint="default"/>
        <w:w w:val="100"/>
        <w:sz w:val="28"/>
        <w:szCs w:val="28"/>
      </w:rPr>
    </w:lvl>
    <w:lvl w:ilvl="2">
      <w:numFmt w:val="bullet"/>
      <w:lvlText w:val="•"/>
      <w:lvlJc w:val="left"/>
      <w:pPr>
        <w:ind w:left="2401" w:hanging="701"/>
      </w:pPr>
      <w:rPr>
        <w:rFonts w:hint="default"/>
      </w:rPr>
    </w:lvl>
    <w:lvl w:ilvl="3">
      <w:numFmt w:val="bullet"/>
      <w:lvlText w:val="•"/>
      <w:lvlJc w:val="left"/>
      <w:pPr>
        <w:ind w:left="3441" w:hanging="701"/>
      </w:pPr>
      <w:rPr>
        <w:rFonts w:hint="default"/>
      </w:rPr>
    </w:lvl>
    <w:lvl w:ilvl="4">
      <w:numFmt w:val="bullet"/>
      <w:lvlText w:val="•"/>
      <w:lvlJc w:val="left"/>
      <w:pPr>
        <w:ind w:left="4482" w:hanging="701"/>
      </w:pPr>
      <w:rPr>
        <w:rFonts w:hint="default"/>
      </w:rPr>
    </w:lvl>
    <w:lvl w:ilvl="5">
      <w:numFmt w:val="bullet"/>
      <w:lvlText w:val="•"/>
      <w:lvlJc w:val="left"/>
      <w:pPr>
        <w:ind w:left="5523" w:hanging="701"/>
      </w:pPr>
      <w:rPr>
        <w:rFonts w:hint="default"/>
      </w:rPr>
    </w:lvl>
    <w:lvl w:ilvl="6">
      <w:numFmt w:val="bullet"/>
      <w:lvlText w:val="•"/>
      <w:lvlJc w:val="left"/>
      <w:pPr>
        <w:ind w:left="6563" w:hanging="701"/>
      </w:pPr>
      <w:rPr>
        <w:rFonts w:hint="default"/>
      </w:rPr>
    </w:lvl>
    <w:lvl w:ilvl="7">
      <w:numFmt w:val="bullet"/>
      <w:lvlText w:val="•"/>
      <w:lvlJc w:val="left"/>
      <w:pPr>
        <w:ind w:left="7604" w:hanging="701"/>
      </w:pPr>
      <w:rPr>
        <w:rFonts w:hint="default"/>
      </w:rPr>
    </w:lvl>
    <w:lvl w:ilvl="8">
      <w:numFmt w:val="bullet"/>
      <w:lvlText w:val="•"/>
      <w:lvlJc w:val="left"/>
      <w:pPr>
        <w:ind w:left="8645" w:hanging="701"/>
      </w:pPr>
      <w:rPr>
        <w:rFonts w:hint="default"/>
      </w:rPr>
    </w:lvl>
  </w:abstractNum>
  <w:abstractNum w:abstractNumId="11">
    <w:nsid w:val="23467DD8"/>
    <w:multiLevelType w:val="hybridMultilevel"/>
    <w:tmpl w:val="1FF096FA"/>
    <w:lvl w:ilvl="0" w:tplc="83A6E97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6315493"/>
    <w:multiLevelType w:val="hybridMultilevel"/>
    <w:tmpl w:val="FBD23488"/>
    <w:lvl w:ilvl="0" w:tplc="667631D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26623A3C"/>
    <w:multiLevelType w:val="multilevel"/>
    <w:tmpl w:val="AC109780"/>
    <w:lvl w:ilvl="0">
      <w:start w:val="27"/>
      <w:numFmt w:val="decimal"/>
      <w:lvlText w:val="%1"/>
      <w:lvlJc w:val="left"/>
      <w:pPr>
        <w:ind w:left="1012" w:hanging="679"/>
      </w:pPr>
      <w:rPr>
        <w:rFonts w:hint="default"/>
        <w:lang w:val="ru-RU" w:eastAsia="en-US" w:bidi="ar-SA"/>
      </w:rPr>
    </w:lvl>
    <w:lvl w:ilvl="1">
      <w:start w:val="1"/>
      <w:numFmt w:val="decimal"/>
      <w:lvlText w:val="%1.%2."/>
      <w:lvlJc w:val="left"/>
      <w:pPr>
        <w:ind w:left="1012" w:hanging="679"/>
      </w:pPr>
      <w:rPr>
        <w:rFonts w:ascii="Times New Roman" w:eastAsia="Times New Roman" w:hAnsi="Times New Roman" w:cs="Times New Roman" w:hint="default"/>
        <w:color w:val="000007"/>
        <w:w w:val="100"/>
        <w:sz w:val="24"/>
        <w:szCs w:val="24"/>
        <w:lang w:val="ru-RU" w:eastAsia="en-US" w:bidi="ar-SA"/>
      </w:rPr>
    </w:lvl>
    <w:lvl w:ilvl="2">
      <w:numFmt w:val="bullet"/>
      <w:lvlText w:val="•"/>
      <w:lvlJc w:val="left"/>
      <w:pPr>
        <w:ind w:left="3113" w:hanging="679"/>
      </w:pPr>
      <w:rPr>
        <w:rFonts w:hint="default"/>
        <w:lang w:val="ru-RU" w:eastAsia="en-US" w:bidi="ar-SA"/>
      </w:rPr>
    </w:lvl>
    <w:lvl w:ilvl="3">
      <w:numFmt w:val="bullet"/>
      <w:lvlText w:val="•"/>
      <w:lvlJc w:val="left"/>
      <w:pPr>
        <w:ind w:left="4159" w:hanging="679"/>
      </w:pPr>
      <w:rPr>
        <w:rFonts w:hint="default"/>
        <w:lang w:val="ru-RU" w:eastAsia="en-US" w:bidi="ar-SA"/>
      </w:rPr>
    </w:lvl>
    <w:lvl w:ilvl="4">
      <w:numFmt w:val="bullet"/>
      <w:lvlText w:val="•"/>
      <w:lvlJc w:val="left"/>
      <w:pPr>
        <w:ind w:left="5206" w:hanging="679"/>
      </w:pPr>
      <w:rPr>
        <w:rFonts w:hint="default"/>
        <w:lang w:val="ru-RU" w:eastAsia="en-US" w:bidi="ar-SA"/>
      </w:rPr>
    </w:lvl>
    <w:lvl w:ilvl="5">
      <w:numFmt w:val="bullet"/>
      <w:lvlText w:val="•"/>
      <w:lvlJc w:val="left"/>
      <w:pPr>
        <w:ind w:left="6253" w:hanging="679"/>
      </w:pPr>
      <w:rPr>
        <w:rFonts w:hint="default"/>
        <w:lang w:val="ru-RU" w:eastAsia="en-US" w:bidi="ar-SA"/>
      </w:rPr>
    </w:lvl>
    <w:lvl w:ilvl="6">
      <w:numFmt w:val="bullet"/>
      <w:lvlText w:val="•"/>
      <w:lvlJc w:val="left"/>
      <w:pPr>
        <w:ind w:left="7299" w:hanging="679"/>
      </w:pPr>
      <w:rPr>
        <w:rFonts w:hint="default"/>
        <w:lang w:val="ru-RU" w:eastAsia="en-US" w:bidi="ar-SA"/>
      </w:rPr>
    </w:lvl>
    <w:lvl w:ilvl="7">
      <w:numFmt w:val="bullet"/>
      <w:lvlText w:val="•"/>
      <w:lvlJc w:val="left"/>
      <w:pPr>
        <w:ind w:left="8346" w:hanging="679"/>
      </w:pPr>
      <w:rPr>
        <w:rFonts w:hint="default"/>
        <w:lang w:val="ru-RU" w:eastAsia="en-US" w:bidi="ar-SA"/>
      </w:rPr>
    </w:lvl>
    <w:lvl w:ilvl="8">
      <w:numFmt w:val="bullet"/>
      <w:lvlText w:val="•"/>
      <w:lvlJc w:val="left"/>
      <w:pPr>
        <w:ind w:left="9393" w:hanging="679"/>
      </w:pPr>
      <w:rPr>
        <w:rFonts w:hint="default"/>
        <w:lang w:val="ru-RU" w:eastAsia="en-US" w:bidi="ar-SA"/>
      </w:rPr>
    </w:lvl>
  </w:abstractNum>
  <w:abstractNum w:abstractNumId="14">
    <w:nsid w:val="28271D0B"/>
    <w:multiLevelType w:val="multilevel"/>
    <w:tmpl w:val="B8ECB02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2DF96A5E"/>
    <w:multiLevelType w:val="multilevel"/>
    <w:tmpl w:val="D120743C"/>
    <w:lvl w:ilvl="0">
      <w:start w:val="24"/>
      <w:numFmt w:val="decimal"/>
      <w:lvlText w:val="%1"/>
      <w:lvlJc w:val="left"/>
      <w:pPr>
        <w:ind w:left="2261" w:hanging="540"/>
      </w:pPr>
      <w:rPr>
        <w:rFonts w:hint="default"/>
        <w:lang w:val="ru-RU" w:eastAsia="en-US" w:bidi="ar-SA"/>
      </w:rPr>
    </w:lvl>
    <w:lvl w:ilvl="1">
      <w:start w:val="1"/>
      <w:numFmt w:val="decimal"/>
      <w:lvlText w:val="%1.%2."/>
      <w:lvlJc w:val="left"/>
      <w:pPr>
        <w:ind w:left="2261" w:hanging="540"/>
      </w:pPr>
      <w:rPr>
        <w:rFonts w:ascii="Times New Roman" w:eastAsia="Times New Roman" w:hAnsi="Times New Roman" w:cs="Times New Roman" w:hint="default"/>
        <w:color w:val="000007"/>
        <w:w w:val="100"/>
        <w:sz w:val="24"/>
        <w:szCs w:val="24"/>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450" w:hanging="720"/>
      </w:pPr>
      <w:rPr>
        <w:rFonts w:hint="default"/>
        <w:lang w:val="ru-RU" w:eastAsia="en-US" w:bidi="ar-SA"/>
      </w:rPr>
    </w:lvl>
    <w:lvl w:ilvl="4">
      <w:numFmt w:val="bullet"/>
      <w:lvlText w:val="•"/>
      <w:lvlJc w:val="left"/>
      <w:pPr>
        <w:ind w:left="5455" w:hanging="720"/>
      </w:pPr>
      <w:rPr>
        <w:rFonts w:hint="default"/>
        <w:lang w:val="ru-RU" w:eastAsia="en-US" w:bidi="ar-SA"/>
      </w:rPr>
    </w:lvl>
    <w:lvl w:ilvl="5">
      <w:numFmt w:val="bullet"/>
      <w:lvlText w:val="•"/>
      <w:lvlJc w:val="left"/>
      <w:pPr>
        <w:ind w:left="6460" w:hanging="720"/>
      </w:pPr>
      <w:rPr>
        <w:rFonts w:hint="default"/>
        <w:lang w:val="ru-RU" w:eastAsia="en-US" w:bidi="ar-SA"/>
      </w:rPr>
    </w:lvl>
    <w:lvl w:ilvl="6">
      <w:numFmt w:val="bullet"/>
      <w:lvlText w:val="•"/>
      <w:lvlJc w:val="left"/>
      <w:pPr>
        <w:ind w:left="7465" w:hanging="720"/>
      </w:pPr>
      <w:rPr>
        <w:rFonts w:hint="default"/>
        <w:lang w:val="ru-RU" w:eastAsia="en-US" w:bidi="ar-SA"/>
      </w:rPr>
    </w:lvl>
    <w:lvl w:ilvl="7">
      <w:numFmt w:val="bullet"/>
      <w:lvlText w:val="•"/>
      <w:lvlJc w:val="left"/>
      <w:pPr>
        <w:ind w:left="8470" w:hanging="720"/>
      </w:pPr>
      <w:rPr>
        <w:rFonts w:hint="default"/>
        <w:lang w:val="ru-RU" w:eastAsia="en-US" w:bidi="ar-SA"/>
      </w:rPr>
    </w:lvl>
    <w:lvl w:ilvl="8">
      <w:numFmt w:val="bullet"/>
      <w:lvlText w:val="•"/>
      <w:lvlJc w:val="left"/>
      <w:pPr>
        <w:ind w:left="9476" w:hanging="720"/>
      </w:pPr>
      <w:rPr>
        <w:rFonts w:hint="default"/>
        <w:lang w:val="ru-RU" w:eastAsia="en-US" w:bidi="ar-SA"/>
      </w:rPr>
    </w:lvl>
  </w:abstractNum>
  <w:abstractNum w:abstractNumId="16">
    <w:nsid w:val="2EEF4ACB"/>
    <w:multiLevelType w:val="multilevel"/>
    <w:tmpl w:val="1AD83984"/>
    <w:lvl w:ilvl="0">
      <w:start w:val="10"/>
      <w:numFmt w:val="decimal"/>
      <w:lvlText w:val="%1"/>
      <w:lvlJc w:val="left"/>
      <w:pPr>
        <w:ind w:left="1012" w:hanging="773"/>
      </w:pPr>
      <w:rPr>
        <w:rFonts w:hint="default"/>
        <w:lang w:val="ru-RU" w:eastAsia="en-US" w:bidi="ar-SA"/>
      </w:rPr>
    </w:lvl>
    <w:lvl w:ilvl="1">
      <w:start w:val="1"/>
      <w:numFmt w:val="decimal"/>
      <w:lvlText w:val="%1.%2"/>
      <w:lvlJc w:val="left"/>
      <w:pPr>
        <w:ind w:left="1012" w:hanging="773"/>
      </w:pPr>
      <w:rPr>
        <w:rFonts w:hint="default"/>
        <w:lang w:val="ru-RU" w:eastAsia="en-US" w:bidi="ar-SA"/>
      </w:rPr>
    </w:lvl>
    <w:lvl w:ilvl="2">
      <w:start w:val="1"/>
      <w:numFmt w:val="decimal"/>
      <w:lvlText w:val="%1.%2.%3."/>
      <w:lvlJc w:val="left"/>
      <w:pPr>
        <w:ind w:left="1012" w:hanging="77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773"/>
      </w:pPr>
      <w:rPr>
        <w:rFonts w:hint="default"/>
        <w:lang w:val="ru-RU" w:eastAsia="en-US" w:bidi="ar-SA"/>
      </w:rPr>
    </w:lvl>
    <w:lvl w:ilvl="4">
      <w:numFmt w:val="bullet"/>
      <w:lvlText w:val="•"/>
      <w:lvlJc w:val="left"/>
      <w:pPr>
        <w:ind w:left="5206" w:hanging="773"/>
      </w:pPr>
      <w:rPr>
        <w:rFonts w:hint="default"/>
        <w:lang w:val="ru-RU" w:eastAsia="en-US" w:bidi="ar-SA"/>
      </w:rPr>
    </w:lvl>
    <w:lvl w:ilvl="5">
      <w:numFmt w:val="bullet"/>
      <w:lvlText w:val="•"/>
      <w:lvlJc w:val="left"/>
      <w:pPr>
        <w:ind w:left="6253" w:hanging="773"/>
      </w:pPr>
      <w:rPr>
        <w:rFonts w:hint="default"/>
        <w:lang w:val="ru-RU" w:eastAsia="en-US" w:bidi="ar-SA"/>
      </w:rPr>
    </w:lvl>
    <w:lvl w:ilvl="6">
      <w:numFmt w:val="bullet"/>
      <w:lvlText w:val="•"/>
      <w:lvlJc w:val="left"/>
      <w:pPr>
        <w:ind w:left="7299" w:hanging="773"/>
      </w:pPr>
      <w:rPr>
        <w:rFonts w:hint="default"/>
        <w:lang w:val="ru-RU" w:eastAsia="en-US" w:bidi="ar-SA"/>
      </w:rPr>
    </w:lvl>
    <w:lvl w:ilvl="7">
      <w:numFmt w:val="bullet"/>
      <w:lvlText w:val="•"/>
      <w:lvlJc w:val="left"/>
      <w:pPr>
        <w:ind w:left="8346" w:hanging="773"/>
      </w:pPr>
      <w:rPr>
        <w:rFonts w:hint="default"/>
        <w:lang w:val="ru-RU" w:eastAsia="en-US" w:bidi="ar-SA"/>
      </w:rPr>
    </w:lvl>
    <w:lvl w:ilvl="8">
      <w:numFmt w:val="bullet"/>
      <w:lvlText w:val="•"/>
      <w:lvlJc w:val="left"/>
      <w:pPr>
        <w:ind w:left="9393" w:hanging="773"/>
      </w:pPr>
      <w:rPr>
        <w:rFonts w:hint="default"/>
        <w:lang w:val="ru-RU" w:eastAsia="en-US" w:bidi="ar-SA"/>
      </w:rPr>
    </w:lvl>
  </w:abstractNum>
  <w:abstractNum w:abstractNumId="17">
    <w:nsid w:val="2F120F30"/>
    <w:multiLevelType w:val="multilevel"/>
    <w:tmpl w:val="BC42A638"/>
    <w:lvl w:ilvl="0">
      <w:start w:val="1"/>
      <w:numFmt w:val="decimal"/>
      <w:lvlText w:val="%1"/>
      <w:lvlJc w:val="left"/>
      <w:pPr>
        <w:ind w:left="316" w:hanging="708"/>
      </w:pPr>
      <w:rPr>
        <w:rFonts w:cs="Times New Roman" w:hint="default"/>
      </w:rPr>
    </w:lvl>
    <w:lvl w:ilvl="1">
      <w:start w:val="1"/>
      <w:numFmt w:val="decimal"/>
      <w:lvlText w:val="%2)"/>
      <w:lvlJc w:val="left"/>
      <w:pPr>
        <w:ind w:left="1559" w:hanging="708"/>
      </w:pPr>
      <w:rPr>
        <w:rFonts w:cs="Times New Roman" w:hint="default"/>
        <w:w w:val="100"/>
        <w:sz w:val="28"/>
        <w:szCs w:val="28"/>
      </w:rPr>
    </w:lvl>
    <w:lvl w:ilvl="2">
      <w:numFmt w:val="bullet"/>
      <w:lvlText w:val="•"/>
      <w:lvlJc w:val="left"/>
      <w:pPr>
        <w:ind w:left="2401" w:hanging="708"/>
      </w:pPr>
      <w:rPr>
        <w:rFonts w:hint="default"/>
      </w:rPr>
    </w:lvl>
    <w:lvl w:ilvl="3">
      <w:numFmt w:val="bullet"/>
      <w:lvlText w:val="•"/>
      <w:lvlJc w:val="left"/>
      <w:pPr>
        <w:ind w:left="3441" w:hanging="708"/>
      </w:pPr>
      <w:rPr>
        <w:rFonts w:hint="default"/>
      </w:rPr>
    </w:lvl>
    <w:lvl w:ilvl="4">
      <w:numFmt w:val="bullet"/>
      <w:lvlText w:val="•"/>
      <w:lvlJc w:val="left"/>
      <w:pPr>
        <w:ind w:left="4482" w:hanging="708"/>
      </w:pPr>
      <w:rPr>
        <w:rFonts w:hint="default"/>
      </w:rPr>
    </w:lvl>
    <w:lvl w:ilvl="5">
      <w:numFmt w:val="bullet"/>
      <w:lvlText w:val="•"/>
      <w:lvlJc w:val="left"/>
      <w:pPr>
        <w:ind w:left="5523" w:hanging="708"/>
      </w:pPr>
      <w:rPr>
        <w:rFonts w:hint="default"/>
      </w:rPr>
    </w:lvl>
    <w:lvl w:ilvl="6">
      <w:numFmt w:val="bullet"/>
      <w:lvlText w:val="•"/>
      <w:lvlJc w:val="left"/>
      <w:pPr>
        <w:ind w:left="6563" w:hanging="708"/>
      </w:pPr>
      <w:rPr>
        <w:rFonts w:hint="default"/>
      </w:rPr>
    </w:lvl>
    <w:lvl w:ilvl="7">
      <w:numFmt w:val="bullet"/>
      <w:lvlText w:val="•"/>
      <w:lvlJc w:val="left"/>
      <w:pPr>
        <w:ind w:left="7604" w:hanging="708"/>
      </w:pPr>
      <w:rPr>
        <w:rFonts w:hint="default"/>
      </w:rPr>
    </w:lvl>
    <w:lvl w:ilvl="8">
      <w:numFmt w:val="bullet"/>
      <w:lvlText w:val="•"/>
      <w:lvlJc w:val="left"/>
      <w:pPr>
        <w:ind w:left="8645" w:hanging="708"/>
      </w:pPr>
      <w:rPr>
        <w:rFonts w:hint="default"/>
      </w:rPr>
    </w:lvl>
  </w:abstractNum>
  <w:abstractNum w:abstractNumId="18">
    <w:nsid w:val="31276D5F"/>
    <w:multiLevelType w:val="multilevel"/>
    <w:tmpl w:val="41386AF0"/>
    <w:lvl w:ilvl="0">
      <w:start w:val="1"/>
      <w:numFmt w:val="decimal"/>
      <w:lvlText w:val="%1."/>
      <w:lvlJc w:val="left"/>
      <w:pPr>
        <w:ind w:left="3182" w:hanging="348"/>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218" w:hanging="497"/>
      </w:pPr>
      <w:rPr>
        <w:rFonts w:hint="default"/>
        <w:w w:val="100"/>
        <w:lang w:val="ru-RU" w:eastAsia="en-US" w:bidi="ar-SA"/>
      </w:rPr>
    </w:lvl>
    <w:lvl w:ilvl="2">
      <w:start w:val="1"/>
      <w:numFmt w:val="decimal"/>
      <w:lvlText w:val="%1.%2.%3"/>
      <w:lvlJc w:val="left"/>
      <w:pPr>
        <w:ind w:left="1012" w:hanging="49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260" w:hanging="497"/>
      </w:pPr>
      <w:rPr>
        <w:rFonts w:hint="default"/>
        <w:lang w:val="ru-RU" w:eastAsia="en-US" w:bidi="ar-SA"/>
      </w:rPr>
    </w:lvl>
    <w:lvl w:ilvl="4">
      <w:numFmt w:val="bullet"/>
      <w:lvlText w:val="•"/>
      <w:lvlJc w:val="left"/>
      <w:pPr>
        <w:ind w:left="2380" w:hanging="497"/>
      </w:pPr>
      <w:rPr>
        <w:rFonts w:hint="default"/>
        <w:lang w:val="ru-RU" w:eastAsia="en-US" w:bidi="ar-SA"/>
      </w:rPr>
    </w:lvl>
    <w:lvl w:ilvl="5">
      <w:numFmt w:val="bullet"/>
      <w:lvlText w:val="•"/>
      <w:lvlJc w:val="left"/>
      <w:pPr>
        <w:ind w:left="3180" w:hanging="497"/>
      </w:pPr>
      <w:rPr>
        <w:rFonts w:hint="default"/>
        <w:lang w:val="ru-RU" w:eastAsia="en-US" w:bidi="ar-SA"/>
      </w:rPr>
    </w:lvl>
    <w:lvl w:ilvl="6">
      <w:numFmt w:val="bullet"/>
      <w:lvlText w:val="•"/>
      <w:lvlJc w:val="left"/>
      <w:pPr>
        <w:ind w:left="4841" w:hanging="497"/>
      </w:pPr>
      <w:rPr>
        <w:rFonts w:hint="default"/>
        <w:lang w:val="ru-RU" w:eastAsia="en-US" w:bidi="ar-SA"/>
      </w:rPr>
    </w:lvl>
    <w:lvl w:ilvl="7">
      <w:numFmt w:val="bullet"/>
      <w:lvlText w:val="•"/>
      <w:lvlJc w:val="left"/>
      <w:pPr>
        <w:ind w:left="6502" w:hanging="497"/>
      </w:pPr>
      <w:rPr>
        <w:rFonts w:hint="default"/>
        <w:lang w:val="ru-RU" w:eastAsia="en-US" w:bidi="ar-SA"/>
      </w:rPr>
    </w:lvl>
    <w:lvl w:ilvl="8">
      <w:numFmt w:val="bullet"/>
      <w:lvlText w:val="•"/>
      <w:lvlJc w:val="left"/>
      <w:pPr>
        <w:ind w:left="8163" w:hanging="497"/>
      </w:pPr>
      <w:rPr>
        <w:rFonts w:hint="default"/>
        <w:lang w:val="ru-RU" w:eastAsia="en-US" w:bidi="ar-SA"/>
      </w:rPr>
    </w:lvl>
  </w:abstractNum>
  <w:abstractNum w:abstractNumId="19">
    <w:nsid w:val="35455F66"/>
    <w:multiLevelType w:val="multilevel"/>
    <w:tmpl w:val="08FADA92"/>
    <w:lvl w:ilvl="0">
      <w:start w:val="28"/>
      <w:numFmt w:val="decimal"/>
      <w:lvlText w:val="%1"/>
      <w:lvlJc w:val="left"/>
      <w:pPr>
        <w:ind w:left="1012" w:hanging="804"/>
      </w:pPr>
      <w:rPr>
        <w:rFonts w:hint="default"/>
        <w:lang w:val="ru-RU" w:eastAsia="en-US" w:bidi="ar-SA"/>
      </w:rPr>
    </w:lvl>
    <w:lvl w:ilvl="1">
      <w:start w:val="6"/>
      <w:numFmt w:val="decimal"/>
      <w:lvlText w:val="%1.%2"/>
      <w:lvlJc w:val="left"/>
      <w:pPr>
        <w:ind w:left="1012" w:hanging="804"/>
      </w:pPr>
      <w:rPr>
        <w:rFonts w:hint="default"/>
        <w:lang w:val="ru-RU" w:eastAsia="en-US" w:bidi="ar-SA"/>
      </w:rPr>
    </w:lvl>
    <w:lvl w:ilvl="2">
      <w:start w:val="2"/>
      <w:numFmt w:val="decimal"/>
      <w:lvlText w:val="%1.%2.%3."/>
      <w:lvlJc w:val="left"/>
      <w:pPr>
        <w:ind w:left="1012" w:hanging="80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804"/>
      </w:pPr>
      <w:rPr>
        <w:rFonts w:hint="default"/>
        <w:lang w:val="ru-RU" w:eastAsia="en-US" w:bidi="ar-SA"/>
      </w:rPr>
    </w:lvl>
    <w:lvl w:ilvl="4">
      <w:numFmt w:val="bullet"/>
      <w:lvlText w:val="•"/>
      <w:lvlJc w:val="left"/>
      <w:pPr>
        <w:ind w:left="5206" w:hanging="804"/>
      </w:pPr>
      <w:rPr>
        <w:rFonts w:hint="default"/>
        <w:lang w:val="ru-RU" w:eastAsia="en-US" w:bidi="ar-SA"/>
      </w:rPr>
    </w:lvl>
    <w:lvl w:ilvl="5">
      <w:numFmt w:val="bullet"/>
      <w:lvlText w:val="•"/>
      <w:lvlJc w:val="left"/>
      <w:pPr>
        <w:ind w:left="6253" w:hanging="804"/>
      </w:pPr>
      <w:rPr>
        <w:rFonts w:hint="default"/>
        <w:lang w:val="ru-RU" w:eastAsia="en-US" w:bidi="ar-SA"/>
      </w:rPr>
    </w:lvl>
    <w:lvl w:ilvl="6">
      <w:numFmt w:val="bullet"/>
      <w:lvlText w:val="•"/>
      <w:lvlJc w:val="left"/>
      <w:pPr>
        <w:ind w:left="7299" w:hanging="804"/>
      </w:pPr>
      <w:rPr>
        <w:rFonts w:hint="default"/>
        <w:lang w:val="ru-RU" w:eastAsia="en-US" w:bidi="ar-SA"/>
      </w:rPr>
    </w:lvl>
    <w:lvl w:ilvl="7">
      <w:numFmt w:val="bullet"/>
      <w:lvlText w:val="•"/>
      <w:lvlJc w:val="left"/>
      <w:pPr>
        <w:ind w:left="8346" w:hanging="804"/>
      </w:pPr>
      <w:rPr>
        <w:rFonts w:hint="default"/>
        <w:lang w:val="ru-RU" w:eastAsia="en-US" w:bidi="ar-SA"/>
      </w:rPr>
    </w:lvl>
    <w:lvl w:ilvl="8">
      <w:numFmt w:val="bullet"/>
      <w:lvlText w:val="•"/>
      <w:lvlJc w:val="left"/>
      <w:pPr>
        <w:ind w:left="9393" w:hanging="804"/>
      </w:pPr>
      <w:rPr>
        <w:rFonts w:hint="default"/>
        <w:lang w:val="ru-RU" w:eastAsia="en-US" w:bidi="ar-SA"/>
      </w:rPr>
    </w:lvl>
  </w:abstractNum>
  <w:abstractNum w:abstractNumId="20">
    <w:nsid w:val="38F259B8"/>
    <w:multiLevelType w:val="multilevel"/>
    <w:tmpl w:val="3C9C986A"/>
    <w:lvl w:ilvl="0">
      <w:start w:val="21"/>
      <w:numFmt w:val="decimal"/>
      <w:lvlText w:val="%1"/>
      <w:lvlJc w:val="left"/>
      <w:pPr>
        <w:ind w:left="1012" w:hanging="905"/>
      </w:pPr>
      <w:rPr>
        <w:rFonts w:hint="default"/>
        <w:lang w:val="ru-RU" w:eastAsia="en-US" w:bidi="ar-SA"/>
      </w:rPr>
    </w:lvl>
    <w:lvl w:ilvl="1">
      <w:start w:val="2"/>
      <w:numFmt w:val="decimal"/>
      <w:lvlText w:val="%1.%2"/>
      <w:lvlJc w:val="left"/>
      <w:pPr>
        <w:ind w:left="1012" w:hanging="905"/>
      </w:pPr>
      <w:rPr>
        <w:rFonts w:hint="default"/>
        <w:lang w:val="ru-RU" w:eastAsia="en-US" w:bidi="ar-SA"/>
      </w:rPr>
    </w:lvl>
    <w:lvl w:ilvl="2">
      <w:start w:val="1"/>
      <w:numFmt w:val="decimal"/>
      <w:lvlText w:val="%1.%2.%3."/>
      <w:lvlJc w:val="left"/>
      <w:pPr>
        <w:ind w:left="1012" w:hanging="90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905"/>
      </w:pPr>
      <w:rPr>
        <w:rFonts w:hint="default"/>
        <w:lang w:val="ru-RU" w:eastAsia="en-US" w:bidi="ar-SA"/>
      </w:rPr>
    </w:lvl>
    <w:lvl w:ilvl="4">
      <w:numFmt w:val="bullet"/>
      <w:lvlText w:val="•"/>
      <w:lvlJc w:val="left"/>
      <w:pPr>
        <w:ind w:left="5206" w:hanging="905"/>
      </w:pPr>
      <w:rPr>
        <w:rFonts w:hint="default"/>
        <w:lang w:val="ru-RU" w:eastAsia="en-US" w:bidi="ar-SA"/>
      </w:rPr>
    </w:lvl>
    <w:lvl w:ilvl="5">
      <w:numFmt w:val="bullet"/>
      <w:lvlText w:val="•"/>
      <w:lvlJc w:val="left"/>
      <w:pPr>
        <w:ind w:left="6253" w:hanging="905"/>
      </w:pPr>
      <w:rPr>
        <w:rFonts w:hint="default"/>
        <w:lang w:val="ru-RU" w:eastAsia="en-US" w:bidi="ar-SA"/>
      </w:rPr>
    </w:lvl>
    <w:lvl w:ilvl="6">
      <w:numFmt w:val="bullet"/>
      <w:lvlText w:val="•"/>
      <w:lvlJc w:val="left"/>
      <w:pPr>
        <w:ind w:left="7299" w:hanging="905"/>
      </w:pPr>
      <w:rPr>
        <w:rFonts w:hint="default"/>
        <w:lang w:val="ru-RU" w:eastAsia="en-US" w:bidi="ar-SA"/>
      </w:rPr>
    </w:lvl>
    <w:lvl w:ilvl="7">
      <w:numFmt w:val="bullet"/>
      <w:lvlText w:val="•"/>
      <w:lvlJc w:val="left"/>
      <w:pPr>
        <w:ind w:left="8346" w:hanging="905"/>
      </w:pPr>
      <w:rPr>
        <w:rFonts w:hint="default"/>
        <w:lang w:val="ru-RU" w:eastAsia="en-US" w:bidi="ar-SA"/>
      </w:rPr>
    </w:lvl>
    <w:lvl w:ilvl="8">
      <w:numFmt w:val="bullet"/>
      <w:lvlText w:val="•"/>
      <w:lvlJc w:val="left"/>
      <w:pPr>
        <w:ind w:left="9393" w:hanging="905"/>
      </w:pPr>
      <w:rPr>
        <w:rFonts w:hint="default"/>
        <w:lang w:val="ru-RU" w:eastAsia="en-US" w:bidi="ar-SA"/>
      </w:rPr>
    </w:lvl>
  </w:abstractNum>
  <w:abstractNum w:abstractNumId="21">
    <w:nsid w:val="3996697A"/>
    <w:multiLevelType w:val="multilevel"/>
    <w:tmpl w:val="63AE8A5A"/>
    <w:lvl w:ilvl="0">
      <w:start w:val="29"/>
      <w:numFmt w:val="decimal"/>
      <w:lvlText w:val="%1"/>
      <w:lvlJc w:val="left"/>
      <w:pPr>
        <w:ind w:left="1012" w:hanging="600"/>
      </w:pPr>
      <w:rPr>
        <w:rFonts w:hint="default"/>
        <w:lang w:val="ru-RU" w:eastAsia="en-US" w:bidi="ar-SA"/>
      </w:rPr>
    </w:lvl>
    <w:lvl w:ilvl="1">
      <w:start w:val="1"/>
      <w:numFmt w:val="decimal"/>
      <w:lvlText w:val="%1.%2."/>
      <w:lvlJc w:val="left"/>
      <w:pPr>
        <w:ind w:left="1012" w:hanging="600"/>
        <w:jc w:val="right"/>
      </w:pPr>
      <w:rPr>
        <w:rFonts w:hint="default"/>
        <w:w w:val="100"/>
        <w:lang w:val="ru-RU" w:eastAsia="en-US" w:bidi="ar-SA"/>
      </w:rPr>
    </w:lvl>
    <w:lvl w:ilvl="2">
      <w:numFmt w:val="bullet"/>
      <w:lvlText w:val="•"/>
      <w:lvlJc w:val="left"/>
      <w:pPr>
        <w:ind w:left="3113" w:hanging="600"/>
      </w:pPr>
      <w:rPr>
        <w:rFonts w:hint="default"/>
        <w:lang w:val="ru-RU" w:eastAsia="en-US" w:bidi="ar-SA"/>
      </w:rPr>
    </w:lvl>
    <w:lvl w:ilvl="3">
      <w:numFmt w:val="bullet"/>
      <w:lvlText w:val="•"/>
      <w:lvlJc w:val="left"/>
      <w:pPr>
        <w:ind w:left="4159" w:hanging="600"/>
      </w:pPr>
      <w:rPr>
        <w:rFonts w:hint="default"/>
        <w:lang w:val="ru-RU" w:eastAsia="en-US" w:bidi="ar-SA"/>
      </w:rPr>
    </w:lvl>
    <w:lvl w:ilvl="4">
      <w:numFmt w:val="bullet"/>
      <w:lvlText w:val="•"/>
      <w:lvlJc w:val="left"/>
      <w:pPr>
        <w:ind w:left="5206" w:hanging="600"/>
      </w:pPr>
      <w:rPr>
        <w:rFonts w:hint="default"/>
        <w:lang w:val="ru-RU" w:eastAsia="en-US" w:bidi="ar-SA"/>
      </w:rPr>
    </w:lvl>
    <w:lvl w:ilvl="5">
      <w:numFmt w:val="bullet"/>
      <w:lvlText w:val="•"/>
      <w:lvlJc w:val="left"/>
      <w:pPr>
        <w:ind w:left="6253" w:hanging="600"/>
      </w:pPr>
      <w:rPr>
        <w:rFonts w:hint="default"/>
        <w:lang w:val="ru-RU" w:eastAsia="en-US" w:bidi="ar-SA"/>
      </w:rPr>
    </w:lvl>
    <w:lvl w:ilvl="6">
      <w:numFmt w:val="bullet"/>
      <w:lvlText w:val="•"/>
      <w:lvlJc w:val="left"/>
      <w:pPr>
        <w:ind w:left="7299" w:hanging="600"/>
      </w:pPr>
      <w:rPr>
        <w:rFonts w:hint="default"/>
        <w:lang w:val="ru-RU" w:eastAsia="en-US" w:bidi="ar-SA"/>
      </w:rPr>
    </w:lvl>
    <w:lvl w:ilvl="7">
      <w:numFmt w:val="bullet"/>
      <w:lvlText w:val="•"/>
      <w:lvlJc w:val="left"/>
      <w:pPr>
        <w:ind w:left="8346" w:hanging="600"/>
      </w:pPr>
      <w:rPr>
        <w:rFonts w:hint="default"/>
        <w:lang w:val="ru-RU" w:eastAsia="en-US" w:bidi="ar-SA"/>
      </w:rPr>
    </w:lvl>
    <w:lvl w:ilvl="8">
      <w:numFmt w:val="bullet"/>
      <w:lvlText w:val="•"/>
      <w:lvlJc w:val="left"/>
      <w:pPr>
        <w:ind w:left="9393" w:hanging="600"/>
      </w:pPr>
      <w:rPr>
        <w:rFonts w:hint="default"/>
        <w:lang w:val="ru-RU" w:eastAsia="en-US" w:bidi="ar-SA"/>
      </w:rPr>
    </w:lvl>
  </w:abstractNum>
  <w:abstractNum w:abstractNumId="22">
    <w:nsid w:val="3A6740A1"/>
    <w:multiLevelType w:val="multilevel"/>
    <w:tmpl w:val="50A2E7D2"/>
    <w:lvl w:ilvl="0">
      <w:start w:val="17"/>
      <w:numFmt w:val="decimal"/>
      <w:lvlText w:val="%1"/>
      <w:lvlJc w:val="left"/>
      <w:pPr>
        <w:ind w:left="2441" w:hanging="720"/>
      </w:pPr>
      <w:rPr>
        <w:rFonts w:hint="default"/>
        <w:lang w:val="ru-RU" w:eastAsia="en-US" w:bidi="ar-SA"/>
      </w:rPr>
    </w:lvl>
    <w:lvl w:ilvl="1">
      <w:start w:val="1"/>
      <w:numFmt w:val="decimal"/>
      <w:lvlText w:val="%1.%2"/>
      <w:lvlJc w:val="left"/>
      <w:pPr>
        <w:ind w:left="2441" w:hanging="720"/>
      </w:pPr>
      <w:rPr>
        <w:rFonts w:hint="default"/>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5153" w:hanging="720"/>
      </w:pPr>
      <w:rPr>
        <w:rFonts w:hint="default"/>
        <w:lang w:val="ru-RU" w:eastAsia="en-US" w:bidi="ar-SA"/>
      </w:rPr>
    </w:lvl>
    <w:lvl w:ilvl="4">
      <w:numFmt w:val="bullet"/>
      <w:lvlText w:val="•"/>
      <w:lvlJc w:val="left"/>
      <w:pPr>
        <w:ind w:left="6058" w:hanging="720"/>
      </w:pPr>
      <w:rPr>
        <w:rFonts w:hint="default"/>
        <w:lang w:val="ru-RU" w:eastAsia="en-US" w:bidi="ar-SA"/>
      </w:rPr>
    </w:lvl>
    <w:lvl w:ilvl="5">
      <w:numFmt w:val="bullet"/>
      <w:lvlText w:val="•"/>
      <w:lvlJc w:val="left"/>
      <w:pPr>
        <w:ind w:left="6963" w:hanging="720"/>
      </w:pPr>
      <w:rPr>
        <w:rFonts w:hint="default"/>
        <w:lang w:val="ru-RU" w:eastAsia="en-US" w:bidi="ar-SA"/>
      </w:rPr>
    </w:lvl>
    <w:lvl w:ilvl="6">
      <w:numFmt w:val="bullet"/>
      <w:lvlText w:val="•"/>
      <w:lvlJc w:val="left"/>
      <w:pPr>
        <w:ind w:left="7867" w:hanging="720"/>
      </w:pPr>
      <w:rPr>
        <w:rFonts w:hint="default"/>
        <w:lang w:val="ru-RU" w:eastAsia="en-US" w:bidi="ar-SA"/>
      </w:rPr>
    </w:lvl>
    <w:lvl w:ilvl="7">
      <w:numFmt w:val="bullet"/>
      <w:lvlText w:val="•"/>
      <w:lvlJc w:val="left"/>
      <w:pPr>
        <w:ind w:left="8772" w:hanging="720"/>
      </w:pPr>
      <w:rPr>
        <w:rFonts w:hint="default"/>
        <w:lang w:val="ru-RU" w:eastAsia="en-US" w:bidi="ar-SA"/>
      </w:rPr>
    </w:lvl>
    <w:lvl w:ilvl="8">
      <w:numFmt w:val="bullet"/>
      <w:lvlText w:val="•"/>
      <w:lvlJc w:val="left"/>
      <w:pPr>
        <w:ind w:left="9677" w:hanging="720"/>
      </w:pPr>
      <w:rPr>
        <w:rFonts w:hint="default"/>
        <w:lang w:val="ru-RU" w:eastAsia="en-US" w:bidi="ar-SA"/>
      </w:rPr>
    </w:lvl>
  </w:abstractNum>
  <w:abstractNum w:abstractNumId="23">
    <w:nsid w:val="3E0634BF"/>
    <w:multiLevelType w:val="hybridMultilevel"/>
    <w:tmpl w:val="652A81B0"/>
    <w:lvl w:ilvl="0" w:tplc="A2A2AFFE">
      <w:start w:val="1"/>
      <w:numFmt w:val="decimal"/>
      <w:lvlText w:val="%1."/>
      <w:lvlJc w:val="left"/>
      <w:pPr>
        <w:ind w:left="474" w:hanging="240"/>
        <w:jc w:val="right"/>
      </w:pPr>
      <w:rPr>
        <w:rFonts w:ascii="Times New Roman" w:eastAsia="Times New Roman" w:hAnsi="Times New Roman" w:cs="Times New Roman" w:hint="default"/>
        <w:w w:val="100"/>
        <w:sz w:val="24"/>
        <w:szCs w:val="24"/>
        <w:lang w:val="ru-RU" w:eastAsia="en-US" w:bidi="ar-SA"/>
      </w:rPr>
    </w:lvl>
    <w:lvl w:ilvl="1" w:tplc="40A802B6">
      <w:numFmt w:val="bullet"/>
      <w:lvlText w:val="•"/>
      <w:lvlJc w:val="left"/>
      <w:pPr>
        <w:ind w:left="635" w:hanging="240"/>
      </w:pPr>
      <w:rPr>
        <w:rFonts w:hint="default"/>
        <w:lang w:val="ru-RU" w:eastAsia="en-US" w:bidi="ar-SA"/>
      </w:rPr>
    </w:lvl>
    <w:lvl w:ilvl="2" w:tplc="3A6A5616">
      <w:numFmt w:val="bullet"/>
      <w:lvlText w:val="•"/>
      <w:lvlJc w:val="left"/>
      <w:pPr>
        <w:ind w:left="790" w:hanging="240"/>
      </w:pPr>
      <w:rPr>
        <w:rFonts w:hint="default"/>
        <w:lang w:val="ru-RU" w:eastAsia="en-US" w:bidi="ar-SA"/>
      </w:rPr>
    </w:lvl>
    <w:lvl w:ilvl="3" w:tplc="FB90820A">
      <w:numFmt w:val="bullet"/>
      <w:lvlText w:val="•"/>
      <w:lvlJc w:val="left"/>
      <w:pPr>
        <w:ind w:left="945" w:hanging="240"/>
      </w:pPr>
      <w:rPr>
        <w:rFonts w:hint="default"/>
        <w:lang w:val="ru-RU" w:eastAsia="en-US" w:bidi="ar-SA"/>
      </w:rPr>
    </w:lvl>
    <w:lvl w:ilvl="4" w:tplc="556C710E">
      <w:numFmt w:val="bullet"/>
      <w:lvlText w:val="•"/>
      <w:lvlJc w:val="left"/>
      <w:pPr>
        <w:ind w:left="1101" w:hanging="240"/>
      </w:pPr>
      <w:rPr>
        <w:rFonts w:hint="default"/>
        <w:lang w:val="ru-RU" w:eastAsia="en-US" w:bidi="ar-SA"/>
      </w:rPr>
    </w:lvl>
    <w:lvl w:ilvl="5" w:tplc="9D262D0E">
      <w:numFmt w:val="bullet"/>
      <w:lvlText w:val="•"/>
      <w:lvlJc w:val="left"/>
      <w:pPr>
        <w:ind w:left="1256" w:hanging="240"/>
      </w:pPr>
      <w:rPr>
        <w:rFonts w:hint="default"/>
        <w:lang w:val="ru-RU" w:eastAsia="en-US" w:bidi="ar-SA"/>
      </w:rPr>
    </w:lvl>
    <w:lvl w:ilvl="6" w:tplc="FD3C8746">
      <w:numFmt w:val="bullet"/>
      <w:lvlText w:val="•"/>
      <w:lvlJc w:val="left"/>
      <w:pPr>
        <w:ind w:left="1411" w:hanging="240"/>
      </w:pPr>
      <w:rPr>
        <w:rFonts w:hint="default"/>
        <w:lang w:val="ru-RU" w:eastAsia="en-US" w:bidi="ar-SA"/>
      </w:rPr>
    </w:lvl>
    <w:lvl w:ilvl="7" w:tplc="2118219E">
      <w:numFmt w:val="bullet"/>
      <w:lvlText w:val="•"/>
      <w:lvlJc w:val="left"/>
      <w:pPr>
        <w:ind w:left="1567" w:hanging="240"/>
      </w:pPr>
      <w:rPr>
        <w:rFonts w:hint="default"/>
        <w:lang w:val="ru-RU" w:eastAsia="en-US" w:bidi="ar-SA"/>
      </w:rPr>
    </w:lvl>
    <w:lvl w:ilvl="8" w:tplc="08D89F10">
      <w:numFmt w:val="bullet"/>
      <w:lvlText w:val="•"/>
      <w:lvlJc w:val="left"/>
      <w:pPr>
        <w:ind w:left="1722" w:hanging="240"/>
      </w:pPr>
      <w:rPr>
        <w:rFonts w:hint="default"/>
        <w:lang w:val="ru-RU" w:eastAsia="en-US" w:bidi="ar-SA"/>
      </w:rPr>
    </w:lvl>
  </w:abstractNum>
  <w:abstractNum w:abstractNumId="24">
    <w:nsid w:val="3E255E5E"/>
    <w:multiLevelType w:val="multilevel"/>
    <w:tmpl w:val="10A83E34"/>
    <w:lvl w:ilvl="0">
      <w:start w:val="12"/>
      <w:numFmt w:val="decimal"/>
      <w:lvlText w:val="%1"/>
      <w:lvlJc w:val="left"/>
      <w:pPr>
        <w:ind w:left="2441" w:hanging="720"/>
      </w:pPr>
      <w:rPr>
        <w:rFonts w:hint="default"/>
        <w:lang w:val="ru-RU" w:eastAsia="en-US" w:bidi="ar-SA"/>
      </w:rPr>
    </w:lvl>
    <w:lvl w:ilvl="1">
      <w:start w:val="1"/>
      <w:numFmt w:val="decimal"/>
      <w:lvlText w:val="%1.%2"/>
      <w:lvlJc w:val="left"/>
      <w:pPr>
        <w:ind w:left="2441" w:hanging="720"/>
      </w:pPr>
      <w:rPr>
        <w:rFonts w:hint="default"/>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5153" w:hanging="720"/>
      </w:pPr>
      <w:rPr>
        <w:rFonts w:hint="default"/>
        <w:lang w:val="ru-RU" w:eastAsia="en-US" w:bidi="ar-SA"/>
      </w:rPr>
    </w:lvl>
    <w:lvl w:ilvl="4">
      <w:numFmt w:val="bullet"/>
      <w:lvlText w:val="•"/>
      <w:lvlJc w:val="left"/>
      <w:pPr>
        <w:ind w:left="6058" w:hanging="720"/>
      </w:pPr>
      <w:rPr>
        <w:rFonts w:hint="default"/>
        <w:lang w:val="ru-RU" w:eastAsia="en-US" w:bidi="ar-SA"/>
      </w:rPr>
    </w:lvl>
    <w:lvl w:ilvl="5">
      <w:numFmt w:val="bullet"/>
      <w:lvlText w:val="•"/>
      <w:lvlJc w:val="left"/>
      <w:pPr>
        <w:ind w:left="6963" w:hanging="720"/>
      </w:pPr>
      <w:rPr>
        <w:rFonts w:hint="default"/>
        <w:lang w:val="ru-RU" w:eastAsia="en-US" w:bidi="ar-SA"/>
      </w:rPr>
    </w:lvl>
    <w:lvl w:ilvl="6">
      <w:numFmt w:val="bullet"/>
      <w:lvlText w:val="•"/>
      <w:lvlJc w:val="left"/>
      <w:pPr>
        <w:ind w:left="7867" w:hanging="720"/>
      </w:pPr>
      <w:rPr>
        <w:rFonts w:hint="default"/>
        <w:lang w:val="ru-RU" w:eastAsia="en-US" w:bidi="ar-SA"/>
      </w:rPr>
    </w:lvl>
    <w:lvl w:ilvl="7">
      <w:numFmt w:val="bullet"/>
      <w:lvlText w:val="•"/>
      <w:lvlJc w:val="left"/>
      <w:pPr>
        <w:ind w:left="8772" w:hanging="720"/>
      </w:pPr>
      <w:rPr>
        <w:rFonts w:hint="default"/>
        <w:lang w:val="ru-RU" w:eastAsia="en-US" w:bidi="ar-SA"/>
      </w:rPr>
    </w:lvl>
    <w:lvl w:ilvl="8">
      <w:numFmt w:val="bullet"/>
      <w:lvlText w:val="•"/>
      <w:lvlJc w:val="left"/>
      <w:pPr>
        <w:ind w:left="9677" w:hanging="720"/>
      </w:pPr>
      <w:rPr>
        <w:rFonts w:hint="default"/>
        <w:lang w:val="ru-RU" w:eastAsia="en-US" w:bidi="ar-SA"/>
      </w:rPr>
    </w:lvl>
  </w:abstractNum>
  <w:abstractNum w:abstractNumId="25">
    <w:nsid w:val="3FA60239"/>
    <w:multiLevelType w:val="multilevel"/>
    <w:tmpl w:val="D4C29CD0"/>
    <w:lvl w:ilvl="0">
      <w:start w:val="6"/>
      <w:numFmt w:val="decimal"/>
      <w:lvlText w:val="%1"/>
      <w:lvlJc w:val="left"/>
      <w:pPr>
        <w:ind w:left="1012" w:hanging="643"/>
      </w:pPr>
      <w:rPr>
        <w:rFonts w:hint="default"/>
        <w:lang w:val="ru-RU" w:eastAsia="en-US" w:bidi="ar-SA"/>
      </w:rPr>
    </w:lvl>
    <w:lvl w:ilvl="1">
      <w:start w:val="1"/>
      <w:numFmt w:val="decimal"/>
      <w:lvlText w:val="%1.%2"/>
      <w:lvlJc w:val="left"/>
      <w:pPr>
        <w:ind w:left="1012" w:hanging="643"/>
      </w:pPr>
      <w:rPr>
        <w:rFonts w:hint="default"/>
        <w:lang w:val="ru-RU" w:eastAsia="en-US" w:bidi="ar-SA"/>
      </w:rPr>
    </w:lvl>
    <w:lvl w:ilvl="2">
      <w:start w:val="2"/>
      <w:numFmt w:val="decimal"/>
      <w:lvlText w:val="%1.%2.%3."/>
      <w:lvlJc w:val="left"/>
      <w:pPr>
        <w:ind w:left="1012" w:hanging="64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643"/>
      </w:pPr>
      <w:rPr>
        <w:rFonts w:hint="default"/>
        <w:lang w:val="ru-RU" w:eastAsia="en-US" w:bidi="ar-SA"/>
      </w:rPr>
    </w:lvl>
    <w:lvl w:ilvl="4">
      <w:numFmt w:val="bullet"/>
      <w:lvlText w:val="•"/>
      <w:lvlJc w:val="left"/>
      <w:pPr>
        <w:ind w:left="5206" w:hanging="643"/>
      </w:pPr>
      <w:rPr>
        <w:rFonts w:hint="default"/>
        <w:lang w:val="ru-RU" w:eastAsia="en-US" w:bidi="ar-SA"/>
      </w:rPr>
    </w:lvl>
    <w:lvl w:ilvl="5">
      <w:numFmt w:val="bullet"/>
      <w:lvlText w:val="•"/>
      <w:lvlJc w:val="left"/>
      <w:pPr>
        <w:ind w:left="6253" w:hanging="643"/>
      </w:pPr>
      <w:rPr>
        <w:rFonts w:hint="default"/>
        <w:lang w:val="ru-RU" w:eastAsia="en-US" w:bidi="ar-SA"/>
      </w:rPr>
    </w:lvl>
    <w:lvl w:ilvl="6">
      <w:numFmt w:val="bullet"/>
      <w:lvlText w:val="•"/>
      <w:lvlJc w:val="left"/>
      <w:pPr>
        <w:ind w:left="7299" w:hanging="643"/>
      </w:pPr>
      <w:rPr>
        <w:rFonts w:hint="default"/>
        <w:lang w:val="ru-RU" w:eastAsia="en-US" w:bidi="ar-SA"/>
      </w:rPr>
    </w:lvl>
    <w:lvl w:ilvl="7">
      <w:numFmt w:val="bullet"/>
      <w:lvlText w:val="•"/>
      <w:lvlJc w:val="left"/>
      <w:pPr>
        <w:ind w:left="8346" w:hanging="643"/>
      </w:pPr>
      <w:rPr>
        <w:rFonts w:hint="default"/>
        <w:lang w:val="ru-RU" w:eastAsia="en-US" w:bidi="ar-SA"/>
      </w:rPr>
    </w:lvl>
    <w:lvl w:ilvl="8">
      <w:numFmt w:val="bullet"/>
      <w:lvlText w:val="•"/>
      <w:lvlJc w:val="left"/>
      <w:pPr>
        <w:ind w:left="9393" w:hanging="643"/>
      </w:pPr>
      <w:rPr>
        <w:rFonts w:hint="default"/>
        <w:lang w:val="ru-RU" w:eastAsia="en-US" w:bidi="ar-SA"/>
      </w:rPr>
    </w:lvl>
  </w:abstractNum>
  <w:abstractNum w:abstractNumId="26">
    <w:nsid w:val="40A709CE"/>
    <w:multiLevelType w:val="hybridMultilevel"/>
    <w:tmpl w:val="A6C07BE0"/>
    <w:lvl w:ilvl="0" w:tplc="BAE8F7D0">
      <w:start w:val="15"/>
      <w:numFmt w:val="decimal"/>
      <w:lvlText w:val="%1."/>
      <w:lvlJc w:val="left"/>
      <w:pPr>
        <w:ind w:left="2162" w:hanging="442"/>
      </w:pPr>
      <w:rPr>
        <w:rFonts w:ascii="Times New Roman" w:eastAsia="Times New Roman" w:hAnsi="Times New Roman" w:cs="Times New Roman" w:hint="default"/>
        <w:w w:val="100"/>
        <w:sz w:val="24"/>
        <w:szCs w:val="24"/>
        <w:lang w:val="ru-RU" w:eastAsia="en-US" w:bidi="ar-SA"/>
      </w:rPr>
    </w:lvl>
    <w:lvl w:ilvl="1" w:tplc="78F6F82C">
      <w:numFmt w:val="bullet"/>
      <w:lvlText w:val="•"/>
      <w:lvlJc w:val="left"/>
      <w:pPr>
        <w:ind w:left="3092" w:hanging="442"/>
      </w:pPr>
      <w:rPr>
        <w:rFonts w:hint="default"/>
        <w:lang w:val="ru-RU" w:eastAsia="en-US" w:bidi="ar-SA"/>
      </w:rPr>
    </w:lvl>
    <w:lvl w:ilvl="2" w:tplc="6AB89C0A">
      <w:numFmt w:val="bullet"/>
      <w:lvlText w:val="•"/>
      <w:lvlJc w:val="left"/>
      <w:pPr>
        <w:ind w:left="4025" w:hanging="442"/>
      </w:pPr>
      <w:rPr>
        <w:rFonts w:hint="default"/>
        <w:lang w:val="ru-RU" w:eastAsia="en-US" w:bidi="ar-SA"/>
      </w:rPr>
    </w:lvl>
    <w:lvl w:ilvl="3" w:tplc="D048F392">
      <w:numFmt w:val="bullet"/>
      <w:lvlText w:val="•"/>
      <w:lvlJc w:val="left"/>
      <w:pPr>
        <w:ind w:left="4957" w:hanging="442"/>
      </w:pPr>
      <w:rPr>
        <w:rFonts w:hint="default"/>
        <w:lang w:val="ru-RU" w:eastAsia="en-US" w:bidi="ar-SA"/>
      </w:rPr>
    </w:lvl>
    <w:lvl w:ilvl="4" w:tplc="B7E44E56">
      <w:numFmt w:val="bullet"/>
      <w:lvlText w:val="•"/>
      <w:lvlJc w:val="left"/>
      <w:pPr>
        <w:ind w:left="5890" w:hanging="442"/>
      </w:pPr>
      <w:rPr>
        <w:rFonts w:hint="default"/>
        <w:lang w:val="ru-RU" w:eastAsia="en-US" w:bidi="ar-SA"/>
      </w:rPr>
    </w:lvl>
    <w:lvl w:ilvl="5" w:tplc="C9DCADDA">
      <w:numFmt w:val="bullet"/>
      <w:lvlText w:val="•"/>
      <w:lvlJc w:val="left"/>
      <w:pPr>
        <w:ind w:left="6823" w:hanging="442"/>
      </w:pPr>
      <w:rPr>
        <w:rFonts w:hint="default"/>
        <w:lang w:val="ru-RU" w:eastAsia="en-US" w:bidi="ar-SA"/>
      </w:rPr>
    </w:lvl>
    <w:lvl w:ilvl="6" w:tplc="34809680">
      <w:numFmt w:val="bullet"/>
      <w:lvlText w:val="•"/>
      <w:lvlJc w:val="left"/>
      <w:pPr>
        <w:ind w:left="7755" w:hanging="442"/>
      </w:pPr>
      <w:rPr>
        <w:rFonts w:hint="default"/>
        <w:lang w:val="ru-RU" w:eastAsia="en-US" w:bidi="ar-SA"/>
      </w:rPr>
    </w:lvl>
    <w:lvl w:ilvl="7" w:tplc="1996EA26">
      <w:numFmt w:val="bullet"/>
      <w:lvlText w:val="•"/>
      <w:lvlJc w:val="left"/>
      <w:pPr>
        <w:ind w:left="8688" w:hanging="442"/>
      </w:pPr>
      <w:rPr>
        <w:rFonts w:hint="default"/>
        <w:lang w:val="ru-RU" w:eastAsia="en-US" w:bidi="ar-SA"/>
      </w:rPr>
    </w:lvl>
    <w:lvl w:ilvl="8" w:tplc="78A025D6">
      <w:numFmt w:val="bullet"/>
      <w:lvlText w:val="•"/>
      <w:lvlJc w:val="left"/>
      <w:pPr>
        <w:ind w:left="9621" w:hanging="442"/>
      </w:pPr>
      <w:rPr>
        <w:rFonts w:hint="default"/>
        <w:lang w:val="ru-RU" w:eastAsia="en-US" w:bidi="ar-SA"/>
      </w:rPr>
    </w:lvl>
  </w:abstractNum>
  <w:abstractNum w:abstractNumId="27">
    <w:nsid w:val="426E3B2A"/>
    <w:multiLevelType w:val="multilevel"/>
    <w:tmpl w:val="0C44D232"/>
    <w:lvl w:ilvl="0">
      <w:start w:val="30"/>
      <w:numFmt w:val="decimal"/>
      <w:lvlText w:val="%1"/>
      <w:lvlJc w:val="left"/>
      <w:pPr>
        <w:ind w:left="1012" w:hanging="586"/>
      </w:pPr>
      <w:rPr>
        <w:rFonts w:hint="default"/>
        <w:lang w:val="ru-RU" w:eastAsia="en-US" w:bidi="ar-SA"/>
      </w:rPr>
    </w:lvl>
    <w:lvl w:ilvl="1">
      <w:start w:val="1"/>
      <w:numFmt w:val="decimal"/>
      <w:lvlText w:val="%1.%2."/>
      <w:lvlJc w:val="left"/>
      <w:pPr>
        <w:ind w:left="1012" w:hanging="58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13" w:hanging="586"/>
      </w:pPr>
      <w:rPr>
        <w:rFonts w:hint="default"/>
        <w:lang w:val="ru-RU" w:eastAsia="en-US" w:bidi="ar-SA"/>
      </w:rPr>
    </w:lvl>
    <w:lvl w:ilvl="3">
      <w:numFmt w:val="bullet"/>
      <w:lvlText w:val="•"/>
      <w:lvlJc w:val="left"/>
      <w:pPr>
        <w:ind w:left="4159" w:hanging="586"/>
      </w:pPr>
      <w:rPr>
        <w:rFonts w:hint="default"/>
        <w:lang w:val="ru-RU" w:eastAsia="en-US" w:bidi="ar-SA"/>
      </w:rPr>
    </w:lvl>
    <w:lvl w:ilvl="4">
      <w:numFmt w:val="bullet"/>
      <w:lvlText w:val="•"/>
      <w:lvlJc w:val="left"/>
      <w:pPr>
        <w:ind w:left="5206" w:hanging="586"/>
      </w:pPr>
      <w:rPr>
        <w:rFonts w:hint="default"/>
        <w:lang w:val="ru-RU" w:eastAsia="en-US" w:bidi="ar-SA"/>
      </w:rPr>
    </w:lvl>
    <w:lvl w:ilvl="5">
      <w:numFmt w:val="bullet"/>
      <w:lvlText w:val="•"/>
      <w:lvlJc w:val="left"/>
      <w:pPr>
        <w:ind w:left="6253" w:hanging="586"/>
      </w:pPr>
      <w:rPr>
        <w:rFonts w:hint="default"/>
        <w:lang w:val="ru-RU" w:eastAsia="en-US" w:bidi="ar-SA"/>
      </w:rPr>
    </w:lvl>
    <w:lvl w:ilvl="6">
      <w:numFmt w:val="bullet"/>
      <w:lvlText w:val="•"/>
      <w:lvlJc w:val="left"/>
      <w:pPr>
        <w:ind w:left="7299" w:hanging="586"/>
      </w:pPr>
      <w:rPr>
        <w:rFonts w:hint="default"/>
        <w:lang w:val="ru-RU" w:eastAsia="en-US" w:bidi="ar-SA"/>
      </w:rPr>
    </w:lvl>
    <w:lvl w:ilvl="7">
      <w:numFmt w:val="bullet"/>
      <w:lvlText w:val="•"/>
      <w:lvlJc w:val="left"/>
      <w:pPr>
        <w:ind w:left="8346" w:hanging="586"/>
      </w:pPr>
      <w:rPr>
        <w:rFonts w:hint="default"/>
        <w:lang w:val="ru-RU" w:eastAsia="en-US" w:bidi="ar-SA"/>
      </w:rPr>
    </w:lvl>
    <w:lvl w:ilvl="8">
      <w:numFmt w:val="bullet"/>
      <w:lvlText w:val="•"/>
      <w:lvlJc w:val="left"/>
      <w:pPr>
        <w:ind w:left="9393" w:hanging="586"/>
      </w:pPr>
      <w:rPr>
        <w:rFonts w:hint="default"/>
        <w:lang w:val="ru-RU" w:eastAsia="en-US" w:bidi="ar-SA"/>
      </w:rPr>
    </w:lvl>
  </w:abstractNum>
  <w:abstractNum w:abstractNumId="28">
    <w:nsid w:val="4C3841BB"/>
    <w:multiLevelType w:val="hybridMultilevel"/>
    <w:tmpl w:val="B2B4535A"/>
    <w:lvl w:ilvl="0" w:tplc="170A6026">
      <w:start w:val="1"/>
      <w:numFmt w:val="upperRoman"/>
      <w:lvlText w:val="%1."/>
      <w:lvlJc w:val="left"/>
      <w:pPr>
        <w:ind w:left="5223" w:hanging="567"/>
      </w:pPr>
      <w:rPr>
        <w:rFonts w:ascii="Times New Roman" w:eastAsia="Times New Roman" w:hAnsi="Times New Roman" w:cs="Times New Roman" w:hint="default"/>
        <w:b/>
        <w:bCs/>
        <w:spacing w:val="0"/>
        <w:w w:val="100"/>
        <w:sz w:val="28"/>
        <w:szCs w:val="28"/>
      </w:rPr>
    </w:lvl>
    <w:lvl w:ilvl="1" w:tplc="01600586">
      <w:numFmt w:val="bullet"/>
      <w:lvlText w:val="•"/>
      <w:lvlJc w:val="left"/>
      <w:pPr>
        <w:ind w:left="5846" w:hanging="567"/>
      </w:pPr>
      <w:rPr>
        <w:rFonts w:hint="default"/>
      </w:rPr>
    </w:lvl>
    <w:lvl w:ilvl="2" w:tplc="4928187C">
      <w:numFmt w:val="bullet"/>
      <w:lvlText w:val="•"/>
      <w:lvlJc w:val="left"/>
      <w:pPr>
        <w:ind w:left="6473" w:hanging="567"/>
      </w:pPr>
      <w:rPr>
        <w:rFonts w:hint="default"/>
      </w:rPr>
    </w:lvl>
    <w:lvl w:ilvl="3" w:tplc="A5261CEA">
      <w:numFmt w:val="bullet"/>
      <w:lvlText w:val="•"/>
      <w:lvlJc w:val="left"/>
      <w:pPr>
        <w:ind w:left="7099" w:hanging="567"/>
      </w:pPr>
      <w:rPr>
        <w:rFonts w:hint="default"/>
      </w:rPr>
    </w:lvl>
    <w:lvl w:ilvl="4" w:tplc="856E4DCA">
      <w:numFmt w:val="bullet"/>
      <w:lvlText w:val="•"/>
      <w:lvlJc w:val="left"/>
      <w:pPr>
        <w:ind w:left="7726" w:hanging="567"/>
      </w:pPr>
      <w:rPr>
        <w:rFonts w:hint="default"/>
      </w:rPr>
    </w:lvl>
    <w:lvl w:ilvl="5" w:tplc="B584327C">
      <w:numFmt w:val="bullet"/>
      <w:lvlText w:val="•"/>
      <w:lvlJc w:val="left"/>
      <w:pPr>
        <w:ind w:left="8353" w:hanging="567"/>
      </w:pPr>
      <w:rPr>
        <w:rFonts w:hint="default"/>
      </w:rPr>
    </w:lvl>
    <w:lvl w:ilvl="6" w:tplc="3E801B14">
      <w:numFmt w:val="bullet"/>
      <w:lvlText w:val="•"/>
      <w:lvlJc w:val="left"/>
      <w:pPr>
        <w:ind w:left="8979" w:hanging="567"/>
      </w:pPr>
      <w:rPr>
        <w:rFonts w:hint="default"/>
      </w:rPr>
    </w:lvl>
    <w:lvl w:ilvl="7" w:tplc="532C44CE">
      <w:numFmt w:val="bullet"/>
      <w:lvlText w:val="•"/>
      <w:lvlJc w:val="left"/>
      <w:pPr>
        <w:ind w:left="9606" w:hanging="567"/>
      </w:pPr>
      <w:rPr>
        <w:rFonts w:hint="default"/>
      </w:rPr>
    </w:lvl>
    <w:lvl w:ilvl="8" w:tplc="E23A867A">
      <w:numFmt w:val="bullet"/>
      <w:lvlText w:val="•"/>
      <w:lvlJc w:val="left"/>
      <w:pPr>
        <w:ind w:left="10233" w:hanging="567"/>
      </w:pPr>
      <w:rPr>
        <w:rFonts w:hint="default"/>
      </w:rPr>
    </w:lvl>
  </w:abstractNum>
  <w:abstractNum w:abstractNumId="29">
    <w:nsid w:val="4FBE71C5"/>
    <w:multiLevelType w:val="multilevel"/>
    <w:tmpl w:val="DDE07D6C"/>
    <w:lvl w:ilvl="0">
      <w:start w:val="3"/>
      <w:numFmt w:val="decimal"/>
      <w:lvlText w:val="%1"/>
      <w:lvlJc w:val="left"/>
      <w:pPr>
        <w:ind w:left="1517" w:hanging="493"/>
      </w:pPr>
      <w:rPr>
        <w:rFonts w:cs="Times New Roman" w:hint="default"/>
      </w:rPr>
    </w:lvl>
    <w:lvl w:ilvl="1">
      <w:start w:val="8"/>
      <w:numFmt w:val="decimal"/>
      <w:lvlText w:val="%1.%2."/>
      <w:lvlJc w:val="left"/>
      <w:pPr>
        <w:ind w:left="1517" w:hanging="493"/>
      </w:pPr>
      <w:rPr>
        <w:rFonts w:ascii="Times New Roman" w:eastAsia="Times New Roman" w:hAnsi="Times New Roman" w:cs="Times New Roman" w:hint="default"/>
        <w:w w:val="100"/>
        <w:sz w:val="28"/>
        <w:szCs w:val="28"/>
      </w:rPr>
    </w:lvl>
    <w:lvl w:ilvl="2">
      <w:start w:val="1"/>
      <w:numFmt w:val="decimal"/>
      <w:lvlText w:val="%1.%2.%3."/>
      <w:lvlJc w:val="left"/>
      <w:pPr>
        <w:ind w:left="316" w:hanging="972"/>
      </w:pPr>
      <w:rPr>
        <w:rFonts w:ascii="Times New Roman" w:eastAsia="Times New Roman" w:hAnsi="Times New Roman" w:cs="Times New Roman" w:hint="default"/>
        <w:spacing w:val="-2"/>
        <w:w w:val="100"/>
        <w:sz w:val="28"/>
        <w:szCs w:val="28"/>
      </w:rPr>
    </w:lvl>
    <w:lvl w:ilvl="3">
      <w:numFmt w:val="bullet"/>
      <w:lvlText w:val="•"/>
      <w:lvlJc w:val="left"/>
      <w:pPr>
        <w:ind w:left="3565" w:hanging="972"/>
      </w:pPr>
      <w:rPr>
        <w:rFonts w:hint="default"/>
      </w:rPr>
    </w:lvl>
    <w:lvl w:ilvl="4">
      <w:numFmt w:val="bullet"/>
      <w:lvlText w:val="•"/>
      <w:lvlJc w:val="left"/>
      <w:pPr>
        <w:ind w:left="4588" w:hanging="972"/>
      </w:pPr>
      <w:rPr>
        <w:rFonts w:hint="default"/>
      </w:rPr>
    </w:lvl>
    <w:lvl w:ilvl="5">
      <w:numFmt w:val="bullet"/>
      <w:lvlText w:val="•"/>
      <w:lvlJc w:val="left"/>
      <w:pPr>
        <w:ind w:left="5611" w:hanging="972"/>
      </w:pPr>
      <w:rPr>
        <w:rFonts w:hint="default"/>
      </w:rPr>
    </w:lvl>
    <w:lvl w:ilvl="6">
      <w:numFmt w:val="bullet"/>
      <w:lvlText w:val="•"/>
      <w:lvlJc w:val="left"/>
      <w:pPr>
        <w:ind w:left="6634" w:hanging="972"/>
      </w:pPr>
      <w:rPr>
        <w:rFonts w:hint="default"/>
      </w:rPr>
    </w:lvl>
    <w:lvl w:ilvl="7">
      <w:numFmt w:val="bullet"/>
      <w:lvlText w:val="•"/>
      <w:lvlJc w:val="left"/>
      <w:pPr>
        <w:ind w:left="7657" w:hanging="972"/>
      </w:pPr>
      <w:rPr>
        <w:rFonts w:hint="default"/>
      </w:rPr>
    </w:lvl>
    <w:lvl w:ilvl="8">
      <w:numFmt w:val="bullet"/>
      <w:lvlText w:val="•"/>
      <w:lvlJc w:val="left"/>
      <w:pPr>
        <w:ind w:left="8680" w:hanging="972"/>
      </w:pPr>
      <w:rPr>
        <w:rFonts w:hint="default"/>
      </w:rPr>
    </w:lvl>
  </w:abstractNum>
  <w:abstractNum w:abstractNumId="30">
    <w:nsid w:val="50866D86"/>
    <w:multiLevelType w:val="multilevel"/>
    <w:tmpl w:val="F58A335C"/>
    <w:lvl w:ilvl="0">
      <w:start w:val="5"/>
      <w:numFmt w:val="decimal"/>
      <w:lvlText w:val="%1"/>
      <w:lvlJc w:val="left"/>
      <w:pPr>
        <w:ind w:left="316" w:hanging="602"/>
      </w:pPr>
      <w:rPr>
        <w:rFonts w:cs="Times New Roman" w:hint="default"/>
      </w:rPr>
    </w:lvl>
    <w:lvl w:ilvl="1">
      <w:start w:val="1"/>
      <w:numFmt w:val="decimal"/>
      <w:lvlText w:val="%1.%2."/>
      <w:lvlJc w:val="left"/>
      <w:pPr>
        <w:ind w:left="316" w:hanging="602"/>
      </w:pPr>
      <w:rPr>
        <w:rFonts w:ascii="Times New Roman" w:eastAsia="Times New Roman" w:hAnsi="Times New Roman" w:cs="Times New Roman" w:hint="default"/>
        <w:w w:val="100"/>
        <w:sz w:val="28"/>
        <w:szCs w:val="28"/>
      </w:rPr>
    </w:lvl>
    <w:lvl w:ilvl="2">
      <w:numFmt w:val="bullet"/>
      <w:lvlText w:val="•"/>
      <w:lvlJc w:val="left"/>
      <w:pPr>
        <w:ind w:left="2401" w:hanging="602"/>
      </w:pPr>
      <w:rPr>
        <w:rFonts w:hint="default"/>
      </w:rPr>
    </w:lvl>
    <w:lvl w:ilvl="3">
      <w:numFmt w:val="bullet"/>
      <w:lvlText w:val="•"/>
      <w:lvlJc w:val="left"/>
      <w:pPr>
        <w:ind w:left="3441" w:hanging="602"/>
      </w:pPr>
      <w:rPr>
        <w:rFonts w:hint="default"/>
      </w:rPr>
    </w:lvl>
    <w:lvl w:ilvl="4">
      <w:numFmt w:val="bullet"/>
      <w:lvlText w:val="•"/>
      <w:lvlJc w:val="left"/>
      <w:pPr>
        <w:ind w:left="4482" w:hanging="602"/>
      </w:pPr>
      <w:rPr>
        <w:rFonts w:hint="default"/>
      </w:rPr>
    </w:lvl>
    <w:lvl w:ilvl="5">
      <w:numFmt w:val="bullet"/>
      <w:lvlText w:val="•"/>
      <w:lvlJc w:val="left"/>
      <w:pPr>
        <w:ind w:left="5523" w:hanging="602"/>
      </w:pPr>
      <w:rPr>
        <w:rFonts w:hint="default"/>
      </w:rPr>
    </w:lvl>
    <w:lvl w:ilvl="6">
      <w:numFmt w:val="bullet"/>
      <w:lvlText w:val="•"/>
      <w:lvlJc w:val="left"/>
      <w:pPr>
        <w:ind w:left="6563" w:hanging="602"/>
      </w:pPr>
      <w:rPr>
        <w:rFonts w:hint="default"/>
      </w:rPr>
    </w:lvl>
    <w:lvl w:ilvl="7">
      <w:numFmt w:val="bullet"/>
      <w:lvlText w:val="•"/>
      <w:lvlJc w:val="left"/>
      <w:pPr>
        <w:ind w:left="7604" w:hanging="602"/>
      </w:pPr>
      <w:rPr>
        <w:rFonts w:hint="default"/>
      </w:rPr>
    </w:lvl>
    <w:lvl w:ilvl="8">
      <w:numFmt w:val="bullet"/>
      <w:lvlText w:val="•"/>
      <w:lvlJc w:val="left"/>
      <w:pPr>
        <w:ind w:left="8645" w:hanging="602"/>
      </w:pPr>
      <w:rPr>
        <w:rFonts w:hint="default"/>
      </w:rPr>
    </w:lvl>
  </w:abstractNum>
  <w:abstractNum w:abstractNumId="31">
    <w:nsid w:val="552D5DAB"/>
    <w:multiLevelType w:val="multilevel"/>
    <w:tmpl w:val="667AEB0C"/>
    <w:lvl w:ilvl="0">
      <w:start w:val="20"/>
      <w:numFmt w:val="decimal"/>
      <w:lvlText w:val="%1"/>
      <w:lvlJc w:val="left"/>
      <w:pPr>
        <w:ind w:left="1012" w:hanging="915"/>
      </w:pPr>
      <w:rPr>
        <w:rFonts w:hint="default"/>
        <w:lang w:val="ru-RU" w:eastAsia="en-US" w:bidi="ar-SA"/>
      </w:rPr>
    </w:lvl>
    <w:lvl w:ilvl="1">
      <w:start w:val="1"/>
      <w:numFmt w:val="decimal"/>
      <w:lvlText w:val="%1.%2"/>
      <w:lvlJc w:val="left"/>
      <w:pPr>
        <w:ind w:left="1012" w:hanging="915"/>
      </w:pPr>
      <w:rPr>
        <w:rFonts w:hint="default"/>
        <w:lang w:val="ru-RU" w:eastAsia="en-US" w:bidi="ar-SA"/>
      </w:rPr>
    </w:lvl>
    <w:lvl w:ilvl="2">
      <w:start w:val="1"/>
      <w:numFmt w:val="decimal"/>
      <w:lvlText w:val="%1.%2.%3."/>
      <w:lvlJc w:val="left"/>
      <w:pPr>
        <w:ind w:left="1012" w:hanging="91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915"/>
      </w:pPr>
      <w:rPr>
        <w:rFonts w:hint="default"/>
        <w:lang w:val="ru-RU" w:eastAsia="en-US" w:bidi="ar-SA"/>
      </w:rPr>
    </w:lvl>
    <w:lvl w:ilvl="4">
      <w:numFmt w:val="bullet"/>
      <w:lvlText w:val="•"/>
      <w:lvlJc w:val="left"/>
      <w:pPr>
        <w:ind w:left="5206" w:hanging="915"/>
      </w:pPr>
      <w:rPr>
        <w:rFonts w:hint="default"/>
        <w:lang w:val="ru-RU" w:eastAsia="en-US" w:bidi="ar-SA"/>
      </w:rPr>
    </w:lvl>
    <w:lvl w:ilvl="5">
      <w:numFmt w:val="bullet"/>
      <w:lvlText w:val="•"/>
      <w:lvlJc w:val="left"/>
      <w:pPr>
        <w:ind w:left="6253" w:hanging="915"/>
      </w:pPr>
      <w:rPr>
        <w:rFonts w:hint="default"/>
        <w:lang w:val="ru-RU" w:eastAsia="en-US" w:bidi="ar-SA"/>
      </w:rPr>
    </w:lvl>
    <w:lvl w:ilvl="6">
      <w:numFmt w:val="bullet"/>
      <w:lvlText w:val="•"/>
      <w:lvlJc w:val="left"/>
      <w:pPr>
        <w:ind w:left="7299" w:hanging="915"/>
      </w:pPr>
      <w:rPr>
        <w:rFonts w:hint="default"/>
        <w:lang w:val="ru-RU" w:eastAsia="en-US" w:bidi="ar-SA"/>
      </w:rPr>
    </w:lvl>
    <w:lvl w:ilvl="7">
      <w:numFmt w:val="bullet"/>
      <w:lvlText w:val="•"/>
      <w:lvlJc w:val="left"/>
      <w:pPr>
        <w:ind w:left="8346" w:hanging="915"/>
      </w:pPr>
      <w:rPr>
        <w:rFonts w:hint="default"/>
        <w:lang w:val="ru-RU" w:eastAsia="en-US" w:bidi="ar-SA"/>
      </w:rPr>
    </w:lvl>
    <w:lvl w:ilvl="8">
      <w:numFmt w:val="bullet"/>
      <w:lvlText w:val="•"/>
      <w:lvlJc w:val="left"/>
      <w:pPr>
        <w:ind w:left="9393" w:hanging="915"/>
      </w:pPr>
      <w:rPr>
        <w:rFonts w:hint="default"/>
        <w:lang w:val="ru-RU" w:eastAsia="en-US" w:bidi="ar-SA"/>
      </w:rPr>
    </w:lvl>
  </w:abstractNum>
  <w:abstractNum w:abstractNumId="32">
    <w:nsid w:val="56332472"/>
    <w:multiLevelType w:val="multilevel"/>
    <w:tmpl w:val="A008F774"/>
    <w:lvl w:ilvl="0">
      <w:start w:val="3"/>
      <w:numFmt w:val="decimal"/>
      <w:lvlText w:val="%1"/>
      <w:lvlJc w:val="left"/>
      <w:pPr>
        <w:ind w:left="316" w:hanging="612"/>
      </w:pPr>
      <w:rPr>
        <w:rFonts w:cs="Times New Roman" w:hint="default"/>
      </w:rPr>
    </w:lvl>
    <w:lvl w:ilvl="1">
      <w:start w:val="1"/>
      <w:numFmt w:val="decimal"/>
      <w:lvlText w:val="%1.%2."/>
      <w:lvlJc w:val="left"/>
      <w:pPr>
        <w:ind w:left="316" w:hanging="612"/>
      </w:pPr>
      <w:rPr>
        <w:rFonts w:ascii="Times New Roman" w:eastAsia="Times New Roman" w:hAnsi="Times New Roman" w:cs="Times New Roman" w:hint="default"/>
        <w:w w:val="100"/>
        <w:sz w:val="28"/>
        <w:szCs w:val="28"/>
      </w:rPr>
    </w:lvl>
    <w:lvl w:ilvl="2">
      <w:numFmt w:val="bullet"/>
      <w:lvlText w:val="•"/>
      <w:lvlJc w:val="left"/>
      <w:pPr>
        <w:ind w:left="2401" w:hanging="612"/>
      </w:pPr>
      <w:rPr>
        <w:rFonts w:hint="default"/>
      </w:rPr>
    </w:lvl>
    <w:lvl w:ilvl="3">
      <w:numFmt w:val="bullet"/>
      <w:lvlText w:val="•"/>
      <w:lvlJc w:val="left"/>
      <w:pPr>
        <w:ind w:left="3441" w:hanging="612"/>
      </w:pPr>
      <w:rPr>
        <w:rFonts w:hint="default"/>
      </w:rPr>
    </w:lvl>
    <w:lvl w:ilvl="4">
      <w:numFmt w:val="bullet"/>
      <w:lvlText w:val="•"/>
      <w:lvlJc w:val="left"/>
      <w:pPr>
        <w:ind w:left="4482" w:hanging="612"/>
      </w:pPr>
      <w:rPr>
        <w:rFonts w:hint="default"/>
      </w:rPr>
    </w:lvl>
    <w:lvl w:ilvl="5">
      <w:numFmt w:val="bullet"/>
      <w:lvlText w:val="•"/>
      <w:lvlJc w:val="left"/>
      <w:pPr>
        <w:ind w:left="5523" w:hanging="612"/>
      </w:pPr>
      <w:rPr>
        <w:rFonts w:hint="default"/>
      </w:rPr>
    </w:lvl>
    <w:lvl w:ilvl="6">
      <w:numFmt w:val="bullet"/>
      <w:lvlText w:val="•"/>
      <w:lvlJc w:val="left"/>
      <w:pPr>
        <w:ind w:left="6563" w:hanging="612"/>
      </w:pPr>
      <w:rPr>
        <w:rFonts w:hint="default"/>
      </w:rPr>
    </w:lvl>
    <w:lvl w:ilvl="7">
      <w:numFmt w:val="bullet"/>
      <w:lvlText w:val="•"/>
      <w:lvlJc w:val="left"/>
      <w:pPr>
        <w:ind w:left="7604" w:hanging="612"/>
      </w:pPr>
      <w:rPr>
        <w:rFonts w:hint="default"/>
      </w:rPr>
    </w:lvl>
    <w:lvl w:ilvl="8">
      <w:numFmt w:val="bullet"/>
      <w:lvlText w:val="•"/>
      <w:lvlJc w:val="left"/>
      <w:pPr>
        <w:ind w:left="8645" w:hanging="612"/>
      </w:pPr>
      <w:rPr>
        <w:rFonts w:hint="default"/>
      </w:rPr>
    </w:lvl>
  </w:abstractNum>
  <w:abstractNum w:abstractNumId="33">
    <w:nsid w:val="5A4E2874"/>
    <w:multiLevelType w:val="hybridMultilevel"/>
    <w:tmpl w:val="371C8A44"/>
    <w:lvl w:ilvl="0" w:tplc="5A12C9F6">
      <w:start w:val="1"/>
      <w:numFmt w:val="decimal"/>
      <w:lvlText w:val="%1."/>
      <w:lvlJc w:val="left"/>
      <w:pPr>
        <w:ind w:left="1012" w:hanging="298"/>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3D02A6"/>
    <w:multiLevelType w:val="multilevel"/>
    <w:tmpl w:val="92A64CC4"/>
    <w:lvl w:ilvl="0">
      <w:start w:val="23"/>
      <w:numFmt w:val="decimal"/>
      <w:lvlText w:val="%1"/>
      <w:lvlJc w:val="left"/>
      <w:pPr>
        <w:ind w:left="1012" w:hanging="775"/>
      </w:pPr>
      <w:rPr>
        <w:rFonts w:hint="default"/>
        <w:lang w:val="ru-RU" w:eastAsia="en-US" w:bidi="ar-SA"/>
      </w:rPr>
    </w:lvl>
    <w:lvl w:ilvl="1">
      <w:start w:val="1"/>
      <w:numFmt w:val="decimal"/>
      <w:lvlText w:val="%1.%2"/>
      <w:lvlJc w:val="left"/>
      <w:pPr>
        <w:ind w:left="1012" w:hanging="775"/>
      </w:pPr>
      <w:rPr>
        <w:rFonts w:hint="default"/>
        <w:lang w:val="ru-RU" w:eastAsia="en-US" w:bidi="ar-SA"/>
      </w:rPr>
    </w:lvl>
    <w:lvl w:ilvl="2">
      <w:start w:val="1"/>
      <w:numFmt w:val="decimal"/>
      <w:lvlText w:val="%1.%2.%3."/>
      <w:lvlJc w:val="left"/>
      <w:pPr>
        <w:ind w:left="1012" w:hanging="77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75"/>
      </w:pPr>
      <w:rPr>
        <w:rFonts w:hint="default"/>
        <w:lang w:val="ru-RU" w:eastAsia="en-US" w:bidi="ar-SA"/>
      </w:rPr>
    </w:lvl>
    <w:lvl w:ilvl="4">
      <w:numFmt w:val="bullet"/>
      <w:lvlText w:val="•"/>
      <w:lvlJc w:val="left"/>
      <w:pPr>
        <w:ind w:left="5206" w:hanging="775"/>
      </w:pPr>
      <w:rPr>
        <w:rFonts w:hint="default"/>
        <w:lang w:val="ru-RU" w:eastAsia="en-US" w:bidi="ar-SA"/>
      </w:rPr>
    </w:lvl>
    <w:lvl w:ilvl="5">
      <w:numFmt w:val="bullet"/>
      <w:lvlText w:val="•"/>
      <w:lvlJc w:val="left"/>
      <w:pPr>
        <w:ind w:left="6253" w:hanging="775"/>
      </w:pPr>
      <w:rPr>
        <w:rFonts w:hint="default"/>
        <w:lang w:val="ru-RU" w:eastAsia="en-US" w:bidi="ar-SA"/>
      </w:rPr>
    </w:lvl>
    <w:lvl w:ilvl="6">
      <w:numFmt w:val="bullet"/>
      <w:lvlText w:val="•"/>
      <w:lvlJc w:val="left"/>
      <w:pPr>
        <w:ind w:left="7299" w:hanging="775"/>
      </w:pPr>
      <w:rPr>
        <w:rFonts w:hint="default"/>
        <w:lang w:val="ru-RU" w:eastAsia="en-US" w:bidi="ar-SA"/>
      </w:rPr>
    </w:lvl>
    <w:lvl w:ilvl="7">
      <w:numFmt w:val="bullet"/>
      <w:lvlText w:val="•"/>
      <w:lvlJc w:val="left"/>
      <w:pPr>
        <w:ind w:left="8346" w:hanging="775"/>
      </w:pPr>
      <w:rPr>
        <w:rFonts w:hint="default"/>
        <w:lang w:val="ru-RU" w:eastAsia="en-US" w:bidi="ar-SA"/>
      </w:rPr>
    </w:lvl>
    <w:lvl w:ilvl="8">
      <w:numFmt w:val="bullet"/>
      <w:lvlText w:val="•"/>
      <w:lvlJc w:val="left"/>
      <w:pPr>
        <w:ind w:left="9393" w:hanging="775"/>
      </w:pPr>
      <w:rPr>
        <w:rFonts w:hint="default"/>
        <w:lang w:val="ru-RU" w:eastAsia="en-US" w:bidi="ar-SA"/>
      </w:rPr>
    </w:lvl>
  </w:abstractNum>
  <w:abstractNum w:abstractNumId="35">
    <w:nsid w:val="5B5056C8"/>
    <w:multiLevelType w:val="multilevel"/>
    <w:tmpl w:val="1CB013A8"/>
    <w:lvl w:ilvl="0">
      <w:start w:val="3"/>
      <w:numFmt w:val="decimal"/>
      <w:lvlText w:val="%1"/>
      <w:lvlJc w:val="left"/>
      <w:pPr>
        <w:ind w:left="1012" w:hanging="423"/>
      </w:pPr>
      <w:rPr>
        <w:rFonts w:hint="default"/>
        <w:lang w:val="ru-RU" w:eastAsia="en-US" w:bidi="ar-SA"/>
      </w:rPr>
    </w:lvl>
    <w:lvl w:ilvl="1">
      <w:start w:val="1"/>
      <w:numFmt w:val="decimal"/>
      <w:lvlText w:val="%1.%2."/>
      <w:lvlJc w:val="left"/>
      <w:pPr>
        <w:ind w:left="1012" w:hanging="423"/>
      </w:pPr>
      <w:rPr>
        <w:rFonts w:hint="default"/>
        <w:w w:val="100"/>
        <w:lang w:val="ru-RU" w:eastAsia="en-US" w:bidi="ar-SA"/>
      </w:rPr>
    </w:lvl>
    <w:lvl w:ilvl="2">
      <w:start w:val="1"/>
      <w:numFmt w:val="decimal"/>
      <w:lvlText w:val="%1.%2.%3."/>
      <w:lvlJc w:val="left"/>
      <w:pPr>
        <w:ind w:left="1012" w:hanging="691"/>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356" w:hanging="691"/>
      </w:pPr>
      <w:rPr>
        <w:rFonts w:hint="default"/>
        <w:lang w:val="ru-RU" w:eastAsia="en-US" w:bidi="ar-SA"/>
      </w:rPr>
    </w:lvl>
    <w:lvl w:ilvl="4">
      <w:numFmt w:val="bullet"/>
      <w:lvlText w:val="•"/>
      <w:lvlJc w:val="left"/>
      <w:pPr>
        <w:ind w:left="5375" w:hanging="691"/>
      </w:pPr>
      <w:rPr>
        <w:rFonts w:hint="default"/>
        <w:lang w:val="ru-RU" w:eastAsia="en-US" w:bidi="ar-SA"/>
      </w:rPr>
    </w:lvl>
    <w:lvl w:ilvl="5">
      <w:numFmt w:val="bullet"/>
      <w:lvlText w:val="•"/>
      <w:lvlJc w:val="left"/>
      <w:pPr>
        <w:ind w:left="6393" w:hanging="691"/>
      </w:pPr>
      <w:rPr>
        <w:rFonts w:hint="default"/>
        <w:lang w:val="ru-RU" w:eastAsia="en-US" w:bidi="ar-SA"/>
      </w:rPr>
    </w:lvl>
    <w:lvl w:ilvl="6">
      <w:numFmt w:val="bullet"/>
      <w:lvlText w:val="•"/>
      <w:lvlJc w:val="left"/>
      <w:pPr>
        <w:ind w:left="7412" w:hanging="691"/>
      </w:pPr>
      <w:rPr>
        <w:rFonts w:hint="default"/>
        <w:lang w:val="ru-RU" w:eastAsia="en-US" w:bidi="ar-SA"/>
      </w:rPr>
    </w:lvl>
    <w:lvl w:ilvl="7">
      <w:numFmt w:val="bullet"/>
      <w:lvlText w:val="•"/>
      <w:lvlJc w:val="left"/>
      <w:pPr>
        <w:ind w:left="8430" w:hanging="691"/>
      </w:pPr>
      <w:rPr>
        <w:rFonts w:hint="default"/>
        <w:lang w:val="ru-RU" w:eastAsia="en-US" w:bidi="ar-SA"/>
      </w:rPr>
    </w:lvl>
    <w:lvl w:ilvl="8">
      <w:numFmt w:val="bullet"/>
      <w:lvlText w:val="•"/>
      <w:lvlJc w:val="left"/>
      <w:pPr>
        <w:ind w:left="9449" w:hanging="691"/>
      </w:pPr>
      <w:rPr>
        <w:rFonts w:hint="default"/>
        <w:lang w:val="ru-RU" w:eastAsia="en-US" w:bidi="ar-SA"/>
      </w:rPr>
    </w:lvl>
  </w:abstractNum>
  <w:abstractNum w:abstractNumId="36">
    <w:nsid w:val="5C2D78D2"/>
    <w:multiLevelType w:val="multilevel"/>
    <w:tmpl w:val="D256AC82"/>
    <w:lvl w:ilvl="0">
      <w:start w:val="3"/>
      <w:numFmt w:val="decimal"/>
      <w:lvlText w:val="%1"/>
      <w:lvlJc w:val="left"/>
      <w:pPr>
        <w:ind w:left="316" w:hanging="492"/>
      </w:pPr>
      <w:rPr>
        <w:rFonts w:cs="Times New Roman" w:hint="default"/>
      </w:rPr>
    </w:lvl>
    <w:lvl w:ilvl="1">
      <w:start w:val="7"/>
      <w:numFmt w:val="decimal"/>
      <w:lvlText w:val="%1.%2."/>
      <w:lvlJc w:val="left"/>
      <w:pPr>
        <w:ind w:left="316" w:hanging="492"/>
      </w:pPr>
      <w:rPr>
        <w:rFonts w:ascii="Times New Roman" w:eastAsia="Times New Roman" w:hAnsi="Times New Roman" w:cs="Times New Roman" w:hint="default"/>
        <w:spacing w:val="-1"/>
        <w:w w:val="100"/>
        <w:sz w:val="28"/>
        <w:szCs w:val="28"/>
      </w:rPr>
    </w:lvl>
    <w:lvl w:ilvl="2">
      <w:numFmt w:val="bullet"/>
      <w:lvlText w:val="•"/>
      <w:lvlJc w:val="left"/>
      <w:pPr>
        <w:ind w:left="2401" w:hanging="492"/>
      </w:pPr>
      <w:rPr>
        <w:rFonts w:hint="default"/>
      </w:rPr>
    </w:lvl>
    <w:lvl w:ilvl="3">
      <w:numFmt w:val="bullet"/>
      <w:lvlText w:val="•"/>
      <w:lvlJc w:val="left"/>
      <w:pPr>
        <w:ind w:left="3441" w:hanging="492"/>
      </w:pPr>
      <w:rPr>
        <w:rFonts w:hint="default"/>
      </w:rPr>
    </w:lvl>
    <w:lvl w:ilvl="4">
      <w:numFmt w:val="bullet"/>
      <w:lvlText w:val="•"/>
      <w:lvlJc w:val="left"/>
      <w:pPr>
        <w:ind w:left="4482" w:hanging="492"/>
      </w:pPr>
      <w:rPr>
        <w:rFonts w:hint="default"/>
      </w:rPr>
    </w:lvl>
    <w:lvl w:ilvl="5">
      <w:numFmt w:val="bullet"/>
      <w:lvlText w:val="•"/>
      <w:lvlJc w:val="left"/>
      <w:pPr>
        <w:ind w:left="5523" w:hanging="492"/>
      </w:pPr>
      <w:rPr>
        <w:rFonts w:hint="default"/>
      </w:rPr>
    </w:lvl>
    <w:lvl w:ilvl="6">
      <w:numFmt w:val="bullet"/>
      <w:lvlText w:val="•"/>
      <w:lvlJc w:val="left"/>
      <w:pPr>
        <w:ind w:left="6563" w:hanging="492"/>
      </w:pPr>
      <w:rPr>
        <w:rFonts w:hint="default"/>
      </w:rPr>
    </w:lvl>
    <w:lvl w:ilvl="7">
      <w:numFmt w:val="bullet"/>
      <w:lvlText w:val="•"/>
      <w:lvlJc w:val="left"/>
      <w:pPr>
        <w:ind w:left="7604" w:hanging="492"/>
      </w:pPr>
      <w:rPr>
        <w:rFonts w:hint="default"/>
      </w:rPr>
    </w:lvl>
    <w:lvl w:ilvl="8">
      <w:numFmt w:val="bullet"/>
      <w:lvlText w:val="•"/>
      <w:lvlJc w:val="left"/>
      <w:pPr>
        <w:ind w:left="8645" w:hanging="492"/>
      </w:pPr>
      <w:rPr>
        <w:rFonts w:hint="default"/>
      </w:rPr>
    </w:lvl>
  </w:abstractNum>
  <w:abstractNum w:abstractNumId="37">
    <w:nsid w:val="5D652585"/>
    <w:multiLevelType w:val="hybridMultilevel"/>
    <w:tmpl w:val="3F8C358C"/>
    <w:lvl w:ilvl="0" w:tplc="967C9E7A">
      <w:numFmt w:val="bullet"/>
      <w:lvlText w:val="-"/>
      <w:lvlJc w:val="left"/>
      <w:pPr>
        <w:ind w:left="316" w:hanging="221"/>
      </w:pPr>
      <w:rPr>
        <w:rFonts w:ascii="Times New Roman" w:eastAsia="Times New Roman" w:hAnsi="Times New Roman" w:hint="default"/>
        <w:w w:val="100"/>
        <w:sz w:val="28"/>
      </w:rPr>
    </w:lvl>
    <w:lvl w:ilvl="1" w:tplc="3DD0A9D0">
      <w:numFmt w:val="bullet"/>
      <w:lvlText w:val="•"/>
      <w:lvlJc w:val="left"/>
      <w:pPr>
        <w:ind w:left="1360" w:hanging="221"/>
      </w:pPr>
      <w:rPr>
        <w:rFonts w:hint="default"/>
      </w:rPr>
    </w:lvl>
    <w:lvl w:ilvl="2" w:tplc="2C367C5C">
      <w:numFmt w:val="bullet"/>
      <w:lvlText w:val="•"/>
      <w:lvlJc w:val="left"/>
      <w:pPr>
        <w:ind w:left="2401" w:hanging="221"/>
      </w:pPr>
      <w:rPr>
        <w:rFonts w:hint="default"/>
      </w:rPr>
    </w:lvl>
    <w:lvl w:ilvl="3" w:tplc="5734CC9A">
      <w:numFmt w:val="bullet"/>
      <w:lvlText w:val="•"/>
      <w:lvlJc w:val="left"/>
      <w:pPr>
        <w:ind w:left="3441" w:hanging="221"/>
      </w:pPr>
      <w:rPr>
        <w:rFonts w:hint="default"/>
      </w:rPr>
    </w:lvl>
    <w:lvl w:ilvl="4" w:tplc="DD28D70A">
      <w:numFmt w:val="bullet"/>
      <w:lvlText w:val="•"/>
      <w:lvlJc w:val="left"/>
      <w:pPr>
        <w:ind w:left="4482" w:hanging="221"/>
      </w:pPr>
      <w:rPr>
        <w:rFonts w:hint="default"/>
      </w:rPr>
    </w:lvl>
    <w:lvl w:ilvl="5" w:tplc="49B638F6">
      <w:numFmt w:val="bullet"/>
      <w:lvlText w:val="•"/>
      <w:lvlJc w:val="left"/>
      <w:pPr>
        <w:ind w:left="5523" w:hanging="221"/>
      </w:pPr>
      <w:rPr>
        <w:rFonts w:hint="default"/>
      </w:rPr>
    </w:lvl>
    <w:lvl w:ilvl="6" w:tplc="8426087C">
      <w:numFmt w:val="bullet"/>
      <w:lvlText w:val="•"/>
      <w:lvlJc w:val="left"/>
      <w:pPr>
        <w:ind w:left="6563" w:hanging="221"/>
      </w:pPr>
      <w:rPr>
        <w:rFonts w:hint="default"/>
      </w:rPr>
    </w:lvl>
    <w:lvl w:ilvl="7" w:tplc="CB5E9478">
      <w:numFmt w:val="bullet"/>
      <w:lvlText w:val="•"/>
      <w:lvlJc w:val="left"/>
      <w:pPr>
        <w:ind w:left="7604" w:hanging="221"/>
      </w:pPr>
      <w:rPr>
        <w:rFonts w:hint="default"/>
      </w:rPr>
    </w:lvl>
    <w:lvl w:ilvl="8" w:tplc="34423D44">
      <w:numFmt w:val="bullet"/>
      <w:lvlText w:val="•"/>
      <w:lvlJc w:val="left"/>
      <w:pPr>
        <w:ind w:left="8645" w:hanging="221"/>
      </w:pPr>
      <w:rPr>
        <w:rFonts w:hint="default"/>
      </w:rPr>
    </w:lvl>
  </w:abstractNum>
  <w:abstractNum w:abstractNumId="38">
    <w:nsid w:val="6ACC5763"/>
    <w:multiLevelType w:val="hybridMultilevel"/>
    <w:tmpl w:val="4E5A6622"/>
    <w:lvl w:ilvl="0" w:tplc="8FAE6BD4">
      <w:start w:val="1"/>
      <w:numFmt w:val="decimal"/>
      <w:lvlText w:val="%1."/>
      <w:lvlJc w:val="left"/>
      <w:pPr>
        <w:ind w:left="510" w:hanging="240"/>
      </w:pPr>
      <w:rPr>
        <w:rFonts w:ascii="Times New Roman" w:eastAsia="Times New Roman" w:hAnsi="Times New Roman" w:cs="Times New Roman" w:hint="default"/>
        <w:w w:val="100"/>
        <w:sz w:val="24"/>
        <w:szCs w:val="24"/>
        <w:lang w:val="ru-RU" w:eastAsia="en-US" w:bidi="ar-SA"/>
      </w:rPr>
    </w:lvl>
    <w:lvl w:ilvl="1" w:tplc="226E4DDA">
      <w:numFmt w:val="bullet"/>
      <w:lvlText w:val="•"/>
      <w:lvlJc w:val="left"/>
      <w:pPr>
        <w:ind w:left="671" w:hanging="240"/>
      </w:pPr>
      <w:rPr>
        <w:rFonts w:hint="default"/>
        <w:lang w:val="ru-RU" w:eastAsia="en-US" w:bidi="ar-SA"/>
      </w:rPr>
    </w:lvl>
    <w:lvl w:ilvl="2" w:tplc="1938E65A">
      <w:numFmt w:val="bullet"/>
      <w:lvlText w:val="•"/>
      <w:lvlJc w:val="left"/>
      <w:pPr>
        <w:ind w:left="822" w:hanging="240"/>
      </w:pPr>
      <w:rPr>
        <w:rFonts w:hint="default"/>
        <w:lang w:val="ru-RU" w:eastAsia="en-US" w:bidi="ar-SA"/>
      </w:rPr>
    </w:lvl>
    <w:lvl w:ilvl="3" w:tplc="B0E61DD8">
      <w:numFmt w:val="bullet"/>
      <w:lvlText w:val="•"/>
      <w:lvlJc w:val="left"/>
      <w:pPr>
        <w:ind w:left="973" w:hanging="240"/>
      </w:pPr>
      <w:rPr>
        <w:rFonts w:hint="default"/>
        <w:lang w:val="ru-RU" w:eastAsia="en-US" w:bidi="ar-SA"/>
      </w:rPr>
    </w:lvl>
    <w:lvl w:ilvl="4" w:tplc="3E00CF70">
      <w:numFmt w:val="bullet"/>
      <w:lvlText w:val="•"/>
      <w:lvlJc w:val="left"/>
      <w:pPr>
        <w:ind w:left="1125" w:hanging="240"/>
      </w:pPr>
      <w:rPr>
        <w:rFonts w:hint="default"/>
        <w:lang w:val="ru-RU" w:eastAsia="en-US" w:bidi="ar-SA"/>
      </w:rPr>
    </w:lvl>
    <w:lvl w:ilvl="5" w:tplc="B3EAA246">
      <w:numFmt w:val="bullet"/>
      <w:lvlText w:val="•"/>
      <w:lvlJc w:val="left"/>
      <w:pPr>
        <w:ind w:left="1276" w:hanging="240"/>
      </w:pPr>
      <w:rPr>
        <w:rFonts w:hint="default"/>
        <w:lang w:val="ru-RU" w:eastAsia="en-US" w:bidi="ar-SA"/>
      </w:rPr>
    </w:lvl>
    <w:lvl w:ilvl="6" w:tplc="FA32D492">
      <w:numFmt w:val="bullet"/>
      <w:lvlText w:val="•"/>
      <w:lvlJc w:val="left"/>
      <w:pPr>
        <w:ind w:left="1427" w:hanging="240"/>
      </w:pPr>
      <w:rPr>
        <w:rFonts w:hint="default"/>
        <w:lang w:val="ru-RU" w:eastAsia="en-US" w:bidi="ar-SA"/>
      </w:rPr>
    </w:lvl>
    <w:lvl w:ilvl="7" w:tplc="96745E34">
      <w:numFmt w:val="bullet"/>
      <w:lvlText w:val="•"/>
      <w:lvlJc w:val="left"/>
      <w:pPr>
        <w:ind w:left="1579" w:hanging="240"/>
      </w:pPr>
      <w:rPr>
        <w:rFonts w:hint="default"/>
        <w:lang w:val="ru-RU" w:eastAsia="en-US" w:bidi="ar-SA"/>
      </w:rPr>
    </w:lvl>
    <w:lvl w:ilvl="8" w:tplc="7DFA806A">
      <w:numFmt w:val="bullet"/>
      <w:lvlText w:val="•"/>
      <w:lvlJc w:val="left"/>
      <w:pPr>
        <w:ind w:left="1730" w:hanging="240"/>
      </w:pPr>
      <w:rPr>
        <w:rFonts w:hint="default"/>
        <w:lang w:val="ru-RU" w:eastAsia="en-US" w:bidi="ar-SA"/>
      </w:rPr>
    </w:lvl>
  </w:abstractNum>
  <w:abstractNum w:abstractNumId="39">
    <w:nsid w:val="6BBD00B9"/>
    <w:multiLevelType w:val="multilevel"/>
    <w:tmpl w:val="C590DE58"/>
    <w:lvl w:ilvl="0">
      <w:start w:val="1"/>
      <w:numFmt w:val="decimal"/>
      <w:lvlText w:val="%1"/>
      <w:lvlJc w:val="left"/>
      <w:pPr>
        <w:ind w:left="1012" w:hanging="463"/>
      </w:pPr>
      <w:rPr>
        <w:rFonts w:cs="Times New Roman" w:hint="default"/>
      </w:rPr>
    </w:lvl>
    <w:lvl w:ilvl="1">
      <w:start w:val="1"/>
      <w:numFmt w:val="decimal"/>
      <w:lvlText w:val="%1.%2."/>
      <w:lvlJc w:val="left"/>
      <w:pPr>
        <w:ind w:left="1012" w:hanging="463"/>
      </w:pPr>
      <w:rPr>
        <w:rFonts w:cs="Times New Roman" w:hint="default"/>
        <w:w w:val="100"/>
      </w:rPr>
    </w:lvl>
    <w:lvl w:ilvl="2">
      <w:numFmt w:val="bullet"/>
      <w:lvlText w:val="•"/>
      <w:lvlJc w:val="left"/>
      <w:pPr>
        <w:ind w:left="3113" w:hanging="463"/>
      </w:pPr>
      <w:rPr>
        <w:rFonts w:hint="default"/>
      </w:rPr>
    </w:lvl>
    <w:lvl w:ilvl="3">
      <w:numFmt w:val="bullet"/>
      <w:lvlText w:val="•"/>
      <w:lvlJc w:val="left"/>
      <w:pPr>
        <w:ind w:left="4159" w:hanging="463"/>
      </w:pPr>
      <w:rPr>
        <w:rFonts w:hint="default"/>
      </w:rPr>
    </w:lvl>
    <w:lvl w:ilvl="4">
      <w:numFmt w:val="bullet"/>
      <w:lvlText w:val="•"/>
      <w:lvlJc w:val="left"/>
      <w:pPr>
        <w:ind w:left="5206" w:hanging="463"/>
      </w:pPr>
      <w:rPr>
        <w:rFonts w:hint="default"/>
      </w:rPr>
    </w:lvl>
    <w:lvl w:ilvl="5">
      <w:numFmt w:val="bullet"/>
      <w:lvlText w:val="•"/>
      <w:lvlJc w:val="left"/>
      <w:pPr>
        <w:ind w:left="6253" w:hanging="463"/>
      </w:pPr>
      <w:rPr>
        <w:rFonts w:hint="default"/>
      </w:rPr>
    </w:lvl>
    <w:lvl w:ilvl="6">
      <w:numFmt w:val="bullet"/>
      <w:lvlText w:val="•"/>
      <w:lvlJc w:val="left"/>
      <w:pPr>
        <w:ind w:left="7299" w:hanging="463"/>
      </w:pPr>
      <w:rPr>
        <w:rFonts w:hint="default"/>
      </w:rPr>
    </w:lvl>
    <w:lvl w:ilvl="7">
      <w:numFmt w:val="bullet"/>
      <w:lvlText w:val="•"/>
      <w:lvlJc w:val="left"/>
      <w:pPr>
        <w:ind w:left="8346" w:hanging="463"/>
      </w:pPr>
      <w:rPr>
        <w:rFonts w:hint="default"/>
      </w:rPr>
    </w:lvl>
    <w:lvl w:ilvl="8">
      <w:numFmt w:val="bullet"/>
      <w:lvlText w:val="•"/>
      <w:lvlJc w:val="left"/>
      <w:pPr>
        <w:ind w:left="9393" w:hanging="463"/>
      </w:pPr>
      <w:rPr>
        <w:rFonts w:hint="default"/>
      </w:rPr>
    </w:lvl>
  </w:abstractNum>
  <w:abstractNum w:abstractNumId="40">
    <w:nsid w:val="6BBF54CB"/>
    <w:multiLevelType w:val="hybridMultilevel"/>
    <w:tmpl w:val="615EBBDC"/>
    <w:lvl w:ilvl="0" w:tplc="5A12C9F6">
      <w:start w:val="1"/>
      <w:numFmt w:val="decimal"/>
      <w:lvlText w:val="%1."/>
      <w:lvlJc w:val="left"/>
      <w:pPr>
        <w:ind w:left="1012" w:hanging="298"/>
      </w:pPr>
      <w:rPr>
        <w:rFonts w:ascii="Times New Roman" w:eastAsia="Times New Roman" w:hAnsi="Times New Roman" w:cs="Times New Roman" w:hint="default"/>
        <w:w w:val="100"/>
        <w:sz w:val="24"/>
        <w:szCs w:val="24"/>
        <w:lang w:val="ru-RU" w:eastAsia="en-US" w:bidi="ar-SA"/>
      </w:rPr>
    </w:lvl>
    <w:lvl w:ilvl="1" w:tplc="6E76FD78">
      <w:numFmt w:val="bullet"/>
      <w:lvlText w:val="•"/>
      <w:lvlJc w:val="left"/>
      <w:pPr>
        <w:ind w:left="2066" w:hanging="298"/>
      </w:pPr>
      <w:rPr>
        <w:rFonts w:hint="default"/>
        <w:lang w:val="ru-RU" w:eastAsia="en-US" w:bidi="ar-SA"/>
      </w:rPr>
    </w:lvl>
    <w:lvl w:ilvl="2" w:tplc="6BBA280C">
      <w:numFmt w:val="bullet"/>
      <w:lvlText w:val="•"/>
      <w:lvlJc w:val="left"/>
      <w:pPr>
        <w:ind w:left="3113" w:hanging="298"/>
      </w:pPr>
      <w:rPr>
        <w:rFonts w:hint="default"/>
        <w:lang w:val="ru-RU" w:eastAsia="en-US" w:bidi="ar-SA"/>
      </w:rPr>
    </w:lvl>
    <w:lvl w:ilvl="3" w:tplc="ABC07858">
      <w:numFmt w:val="bullet"/>
      <w:lvlText w:val="•"/>
      <w:lvlJc w:val="left"/>
      <w:pPr>
        <w:ind w:left="4159" w:hanging="298"/>
      </w:pPr>
      <w:rPr>
        <w:rFonts w:hint="default"/>
        <w:lang w:val="ru-RU" w:eastAsia="en-US" w:bidi="ar-SA"/>
      </w:rPr>
    </w:lvl>
    <w:lvl w:ilvl="4" w:tplc="57B8A5EE">
      <w:numFmt w:val="bullet"/>
      <w:lvlText w:val="•"/>
      <w:lvlJc w:val="left"/>
      <w:pPr>
        <w:ind w:left="5206" w:hanging="298"/>
      </w:pPr>
      <w:rPr>
        <w:rFonts w:hint="default"/>
        <w:lang w:val="ru-RU" w:eastAsia="en-US" w:bidi="ar-SA"/>
      </w:rPr>
    </w:lvl>
    <w:lvl w:ilvl="5" w:tplc="2E2CBF64">
      <w:numFmt w:val="bullet"/>
      <w:lvlText w:val="•"/>
      <w:lvlJc w:val="left"/>
      <w:pPr>
        <w:ind w:left="6253" w:hanging="298"/>
      </w:pPr>
      <w:rPr>
        <w:rFonts w:hint="default"/>
        <w:lang w:val="ru-RU" w:eastAsia="en-US" w:bidi="ar-SA"/>
      </w:rPr>
    </w:lvl>
    <w:lvl w:ilvl="6" w:tplc="DEB456AE">
      <w:numFmt w:val="bullet"/>
      <w:lvlText w:val="•"/>
      <w:lvlJc w:val="left"/>
      <w:pPr>
        <w:ind w:left="7299" w:hanging="298"/>
      </w:pPr>
      <w:rPr>
        <w:rFonts w:hint="default"/>
        <w:lang w:val="ru-RU" w:eastAsia="en-US" w:bidi="ar-SA"/>
      </w:rPr>
    </w:lvl>
    <w:lvl w:ilvl="7" w:tplc="D1D8EB46">
      <w:numFmt w:val="bullet"/>
      <w:lvlText w:val="•"/>
      <w:lvlJc w:val="left"/>
      <w:pPr>
        <w:ind w:left="8346" w:hanging="298"/>
      </w:pPr>
      <w:rPr>
        <w:rFonts w:hint="default"/>
        <w:lang w:val="ru-RU" w:eastAsia="en-US" w:bidi="ar-SA"/>
      </w:rPr>
    </w:lvl>
    <w:lvl w:ilvl="8" w:tplc="71A0A73E">
      <w:numFmt w:val="bullet"/>
      <w:lvlText w:val="•"/>
      <w:lvlJc w:val="left"/>
      <w:pPr>
        <w:ind w:left="9393" w:hanging="298"/>
      </w:pPr>
      <w:rPr>
        <w:rFonts w:hint="default"/>
        <w:lang w:val="ru-RU" w:eastAsia="en-US" w:bidi="ar-SA"/>
      </w:rPr>
    </w:lvl>
  </w:abstractNum>
  <w:abstractNum w:abstractNumId="41">
    <w:nsid w:val="6F270923"/>
    <w:multiLevelType w:val="multilevel"/>
    <w:tmpl w:val="8DF2F856"/>
    <w:lvl w:ilvl="0">
      <w:start w:val="16"/>
      <w:numFmt w:val="decimal"/>
      <w:lvlText w:val="%1"/>
      <w:lvlJc w:val="left"/>
      <w:pPr>
        <w:ind w:left="1012" w:hanging="771"/>
      </w:pPr>
      <w:rPr>
        <w:rFonts w:hint="default"/>
        <w:lang w:val="ru-RU" w:eastAsia="en-US" w:bidi="ar-SA"/>
      </w:rPr>
    </w:lvl>
    <w:lvl w:ilvl="1">
      <w:start w:val="1"/>
      <w:numFmt w:val="decimal"/>
      <w:lvlText w:val="%1.%2"/>
      <w:lvlJc w:val="left"/>
      <w:pPr>
        <w:ind w:left="1012" w:hanging="771"/>
      </w:pPr>
      <w:rPr>
        <w:rFonts w:hint="default"/>
        <w:lang w:val="ru-RU" w:eastAsia="en-US" w:bidi="ar-SA"/>
      </w:rPr>
    </w:lvl>
    <w:lvl w:ilvl="2">
      <w:start w:val="1"/>
      <w:numFmt w:val="decimal"/>
      <w:lvlText w:val="%1.%2.%3."/>
      <w:lvlJc w:val="left"/>
      <w:pPr>
        <w:ind w:left="1012" w:hanging="771"/>
      </w:pPr>
      <w:rPr>
        <w:rFonts w:hint="default"/>
        <w:w w:val="100"/>
        <w:lang w:val="ru-RU" w:eastAsia="en-US" w:bidi="ar-SA"/>
      </w:rPr>
    </w:lvl>
    <w:lvl w:ilvl="3">
      <w:numFmt w:val="bullet"/>
      <w:lvlText w:val="•"/>
      <w:lvlJc w:val="left"/>
      <w:pPr>
        <w:ind w:left="4159" w:hanging="771"/>
      </w:pPr>
      <w:rPr>
        <w:rFonts w:hint="default"/>
        <w:lang w:val="ru-RU" w:eastAsia="en-US" w:bidi="ar-SA"/>
      </w:rPr>
    </w:lvl>
    <w:lvl w:ilvl="4">
      <w:numFmt w:val="bullet"/>
      <w:lvlText w:val="•"/>
      <w:lvlJc w:val="left"/>
      <w:pPr>
        <w:ind w:left="5206" w:hanging="771"/>
      </w:pPr>
      <w:rPr>
        <w:rFonts w:hint="default"/>
        <w:lang w:val="ru-RU" w:eastAsia="en-US" w:bidi="ar-SA"/>
      </w:rPr>
    </w:lvl>
    <w:lvl w:ilvl="5">
      <w:numFmt w:val="bullet"/>
      <w:lvlText w:val="•"/>
      <w:lvlJc w:val="left"/>
      <w:pPr>
        <w:ind w:left="6253" w:hanging="771"/>
      </w:pPr>
      <w:rPr>
        <w:rFonts w:hint="default"/>
        <w:lang w:val="ru-RU" w:eastAsia="en-US" w:bidi="ar-SA"/>
      </w:rPr>
    </w:lvl>
    <w:lvl w:ilvl="6">
      <w:numFmt w:val="bullet"/>
      <w:lvlText w:val="•"/>
      <w:lvlJc w:val="left"/>
      <w:pPr>
        <w:ind w:left="7299" w:hanging="771"/>
      </w:pPr>
      <w:rPr>
        <w:rFonts w:hint="default"/>
        <w:lang w:val="ru-RU" w:eastAsia="en-US" w:bidi="ar-SA"/>
      </w:rPr>
    </w:lvl>
    <w:lvl w:ilvl="7">
      <w:numFmt w:val="bullet"/>
      <w:lvlText w:val="•"/>
      <w:lvlJc w:val="left"/>
      <w:pPr>
        <w:ind w:left="8346" w:hanging="771"/>
      </w:pPr>
      <w:rPr>
        <w:rFonts w:hint="default"/>
        <w:lang w:val="ru-RU" w:eastAsia="en-US" w:bidi="ar-SA"/>
      </w:rPr>
    </w:lvl>
    <w:lvl w:ilvl="8">
      <w:numFmt w:val="bullet"/>
      <w:lvlText w:val="•"/>
      <w:lvlJc w:val="left"/>
      <w:pPr>
        <w:ind w:left="9393" w:hanging="771"/>
      </w:pPr>
      <w:rPr>
        <w:rFonts w:hint="default"/>
        <w:lang w:val="ru-RU" w:eastAsia="en-US" w:bidi="ar-SA"/>
      </w:rPr>
    </w:lvl>
  </w:abstractNum>
  <w:abstractNum w:abstractNumId="42">
    <w:nsid w:val="70F819CC"/>
    <w:multiLevelType w:val="multilevel"/>
    <w:tmpl w:val="AA8C4868"/>
    <w:lvl w:ilvl="0">
      <w:start w:val="26"/>
      <w:numFmt w:val="decimal"/>
      <w:lvlText w:val="%1"/>
      <w:lvlJc w:val="left"/>
      <w:pPr>
        <w:ind w:left="1012" w:hanging="847"/>
      </w:pPr>
      <w:rPr>
        <w:rFonts w:hint="default"/>
        <w:lang w:val="ru-RU" w:eastAsia="en-US" w:bidi="ar-SA"/>
      </w:rPr>
    </w:lvl>
    <w:lvl w:ilvl="1">
      <w:start w:val="1"/>
      <w:numFmt w:val="decimal"/>
      <w:lvlText w:val="%1.%2."/>
      <w:lvlJc w:val="left"/>
      <w:pPr>
        <w:ind w:left="1012" w:hanging="847"/>
      </w:pPr>
      <w:rPr>
        <w:rFonts w:ascii="Times New Roman" w:eastAsia="Times New Roman" w:hAnsi="Times New Roman" w:cs="Times New Roman" w:hint="default"/>
        <w:color w:val="000007"/>
        <w:w w:val="100"/>
        <w:sz w:val="24"/>
        <w:szCs w:val="24"/>
        <w:lang w:val="ru-RU" w:eastAsia="en-US" w:bidi="ar-SA"/>
      </w:rPr>
    </w:lvl>
    <w:lvl w:ilvl="2">
      <w:numFmt w:val="bullet"/>
      <w:lvlText w:val="•"/>
      <w:lvlJc w:val="left"/>
      <w:pPr>
        <w:ind w:left="3113" w:hanging="847"/>
      </w:pPr>
      <w:rPr>
        <w:rFonts w:hint="default"/>
        <w:lang w:val="ru-RU" w:eastAsia="en-US" w:bidi="ar-SA"/>
      </w:rPr>
    </w:lvl>
    <w:lvl w:ilvl="3">
      <w:numFmt w:val="bullet"/>
      <w:lvlText w:val="•"/>
      <w:lvlJc w:val="left"/>
      <w:pPr>
        <w:ind w:left="4159" w:hanging="847"/>
      </w:pPr>
      <w:rPr>
        <w:rFonts w:hint="default"/>
        <w:lang w:val="ru-RU" w:eastAsia="en-US" w:bidi="ar-SA"/>
      </w:rPr>
    </w:lvl>
    <w:lvl w:ilvl="4">
      <w:numFmt w:val="bullet"/>
      <w:lvlText w:val="•"/>
      <w:lvlJc w:val="left"/>
      <w:pPr>
        <w:ind w:left="5206" w:hanging="847"/>
      </w:pPr>
      <w:rPr>
        <w:rFonts w:hint="default"/>
        <w:lang w:val="ru-RU" w:eastAsia="en-US" w:bidi="ar-SA"/>
      </w:rPr>
    </w:lvl>
    <w:lvl w:ilvl="5">
      <w:numFmt w:val="bullet"/>
      <w:lvlText w:val="•"/>
      <w:lvlJc w:val="left"/>
      <w:pPr>
        <w:ind w:left="6253" w:hanging="847"/>
      </w:pPr>
      <w:rPr>
        <w:rFonts w:hint="default"/>
        <w:lang w:val="ru-RU" w:eastAsia="en-US" w:bidi="ar-SA"/>
      </w:rPr>
    </w:lvl>
    <w:lvl w:ilvl="6">
      <w:numFmt w:val="bullet"/>
      <w:lvlText w:val="•"/>
      <w:lvlJc w:val="left"/>
      <w:pPr>
        <w:ind w:left="7299" w:hanging="847"/>
      </w:pPr>
      <w:rPr>
        <w:rFonts w:hint="default"/>
        <w:lang w:val="ru-RU" w:eastAsia="en-US" w:bidi="ar-SA"/>
      </w:rPr>
    </w:lvl>
    <w:lvl w:ilvl="7">
      <w:numFmt w:val="bullet"/>
      <w:lvlText w:val="•"/>
      <w:lvlJc w:val="left"/>
      <w:pPr>
        <w:ind w:left="8346" w:hanging="847"/>
      </w:pPr>
      <w:rPr>
        <w:rFonts w:hint="default"/>
        <w:lang w:val="ru-RU" w:eastAsia="en-US" w:bidi="ar-SA"/>
      </w:rPr>
    </w:lvl>
    <w:lvl w:ilvl="8">
      <w:numFmt w:val="bullet"/>
      <w:lvlText w:val="•"/>
      <w:lvlJc w:val="left"/>
      <w:pPr>
        <w:ind w:left="9393" w:hanging="847"/>
      </w:pPr>
      <w:rPr>
        <w:rFonts w:hint="default"/>
        <w:lang w:val="ru-RU" w:eastAsia="en-US" w:bidi="ar-SA"/>
      </w:rPr>
    </w:lvl>
  </w:abstractNum>
  <w:abstractNum w:abstractNumId="43">
    <w:nsid w:val="72197D7C"/>
    <w:multiLevelType w:val="hybridMultilevel"/>
    <w:tmpl w:val="BA943794"/>
    <w:lvl w:ilvl="0" w:tplc="A6929740">
      <w:numFmt w:val="bullet"/>
      <w:lvlText w:val="□"/>
      <w:lvlJc w:val="left"/>
      <w:pPr>
        <w:ind w:left="1012" w:hanging="291"/>
      </w:pPr>
      <w:rPr>
        <w:rFonts w:ascii="Times New Roman" w:eastAsia="Times New Roman" w:hAnsi="Times New Roman" w:cs="Times New Roman" w:hint="default"/>
        <w:w w:val="100"/>
        <w:sz w:val="24"/>
        <w:szCs w:val="24"/>
        <w:lang w:val="ru-RU" w:eastAsia="en-US" w:bidi="ar-SA"/>
      </w:rPr>
    </w:lvl>
    <w:lvl w:ilvl="1" w:tplc="EF5AE448">
      <w:numFmt w:val="bullet"/>
      <w:lvlText w:val="•"/>
      <w:lvlJc w:val="left"/>
      <w:pPr>
        <w:ind w:left="2066" w:hanging="291"/>
      </w:pPr>
      <w:rPr>
        <w:rFonts w:hint="default"/>
        <w:lang w:val="ru-RU" w:eastAsia="en-US" w:bidi="ar-SA"/>
      </w:rPr>
    </w:lvl>
    <w:lvl w:ilvl="2" w:tplc="22461AA2">
      <w:numFmt w:val="bullet"/>
      <w:lvlText w:val="•"/>
      <w:lvlJc w:val="left"/>
      <w:pPr>
        <w:ind w:left="3113" w:hanging="291"/>
      </w:pPr>
      <w:rPr>
        <w:rFonts w:hint="default"/>
        <w:lang w:val="ru-RU" w:eastAsia="en-US" w:bidi="ar-SA"/>
      </w:rPr>
    </w:lvl>
    <w:lvl w:ilvl="3" w:tplc="178CC214">
      <w:numFmt w:val="bullet"/>
      <w:lvlText w:val="•"/>
      <w:lvlJc w:val="left"/>
      <w:pPr>
        <w:ind w:left="4159" w:hanging="291"/>
      </w:pPr>
      <w:rPr>
        <w:rFonts w:hint="default"/>
        <w:lang w:val="ru-RU" w:eastAsia="en-US" w:bidi="ar-SA"/>
      </w:rPr>
    </w:lvl>
    <w:lvl w:ilvl="4" w:tplc="0F2A2CFE">
      <w:numFmt w:val="bullet"/>
      <w:lvlText w:val="•"/>
      <w:lvlJc w:val="left"/>
      <w:pPr>
        <w:ind w:left="5206" w:hanging="291"/>
      </w:pPr>
      <w:rPr>
        <w:rFonts w:hint="default"/>
        <w:lang w:val="ru-RU" w:eastAsia="en-US" w:bidi="ar-SA"/>
      </w:rPr>
    </w:lvl>
    <w:lvl w:ilvl="5" w:tplc="93A2341C">
      <w:numFmt w:val="bullet"/>
      <w:lvlText w:val="•"/>
      <w:lvlJc w:val="left"/>
      <w:pPr>
        <w:ind w:left="6253" w:hanging="291"/>
      </w:pPr>
      <w:rPr>
        <w:rFonts w:hint="default"/>
        <w:lang w:val="ru-RU" w:eastAsia="en-US" w:bidi="ar-SA"/>
      </w:rPr>
    </w:lvl>
    <w:lvl w:ilvl="6" w:tplc="67B05060">
      <w:numFmt w:val="bullet"/>
      <w:lvlText w:val="•"/>
      <w:lvlJc w:val="left"/>
      <w:pPr>
        <w:ind w:left="7299" w:hanging="291"/>
      </w:pPr>
      <w:rPr>
        <w:rFonts w:hint="default"/>
        <w:lang w:val="ru-RU" w:eastAsia="en-US" w:bidi="ar-SA"/>
      </w:rPr>
    </w:lvl>
    <w:lvl w:ilvl="7" w:tplc="DD908274">
      <w:numFmt w:val="bullet"/>
      <w:lvlText w:val="•"/>
      <w:lvlJc w:val="left"/>
      <w:pPr>
        <w:ind w:left="8346" w:hanging="291"/>
      </w:pPr>
      <w:rPr>
        <w:rFonts w:hint="default"/>
        <w:lang w:val="ru-RU" w:eastAsia="en-US" w:bidi="ar-SA"/>
      </w:rPr>
    </w:lvl>
    <w:lvl w:ilvl="8" w:tplc="FD9E3174">
      <w:numFmt w:val="bullet"/>
      <w:lvlText w:val="•"/>
      <w:lvlJc w:val="left"/>
      <w:pPr>
        <w:ind w:left="9393" w:hanging="291"/>
      </w:pPr>
      <w:rPr>
        <w:rFonts w:hint="default"/>
        <w:lang w:val="ru-RU" w:eastAsia="en-US" w:bidi="ar-SA"/>
      </w:rPr>
    </w:lvl>
  </w:abstractNum>
  <w:abstractNum w:abstractNumId="44">
    <w:nsid w:val="722B1F1A"/>
    <w:multiLevelType w:val="hybridMultilevel"/>
    <w:tmpl w:val="D18EF43C"/>
    <w:lvl w:ilvl="0" w:tplc="29726C94">
      <w:start w:val="1"/>
      <w:numFmt w:val="decimal"/>
      <w:lvlText w:val="%1."/>
      <w:lvlJc w:val="left"/>
      <w:pPr>
        <w:ind w:left="1699" w:hanging="99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6637290"/>
    <w:multiLevelType w:val="hybridMultilevel"/>
    <w:tmpl w:val="F3824F42"/>
    <w:lvl w:ilvl="0" w:tplc="BDC0E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7165014"/>
    <w:multiLevelType w:val="multilevel"/>
    <w:tmpl w:val="B09E4B76"/>
    <w:lvl w:ilvl="0">
      <w:start w:val="25"/>
      <w:numFmt w:val="decimal"/>
      <w:lvlText w:val="%1"/>
      <w:lvlJc w:val="left"/>
      <w:pPr>
        <w:ind w:left="1012" w:hanging="547"/>
      </w:pPr>
      <w:rPr>
        <w:rFonts w:hint="default"/>
        <w:lang w:val="ru-RU" w:eastAsia="en-US" w:bidi="ar-SA"/>
      </w:rPr>
    </w:lvl>
    <w:lvl w:ilvl="1">
      <w:start w:val="1"/>
      <w:numFmt w:val="decimal"/>
      <w:lvlText w:val="%1.%2."/>
      <w:lvlJc w:val="left"/>
      <w:pPr>
        <w:ind w:left="1012" w:hanging="547"/>
      </w:pPr>
      <w:rPr>
        <w:rFonts w:ascii="Times New Roman" w:eastAsia="Times New Roman" w:hAnsi="Times New Roman" w:cs="Times New Roman" w:hint="default"/>
        <w:color w:val="000007"/>
        <w:w w:val="100"/>
        <w:sz w:val="24"/>
        <w:szCs w:val="24"/>
        <w:lang w:val="ru-RU" w:eastAsia="en-US" w:bidi="ar-SA"/>
      </w:rPr>
    </w:lvl>
    <w:lvl w:ilvl="2">
      <w:numFmt w:val="bullet"/>
      <w:lvlText w:val="•"/>
      <w:lvlJc w:val="left"/>
      <w:pPr>
        <w:ind w:left="3113" w:hanging="547"/>
      </w:pPr>
      <w:rPr>
        <w:rFonts w:hint="default"/>
        <w:lang w:val="ru-RU" w:eastAsia="en-US" w:bidi="ar-SA"/>
      </w:rPr>
    </w:lvl>
    <w:lvl w:ilvl="3">
      <w:numFmt w:val="bullet"/>
      <w:lvlText w:val="•"/>
      <w:lvlJc w:val="left"/>
      <w:pPr>
        <w:ind w:left="4159" w:hanging="547"/>
      </w:pPr>
      <w:rPr>
        <w:rFonts w:hint="default"/>
        <w:lang w:val="ru-RU" w:eastAsia="en-US" w:bidi="ar-SA"/>
      </w:rPr>
    </w:lvl>
    <w:lvl w:ilvl="4">
      <w:numFmt w:val="bullet"/>
      <w:lvlText w:val="•"/>
      <w:lvlJc w:val="left"/>
      <w:pPr>
        <w:ind w:left="5206" w:hanging="547"/>
      </w:pPr>
      <w:rPr>
        <w:rFonts w:hint="default"/>
        <w:lang w:val="ru-RU" w:eastAsia="en-US" w:bidi="ar-SA"/>
      </w:rPr>
    </w:lvl>
    <w:lvl w:ilvl="5">
      <w:numFmt w:val="bullet"/>
      <w:lvlText w:val="•"/>
      <w:lvlJc w:val="left"/>
      <w:pPr>
        <w:ind w:left="6253" w:hanging="547"/>
      </w:pPr>
      <w:rPr>
        <w:rFonts w:hint="default"/>
        <w:lang w:val="ru-RU" w:eastAsia="en-US" w:bidi="ar-SA"/>
      </w:rPr>
    </w:lvl>
    <w:lvl w:ilvl="6">
      <w:numFmt w:val="bullet"/>
      <w:lvlText w:val="•"/>
      <w:lvlJc w:val="left"/>
      <w:pPr>
        <w:ind w:left="7299" w:hanging="547"/>
      </w:pPr>
      <w:rPr>
        <w:rFonts w:hint="default"/>
        <w:lang w:val="ru-RU" w:eastAsia="en-US" w:bidi="ar-SA"/>
      </w:rPr>
    </w:lvl>
    <w:lvl w:ilvl="7">
      <w:numFmt w:val="bullet"/>
      <w:lvlText w:val="•"/>
      <w:lvlJc w:val="left"/>
      <w:pPr>
        <w:ind w:left="8346" w:hanging="547"/>
      </w:pPr>
      <w:rPr>
        <w:rFonts w:hint="default"/>
        <w:lang w:val="ru-RU" w:eastAsia="en-US" w:bidi="ar-SA"/>
      </w:rPr>
    </w:lvl>
    <w:lvl w:ilvl="8">
      <w:numFmt w:val="bullet"/>
      <w:lvlText w:val="•"/>
      <w:lvlJc w:val="left"/>
      <w:pPr>
        <w:ind w:left="9393" w:hanging="547"/>
      </w:pPr>
      <w:rPr>
        <w:rFonts w:hint="default"/>
        <w:lang w:val="ru-RU" w:eastAsia="en-US" w:bidi="ar-SA"/>
      </w:rPr>
    </w:lvl>
  </w:abstractNum>
  <w:abstractNum w:abstractNumId="47">
    <w:nsid w:val="780809F7"/>
    <w:multiLevelType w:val="multilevel"/>
    <w:tmpl w:val="E9621ABC"/>
    <w:lvl w:ilvl="0">
      <w:start w:val="22"/>
      <w:numFmt w:val="decimal"/>
      <w:lvlText w:val="%1"/>
      <w:lvlJc w:val="left"/>
      <w:pPr>
        <w:ind w:left="1012" w:hanging="756"/>
      </w:pPr>
      <w:rPr>
        <w:rFonts w:hint="default"/>
        <w:lang w:val="ru-RU" w:eastAsia="en-US" w:bidi="ar-SA"/>
      </w:rPr>
    </w:lvl>
    <w:lvl w:ilvl="1">
      <w:start w:val="2"/>
      <w:numFmt w:val="decimal"/>
      <w:lvlText w:val="%1.%2"/>
      <w:lvlJc w:val="left"/>
      <w:pPr>
        <w:ind w:left="1012" w:hanging="756"/>
      </w:pPr>
      <w:rPr>
        <w:rFonts w:hint="default"/>
        <w:lang w:val="ru-RU" w:eastAsia="en-US" w:bidi="ar-SA"/>
      </w:rPr>
    </w:lvl>
    <w:lvl w:ilvl="2">
      <w:start w:val="1"/>
      <w:numFmt w:val="decimal"/>
      <w:lvlText w:val="%1.%2.%3."/>
      <w:lvlJc w:val="left"/>
      <w:pPr>
        <w:ind w:left="1012" w:hanging="756"/>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56"/>
      </w:pPr>
      <w:rPr>
        <w:rFonts w:hint="default"/>
        <w:lang w:val="ru-RU" w:eastAsia="en-US" w:bidi="ar-SA"/>
      </w:rPr>
    </w:lvl>
    <w:lvl w:ilvl="4">
      <w:numFmt w:val="bullet"/>
      <w:lvlText w:val="•"/>
      <w:lvlJc w:val="left"/>
      <w:pPr>
        <w:ind w:left="5206" w:hanging="756"/>
      </w:pPr>
      <w:rPr>
        <w:rFonts w:hint="default"/>
        <w:lang w:val="ru-RU" w:eastAsia="en-US" w:bidi="ar-SA"/>
      </w:rPr>
    </w:lvl>
    <w:lvl w:ilvl="5">
      <w:numFmt w:val="bullet"/>
      <w:lvlText w:val="•"/>
      <w:lvlJc w:val="left"/>
      <w:pPr>
        <w:ind w:left="6253" w:hanging="756"/>
      </w:pPr>
      <w:rPr>
        <w:rFonts w:hint="default"/>
        <w:lang w:val="ru-RU" w:eastAsia="en-US" w:bidi="ar-SA"/>
      </w:rPr>
    </w:lvl>
    <w:lvl w:ilvl="6">
      <w:numFmt w:val="bullet"/>
      <w:lvlText w:val="•"/>
      <w:lvlJc w:val="left"/>
      <w:pPr>
        <w:ind w:left="7299" w:hanging="756"/>
      </w:pPr>
      <w:rPr>
        <w:rFonts w:hint="default"/>
        <w:lang w:val="ru-RU" w:eastAsia="en-US" w:bidi="ar-SA"/>
      </w:rPr>
    </w:lvl>
    <w:lvl w:ilvl="7">
      <w:numFmt w:val="bullet"/>
      <w:lvlText w:val="•"/>
      <w:lvlJc w:val="left"/>
      <w:pPr>
        <w:ind w:left="8346" w:hanging="756"/>
      </w:pPr>
      <w:rPr>
        <w:rFonts w:hint="default"/>
        <w:lang w:val="ru-RU" w:eastAsia="en-US" w:bidi="ar-SA"/>
      </w:rPr>
    </w:lvl>
    <w:lvl w:ilvl="8">
      <w:numFmt w:val="bullet"/>
      <w:lvlText w:val="•"/>
      <w:lvlJc w:val="left"/>
      <w:pPr>
        <w:ind w:left="9393" w:hanging="756"/>
      </w:pPr>
      <w:rPr>
        <w:rFonts w:hint="default"/>
        <w:lang w:val="ru-RU" w:eastAsia="en-US" w:bidi="ar-SA"/>
      </w:rPr>
    </w:lvl>
  </w:abstractNum>
  <w:abstractNum w:abstractNumId="48">
    <w:nsid w:val="79311AE9"/>
    <w:multiLevelType w:val="multilevel"/>
    <w:tmpl w:val="0ACC87DC"/>
    <w:lvl w:ilvl="0">
      <w:start w:val="1"/>
      <w:numFmt w:val="decimal"/>
      <w:lvlText w:val="%1"/>
      <w:lvlJc w:val="left"/>
      <w:pPr>
        <w:ind w:left="316" w:hanging="708"/>
      </w:pPr>
      <w:rPr>
        <w:rFonts w:cs="Times New Roman" w:hint="default"/>
      </w:rPr>
    </w:lvl>
    <w:lvl w:ilvl="1">
      <w:start w:val="1"/>
      <w:numFmt w:val="decimal"/>
      <w:lvlText w:val="%1.%2."/>
      <w:lvlJc w:val="left"/>
      <w:pPr>
        <w:ind w:left="1559" w:hanging="708"/>
      </w:pPr>
      <w:rPr>
        <w:rFonts w:ascii="Times New Roman" w:eastAsia="Times New Roman" w:hAnsi="Times New Roman" w:cs="Times New Roman" w:hint="default"/>
        <w:w w:val="100"/>
        <w:sz w:val="28"/>
        <w:szCs w:val="28"/>
      </w:rPr>
    </w:lvl>
    <w:lvl w:ilvl="2">
      <w:numFmt w:val="bullet"/>
      <w:lvlText w:val="•"/>
      <w:lvlJc w:val="left"/>
      <w:pPr>
        <w:ind w:left="2401" w:hanging="708"/>
      </w:pPr>
      <w:rPr>
        <w:rFonts w:hint="default"/>
      </w:rPr>
    </w:lvl>
    <w:lvl w:ilvl="3">
      <w:numFmt w:val="bullet"/>
      <w:lvlText w:val="•"/>
      <w:lvlJc w:val="left"/>
      <w:pPr>
        <w:ind w:left="3441" w:hanging="708"/>
      </w:pPr>
      <w:rPr>
        <w:rFonts w:hint="default"/>
      </w:rPr>
    </w:lvl>
    <w:lvl w:ilvl="4">
      <w:numFmt w:val="bullet"/>
      <w:lvlText w:val="•"/>
      <w:lvlJc w:val="left"/>
      <w:pPr>
        <w:ind w:left="4482" w:hanging="708"/>
      </w:pPr>
      <w:rPr>
        <w:rFonts w:hint="default"/>
      </w:rPr>
    </w:lvl>
    <w:lvl w:ilvl="5">
      <w:numFmt w:val="bullet"/>
      <w:lvlText w:val="•"/>
      <w:lvlJc w:val="left"/>
      <w:pPr>
        <w:ind w:left="5523" w:hanging="708"/>
      </w:pPr>
      <w:rPr>
        <w:rFonts w:hint="default"/>
      </w:rPr>
    </w:lvl>
    <w:lvl w:ilvl="6">
      <w:numFmt w:val="bullet"/>
      <w:lvlText w:val="•"/>
      <w:lvlJc w:val="left"/>
      <w:pPr>
        <w:ind w:left="6563" w:hanging="708"/>
      </w:pPr>
      <w:rPr>
        <w:rFonts w:hint="default"/>
      </w:rPr>
    </w:lvl>
    <w:lvl w:ilvl="7">
      <w:numFmt w:val="bullet"/>
      <w:lvlText w:val="•"/>
      <w:lvlJc w:val="left"/>
      <w:pPr>
        <w:ind w:left="7604" w:hanging="708"/>
      </w:pPr>
      <w:rPr>
        <w:rFonts w:hint="default"/>
      </w:rPr>
    </w:lvl>
    <w:lvl w:ilvl="8">
      <w:numFmt w:val="bullet"/>
      <w:lvlText w:val="•"/>
      <w:lvlJc w:val="left"/>
      <w:pPr>
        <w:ind w:left="8645" w:hanging="708"/>
      </w:pPr>
      <w:rPr>
        <w:rFonts w:hint="default"/>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0"/>
  </w:num>
  <w:num w:numId="4">
    <w:abstractNumId w:val="29"/>
  </w:num>
  <w:num w:numId="5">
    <w:abstractNumId w:val="36"/>
  </w:num>
  <w:num w:numId="6">
    <w:abstractNumId w:val="32"/>
  </w:num>
  <w:num w:numId="7">
    <w:abstractNumId w:val="37"/>
  </w:num>
  <w:num w:numId="8">
    <w:abstractNumId w:val="48"/>
  </w:num>
  <w:num w:numId="9">
    <w:abstractNumId w:val="14"/>
  </w:num>
  <w:num w:numId="10">
    <w:abstractNumId w:val="8"/>
  </w:num>
  <w:num w:numId="11">
    <w:abstractNumId w:val="12"/>
  </w:num>
  <w:num w:numId="12">
    <w:abstractNumId w:val="4"/>
  </w:num>
  <w:num w:numId="13">
    <w:abstractNumId w:val="17"/>
  </w:num>
  <w:num w:numId="14">
    <w:abstractNumId w:val="28"/>
  </w:num>
  <w:num w:numId="15">
    <w:abstractNumId w:val="39"/>
  </w:num>
  <w:num w:numId="16">
    <w:abstractNumId w:val="43"/>
  </w:num>
  <w:num w:numId="17">
    <w:abstractNumId w:val="23"/>
  </w:num>
  <w:num w:numId="18">
    <w:abstractNumId w:val="38"/>
  </w:num>
  <w:num w:numId="19">
    <w:abstractNumId w:val="26"/>
  </w:num>
  <w:num w:numId="20">
    <w:abstractNumId w:val="40"/>
  </w:num>
  <w:num w:numId="21">
    <w:abstractNumId w:val="27"/>
  </w:num>
  <w:num w:numId="22">
    <w:abstractNumId w:val="21"/>
  </w:num>
  <w:num w:numId="23">
    <w:abstractNumId w:val="19"/>
  </w:num>
  <w:num w:numId="24">
    <w:abstractNumId w:val="9"/>
  </w:num>
  <w:num w:numId="25">
    <w:abstractNumId w:val="13"/>
  </w:num>
  <w:num w:numId="26">
    <w:abstractNumId w:val="42"/>
  </w:num>
  <w:num w:numId="27">
    <w:abstractNumId w:val="46"/>
  </w:num>
  <w:num w:numId="28">
    <w:abstractNumId w:val="2"/>
  </w:num>
  <w:num w:numId="29">
    <w:abstractNumId w:val="15"/>
  </w:num>
  <w:num w:numId="30">
    <w:abstractNumId w:val="34"/>
  </w:num>
  <w:num w:numId="31">
    <w:abstractNumId w:val="47"/>
  </w:num>
  <w:num w:numId="32">
    <w:abstractNumId w:val="3"/>
  </w:num>
  <w:num w:numId="33">
    <w:abstractNumId w:val="20"/>
  </w:num>
  <w:num w:numId="34">
    <w:abstractNumId w:val="31"/>
  </w:num>
  <w:num w:numId="35">
    <w:abstractNumId w:val="22"/>
  </w:num>
  <w:num w:numId="36">
    <w:abstractNumId w:val="41"/>
  </w:num>
  <w:num w:numId="37">
    <w:abstractNumId w:val="6"/>
  </w:num>
  <w:num w:numId="38">
    <w:abstractNumId w:val="24"/>
  </w:num>
  <w:num w:numId="39">
    <w:abstractNumId w:val="0"/>
  </w:num>
  <w:num w:numId="40">
    <w:abstractNumId w:val="16"/>
  </w:num>
  <w:num w:numId="41">
    <w:abstractNumId w:val="1"/>
  </w:num>
  <w:num w:numId="42">
    <w:abstractNumId w:val="25"/>
  </w:num>
  <w:num w:numId="43">
    <w:abstractNumId w:val="35"/>
  </w:num>
  <w:num w:numId="44">
    <w:abstractNumId w:val="7"/>
  </w:num>
  <w:num w:numId="45">
    <w:abstractNumId w:val="18"/>
  </w:num>
  <w:num w:numId="46">
    <w:abstractNumId w:val="33"/>
  </w:num>
  <w:num w:numId="47">
    <w:abstractNumId w:val="11"/>
  </w:num>
  <w:num w:numId="48">
    <w:abstractNumId w:val="45"/>
  </w:num>
  <w:num w:numId="4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72"/>
    <w:rsid w:val="000021C6"/>
    <w:rsid w:val="00003298"/>
    <w:rsid w:val="00003480"/>
    <w:rsid w:val="00005DB5"/>
    <w:rsid w:val="00012B27"/>
    <w:rsid w:val="00016214"/>
    <w:rsid w:val="0001668E"/>
    <w:rsid w:val="00016828"/>
    <w:rsid w:val="00017522"/>
    <w:rsid w:val="00021CED"/>
    <w:rsid w:val="00026230"/>
    <w:rsid w:val="00026AE1"/>
    <w:rsid w:val="00032EE8"/>
    <w:rsid w:val="00034065"/>
    <w:rsid w:val="00034CA0"/>
    <w:rsid w:val="0003570B"/>
    <w:rsid w:val="00037C04"/>
    <w:rsid w:val="000413FC"/>
    <w:rsid w:val="0004207C"/>
    <w:rsid w:val="00047FBA"/>
    <w:rsid w:val="000502C3"/>
    <w:rsid w:val="000506DB"/>
    <w:rsid w:val="00050726"/>
    <w:rsid w:val="000552B0"/>
    <w:rsid w:val="00055367"/>
    <w:rsid w:val="00055663"/>
    <w:rsid w:val="00055A81"/>
    <w:rsid w:val="00071180"/>
    <w:rsid w:val="00072C92"/>
    <w:rsid w:val="000734DC"/>
    <w:rsid w:val="000849BF"/>
    <w:rsid w:val="00084A50"/>
    <w:rsid w:val="00086C8C"/>
    <w:rsid w:val="00087230"/>
    <w:rsid w:val="00087745"/>
    <w:rsid w:val="000936C7"/>
    <w:rsid w:val="0009485A"/>
    <w:rsid w:val="0009695D"/>
    <w:rsid w:val="00096F9F"/>
    <w:rsid w:val="00097043"/>
    <w:rsid w:val="000A069C"/>
    <w:rsid w:val="000A0F84"/>
    <w:rsid w:val="000A1BF9"/>
    <w:rsid w:val="000A1C10"/>
    <w:rsid w:val="000A63EE"/>
    <w:rsid w:val="000B3387"/>
    <w:rsid w:val="000C0CF6"/>
    <w:rsid w:val="000C3106"/>
    <w:rsid w:val="000C3BE4"/>
    <w:rsid w:val="000C7A70"/>
    <w:rsid w:val="000D2ACF"/>
    <w:rsid w:val="000D5388"/>
    <w:rsid w:val="000E721E"/>
    <w:rsid w:val="000F150F"/>
    <w:rsid w:val="000F1F38"/>
    <w:rsid w:val="000F40E6"/>
    <w:rsid w:val="0010584E"/>
    <w:rsid w:val="001073EA"/>
    <w:rsid w:val="00110813"/>
    <w:rsid w:val="00117575"/>
    <w:rsid w:val="00117FDE"/>
    <w:rsid w:val="00121BE9"/>
    <w:rsid w:val="00122040"/>
    <w:rsid w:val="001232FF"/>
    <w:rsid w:val="00126355"/>
    <w:rsid w:val="001306DE"/>
    <w:rsid w:val="001366A4"/>
    <w:rsid w:val="00136EDF"/>
    <w:rsid w:val="00137223"/>
    <w:rsid w:val="0013723F"/>
    <w:rsid w:val="001378C8"/>
    <w:rsid w:val="00142050"/>
    <w:rsid w:val="001432FB"/>
    <w:rsid w:val="001552EA"/>
    <w:rsid w:val="00156D51"/>
    <w:rsid w:val="0016235E"/>
    <w:rsid w:val="00162B16"/>
    <w:rsid w:val="00164E58"/>
    <w:rsid w:val="00166320"/>
    <w:rsid w:val="001664FB"/>
    <w:rsid w:val="001669E1"/>
    <w:rsid w:val="001703B6"/>
    <w:rsid w:val="001724D7"/>
    <w:rsid w:val="00172D7D"/>
    <w:rsid w:val="00181AC2"/>
    <w:rsid w:val="00182284"/>
    <w:rsid w:val="001840D2"/>
    <w:rsid w:val="00186600"/>
    <w:rsid w:val="00191CB6"/>
    <w:rsid w:val="001924EA"/>
    <w:rsid w:val="00192E4C"/>
    <w:rsid w:val="00193AB1"/>
    <w:rsid w:val="00194448"/>
    <w:rsid w:val="001944D4"/>
    <w:rsid w:val="00196B76"/>
    <w:rsid w:val="00197AB7"/>
    <w:rsid w:val="001A2968"/>
    <w:rsid w:val="001B0857"/>
    <w:rsid w:val="001B1042"/>
    <w:rsid w:val="001B32F7"/>
    <w:rsid w:val="001B6342"/>
    <w:rsid w:val="001B6AED"/>
    <w:rsid w:val="001C2A02"/>
    <w:rsid w:val="001C6BCC"/>
    <w:rsid w:val="001C78C4"/>
    <w:rsid w:val="001D300C"/>
    <w:rsid w:val="001D3139"/>
    <w:rsid w:val="001D7FD5"/>
    <w:rsid w:val="001E2E9E"/>
    <w:rsid w:val="001E3FF9"/>
    <w:rsid w:val="001E6ECA"/>
    <w:rsid w:val="001F2B33"/>
    <w:rsid w:val="001F505E"/>
    <w:rsid w:val="001F5F00"/>
    <w:rsid w:val="001F7DF6"/>
    <w:rsid w:val="00202A85"/>
    <w:rsid w:val="00203E17"/>
    <w:rsid w:val="00203E18"/>
    <w:rsid w:val="00204D4D"/>
    <w:rsid w:val="002059F9"/>
    <w:rsid w:val="00205B87"/>
    <w:rsid w:val="00207449"/>
    <w:rsid w:val="00210E38"/>
    <w:rsid w:val="00213155"/>
    <w:rsid w:val="00214AF9"/>
    <w:rsid w:val="00216A34"/>
    <w:rsid w:val="00220180"/>
    <w:rsid w:val="00222891"/>
    <w:rsid w:val="00226ED1"/>
    <w:rsid w:val="002327AC"/>
    <w:rsid w:val="0023316C"/>
    <w:rsid w:val="00233A4E"/>
    <w:rsid w:val="002352BD"/>
    <w:rsid w:val="00236ABB"/>
    <w:rsid w:val="00241844"/>
    <w:rsid w:val="00245D73"/>
    <w:rsid w:val="002477D0"/>
    <w:rsid w:val="00247B3E"/>
    <w:rsid w:val="00251F92"/>
    <w:rsid w:val="002575F9"/>
    <w:rsid w:val="00260A14"/>
    <w:rsid w:val="00260EBF"/>
    <w:rsid w:val="00270AE5"/>
    <w:rsid w:val="00270F7C"/>
    <w:rsid w:val="0027370F"/>
    <w:rsid w:val="00276644"/>
    <w:rsid w:val="00276EBB"/>
    <w:rsid w:val="00282878"/>
    <w:rsid w:val="002846C9"/>
    <w:rsid w:val="0028611B"/>
    <w:rsid w:val="00293D66"/>
    <w:rsid w:val="00293E0C"/>
    <w:rsid w:val="002A093E"/>
    <w:rsid w:val="002A2AAF"/>
    <w:rsid w:val="002A474F"/>
    <w:rsid w:val="002A5324"/>
    <w:rsid w:val="002A59DF"/>
    <w:rsid w:val="002B1737"/>
    <w:rsid w:val="002B74A6"/>
    <w:rsid w:val="002D127F"/>
    <w:rsid w:val="002D7615"/>
    <w:rsid w:val="002E1F96"/>
    <w:rsid w:val="002E5F71"/>
    <w:rsid w:val="002F0040"/>
    <w:rsid w:val="002F21D0"/>
    <w:rsid w:val="002F3F2F"/>
    <w:rsid w:val="002F4BDE"/>
    <w:rsid w:val="002F5B40"/>
    <w:rsid w:val="002F7303"/>
    <w:rsid w:val="002F751D"/>
    <w:rsid w:val="003015FA"/>
    <w:rsid w:val="00304E1A"/>
    <w:rsid w:val="0030742B"/>
    <w:rsid w:val="00310553"/>
    <w:rsid w:val="00313F91"/>
    <w:rsid w:val="003167DD"/>
    <w:rsid w:val="00316AA6"/>
    <w:rsid w:val="00317038"/>
    <w:rsid w:val="00317FCF"/>
    <w:rsid w:val="003233E2"/>
    <w:rsid w:val="003236E6"/>
    <w:rsid w:val="003308CA"/>
    <w:rsid w:val="00330C77"/>
    <w:rsid w:val="0033504F"/>
    <w:rsid w:val="003356B3"/>
    <w:rsid w:val="00336AD7"/>
    <w:rsid w:val="00336CC3"/>
    <w:rsid w:val="00337C24"/>
    <w:rsid w:val="0034273D"/>
    <w:rsid w:val="00344180"/>
    <w:rsid w:val="00344521"/>
    <w:rsid w:val="00345A08"/>
    <w:rsid w:val="00350808"/>
    <w:rsid w:val="003509A5"/>
    <w:rsid w:val="00350BE5"/>
    <w:rsid w:val="003526D0"/>
    <w:rsid w:val="00353879"/>
    <w:rsid w:val="00354E1A"/>
    <w:rsid w:val="0035792F"/>
    <w:rsid w:val="00363538"/>
    <w:rsid w:val="00365BCA"/>
    <w:rsid w:val="003679E0"/>
    <w:rsid w:val="00372572"/>
    <w:rsid w:val="003730DB"/>
    <w:rsid w:val="00375195"/>
    <w:rsid w:val="00386127"/>
    <w:rsid w:val="0038668F"/>
    <w:rsid w:val="00394CC2"/>
    <w:rsid w:val="003956AC"/>
    <w:rsid w:val="00396128"/>
    <w:rsid w:val="00397113"/>
    <w:rsid w:val="003973AA"/>
    <w:rsid w:val="003A03F8"/>
    <w:rsid w:val="003A1022"/>
    <w:rsid w:val="003A2185"/>
    <w:rsid w:val="003A43FB"/>
    <w:rsid w:val="003A49F6"/>
    <w:rsid w:val="003A6D7E"/>
    <w:rsid w:val="003B0695"/>
    <w:rsid w:val="003B66F7"/>
    <w:rsid w:val="003C2092"/>
    <w:rsid w:val="003D23D0"/>
    <w:rsid w:val="003D5352"/>
    <w:rsid w:val="003D6D25"/>
    <w:rsid w:val="003E0B20"/>
    <w:rsid w:val="003E2649"/>
    <w:rsid w:val="003E2F00"/>
    <w:rsid w:val="003E445C"/>
    <w:rsid w:val="003E462A"/>
    <w:rsid w:val="003E5AAB"/>
    <w:rsid w:val="003F1605"/>
    <w:rsid w:val="003F375E"/>
    <w:rsid w:val="003F4C79"/>
    <w:rsid w:val="00401A49"/>
    <w:rsid w:val="00401C74"/>
    <w:rsid w:val="004029D7"/>
    <w:rsid w:val="00403198"/>
    <w:rsid w:val="00403688"/>
    <w:rsid w:val="004041F3"/>
    <w:rsid w:val="004049E4"/>
    <w:rsid w:val="00407659"/>
    <w:rsid w:val="00412CAF"/>
    <w:rsid w:val="00413A73"/>
    <w:rsid w:val="00416518"/>
    <w:rsid w:val="0042024D"/>
    <w:rsid w:val="00421CE9"/>
    <w:rsid w:val="00423624"/>
    <w:rsid w:val="0042460E"/>
    <w:rsid w:val="004270D6"/>
    <w:rsid w:val="00433D4D"/>
    <w:rsid w:val="004347F6"/>
    <w:rsid w:val="00435364"/>
    <w:rsid w:val="00435426"/>
    <w:rsid w:val="00436506"/>
    <w:rsid w:val="00444356"/>
    <w:rsid w:val="00445BF8"/>
    <w:rsid w:val="00445D81"/>
    <w:rsid w:val="00446647"/>
    <w:rsid w:val="004504C8"/>
    <w:rsid w:val="00451E31"/>
    <w:rsid w:val="00453CC7"/>
    <w:rsid w:val="00462570"/>
    <w:rsid w:val="00465694"/>
    <w:rsid w:val="00466E3F"/>
    <w:rsid w:val="00467D20"/>
    <w:rsid w:val="00476C8A"/>
    <w:rsid w:val="00481961"/>
    <w:rsid w:val="00484D45"/>
    <w:rsid w:val="00490AC2"/>
    <w:rsid w:val="0049420F"/>
    <w:rsid w:val="00495C27"/>
    <w:rsid w:val="00497C9A"/>
    <w:rsid w:val="004A1773"/>
    <w:rsid w:val="004A25C8"/>
    <w:rsid w:val="004A2AED"/>
    <w:rsid w:val="004A33BA"/>
    <w:rsid w:val="004A5BE0"/>
    <w:rsid w:val="004A6AB8"/>
    <w:rsid w:val="004B280B"/>
    <w:rsid w:val="004B2B7D"/>
    <w:rsid w:val="004B3AFF"/>
    <w:rsid w:val="004B65C8"/>
    <w:rsid w:val="004C138A"/>
    <w:rsid w:val="004C2FFA"/>
    <w:rsid w:val="004C7C1B"/>
    <w:rsid w:val="004D063E"/>
    <w:rsid w:val="004D09E2"/>
    <w:rsid w:val="004D17D0"/>
    <w:rsid w:val="004D1C98"/>
    <w:rsid w:val="004D30EB"/>
    <w:rsid w:val="004D387E"/>
    <w:rsid w:val="004D4B9D"/>
    <w:rsid w:val="004D51D0"/>
    <w:rsid w:val="004D59C3"/>
    <w:rsid w:val="004E0E4C"/>
    <w:rsid w:val="004E5114"/>
    <w:rsid w:val="004E540D"/>
    <w:rsid w:val="004E6ED1"/>
    <w:rsid w:val="004F2ED3"/>
    <w:rsid w:val="004F46B6"/>
    <w:rsid w:val="004F5F4C"/>
    <w:rsid w:val="004F795E"/>
    <w:rsid w:val="00506C35"/>
    <w:rsid w:val="00506F99"/>
    <w:rsid w:val="00512267"/>
    <w:rsid w:val="0051371F"/>
    <w:rsid w:val="005148FD"/>
    <w:rsid w:val="00516336"/>
    <w:rsid w:val="00525504"/>
    <w:rsid w:val="005257F6"/>
    <w:rsid w:val="00526B3F"/>
    <w:rsid w:val="00527AE9"/>
    <w:rsid w:val="005315F9"/>
    <w:rsid w:val="00532AD8"/>
    <w:rsid w:val="00534EE3"/>
    <w:rsid w:val="00546F65"/>
    <w:rsid w:val="00554521"/>
    <w:rsid w:val="00555990"/>
    <w:rsid w:val="00556E78"/>
    <w:rsid w:val="00560CC7"/>
    <w:rsid w:val="00564DD9"/>
    <w:rsid w:val="00565FA6"/>
    <w:rsid w:val="005668C4"/>
    <w:rsid w:val="0057204E"/>
    <w:rsid w:val="00572181"/>
    <w:rsid w:val="00574161"/>
    <w:rsid w:val="005826EE"/>
    <w:rsid w:val="0058270C"/>
    <w:rsid w:val="00585EE8"/>
    <w:rsid w:val="005864DC"/>
    <w:rsid w:val="00591718"/>
    <w:rsid w:val="0059237B"/>
    <w:rsid w:val="00595E43"/>
    <w:rsid w:val="0059718C"/>
    <w:rsid w:val="005A133D"/>
    <w:rsid w:val="005A2B3C"/>
    <w:rsid w:val="005A60BD"/>
    <w:rsid w:val="005B242F"/>
    <w:rsid w:val="005B3F73"/>
    <w:rsid w:val="005B7C5F"/>
    <w:rsid w:val="005C0645"/>
    <w:rsid w:val="005C1D38"/>
    <w:rsid w:val="005C470E"/>
    <w:rsid w:val="005C5218"/>
    <w:rsid w:val="005C687D"/>
    <w:rsid w:val="005C6B68"/>
    <w:rsid w:val="005D2D2E"/>
    <w:rsid w:val="005D683C"/>
    <w:rsid w:val="005E11EF"/>
    <w:rsid w:val="005E68FB"/>
    <w:rsid w:val="005F0B9C"/>
    <w:rsid w:val="005F24A0"/>
    <w:rsid w:val="005F2FD8"/>
    <w:rsid w:val="005F31B5"/>
    <w:rsid w:val="005F3B2A"/>
    <w:rsid w:val="005F5885"/>
    <w:rsid w:val="006002E0"/>
    <w:rsid w:val="00600769"/>
    <w:rsid w:val="006013BF"/>
    <w:rsid w:val="00601636"/>
    <w:rsid w:val="00601BC9"/>
    <w:rsid w:val="00610B28"/>
    <w:rsid w:val="0061604B"/>
    <w:rsid w:val="0061625A"/>
    <w:rsid w:val="006258A7"/>
    <w:rsid w:val="006304B1"/>
    <w:rsid w:val="00630657"/>
    <w:rsid w:val="00630C31"/>
    <w:rsid w:val="0063164E"/>
    <w:rsid w:val="00634D3A"/>
    <w:rsid w:val="00637017"/>
    <w:rsid w:val="00642568"/>
    <w:rsid w:val="00642BDF"/>
    <w:rsid w:val="006452D0"/>
    <w:rsid w:val="006479BD"/>
    <w:rsid w:val="0065343C"/>
    <w:rsid w:val="00654D66"/>
    <w:rsid w:val="006641DC"/>
    <w:rsid w:val="0066422C"/>
    <w:rsid w:val="0066725F"/>
    <w:rsid w:val="006711F0"/>
    <w:rsid w:val="00673161"/>
    <w:rsid w:val="00673775"/>
    <w:rsid w:val="00676E84"/>
    <w:rsid w:val="006777CE"/>
    <w:rsid w:val="00680E03"/>
    <w:rsid w:val="00683789"/>
    <w:rsid w:val="0068412B"/>
    <w:rsid w:val="00687ABA"/>
    <w:rsid w:val="006906AA"/>
    <w:rsid w:val="00690F18"/>
    <w:rsid w:val="00691726"/>
    <w:rsid w:val="00691821"/>
    <w:rsid w:val="00691B64"/>
    <w:rsid w:val="00694B03"/>
    <w:rsid w:val="00694DB5"/>
    <w:rsid w:val="00695DCC"/>
    <w:rsid w:val="00695EDD"/>
    <w:rsid w:val="006A324F"/>
    <w:rsid w:val="006A5CE9"/>
    <w:rsid w:val="006A60AD"/>
    <w:rsid w:val="006A70BF"/>
    <w:rsid w:val="006A7423"/>
    <w:rsid w:val="006B2C14"/>
    <w:rsid w:val="006B2FC5"/>
    <w:rsid w:val="006B4976"/>
    <w:rsid w:val="006B6FCA"/>
    <w:rsid w:val="006B7AB6"/>
    <w:rsid w:val="006C12FA"/>
    <w:rsid w:val="006C45A4"/>
    <w:rsid w:val="006C4E71"/>
    <w:rsid w:val="006D3314"/>
    <w:rsid w:val="006D7D23"/>
    <w:rsid w:val="006E0E0E"/>
    <w:rsid w:val="006E1312"/>
    <w:rsid w:val="006E1683"/>
    <w:rsid w:val="006E1838"/>
    <w:rsid w:val="006E1B85"/>
    <w:rsid w:val="006E2BE8"/>
    <w:rsid w:val="006E6ACD"/>
    <w:rsid w:val="006F0B88"/>
    <w:rsid w:val="006F195E"/>
    <w:rsid w:val="0070096E"/>
    <w:rsid w:val="007020C8"/>
    <w:rsid w:val="00704EE6"/>
    <w:rsid w:val="00707157"/>
    <w:rsid w:val="007121A5"/>
    <w:rsid w:val="00712792"/>
    <w:rsid w:val="0071479C"/>
    <w:rsid w:val="00716676"/>
    <w:rsid w:val="00717431"/>
    <w:rsid w:val="0072614B"/>
    <w:rsid w:val="0072748B"/>
    <w:rsid w:val="00730164"/>
    <w:rsid w:val="0073443F"/>
    <w:rsid w:val="00736837"/>
    <w:rsid w:val="0073750C"/>
    <w:rsid w:val="00737BA2"/>
    <w:rsid w:val="00742E01"/>
    <w:rsid w:val="00744D1F"/>
    <w:rsid w:val="00747912"/>
    <w:rsid w:val="007504FE"/>
    <w:rsid w:val="007668DA"/>
    <w:rsid w:val="00770386"/>
    <w:rsid w:val="0078104C"/>
    <w:rsid w:val="007868D1"/>
    <w:rsid w:val="00786F84"/>
    <w:rsid w:val="0079112D"/>
    <w:rsid w:val="00791714"/>
    <w:rsid w:val="00791E2A"/>
    <w:rsid w:val="007933EF"/>
    <w:rsid w:val="0079613B"/>
    <w:rsid w:val="00796368"/>
    <w:rsid w:val="00797851"/>
    <w:rsid w:val="007A711D"/>
    <w:rsid w:val="007B1716"/>
    <w:rsid w:val="007B2D7A"/>
    <w:rsid w:val="007B3DCD"/>
    <w:rsid w:val="007B4304"/>
    <w:rsid w:val="007B6A54"/>
    <w:rsid w:val="007B7150"/>
    <w:rsid w:val="007C28CC"/>
    <w:rsid w:val="007C45F8"/>
    <w:rsid w:val="007C5257"/>
    <w:rsid w:val="007C6BE8"/>
    <w:rsid w:val="007C71FB"/>
    <w:rsid w:val="007C74CE"/>
    <w:rsid w:val="007D061C"/>
    <w:rsid w:val="007D196D"/>
    <w:rsid w:val="007D2B6D"/>
    <w:rsid w:val="007D527C"/>
    <w:rsid w:val="007D5C3C"/>
    <w:rsid w:val="007E2D0A"/>
    <w:rsid w:val="007E4028"/>
    <w:rsid w:val="007E4274"/>
    <w:rsid w:val="007F0AEF"/>
    <w:rsid w:val="007F63BB"/>
    <w:rsid w:val="007F74C9"/>
    <w:rsid w:val="008062F0"/>
    <w:rsid w:val="00807713"/>
    <w:rsid w:val="0081073C"/>
    <w:rsid w:val="00810F17"/>
    <w:rsid w:val="00811431"/>
    <w:rsid w:val="00811BD4"/>
    <w:rsid w:val="00811FB4"/>
    <w:rsid w:val="00814D0E"/>
    <w:rsid w:val="00821462"/>
    <w:rsid w:val="00823E6C"/>
    <w:rsid w:val="00824D96"/>
    <w:rsid w:val="00825606"/>
    <w:rsid w:val="00825F96"/>
    <w:rsid w:val="008320D7"/>
    <w:rsid w:val="00836FA6"/>
    <w:rsid w:val="00837C3F"/>
    <w:rsid w:val="00840CB7"/>
    <w:rsid w:val="00842E2E"/>
    <w:rsid w:val="008440CF"/>
    <w:rsid w:val="00844274"/>
    <w:rsid w:val="00861B66"/>
    <w:rsid w:val="00864B9B"/>
    <w:rsid w:val="008706A6"/>
    <w:rsid w:val="00870ECD"/>
    <w:rsid w:val="00872DB3"/>
    <w:rsid w:val="008751E0"/>
    <w:rsid w:val="00881C16"/>
    <w:rsid w:val="00881F69"/>
    <w:rsid w:val="0088252C"/>
    <w:rsid w:val="008827A8"/>
    <w:rsid w:val="00883283"/>
    <w:rsid w:val="00883CCE"/>
    <w:rsid w:val="00885327"/>
    <w:rsid w:val="00886969"/>
    <w:rsid w:val="00892DE8"/>
    <w:rsid w:val="00894496"/>
    <w:rsid w:val="00894590"/>
    <w:rsid w:val="008A0709"/>
    <w:rsid w:val="008A0CEF"/>
    <w:rsid w:val="008A2211"/>
    <w:rsid w:val="008A2759"/>
    <w:rsid w:val="008B0896"/>
    <w:rsid w:val="008B0FF5"/>
    <w:rsid w:val="008B2356"/>
    <w:rsid w:val="008B30AE"/>
    <w:rsid w:val="008B3261"/>
    <w:rsid w:val="008B3FEC"/>
    <w:rsid w:val="008B5CE6"/>
    <w:rsid w:val="008B7200"/>
    <w:rsid w:val="008C0068"/>
    <w:rsid w:val="008C08A3"/>
    <w:rsid w:val="008C2DA4"/>
    <w:rsid w:val="008D5190"/>
    <w:rsid w:val="008D5A9A"/>
    <w:rsid w:val="008E0655"/>
    <w:rsid w:val="008E0977"/>
    <w:rsid w:val="008E40DE"/>
    <w:rsid w:val="008E6DC1"/>
    <w:rsid w:val="008F46FB"/>
    <w:rsid w:val="008F4983"/>
    <w:rsid w:val="008F53D3"/>
    <w:rsid w:val="00900BD0"/>
    <w:rsid w:val="00904133"/>
    <w:rsid w:val="0090438F"/>
    <w:rsid w:val="0091573D"/>
    <w:rsid w:val="0092476B"/>
    <w:rsid w:val="009313CD"/>
    <w:rsid w:val="00931E1C"/>
    <w:rsid w:val="009326F7"/>
    <w:rsid w:val="00932AAE"/>
    <w:rsid w:val="009343AB"/>
    <w:rsid w:val="009345BC"/>
    <w:rsid w:val="00940420"/>
    <w:rsid w:val="00950556"/>
    <w:rsid w:val="009516F4"/>
    <w:rsid w:val="00951AE5"/>
    <w:rsid w:val="00953523"/>
    <w:rsid w:val="00953984"/>
    <w:rsid w:val="00954A61"/>
    <w:rsid w:val="009601F0"/>
    <w:rsid w:val="00961745"/>
    <w:rsid w:val="009638CA"/>
    <w:rsid w:val="00963E9B"/>
    <w:rsid w:val="0096439C"/>
    <w:rsid w:val="00970763"/>
    <w:rsid w:val="0097176E"/>
    <w:rsid w:val="00971ABB"/>
    <w:rsid w:val="009734AE"/>
    <w:rsid w:val="00974FBF"/>
    <w:rsid w:val="009762E1"/>
    <w:rsid w:val="009771C0"/>
    <w:rsid w:val="0097756E"/>
    <w:rsid w:val="00983B48"/>
    <w:rsid w:val="00984F56"/>
    <w:rsid w:val="009851EE"/>
    <w:rsid w:val="00985616"/>
    <w:rsid w:val="00985F0F"/>
    <w:rsid w:val="0099489A"/>
    <w:rsid w:val="00997792"/>
    <w:rsid w:val="009A1A42"/>
    <w:rsid w:val="009B021D"/>
    <w:rsid w:val="009B13FF"/>
    <w:rsid w:val="009B38E9"/>
    <w:rsid w:val="009B3C05"/>
    <w:rsid w:val="009C2FE4"/>
    <w:rsid w:val="009D38BC"/>
    <w:rsid w:val="009D3C75"/>
    <w:rsid w:val="009E0C5F"/>
    <w:rsid w:val="009E1DD5"/>
    <w:rsid w:val="009E466D"/>
    <w:rsid w:val="009E74A8"/>
    <w:rsid w:val="009E78A4"/>
    <w:rsid w:val="009F1EBC"/>
    <w:rsid w:val="009F2F13"/>
    <w:rsid w:val="009F3A10"/>
    <w:rsid w:val="009F7697"/>
    <w:rsid w:val="00A01FBF"/>
    <w:rsid w:val="00A029FC"/>
    <w:rsid w:val="00A06B85"/>
    <w:rsid w:val="00A10675"/>
    <w:rsid w:val="00A10B1C"/>
    <w:rsid w:val="00A11456"/>
    <w:rsid w:val="00A115C7"/>
    <w:rsid w:val="00A158F9"/>
    <w:rsid w:val="00A1714A"/>
    <w:rsid w:val="00A22EEA"/>
    <w:rsid w:val="00A24783"/>
    <w:rsid w:val="00A269D0"/>
    <w:rsid w:val="00A269D3"/>
    <w:rsid w:val="00A322C4"/>
    <w:rsid w:val="00A32A50"/>
    <w:rsid w:val="00A4154A"/>
    <w:rsid w:val="00A45C76"/>
    <w:rsid w:val="00A47E38"/>
    <w:rsid w:val="00A53750"/>
    <w:rsid w:val="00A56328"/>
    <w:rsid w:val="00A607CA"/>
    <w:rsid w:val="00A62174"/>
    <w:rsid w:val="00A640CC"/>
    <w:rsid w:val="00A64838"/>
    <w:rsid w:val="00A66C84"/>
    <w:rsid w:val="00A67F0E"/>
    <w:rsid w:val="00A70B04"/>
    <w:rsid w:val="00A71CFE"/>
    <w:rsid w:val="00A727ED"/>
    <w:rsid w:val="00A76E30"/>
    <w:rsid w:val="00A85FCF"/>
    <w:rsid w:val="00A86A30"/>
    <w:rsid w:val="00A9296E"/>
    <w:rsid w:val="00A949B3"/>
    <w:rsid w:val="00A957D7"/>
    <w:rsid w:val="00AA0436"/>
    <w:rsid w:val="00AA36C1"/>
    <w:rsid w:val="00AA72AB"/>
    <w:rsid w:val="00AB3B7A"/>
    <w:rsid w:val="00AB4E2E"/>
    <w:rsid w:val="00AB6EF6"/>
    <w:rsid w:val="00AC15BD"/>
    <w:rsid w:val="00AC3EB1"/>
    <w:rsid w:val="00AC59C1"/>
    <w:rsid w:val="00AC5DCB"/>
    <w:rsid w:val="00AC6B1E"/>
    <w:rsid w:val="00AD02BA"/>
    <w:rsid w:val="00AD4A79"/>
    <w:rsid w:val="00AF1163"/>
    <w:rsid w:val="00AF488E"/>
    <w:rsid w:val="00AF5659"/>
    <w:rsid w:val="00AF674B"/>
    <w:rsid w:val="00AF6C2F"/>
    <w:rsid w:val="00B005FD"/>
    <w:rsid w:val="00B02105"/>
    <w:rsid w:val="00B12CEE"/>
    <w:rsid w:val="00B17CAD"/>
    <w:rsid w:val="00B22962"/>
    <w:rsid w:val="00B2514F"/>
    <w:rsid w:val="00B26C5B"/>
    <w:rsid w:val="00B27341"/>
    <w:rsid w:val="00B306EA"/>
    <w:rsid w:val="00B31D7D"/>
    <w:rsid w:val="00B3245F"/>
    <w:rsid w:val="00B32AC3"/>
    <w:rsid w:val="00B4678B"/>
    <w:rsid w:val="00B50BF3"/>
    <w:rsid w:val="00B54F9B"/>
    <w:rsid w:val="00B568D3"/>
    <w:rsid w:val="00B57021"/>
    <w:rsid w:val="00B60FE6"/>
    <w:rsid w:val="00B67AC7"/>
    <w:rsid w:val="00B71128"/>
    <w:rsid w:val="00B753A7"/>
    <w:rsid w:val="00B759D2"/>
    <w:rsid w:val="00B76A50"/>
    <w:rsid w:val="00B8291D"/>
    <w:rsid w:val="00B83F45"/>
    <w:rsid w:val="00B8672D"/>
    <w:rsid w:val="00B94F85"/>
    <w:rsid w:val="00B962DB"/>
    <w:rsid w:val="00BA05F4"/>
    <w:rsid w:val="00BA13B7"/>
    <w:rsid w:val="00BA19D0"/>
    <w:rsid w:val="00BA2088"/>
    <w:rsid w:val="00BA7CBE"/>
    <w:rsid w:val="00BB0AC1"/>
    <w:rsid w:val="00BB1D38"/>
    <w:rsid w:val="00BC1B0E"/>
    <w:rsid w:val="00BC1B5F"/>
    <w:rsid w:val="00BC40F2"/>
    <w:rsid w:val="00BC7BA6"/>
    <w:rsid w:val="00BD1F30"/>
    <w:rsid w:val="00BD200C"/>
    <w:rsid w:val="00BD4290"/>
    <w:rsid w:val="00BD51E0"/>
    <w:rsid w:val="00BD53CC"/>
    <w:rsid w:val="00BD56C8"/>
    <w:rsid w:val="00BE08F2"/>
    <w:rsid w:val="00BE6F70"/>
    <w:rsid w:val="00BF10DB"/>
    <w:rsid w:val="00BF5B88"/>
    <w:rsid w:val="00BF6902"/>
    <w:rsid w:val="00C007AF"/>
    <w:rsid w:val="00C01228"/>
    <w:rsid w:val="00C03C79"/>
    <w:rsid w:val="00C12F9A"/>
    <w:rsid w:val="00C1352B"/>
    <w:rsid w:val="00C1476D"/>
    <w:rsid w:val="00C2293A"/>
    <w:rsid w:val="00C27DA4"/>
    <w:rsid w:val="00C31E3F"/>
    <w:rsid w:val="00C337FE"/>
    <w:rsid w:val="00C343F9"/>
    <w:rsid w:val="00C34558"/>
    <w:rsid w:val="00C36391"/>
    <w:rsid w:val="00C4490E"/>
    <w:rsid w:val="00C54B77"/>
    <w:rsid w:val="00C55572"/>
    <w:rsid w:val="00C55DCD"/>
    <w:rsid w:val="00C56D11"/>
    <w:rsid w:val="00C627F0"/>
    <w:rsid w:val="00C66AB4"/>
    <w:rsid w:val="00C67212"/>
    <w:rsid w:val="00C70EE8"/>
    <w:rsid w:val="00C72BAA"/>
    <w:rsid w:val="00C75E1F"/>
    <w:rsid w:val="00C769A9"/>
    <w:rsid w:val="00C82343"/>
    <w:rsid w:val="00C82F18"/>
    <w:rsid w:val="00C84079"/>
    <w:rsid w:val="00C873D8"/>
    <w:rsid w:val="00C87E0D"/>
    <w:rsid w:val="00C908BD"/>
    <w:rsid w:val="00C92421"/>
    <w:rsid w:val="00C93035"/>
    <w:rsid w:val="00C979AF"/>
    <w:rsid w:val="00C97EAD"/>
    <w:rsid w:val="00CA40E3"/>
    <w:rsid w:val="00CA6338"/>
    <w:rsid w:val="00CB0C9B"/>
    <w:rsid w:val="00CB2ADC"/>
    <w:rsid w:val="00CB5423"/>
    <w:rsid w:val="00CB7E99"/>
    <w:rsid w:val="00CB7F4A"/>
    <w:rsid w:val="00CC2E6C"/>
    <w:rsid w:val="00CC5042"/>
    <w:rsid w:val="00CC5B51"/>
    <w:rsid w:val="00CC62F1"/>
    <w:rsid w:val="00CD1460"/>
    <w:rsid w:val="00CD16DE"/>
    <w:rsid w:val="00CD29FA"/>
    <w:rsid w:val="00CD3A1A"/>
    <w:rsid w:val="00CD52E8"/>
    <w:rsid w:val="00CD6349"/>
    <w:rsid w:val="00CE09C0"/>
    <w:rsid w:val="00CE178E"/>
    <w:rsid w:val="00CE1B4D"/>
    <w:rsid w:val="00CE3597"/>
    <w:rsid w:val="00CE3F8E"/>
    <w:rsid w:val="00CE4998"/>
    <w:rsid w:val="00CF1AFB"/>
    <w:rsid w:val="00CF6CD3"/>
    <w:rsid w:val="00D05FB6"/>
    <w:rsid w:val="00D06A4C"/>
    <w:rsid w:val="00D07DF6"/>
    <w:rsid w:val="00D103F4"/>
    <w:rsid w:val="00D10F13"/>
    <w:rsid w:val="00D25C04"/>
    <w:rsid w:val="00D27D54"/>
    <w:rsid w:val="00D30E6D"/>
    <w:rsid w:val="00D33B2C"/>
    <w:rsid w:val="00D33BFD"/>
    <w:rsid w:val="00D3558B"/>
    <w:rsid w:val="00D37DD4"/>
    <w:rsid w:val="00D37EC0"/>
    <w:rsid w:val="00D40296"/>
    <w:rsid w:val="00D4206E"/>
    <w:rsid w:val="00D462C6"/>
    <w:rsid w:val="00D53F84"/>
    <w:rsid w:val="00D571A6"/>
    <w:rsid w:val="00D573F8"/>
    <w:rsid w:val="00D575EC"/>
    <w:rsid w:val="00D6104F"/>
    <w:rsid w:val="00D6211B"/>
    <w:rsid w:val="00D637AE"/>
    <w:rsid w:val="00D64BD7"/>
    <w:rsid w:val="00D651A3"/>
    <w:rsid w:val="00D66CD3"/>
    <w:rsid w:val="00D66D16"/>
    <w:rsid w:val="00D72BFC"/>
    <w:rsid w:val="00D80A94"/>
    <w:rsid w:val="00D850CA"/>
    <w:rsid w:val="00D861B1"/>
    <w:rsid w:val="00D8658C"/>
    <w:rsid w:val="00D86EC0"/>
    <w:rsid w:val="00D87FBE"/>
    <w:rsid w:val="00D9029C"/>
    <w:rsid w:val="00D917DF"/>
    <w:rsid w:val="00D92CCD"/>
    <w:rsid w:val="00D94EA7"/>
    <w:rsid w:val="00D969B2"/>
    <w:rsid w:val="00DA1486"/>
    <w:rsid w:val="00DA29D1"/>
    <w:rsid w:val="00DA49B6"/>
    <w:rsid w:val="00DA6E68"/>
    <w:rsid w:val="00DB3F50"/>
    <w:rsid w:val="00DB5323"/>
    <w:rsid w:val="00DB7378"/>
    <w:rsid w:val="00DC0E20"/>
    <w:rsid w:val="00DC38AD"/>
    <w:rsid w:val="00DC3ABA"/>
    <w:rsid w:val="00DC60CB"/>
    <w:rsid w:val="00DD1EC1"/>
    <w:rsid w:val="00DD37AA"/>
    <w:rsid w:val="00DE1F4B"/>
    <w:rsid w:val="00DE2564"/>
    <w:rsid w:val="00DE390A"/>
    <w:rsid w:val="00DF024E"/>
    <w:rsid w:val="00DF19DD"/>
    <w:rsid w:val="00DF33A4"/>
    <w:rsid w:val="00DF3E43"/>
    <w:rsid w:val="00DF42A0"/>
    <w:rsid w:val="00DF54C8"/>
    <w:rsid w:val="00DF720D"/>
    <w:rsid w:val="00E02991"/>
    <w:rsid w:val="00E02D2C"/>
    <w:rsid w:val="00E036F9"/>
    <w:rsid w:val="00E06A33"/>
    <w:rsid w:val="00E106DD"/>
    <w:rsid w:val="00E12B37"/>
    <w:rsid w:val="00E12BA7"/>
    <w:rsid w:val="00E13DBF"/>
    <w:rsid w:val="00E13E77"/>
    <w:rsid w:val="00E15F2E"/>
    <w:rsid w:val="00E16C75"/>
    <w:rsid w:val="00E17919"/>
    <w:rsid w:val="00E20755"/>
    <w:rsid w:val="00E25438"/>
    <w:rsid w:val="00E26CB5"/>
    <w:rsid w:val="00E32D6B"/>
    <w:rsid w:val="00E35B81"/>
    <w:rsid w:val="00E363B8"/>
    <w:rsid w:val="00E364FB"/>
    <w:rsid w:val="00E37A8C"/>
    <w:rsid w:val="00E42ACB"/>
    <w:rsid w:val="00E474FE"/>
    <w:rsid w:val="00E530FB"/>
    <w:rsid w:val="00E54D5E"/>
    <w:rsid w:val="00E5531D"/>
    <w:rsid w:val="00E55440"/>
    <w:rsid w:val="00E600EE"/>
    <w:rsid w:val="00E63DC0"/>
    <w:rsid w:val="00E64D4D"/>
    <w:rsid w:val="00E65FA5"/>
    <w:rsid w:val="00E672E4"/>
    <w:rsid w:val="00E70266"/>
    <w:rsid w:val="00E71168"/>
    <w:rsid w:val="00E73CAF"/>
    <w:rsid w:val="00E74B3C"/>
    <w:rsid w:val="00E77CCD"/>
    <w:rsid w:val="00E80D88"/>
    <w:rsid w:val="00E84AD6"/>
    <w:rsid w:val="00E84CA9"/>
    <w:rsid w:val="00E93DB8"/>
    <w:rsid w:val="00E96F46"/>
    <w:rsid w:val="00E97117"/>
    <w:rsid w:val="00EA07A0"/>
    <w:rsid w:val="00EA14C8"/>
    <w:rsid w:val="00EA1A35"/>
    <w:rsid w:val="00EA3A15"/>
    <w:rsid w:val="00EA60A7"/>
    <w:rsid w:val="00EA759B"/>
    <w:rsid w:val="00EB033A"/>
    <w:rsid w:val="00EB134E"/>
    <w:rsid w:val="00EB2DE1"/>
    <w:rsid w:val="00EB472C"/>
    <w:rsid w:val="00EB5EF5"/>
    <w:rsid w:val="00EB681E"/>
    <w:rsid w:val="00EB7AEA"/>
    <w:rsid w:val="00EC4E17"/>
    <w:rsid w:val="00EC6AE1"/>
    <w:rsid w:val="00ED043C"/>
    <w:rsid w:val="00ED2642"/>
    <w:rsid w:val="00ED4F3D"/>
    <w:rsid w:val="00ED732E"/>
    <w:rsid w:val="00ED7E06"/>
    <w:rsid w:val="00EE2CCF"/>
    <w:rsid w:val="00EE4484"/>
    <w:rsid w:val="00EE7482"/>
    <w:rsid w:val="00EE794F"/>
    <w:rsid w:val="00EF0F77"/>
    <w:rsid w:val="00EF1911"/>
    <w:rsid w:val="00EF2BE3"/>
    <w:rsid w:val="00EF498D"/>
    <w:rsid w:val="00EF4A91"/>
    <w:rsid w:val="00EF4E8F"/>
    <w:rsid w:val="00EF608E"/>
    <w:rsid w:val="00EF634E"/>
    <w:rsid w:val="00F03843"/>
    <w:rsid w:val="00F05046"/>
    <w:rsid w:val="00F11215"/>
    <w:rsid w:val="00F14A50"/>
    <w:rsid w:val="00F17CEF"/>
    <w:rsid w:val="00F21B80"/>
    <w:rsid w:val="00F23390"/>
    <w:rsid w:val="00F249F7"/>
    <w:rsid w:val="00F2598F"/>
    <w:rsid w:val="00F2608F"/>
    <w:rsid w:val="00F26F29"/>
    <w:rsid w:val="00F33377"/>
    <w:rsid w:val="00F359D2"/>
    <w:rsid w:val="00F35D3F"/>
    <w:rsid w:val="00F3675F"/>
    <w:rsid w:val="00F431F3"/>
    <w:rsid w:val="00F45ED2"/>
    <w:rsid w:val="00F50B28"/>
    <w:rsid w:val="00F5361A"/>
    <w:rsid w:val="00F60BEE"/>
    <w:rsid w:val="00F623CF"/>
    <w:rsid w:val="00F65C53"/>
    <w:rsid w:val="00F670F3"/>
    <w:rsid w:val="00F70C1E"/>
    <w:rsid w:val="00F71908"/>
    <w:rsid w:val="00F74227"/>
    <w:rsid w:val="00F75873"/>
    <w:rsid w:val="00F75ED0"/>
    <w:rsid w:val="00F87AC7"/>
    <w:rsid w:val="00F92005"/>
    <w:rsid w:val="00F9314D"/>
    <w:rsid w:val="00F9339A"/>
    <w:rsid w:val="00F93C58"/>
    <w:rsid w:val="00FA5BE6"/>
    <w:rsid w:val="00FB3522"/>
    <w:rsid w:val="00FB386E"/>
    <w:rsid w:val="00FB443E"/>
    <w:rsid w:val="00FB6B22"/>
    <w:rsid w:val="00FC40C5"/>
    <w:rsid w:val="00FC5168"/>
    <w:rsid w:val="00FC7D0E"/>
    <w:rsid w:val="00FD10B1"/>
    <w:rsid w:val="00FD6FBE"/>
    <w:rsid w:val="00FD7665"/>
    <w:rsid w:val="00FE11CE"/>
    <w:rsid w:val="00FE1A41"/>
    <w:rsid w:val="00FE323F"/>
    <w:rsid w:val="00FE584C"/>
    <w:rsid w:val="00FF029D"/>
    <w:rsid w:val="00FF47E2"/>
    <w:rsid w:val="00FF51AF"/>
    <w:rsid w:val="00FF7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ED4B69E-61FC-4FF5-B43B-0BEE7CE5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F9F"/>
    <w:rPr>
      <w:sz w:val="24"/>
      <w:szCs w:val="24"/>
    </w:rPr>
  </w:style>
  <w:style w:type="paragraph" w:styleId="1">
    <w:name w:val="heading 1"/>
    <w:basedOn w:val="a"/>
    <w:link w:val="10"/>
    <w:uiPriority w:val="9"/>
    <w:qFormat/>
    <w:rsid w:val="00C34558"/>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42024D"/>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34558"/>
    <w:rPr>
      <w:rFonts w:cs="Times New Roman"/>
      <w:b/>
      <w:bCs/>
      <w:kern w:val="36"/>
      <w:sz w:val="48"/>
      <w:szCs w:val="48"/>
    </w:rPr>
  </w:style>
  <w:style w:type="character" w:customStyle="1" w:styleId="20">
    <w:name w:val="Заголовок 2 Знак"/>
    <w:basedOn w:val="a0"/>
    <w:link w:val="2"/>
    <w:uiPriority w:val="9"/>
    <w:rsid w:val="0042024D"/>
    <w:rPr>
      <w:rFonts w:asciiTheme="majorHAnsi" w:eastAsiaTheme="majorEastAsia" w:hAnsiTheme="majorHAnsi"/>
      <w:b/>
      <w:bCs/>
      <w:i/>
      <w:iCs/>
      <w:sz w:val="28"/>
      <w:szCs w:val="28"/>
    </w:rPr>
  </w:style>
  <w:style w:type="paragraph" w:customStyle="1" w:styleId="a3">
    <w:name w:val="Знак Знак Знак"/>
    <w:basedOn w:val="a"/>
    <w:rsid w:val="009E466D"/>
    <w:pPr>
      <w:spacing w:after="160" w:line="240" w:lineRule="exact"/>
    </w:pPr>
    <w:rPr>
      <w:rFonts w:ascii="Verdana" w:hAnsi="Verdana"/>
      <w:sz w:val="20"/>
      <w:szCs w:val="20"/>
      <w:lang w:val="en-US" w:eastAsia="en-US"/>
    </w:rPr>
  </w:style>
  <w:style w:type="paragraph" w:customStyle="1" w:styleId="a4">
    <w:name w:val="Знак Знак Знак Знак"/>
    <w:basedOn w:val="a"/>
    <w:rsid w:val="003A2185"/>
    <w:pPr>
      <w:spacing w:after="160" w:line="240" w:lineRule="exact"/>
    </w:pPr>
    <w:rPr>
      <w:rFonts w:ascii="Verdana" w:hAnsi="Verdana" w:cs="Verdana"/>
      <w:sz w:val="20"/>
      <w:szCs w:val="20"/>
      <w:lang w:val="en-US" w:eastAsia="en-US"/>
    </w:rPr>
  </w:style>
  <w:style w:type="table" w:styleId="a5">
    <w:name w:val="Table Grid"/>
    <w:basedOn w:val="a1"/>
    <w:uiPriority w:val="59"/>
    <w:rsid w:val="00241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1"/>
    <w:qFormat/>
    <w:rsid w:val="0059718C"/>
    <w:pPr>
      <w:spacing w:after="200" w:line="276" w:lineRule="auto"/>
      <w:ind w:left="720"/>
      <w:contextualSpacing/>
    </w:pPr>
    <w:rPr>
      <w:rFonts w:ascii="Calibri" w:hAnsi="Calibri"/>
      <w:sz w:val="22"/>
      <w:szCs w:val="22"/>
      <w:lang w:eastAsia="en-US"/>
    </w:rPr>
  </w:style>
  <w:style w:type="character" w:customStyle="1" w:styleId="a7">
    <w:name w:val="Абзац списка Знак"/>
    <w:link w:val="a6"/>
    <w:uiPriority w:val="34"/>
    <w:locked/>
    <w:rsid w:val="00ED2642"/>
    <w:rPr>
      <w:rFonts w:ascii="Calibri" w:hAnsi="Calibri"/>
      <w:sz w:val="22"/>
      <w:lang w:eastAsia="en-US"/>
    </w:rPr>
  </w:style>
  <w:style w:type="character" w:customStyle="1" w:styleId="a8">
    <w:name w:val="МОН основной Знак"/>
    <w:link w:val="a9"/>
    <w:locked/>
    <w:rsid w:val="00097043"/>
    <w:rPr>
      <w:sz w:val="28"/>
    </w:rPr>
  </w:style>
  <w:style w:type="paragraph" w:customStyle="1" w:styleId="a9">
    <w:name w:val="МОН основной"/>
    <w:basedOn w:val="a"/>
    <w:link w:val="a8"/>
    <w:rsid w:val="00097043"/>
    <w:pPr>
      <w:widowControl w:val="0"/>
      <w:suppressAutoHyphens/>
      <w:autoSpaceDE w:val="0"/>
      <w:autoSpaceDN w:val="0"/>
      <w:spacing w:line="360" w:lineRule="auto"/>
      <w:ind w:firstLine="709"/>
      <w:jc w:val="both"/>
    </w:pPr>
    <w:rPr>
      <w:sz w:val="28"/>
      <w:szCs w:val="20"/>
    </w:rPr>
  </w:style>
  <w:style w:type="character" w:styleId="aa">
    <w:name w:val="Strong"/>
    <w:basedOn w:val="a0"/>
    <w:uiPriority w:val="22"/>
    <w:qFormat/>
    <w:rsid w:val="0010584E"/>
    <w:rPr>
      <w:rFonts w:cs="Times New Roman"/>
      <w:b/>
    </w:rPr>
  </w:style>
  <w:style w:type="character" w:styleId="ab">
    <w:name w:val="Hyperlink"/>
    <w:basedOn w:val="a0"/>
    <w:uiPriority w:val="99"/>
    <w:unhideWhenUsed/>
    <w:rsid w:val="00BE6F70"/>
    <w:rPr>
      <w:rFonts w:cs="Times New Roman"/>
      <w:color w:val="0000FF"/>
      <w:u w:val="single"/>
    </w:rPr>
  </w:style>
  <w:style w:type="paragraph" w:styleId="ac">
    <w:name w:val="footnote text"/>
    <w:basedOn w:val="a"/>
    <w:link w:val="ad"/>
    <w:uiPriority w:val="99"/>
    <w:unhideWhenUsed/>
    <w:rsid w:val="002F5B40"/>
    <w:rPr>
      <w:rFonts w:asciiTheme="minorHAnsi" w:hAnsiTheme="minorHAnsi"/>
      <w:sz w:val="20"/>
      <w:szCs w:val="20"/>
      <w:lang w:eastAsia="en-US"/>
    </w:rPr>
  </w:style>
  <w:style w:type="character" w:customStyle="1" w:styleId="ad">
    <w:name w:val="Текст сноски Знак"/>
    <w:basedOn w:val="a0"/>
    <w:link w:val="ac"/>
    <w:uiPriority w:val="99"/>
    <w:locked/>
    <w:rsid w:val="002F5B40"/>
    <w:rPr>
      <w:rFonts w:asciiTheme="minorHAnsi" w:hAnsiTheme="minorHAnsi" w:cs="Times New Roman"/>
      <w:lang w:eastAsia="en-US"/>
    </w:rPr>
  </w:style>
  <w:style w:type="character" w:styleId="ae">
    <w:name w:val="footnote reference"/>
    <w:basedOn w:val="a0"/>
    <w:uiPriority w:val="99"/>
    <w:unhideWhenUsed/>
    <w:rsid w:val="002F5B40"/>
    <w:rPr>
      <w:rFonts w:cs="Times New Roman"/>
      <w:vertAlign w:val="superscript"/>
    </w:rPr>
  </w:style>
  <w:style w:type="character" w:customStyle="1" w:styleId="21">
    <w:name w:val="Основной текст (2)_"/>
    <w:basedOn w:val="a0"/>
    <w:link w:val="22"/>
    <w:locked/>
    <w:rsid w:val="002F5B40"/>
    <w:rPr>
      <w:rFonts w:cs="Times New Roman"/>
      <w:sz w:val="28"/>
      <w:szCs w:val="28"/>
      <w:shd w:val="clear" w:color="auto" w:fill="FFFFFF"/>
    </w:rPr>
  </w:style>
  <w:style w:type="paragraph" w:customStyle="1" w:styleId="22">
    <w:name w:val="Основной текст (2)"/>
    <w:basedOn w:val="a"/>
    <w:link w:val="21"/>
    <w:rsid w:val="002F5B40"/>
    <w:pPr>
      <w:widowControl w:val="0"/>
      <w:shd w:val="clear" w:color="auto" w:fill="FFFFFF"/>
      <w:spacing w:before="240" w:line="240" w:lineRule="atLeast"/>
      <w:ind w:hanging="420"/>
    </w:pPr>
    <w:rPr>
      <w:sz w:val="28"/>
      <w:szCs w:val="28"/>
    </w:rPr>
  </w:style>
  <w:style w:type="character" w:customStyle="1" w:styleId="212pt">
    <w:name w:val="Основной текст (2) + 12 pt"/>
    <w:basedOn w:val="21"/>
    <w:rsid w:val="002F5B40"/>
    <w:rPr>
      <w:rFonts w:cs="Times New Roman"/>
      <w:color w:val="000000"/>
      <w:spacing w:val="0"/>
      <w:w w:val="100"/>
      <w:position w:val="0"/>
      <w:sz w:val="24"/>
      <w:szCs w:val="24"/>
      <w:u w:val="none"/>
      <w:effect w:val="none"/>
      <w:shd w:val="clear" w:color="auto" w:fill="FFFFFF"/>
      <w:lang w:val="ru-RU" w:eastAsia="ru-RU"/>
    </w:rPr>
  </w:style>
  <w:style w:type="paragraph" w:styleId="HTML">
    <w:name w:val="HTML Preformatted"/>
    <w:basedOn w:val="a"/>
    <w:link w:val="HTML0"/>
    <w:uiPriority w:val="99"/>
    <w:unhideWhenUsed/>
    <w:rsid w:val="00F2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uiPriority w:val="99"/>
    <w:locked/>
    <w:rsid w:val="00F2608F"/>
    <w:rPr>
      <w:rFonts w:ascii="Courier New" w:hAnsi="Courier New" w:cs="Times New Roman"/>
      <w:lang w:eastAsia="en-US"/>
    </w:rPr>
  </w:style>
  <w:style w:type="paragraph" w:styleId="af">
    <w:name w:val="Normal (Web)"/>
    <w:basedOn w:val="a"/>
    <w:uiPriority w:val="99"/>
    <w:unhideWhenUsed/>
    <w:rsid w:val="00C34558"/>
    <w:pPr>
      <w:spacing w:before="100" w:beforeAutospacing="1" w:after="100" w:afterAutospacing="1"/>
    </w:pPr>
  </w:style>
  <w:style w:type="paragraph" w:styleId="af0">
    <w:name w:val="footer"/>
    <w:basedOn w:val="a"/>
    <w:link w:val="af1"/>
    <w:uiPriority w:val="99"/>
    <w:unhideWhenUsed/>
    <w:rsid w:val="00C34558"/>
    <w:pPr>
      <w:tabs>
        <w:tab w:val="center" w:pos="4677"/>
        <w:tab w:val="right" w:pos="9355"/>
      </w:tabs>
    </w:pPr>
    <w:rPr>
      <w:rFonts w:ascii="Calibri" w:hAnsi="Calibri"/>
      <w:sz w:val="20"/>
      <w:szCs w:val="20"/>
      <w:lang w:eastAsia="en-US"/>
    </w:rPr>
  </w:style>
  <w:style w:type="character" w:customStyle="1" w:styleId="af1">
    <w:name w:val="Нижний колонтитул Знак"/>
    <w:basedOn w:val="a0"/>
    <w:link w:val="af0"/>
    <w:uiPriority w:val="99"/>
    <w:locked/>
    <w:rsid w:val="00C34558"/>
    <w:rPr>
      <w:rFonts w:ascii="Calibri" w:hAnsi="Calibri" w:cs="Times New Roman"/>
      <w:lang w:eastAsia="en-US"/>
    </w:rPr>
  </w:style>
  <w:style w:type="character" w:styleId="af2">
    <w:name w:val="page number"/>
    <w:basedOn w:val="a0"/>
    <w:uiPriority w:val="99"/>
    <w:unhideWhenUsed/>
    <w:rsid w:val="00C34558"/>
    <w:rPr>
      <w:rFonts w:cs="Times New Roman"/>
    </w:rPr>
  </w:style>
  <w:style w:type="paragraph" w:styleId="af3">
    <w:name w:val="header"/>
    <w:basedOn w:val="a"/>
    <w:link w:val="af4"/>
    <w:uiPriority w:val="99"/>
    <w:unhideWhenUsed/>
    <w:rsid w:val="00C34558"/>
    <w:pPr>
      <w:tabs>
        <w:tab w:val="center" w:pos="4677"/>
        <w:tab w:val="right" w:pos="9355"/>
      </w:tabs>
    </w:pPr>
    <w:rPr>
      <w:rFonts w:ascii="Calibri" w:hAnsi="Calibri"/>
      <w:sz w:val="20"/>
      <w:szCs w:val="20"/>
      <w:lang w:eastAsia="en-US"/>
    </w:rPr>
  </w:style>
  <w:style w:type="character" w:customStyle="1" w:styleId="af4">
    <w:name w:val="Верхний колонтитул Знак"/>
    <w:basedOn w:val="a0"/>
    <w:link w:val="af3"/>
    <w:uiPriority w:val="99"/>
    <w:locked/>
    <w:rsid w:val="00C34558"/>
    <w:rPr>
      <w:rFonts w:ascii="Calibri" w:hAnsi="Calibri" w:cs="Times New Roman"/>
      <w:lang w:eastAsia="en-US"/>
    </w:rPr>
  </w:style>
  <w:style w:type="paragraph" w:styleId="af5">
    <w:name w:val="Balloon Text"/>
    <w:basedOn w:val="a"/>
    <w:link w:val="af6"/>
    <w:uiPriority w:val="99"/>
    <w:unhideWhenUsed/>
    <w:rsid w:val="00C34558"/>
    <w:rPr>
      <w:rFonts w:ascii="Tahoma" w:hAnsi="Tahoma"/>
      <w:sz w:val="16"/>
      <w:szCs w:val="16"/>
      <w:lang w:eastAsia="en-US"/>
    </w:rPr>
  </w:style>
  <w:style w:type="character" w:customStyle="1" w:styleId="af6">
    <w:name w:val="Текст выноски Знак"/>
    <w:basedOn w:val="a0"/>
    <w:link w:val="af5"/>
    <w:uiPriority w:val="99"/>
    <w:locked/>
    <w:rsid w:val="00C34558"/>
    <w:rPr>
      <w:rFonts w:ascii="Tahoma" w:hAnsi="Tahoma" w:cs="Times New Roman"/>
      <w:sz w:val="16"/>
      <w:szCs w:val="16"/>
      <w:lang w:eastAsia="en-US"/>
    </w:rPr>
  </w:style>
  <w:style w:type="paragraph" w:customStyle="1" w:styleId="Standard">
    <w:name w:val="Standard"/>
    <w:rsid w:val="00C34558"/>
    <w:pPr>
      <w:suppressAutoHyphens/>
      <w:autoSpaceDN w:val="0"/>
      <w:textAlignment w:val="baseline"/>
    </w:pPr>
    <w:rPr>
      <w:rFonts w:ascii="Arial Unicode MS" w:eastAsia="Arial Unicode MS" w:cs="Arial Unicode MS"/>
      <w:color w:val="000000"/>
      <w:kern w:val="3"/>
      <w:sz w:val="24"/>
      <w:szCs w:val="24"/>
      <w:lang w:eastAsia="en-US"/>
    </w:rPr>
  </w:style>
  <w:style w:type="paragraph" w:customStyle="1" w:styleId="formattext">
    <w:name w:val="formattext"/>
    <w:basedOn w:val="a"/>
    <w:rsid w:val="00C34558"/>
    <w:pPr>
      <w:spacing w:before="100" w:beforeAutospacing="1" w:after="100" w:afterAutospacing="1"/>
    </w:pPr>
  </w:style>
  <w:style w:type="character" w:styleId="af7">
    <w:name w:val="Intense Emphasis"/>
    <w:basedOn w:val="a0"/>
    <w:uiPriority w:val="21"/>
    <w:qFormat/>
    <w:rsid w:val="00C34558"/>
    <w:rPr>
      <w:rFonts w:cs="Times New Roman"/>
      <w:i/>
      <w:color w:val="4472C4"/>
    </w:rPr>
  </w:style>
  <w:style w:type="paragraph" w:customStyle="1" w:styleId="ConsPlusNormal">
    <w:name w:val="ConsPlusNormal"/>
    <w:link w:val="ConsPlusNormal0"/>
    <w:uiPriority w:val="99"/>
    <w:qFormat/>
    <w:rsid w:val="00C34558"/>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C01228"/>
    <w:rPr>
      <w:rFonts w:ascii="Arial" w:hAnsi="Arial"/>
    </w:rPr>
  </w:style>
  <w:style w:type="paragraph" w:customStyle="1" w:styleId="Default">
    <w:name w:val="Default"/>
    <w:rsid w:val="00EA759B"/>
    <w:pPr>
      <w:autoSpaceDE w:val="0"/>
      <w:autoSpaceDN w:val="0"/>
      <w:adjustRightInd w:val="0"/>
    </w:pPr>
    <w:rPr>
      <w:color w:val="000000"/>
      <w:sz w:val="24"/>
      <w:szCs w:val="24"/>
    </w:rPr>
  </w:style>
  <w:style w:type="paragraph" w:styleId="af8">
    <w:name w:val="Body Text"/>
    <w:basedOn w:val="a"/>
    <w:link w:val="af9"/>
    <w:uiPriority w:val="1"/>
    <w:qFormat/>
    <w:rsid w:val="00C01228"/>
    <w:pPr>
      <w:widowControl w:val="0"/>
      <w:autoSpaceDE w:val="0"/>
      <w:autoSpaceDN w:val="0"/>
    </w:pPr>
    <w:rPr>
      <w:sz w:val="28"/>
      <w:szCs w:val="28"/>
      <w:lang w:eastAsia="en-US"/>
    </w:rPr>
  </w:style>
  <w:style w:type="character" w:customStyle="1" w:styleId="af9">
    <w:name w:val="Основной текст Знак"/>
    <w:basedOn w:val="a0"/>
    <w:link w:val="af8"/>
    <w:uiPriority w:val="1"/>
    <w:locked/>
    <w:rsid w:val="00C01228"/>
    <w:rPr>
      <w:rFonts w:cs="Times New Roman"/>
      <w:sz w:val="28"/>
      <w:szCs w:val="28"/>
      <w:lang w:eastAsia="en-US"/>
    </w:rPr>
  </w:style>
  <w:style w:type="paragraph" w:customStyle="1" w:styleId="TableParagraph">
    <w:name w:val="Table Paragraph"/>
    <w:basedOn w:val="a"/>
    <w:uiPriority w:val="1"/>
    <w:qFormat/>
    <w:rsid w:val="00C01228"/>
    <w:pPr>
      <w:widowControl w:val="0"/>
      <w:autoSpaceDE w:val="0"/>
      <w:autoSpaceDN w:val="0"/>
    </w:pPr>
    <w:rPr>
      <w:sz w:val="22"/>
      <w:szCs w:val="22"/>
      <w:lang w:eastAsia="en-US"/>
    </w:rPr>
  </w:style>
  <w:style w:type="character" w:styleId="afa">
    <w:name w:val="Subtle Emphasis"/>
    <w:basedOn w:val="a0"/>
    <w:uiPriority w:val="19"/>
    <w:qFormat/>
    <w:rsid w:val="0042024D"/>
    <w:rPr>
      <w:rFonts w:cs="Times New Roman"/>
      <w:i/>
      <w:iCs/>
      <w:color w:val="808080" w:themeColor="text1" w:themeTint="7F"/>
    </w:rPr>
  </w:style>
  <w:style w:type="table" w:customStyle="1" w:styleId="TableNormal">
    <w:name w:val="Table Normal"/>
    <w:uiPriority w:val="2"/>
    <w:semiHidden/>
    <w:unhideWhenUsed/>
    <w:qFormat/>
    <w:rsid w:val="0042024D"/>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afb">
    <w:name w:val="Title"/>
    <w:basedOn w:val="a"/>
    <w:link w:val="afc"/>
    <w:uiPriority w:val="10"/>
    <w:qFormat/>
    <w:rsid w:val="00747912"/>
    <w:pPr>
      <w:widowControl w:val="0"/>
      <w:autoSpaceDE w:val="0"/>
      <w:autoSpaceDN w:val="0"/>
      <w:spacing w:before="73"/>
      <w:ind w:left="3574"/>
    </w:pPr>
    <w:rPr>
      <w:b/>
      <w:bCs/>
      <w:sz w:val="32"/>
      <w:szCs w:val="32"/>
      <w:lang w:eastAsia="en-US"/>
    </w:rPr>
  </w:style>
  <w:style w:type="character" w:customStyle="1" w:styleId="afc">
    <w:name w:val="Название Знак"/>
    <w:basedOn w:val="a0"/>
    <w:link w:val="afb"/>
    <w:uiPriority w:val="10"/>
    <w:rsid w:val="00747912"/>
    <w:rPr>
      <w:b/>
      <w:bCs/>
      <w:sz w:val="32"/>
      <w:szCs w:val="32"/>
      <w:lang w:eastAsia="en-US"/>
    </w:rPr>
  </w:style>
  <w:style w:type="paragraph" w:customStyle="1" w:styleId="ConsPlusTitle">
    <w:name w:val="ConsPlusTitle"/>
    <w:rsid w:val="00037C04"/>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28943">
      <w:bodyDiv w:val="1"/>
      <w:marLeft w:val="0"/>
      <w:marRight w:val="0"/>
      <w:marTop w:val="0"/>
      <w:marBottom w:val="0"/>
      <w:divBdr>
        <w:top w:val="none" w:sz="0" w:space="0" w:color="auto"/>
        <w:left w:val="none" w:sz="0" w:space="0" w:color="auto"/>
        <w:bottom w:val="none" w:sz="0" w:space="0" w:color="auto"/>
        <w:right w:val="none" w:sz="0" w:space="0" w:color="auto"/>
      </w:divBdr>
    </w:div>
    <w:div w:id="780494068">
      <w:bodyDiv w:val="1"/>
      <w:marLeft w:val="0"/>
      <w:marRight w:val="0"/>
      <w:marTop w:val="0"/>
      <w:marBottom w:val="0"/>
      <w:divBdr>
        <w:top w:val="none" w:sz="0" w:space="0" w:color="auto"/>
        <w:left w:val="none" w:sz="0" w:space="0" w:color="auto"/>
        <w:bottom w:val="none" w:sz="0" w:space="0" w:color="auto"/>
        <w:right w:val="none" w:sz="0" w:space="0" w:color="auto"/>
      </w:divBdr>
    </w:div>
    <w:div w:id="1795632162">
      <w:bodyDiv w:val="1"/>
      <w:marLeft w:val="0"/>
      <w:marRight w:val="0"/>
      <w:marTop w:val="0"/>
      <w:marBottom w:val="0"/>
      <w:divBdr>
        <w:top w:val="none" w:sz="0" w:space="0" w:color="auto"/>
        <w:left w:val="none" w:sz="0" w:space="0" w:color="auto"/>
        <w:bottom w:val="none" w:sz="0" w:space="0" w:color="auto"/>
        <w:right w:val="none" w:sz="0" w:space="0" w:color="auto"/>
      </w:divBdr>
    </w:div>
    <w:div w:id="1876769120">
      <w:marLeft w:val="0"/>
      <w:marRight w:val="0"/>
      <w:marTop w:val="0"/>
      <w:marBottom w:val="0"/>
      <w:divBdr>
        <w:top w:val="none" w:sz="0" w:space="0" w:color="auto"/>
        <w:left w:val="none" w:sz="0" w:space="0" w:color="auto"/>
        <w:bottom w:val="none" w:sz="0" w:space="0" w:color="auto"/>
        <w:right w:val="none" w:sz="0" w:space="0" w:color="auto"/>
      </w:divBdr>
    </w:div>
    <w:div w:id="1876769121">
      <w:marLeft w:val="0"/>
      <w:marRight w:val="0"/>
      <w:marTop w:val="0"/>
      <w:marBottom w:val="0"/>
      <w:divBdr>
        <w:top w:val="none" w:sz="0" w:space="0" w:color="auto"/>
        <w:left w:val="none" w:sz="0" w:space="0" w:color="auto"/>
        <w:bottom w:val="none" w:sz="0" w:space="0" w:color="auto"/>
        <w:right w:val="none" w:sz="0" w:space="0" w:color="auto"/>
      </w:divBdr>
    </w:div>
    <w:div w:id="1876769122">
      <w:marLeft w:val="0"/>
      <w:marRight w:val="0"/>
      <w:marTop w:val="0"/>
      <w:marBottom w:val="0"/>
      <w:divBdr>
        <w:top w:val="none" w:sz="0" w:space="0" w:color="auto"/>
        <w:left w:val="none" w:sz="0" w:space="0" w:color="auto"/>
        <w:bottom w:val="none" w:sz="0" w:space="0" w:color="auto"/>
        <w:right w:val="none" w:sz="0" w:space="0" w:color="auto"/>
      </w:divBdr>
    </w:div>
    <w:div w:id="1876769123">
      <w:marLeft w:val="0"/>
      <w:marRight w:val="0"/>
      <w:marTop w:val="0"/>
      <w:marBottom w:val="0"/>
      <w:divBdr>
        <w:top w:val="none" w:sz="0" w:space="0" w:color="auto"/>
        <w:left w:val="none" w:sz="0" w:space="0" w:color="auto"/>
        <w:bottom w:val="none" w:sz="0" w:space="0" w:color="auto"/>
        <w:right w:val="none" w:sz="0" w:space="0" w:color="auto"/>
      </w:divBdr>
    </w:div>
    <w:div w:id="1876769124">
      <w:marLeft w:val="0"/>
      <w:marRight w:val="0"/>
      <w:marTop w:val="0"/>
      <w:marBottom w:val="0"/>
      <w:divBdr>
        <w:top w:val="none" w:sz="0" w:space="0" w:color="auto"/>
        <w:left w:val="none" w:sz="0" w:space="0" w:color="auto"/>
        <w:bottom w:val="none" w:sz="0" w:space="0" w:color="auto"/>
        <w:right w:val="none" w:sz="0" w:space="0" w:color="auto"/>
      </w:divBdr>
    </w:div>
    <w:div w:id="1876769125">
      <w:marLeft w:val="0"/>
      <w:marRight w:val="0"/>
      <w:marTop w:val="0"/>
      <w:marBottom w:val="0"/>
      <w:divBdr>
        <w:top w:val="none" w:sz="0" w:space="0" w:color="auto"/>
        <w:left w:val="none" w:sz="0" w:space="0" w:color="auto"/>
        <w:bottom w:val="none" w:sz="0" w:space="0" w:color="auto"/>
        <w:right w:val="none" w:sz="0" w:space="0" w:color="auto"/>
      </w:divBdr>
    </w:div>
    <w:div w:id="1876769126">
      <w:marLeft w:val="0"/>
      <w:marRight w:val="0"/>
      <w:marTop w:val="0"/>
      <w:marBottom w:val="0"/>
      <w:divBdr>
        <w:top w:val="none" w:sz="0" w:space="0" w:color="auto"/>
        <w:left w:val="none" w:sz="0" w:space="0" w:color="auto"/>
        <w:bottom w:val="none" w:sz="0" w:space="0" w:color="auto"/>
        <w:right w:val="none" w:sz="0" w:space="0" w:color="auto"/>
      </w:divBdr>
    </w:div>
    <w:div w:id="1876769127">
      <w:marLeft w:val="0"/>
      <w:marRight w:val="0"/>
      <w:marTop w:val="0"/>
      <w:marBottom w:val="0"/>
      <w:divBdr>
        <w:top w:val="none" w:sz="0" w:space="0" w:color="auto"/>
        <w:left w:val="none" w:sz="0" w:space="0" w:color="auto"/>
        <w:bottom w:val="none" w:sz="0" w:space="0" w:color="auto"/>
        <w:right w:val="none" w:sz="0" w:space="0" w:color="auto"/>
      </w:divBdr>
    </w:div>
    <w:div w:id="1876769128">
      <w:marLeft w:val="0"/>
      <w:marRight w:val="0"/>
      <w:marTop w:val="0"/>
      <w:marBottom w:val="0"/>
      <w:divBdr>
        <w:top w:val="none" w:sz="0" w:space="0" w:color="auto"/>
        <w:left w:val="none" w:sz="0" w:space="0" w:color="auto"/>
        <w:bottom w:val="none" w:sz="0" w:space="0" w:color="auto"/>
        <w:right w:val="none" w:sz="0" w:space="0" w:color="auto"/>
      </w:divBdr>
    </w:div>
    <w:div w:id="1876769129">
      <w:marLeft w:val="0"/>
      <w:marRight w:val="0"/>
      <w:marTop w:val="0"/>
      <w:marBottom w:val="0"/>
      <w:divBdr>
        <w:top w:val="none" w:sz="0" w:space="0" w:color="auto"/>
        <w:left w:val="none" w:sz="0" w:space="0" w:color="auto"/>
        <w:bottom w:val="none" w:sz="0" w:space="0" w:color="auto"/>
        <w:right w:val="none" w:sz="0" w:space="0" w:color="auto"/>
      </w:divBdr>
    </w:div>
    <w:div w:id="1876769130">
      <w:marLeft w:val="0"/>
      <w:marRight w:val="0"/>
      <w:marTop w:val="0"/>
      <w:marBottom w:val="0"/>
      <w:divBdr>
        <w:top w:val="none" w:sz="0" w:space="0" w:color="auto"/>
        <w:left w:val="none" w:sz="0" w:space="0" w:color="auto"/>
        <w:bottom w:val="none" w:sz="0" w:space="0" w:color="auto"/>
        <w:right w:val="none" w:sz="0" w:space="0" w:color="auto"/>
      </w:divBdr>
    </w:div>
    <w:div w:id="1876769131">
      <w:marLeft w:val="0"/>
      <w:marRight w:val="0"/>
      <w:marTop w:val="0"/>
      <w:marBottom w:val="0"/>
      <w:divBdr>
        <w:top w:val="none" w:sz="0" w:space="0" w:color="auto"/>
        <w:left w:val="none" w:sz="0" w:space="0" w:color="auto"/>
        <w:bottom w:val="none" w:sz="0" w:space="0" w:color="auto"/>
        <w:right w:val="none" w:sz="0" w:space="0" w:color="auto"/>
      </w:divBdr>
    </w:div>
    <w:div w:id="1876769132">
      <w:marLeft w:val="0"/>
      <w:marRight w:val="0"/>
      <w:marTop w:val="0"/>
      <w:marBottom w:val="0"/>
      <w:divBdr>
        <w:top w:val="none" w:sz="0" w:space="0" w:color="auto"/>
        <w:left w:val="none" w:sz="0" w:space="0" w:color="auto"/>
        <w:bottom w:val="none" w:sz="0" w:space="0" w:color="auto"/>
        <w:right w:val="none" w:sz="0" w:space="0" w:color="auto"/>
      </w:divBdr>
    </w:div>
    <w:div w:id="1876769133">
      <w:marLeft w:val="0"/>
      <w:marRight w:val="0"/>
      <w:marTop w:val="0"/>
      <w:marBottom w:val="0"/>
      <w:divBdr>
        <w:top w:val="none" w:sz="0" w:space="0" w:color="auto"/>
        <w:left w:val="none" w:sz="0" w:space="0" w:color="auto"/>
        <w:bottom w:val="none" w:sz="0" w:space="0" w:color="auto"/>
        <w:right w:val="none" w:sz="0" w:space="0" w:color="auto"/>
      </w:divBdr>
    </w:div>
    <w:div w:id="1876769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uo.duld.zabedu.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uo.duld.zabedu.ru/" TargetMode="External"/><Relationship Id="rId4" Type="http://schemas.openxmlformats.org/officeDocument/2006/relationships/settings" Target="settings.xml"/><Relationship Id="rId9" Type="http://schemas.openxmlformats.org/officeDocument/2006/relationships/hyperlink" Target="mailto:duldobrazovanie2017@mail.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6;&#1072;&#1073;&#1086;&#1095;&#1080;&#1081;%20&#1089;&#1090;&#1086;&#1083;\&#1041;&#1083;&#1072;&#1085;&#1082;%20&#1055;&#1088;&#1080;&#1082;&#1072;&#1079;&#1072;%20&#1052;&#1054;&#1047;&#1050;%202014%20&#107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7BB53-0CD2-42C2-B628-65CC9720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Приказа МОЗК 2014 г</Template>
  <TotalTime>132</TotalTime>
  <Pages>51</Pages>
  <Words>11861</Words>
  <Characters>91335</Characters>
  <Application>Microsoft Office Word</Application>
  <DocSecurity>0</DocSecurity>
  <Lines>4566</Lines>
  <Paragraphs>2399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100797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wp210807-1</cp:lastModifiedBy>
  <cp:revision>15</cp:revision>
  <cp:lastPrinted>2022-12-27T01:51:00Z</cp:lastPrinted>
  <dcterms:created xsi:type="dcterms:W3CDTF">2022-12-21T02:02:00Z</dcterms:created>
  <dcterms:modified xsi:type="dcterms:W3CDTF">2022-12-27T01:53:00Z</dcterms:modified>
</cp:coreProperties>
</file>