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8F" w:rsidRPr="0002686F" w:rsidRDefault="007D628F" w:rsidP="00767C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86F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7D628F" w:rsidRPr="0002686F" w:rsidRDefault="007D628F" w:rsidP="007113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86F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7D628F" w:rsidRPr="0002686F" w:rsidRDefault="007D628F" w:rsidP="007D628F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02686F">
        <w:rPr>
          <w:rFonts w:ascii="Times New Roman" w:hAnsi="Times New Roman"/>
          <w:b/>
          <w:sz w:val="28"/>
          <w:szCs w:val="28"/>
        </w:rPr>
        <w:t>РЕШЕНИЕ</w:t>
      </w:r>
    </w:p>
    <w:p w:rsidR="00864895" w:rsidRDefault="00864895" w:rsidP="007D628F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7D628F" w:rsidRPr="0002686F" w:rsidRDefault="002A4068" w:rsidP="007D628F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25D1B">
        <w:rPr>
          <w:rFonts w:ascii="Times New Roman" w:hAnsi="Times New Roman"/>
          <w:sz w:val="28"/>
          <w:szCs w:val="28"/>
        </w:rPr>
        <w:t>20 января</w:t>
      </w:r>
      <w:r w:rsidR="00724BA2" w:rsidRPr="005A2EE5">
        <w:rPr>
          <w:rFonts w:ascii="Times New Roman" w:hAnsi="Times New Roman"/>
          <w:sz w:val="28"/>
          <w:szCs w:val="28"/>
        </w:rPr>
        <w:t xml:space="preserve"> 20</w:t>
      </w:r>
      <w:r w:rsidR="00037397">
        <w:rPr>
          <w:rFonts w:ascii="Times New Roman" w:hAnsi="Times New Roman"/>
          <w:sz w:val="28"/>
          <w:szCs w:val="28"/>
        </w:rPr>
        <w:t>2</w:t>
      </w:r>
      <w:r w:rsidR="00225D1B">
        <w:rPr>
          <w:rFonts w:ascii="Times New Roman" w:hAnsi="Times New Roman"/>
          <w:sz w:val="28"/>
          <w:szCs w:val="28"/>
        </w:rPr>
        <w:t>2</w:t>
      </w:r>
      <w:r w:rsidR="00CF7F0B" w:rsidRPr="005A2EE5">
        <w:rPr>
          <w:rFonts w:ascii="Times New Roman" w:hAnsi="Times New Roman"/>
          <w:sz w:val="28"/>
          <w:szCs w:val="28"/>
        </w:rPr>
        <w:t>г</w:t>
      </w:r>
      <w:r w:rsidR="004C5118">
        <w:rPr>
          <w:rFonts w:ascii="Times New Roman" w:hAnsi="Times New Roman"/>
          <w:sz w:val="28"/>
          <w:szCs w:val="28"/>
        </w:rPr>
        <w:t xml:space="preserve">.     </w:t>
      </w:r>
      <w:r w:rsidR="00CF7F0B" w:rsidRPr="005A2EE5">
        <w:rPr>
          <w:rFonts w:ascii="Times New Roman" w:hAnsi="Times New Roman"/>
          <w:sz w:val="28"/>
          <w:szCs w:val="28"/>
        </w:rPr>
        <w:tab/>
      </w:r>
      <w:r w:rsidR="007D628F" w:rsidRPr="005A2EE5">
        <w:rPr>
          <w:rFonts w:ascii="Times New Roman" w:hAnsi="Times New Roman"/>
          <w:sz w:val="28"/>
          <w:szCs w:val="28"/>
        </w:rPr>
        <w:t xml:space="preserve">   </w:t>
      </w:r>
      <w:r w:rsidR="007D628F" w:rsidRPr="005A2EE5">
        <w:rPr>
          <w:rFonts w:ascii="Times New Roman" w:hAnsi="Times New Roman"/>
          <w:sz w:val="28"/>
          <w:szCs w:val="28"/>
        </w:rPr>
        <w:tab/>
      </w:r>
      <w:r w:rsidR="007D628F" w:rsidRPr="005A2EE5"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r w:rsidR="00864895">
        <w:rPr>
          <w:rFonts w:ascii="Times New Roman" w:hAnsi="Times New Roman"/>
          <w:sz w:val="28"/>
          <w:szCs w:val="28"/>
        </w:rPr>
        <w:t xml:space="preserve">    </w:t>
      </w:r>
      <w:r w:rsidR="003509CF">
        <w:rPr>
          <w:rFonts w:ascii="Times New Roman" w:hAnsi="Times New Roman"/>
          <w:sz w:val="28"/>
          <w:szCs w:val="28"/>
        </w:rPr>
        <w:t xml:space="preserve">      </w:t>
      </w:r>
      <w:r w:rsidR="00AC2A87" w:rsidRPr="00AF708F">
        <w:rPr>
          <w:rFonts w:ascii="Times New Roman" w:hAnsi="Times New Roman"/>
          <w:sz w:val="28"/>
          <w:szCs w:val="28"/>
        </w:rPr>
        <w:t xml:space="preserve">           </w:t>
      </w:r>
      <w:r w:rsidR="003509CF">
        <w:rPr>
          <w:rFonts w:ascii="Times New Roman" w:hAnsi="Times New Roman"/>
          <w:sz w:val="28"/>
          <w:szCs w:val="28"/>
        </w:rPr>
        <w:t xml:space="preserve">  </w:t>
      </w:r>
      <w:r w:rsidR="007104B9" w:rsidRPr="005A2EE5">
        <w:rPr>
          <w:rFonts w:ascii="Times New Roman" w:hAnsi="Times New Roman"/>
          <w:sz w:val="28"/>
          <w:szCs w:val="28"/>
        </w:rPr>
        <w:t>№</w:t>
      </w:r>
      <w:r w:rsidR="00DC33AE" w:rsidRPr="005A2EE5">
        <w:rPr>
          <w:rFonts w:ascii="Times New Roman" w:hAnsi="Times New Roman"/>
          <w:sz w:val="28"/>
          <w:szCs w:val="28"/>
        </w:rPr>
        <w:t xml:space="preserve"> </w:t>
      </w:r>
      <w:r w:rsidR="0002686F">
        <w:rPr>
          <w:rFonts w:ascii="Times New Roman" w:hAnsi="Times New Roman"/>
          <w:sz w:val="28"/>
          <w:szCs w:val="28"/>
          <w:lang w:val="en-US"/>
        </w:rPr>
        <w:t>305</w:t>
      </w:r>
    </w:p>
    <w:p w:rsidR="000B4D79" w:rsidRPr="005A2EE5" w:rsidRDefault="007D628F" w:rsidP="00B03F5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5A2EE5">
        <w:rPr>
          <w:rFonts w:ascii="Times New Roman" w:hAnsi="Times New Roman"/>
          <w:sz w:val="24"/>
          <w:szCs w:val="24"/>
        </w:rPr>
        <w:t>с</w:t>
      </w:r>
      <w:proofErr w:type="gramStart"/>
      <w:r w:rsidRPr="005A2EE5">
        <w:rPr>
          <w:rFonts w:ascii="Times New Roman" w:hAnsi="Times New Roman"/>
          <w:sz w:val="24"/>
          <w:szCs w:val="24"/>
        </w:rPr>
        <w:t>.Д</w:t>
      </w:r>
      <w:proofErr w:type="gramEnd"/>
      <w:r w:rsidRPr="005A2EE5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A26B85" w:rsidRPr="005A2EE5" w:rsidRDefault="00A26B85" w:rsidP="00CF7F0B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26B85" w:rsidRPr="0002686F" w:rsidRDefault="00CF7F0B" w:rsidP="00CF7F0B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86F">
        <w:rPr>
          <w:rFonts w:ascii="Times New Roman" w:hAnsi="Times New Roman" w:cs="Times New Roman"/>
          <w:b/>
          <w:sz w:val="28"/>
          <w:szCs w:val="28"/>
        </w:rPr>
        <w:t>Об отчете заместителя руководителя администрации муниципального района</w:t>
      </w:r>
      <w:r w:rsidR="00A26B85" w:rsidRPr="0002686F">
        <w:rPr>
          <w:rFonts w:ascii="Times New Roman" w:hAnsi="Times New Roman" w:cs="Times New Roman"/>
          <w:b/>
          <w:sz w:val="28"/>
          <w:szCs w:val="28"/>
        </w:rPr>
        <w:t>, начальника управления сельского хозяйства</w:t>
      </w:r>
      <w:r w:rsidRPr="0002686F">
        <w:rPr>
          <w:rFonts w:ascii="Times New Roman" w:hAnsi="Times New Roman" w:cs="Times New Roman"/>
          <w:b/>
          <w:sz w:val="28"/>
          <w:szCs w:val="28"/>
        </w:rPr>
        <w:t xml:space="preserve"> Бадмаева Д.Б. </w:t>
      </w:r>
    </w:p>
    <w:p w:rsidR="007D628F" w:rsidRPr="00225D1B" w:rsidRDefault="00CF7F0B" w:rsidP="00CF7F0B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2686F">
        <w:rPr>
          <w:rFonts w:ascii="Times New Roman" w:hAnsi="Times New Roman" w:cs="Times New Roman"/>
          <w:b/>
          <w:sz w:val="28"/>
          <w:szCs w:val="28"/>
        </w:rPr>
        <w:t xml:space="preserve">по итогам работы </w:t>
      </w:r>
      <w:r w:rsidR="00DC33AE" w:rsidRPr="000268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BA2" w:rsidRPr="0002686F">
        <w:rPr>
          <w:rFonts w:ascii="Times New Roman" w:hAnsi="Times New Roman" w:cs="Times New Roman"/>
          <w:b/>
          <w:sz w:val="28"/>
          <w:szCs w:val="28"/>
        </w:rPr>
        <w:t>за</w:t>
      </w:r>
      <w:r w:rsidR="00225D1B" w:rsidRPr="0002686F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CC5663" w:rsidRPr="000268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686F">
        <w:rPr>
          <w:rFonts w:ascii="Times New Roman" w:hAnsi="Times New Roman" w:cs="Times New Roman"/>
          <w:b/>
          <w:sz w:val="28"/>
          <w:szCs w:val="28"/>
        </w:rPr>
        <w:t>г</w:t>
      </w:r>
      <w:r w:rsidR="00CC5663" w:rsidRPr="0002686F">
        <w:rPr>
          <w:rFonts w:ascii="Times New Roman" w:hAnsi="Times New Roman" w:cs="Times New Roman"/>
          <w:b/>
          <w:sz w:val="28"/>
          <w:szCs w:val="28"/>
        </w:rPr>
        <w:t>од</w:t>
      </w:r>
    </w:p>
    <w:p w:rsidR="00EF6A82" w:rsidRPr="00225D1B" w:rsidRDefault="00EF6A82" w:rsidP="00B4658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C33AE" w:rsidRPr="00DC33AE" w:rsidRDefault="00B46588" w:rsidP="001B4C7E">
      <w:pPr>
        <w:pStyle w:val="ConsNonformat"/>
        <w:ind w:left="-567" w:right="0" w:firstLine="12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«Дульдургинский район»</w:t>
      </w:r>
      <w:r w:rsidRPr="00B46588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6FE4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sz w:val="28"/>
          <w:szCs w:val="28"/>
        </w:rPr>
        <w:t>м</w:t>
      </w:r>
      <w:r w:rsidRPr="00036FE4">
        <w:rPr>
          <w:rFonts w:ascii="Times New Roman" w:hAnsi="Times New Roman" w:cs="Times New Roman"/>
          <w:sz w:val="28"/>
          <w:szCs w:val="28"/>
        </w:rPr>
        <w:t xml:space="preserve"> «</w:t>
      </w:r>
      <w:r w:rsidRPr="00570713">
        <w:rPr>
          <w:rFonts w:ascii="Times New Roman" w:hAnsi="Times New Roman" w:cs="Times New Roman"/>
          <w:bCs/>
          <w:sz w:val="28"/>
          <w:szCs w:val="28"/>
        </w:rPr>
        <w:t xml:space="preserve">О порядке осуществления </w:t>
      </w:r>
      <w:r w:rsidRPr="00570713">
        <w:rPr>
          <w:rFonts w:ascii="Times New Roman" w:hAnsi="Times New Roman" w:cs="Times New Roman"/>
          <w:sz w:val="28"/>
          <w:szCs w:val="28"/>
        </w:rPr>
        <w:t xml:space="preserve">Советом муниципального района «Дульдургинский район» </w:t>
      </w:r>
      <w:r w:rsidRPr="00570713">
        <w:rPr>
          <w:rFonts w:ascii="Times New Roman" w:hAnsi="Times New Roman" w:cs="Times New Roman"/>
          <w:bCs/>
          <w:sz w:val="28"/>
          <w:szCs w:val="28"/>
        </w:rPr>
        <w:t>контроля за исполнением администрацией</w:t>
      </w:r>
      <w:r w:rsidRPr="0057071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713">
        <w:rPr>
          <w:rFonts w:ascii="Times New Roman" w:hAnsi="Times New Roman" w:cs="Times New Roman"/>
          <w:sz w:val="28"/>
          <w:szCs w:val="28"/>
        </w:rPr>
        <w:t>«Дульдургинский район»</w:t>
      </w:r>
      <w:r w:rsidRPr="005707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0713">
        <w:rPr>
          <w:rFonts w:ascii="Times New Roman" w:hAnsi="Times New Roman" w:cs="Times New Roman"/>
          <w:bCs/>
          <w:sz w:val="28"/>
          <w:szCs w:val="28"/>
        </w:rPr>
        <w:t>полномочий по решению вопросов местного значения</w:t>
      </w:r>
      <w:r w:rsidRPr="00570713">
        <w:rPr>
          <w:rFonts w:ascii="Times New Roman" w:hAnsi="Times New Roman" w:cs="Times New Roman"/>
          <w:sz w:val="28"/>
          <w:szCs w:val="28"/>
        </w:rPr>
        <w:t>»</w:t>
      </w:r>
      <w:r w:rsidRPr="00B46588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6588">
        <w:rPr>
          <w:rFonts w:ascii="Times New Roman" w:hAnsi="Times New Roman" w:cs="Times New Roman"/>
          <w:sz w:val="28"/>
          <w:szCs w:val="28"/>
        </w:rPr>
        <w:t>принятым решением Совета муниципального района «Дульдургинский район» 12.09.2014г. № 130</w:t>
      </w:r>
      <w:r w:rsidR="00920B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7D628F" w:rsidRPr="00DC33AE">
        <w:rPr>
          <w:rFonts w:ascii="Times New Roman" w:hAnsi="Times New Roman" w:cs="Times New Roman"/>
          <w:sz w:val="28"/>
          <w:szCs w:val="28"/>
        </w:rPr>
        <w:t>аслушав  и</w:t>
      </w:r>
      <w:proofErr w:type="gramEnd"/>
      <w:r w:rsidR="007D628F" w:rsidRPr="00DC33AE">
        <w:rPr>
          <w:rFonts w:ascii="Times New Roman" w:hAnsi="Times New Roman" w:cs="Times New Roman"/>
          <w:sz w:val="28"/>
          <w:szCs w:val="28"/>
        </w:rPr>
        <w:t xml:space="preserve"> обсудив отчет</w:t>
      </w:r>
      <w:r w:rsidR="00CD682B" w:rsidRPr="00DC33AE">
        <w:rPr>
          <w:rFonts w:ascii="Times New Roman" w:hAnsi="Times New Roman" w:cs="Times New Roman"/>
          <w:sz w:val="28"/>
          <w:szCs w:val="28"/>
        </w:rPr>
        <w:t xml:space="preserve"> </w:t>
      </w:r>
      <w:r w:rsidR="00CD682B" w:rsidRPr="00DC33AE">
        <w:rPr>
          <w:rFonts w:ascii="Times New Roman" w:hAnsi="Times New Roman" w:cs="Times New Roman"/>
          <w:bCs/>
          <w:sz w:val="28"/>
          <w:szCs w:val="28"/>
        </w:rPr>
        <w:t>Бадмаева Д.Б</w:t>
      </w:r>
      <w:r w:rsidR="007D628F" w:rsidRPr="00DC33AE">
        <w:rPr>
          <w:rFonts w:ascii="Times New Roman" w:hAnsi="Times New Roman" w:cs="Times New Roman"/>
          <w:bCs/>
          <w:sz w:val="28"/>
          <w:szCs w:val="28"/>
        </w:rPr>
        <w:t xml:space="preserve">.,  </w:t>
      </w:r>
      <w:r w:rsidR="00F54B54" w:rsidRPr="00DC33AE">
        <w:rPr>
          <w:rFonts w:ascii="Times New Roman" w:hAnsi="Times New Roman" w:cs="Times New Roman"/>
          <w:bCs/>
          <w:sz w:val="28"/>
          <w:szCs w:val="28"/>
        </w:rPr>
        <w:t xml:space="preserve">заместителя </w:t>
      </w:r>
      <w:r w:rsidR="00F54B54" w:rsidRPr="00DC33AE">
        <w:rPr>
          <w:rFonts w:ascii="Times New Roman" w:hAnsi="Times New Roman" w:cs="Times New Roman"/>
          <w:sz w:val="28"/>
          <w:szCs w:val="28"/>
        </w:rPr>
        <w:t xml:space="preserve">руководителя администрации </w:t>
      </w:r>
      <w:r w:rsidR="004502B8" w:rsidRPr="00DC33A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54B54" w:rsidRPr="00DC33AE">
        <w:rPr>
          <w:rFonts w:ascii="Times New Roman" w:hAnsi="Times New Roman" w:cs="Times New Roman"/>
          <w:sz w:val="28"/>
          <w:szCs w:val="28"/>
        </w:rPr>
        <w:t>района</w:t>
      </w:r>
      <w:r w:rsidR="00CD682B" w:rsidRPr="00DC33AE">
        <w:rPr>
          <w:rFonts w:ascii="Times New Roman" w:hAnsi="Times New Roman" w:cs="Times New Roman"/>
          <w:sz w:val="28"/>
          <w:szCs w:val="28"/>
        </w:rPr>
        <w:t xml:space="preserve">, </w:t>
      </w:r>
      <w:r w:rsidR="00A26B85"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  <w:r w:rsidR="00CD682B" w:rsidRPr="00DC33AE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="00DC33AE" w:rsidRPr="00DC33AE">
        <w:rPr>
          <w:rFonts w:ascii="Times New Roman" w:hAnsi="Times New Roman" w:cs="Times New Roman"/>
          <w:sz w:val="28"/>
          <w:szCs w:val="28"/>
        </w:rPr>
        <w:t xml:space="preserve"> по итогам работы </w:t>
      </w:r>
      <w:r w:rsidR="00724BA2">
        <w:rPr>
          <w:rFonts w:ascii="Times New Roman" w:hAnsi="Times New Roman" w:cs="Times New Roman"/>
          <w:sz w:val="28"/>
          <w:szCs w:val="28"/>
        </w:rPr>
        <w:t>за</w:t>
      </w:r>
      <w:r w:rsidR="00DC33AE" w:rsidRPr="00DC33AE">
        <w:rPr>
          <w:rFonts w:ascii="Times New Roman" w:hAnsi="Times New Roman" w:cs="Times New Roman"/>
          <w:sz w:val="28"/>
          <w:szCs w:val="28"/>
        </w:rPr>
        <w:t xml:space="preserve"> 20</w:t>
      </w:r>
      <w:r w:rsidR="00225D1B">
        <w:rPr>
          <w:rFonts w:ascii="Times New Roman" w:hAnsi="Times New Roman" w:cs="Times New Roman"/>
          <w:sz w:val="28"/>
          <w:szCs w:val="28"/>
        </w:rPr>
        <w:t>21</w:t>
      </w:r>
      <w:r w:rsidR="00920B24">
        <w:rPr>
          <w:rFonts w:ascii="Times New Roman" w:hAnsi="Times New Roman" w:cs="Times New Roman"/>
          <w:sz w:val="28"/>
          <w:szCs w:val="28"/>
        </w:rPr>
        <w:t xml:space="preserve"> год,</w:t>
      </w:r>
    </w:p>
    <w:p w:rsidR="007D628F" w:rsidRPr="00575007" w:rsidRDefault="007D628F" w:rsidP="00DC33AE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575007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F74747" w:rsidRPr="00852B1C" w:rsidRDefault="007D628F" w:rsidP="00E81F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2B8">
        <w:rPr>
          <w:rFonts w:ascii="Times New Roman" w:hAnsi="Times New Roman"/>
          <w:sz w:val="28"/>
          <w:szCs w:val="28"/>
        </w:rPr>
        <w:t>1.</w:t>
      </w:r>
      <w:r w:rsidR="00F74747" w:rsidRPr="00852B1C">
        <w:rPr>
          <w:rFonts w:ascii="Times New Roman" w:hAnsi="Times New Roman" w:cs="Times New Roman"/>
          <w:sz w:val="28"/>
          <w:szCs w:val="28"/>
        </w:rPr>
        <w:t>Утвердить</w:t>
      </w:r>
      <w:r w:rsidR="00384F6F">
        <w:rPr>
          <w:rFonts w:ascii="Times New Roman" w:hAnsi="Times New Roman" w:cs="Times New Roman"/>
          <w:sz w:val="28"/>
          <w:szCs w:val="28"/>
        </w:rPr>
        <w:t xml:space="preserve"> </w:t>
      </w:r>
      <w:r w:rsidR="00F74747" w:rsidRPr="00852B1C">
        <w:rPr>
          <w:rFonts w:ascii="Times New Roman" w:hAnsi="Times New Roman" w:cs="Times New Roman"/>
          <w:sz w:val="28"/>
          <w:szCs w:val="28"/>
        </w:rPr>
        <w:t>отчет</w:t>
      </w:r>
      <w:r w:rsidR="00E81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4747">
        <w:rPr>
          <w:rFonts w:ascii="Times New Roman" w:hAnsi="Times New Roman" w:cs="Times New Roman"/>
          <w:sz w:val="28"/>
          <w:szCs w:val="28"/>
        </w:rPr>
        <w:t>Д.Б.Бадмаева</w:t>
      </w:r>
      <w:proofErr w:type="spellEnd"/>
      <w:r w:rsidR="00F74747">
        <w:rPr>
          <w:rFonts w:ascii="Times New Roman" w:hAnsi="Times New Roman" w:cs="Times New Roman"/>
          <w:sz w:val="28"/>
          <w:szCs w:val="28"/>
        </w:rPr>
        <w:t>,</w:t>
      </w:r>
      <w:r w:rsidR="00E83313">
        <w:rPr>
          <w:rFonts w:ascii="Times New Roman" w:hAnsi="Times New Roman" w:cs="Times New Roman"/>
          <w:sz w:val="28"/>
          <w:szCs w:val="28"/>
        </w:rPr>
        <w:t xml:space="preserve"> </w:t>
      </w:r>
      <w:r w:rsidR="00F74747" w:rsidRPr="00DC33AE">
        <w:rPr>
          <w:rFonts w:ascii="Times New Roman" w:hAnsi="Times New Roman" w:cs="Times New Roman"/>
          <w:bCs/>
          <w:sz w:val="28"/>
          <w:szCs w:val="28"/>
        </w:rPr>
        <w:t xml:space="preserve">заместителя </w:t>
      </w:r>
      <w:r w:rsidR="00F74747" w:rsidRPr="00DC33AE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муниципального района, </w:t>
      </w:r>
      <w:r w:rsidR="00F74747">
        <w:rPr>
          <w:rFonts w:ascii="Times New Roman" w:hAnsi="Times New Roman" w:cs="Times New Roman"/>
          <w:sz w:val="28"/>
          <w:szCs w:val="28"/>
        </w:rPr>
        <w:t>начальника управления</w:t>
      </w:r>
      <w:r w:rsidR="00F74747" w:rsidRPr="00DC33AE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F74747" w:rsidRPr="00852B1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</w:t>
      </w:r>
      <w:r w:rsidR="00F74747" w:rsidRPr="00852B1C">
        <w:rPr>
          <w:sz w:val="28"/>
          <w:szCs w:val="28"/>
        </w:rPr>
        <w:t xml:space="preserve"> </w:t>
      </w:r>
      <w:r w:rsidR="00F74747" w:rsidRPr="00852B1C">
        <w:rPr>
          <w:rFonts w:ascii="Times New Roman" w:hAnsi="Times New Roman" w:cs="Times New Roman"/>
          <w:sz w:val="28"/>
          <w:szCs w:val="28"/>
        </w:rPr>
        <w:t>по итогам работы за 20</w:t>
      </w:r>
      <w:r w:rsidR="00225D1B">
        <w:rPr>
          <w:rFonts w:ascii="Times New Roman" w:hAnsi="Times New Roman" w:cs="Times New Roman"/>
          <w:sz w:val="28"/>
          <w:szCs w:val="28"/>
        </w:rPr>
        <w:t>21</w:t>
      </w:r>
      <w:r w:rsidR="00F74747" w:rsidRPr="00852B1C">
        <w:rPr>
          <w:rFonts w:ascii="Times New Roman" w:hAnsi="Times New Roman" w:cs="Times New Roman"/>
          <w:sz w:val="28"/>
          <w:szCs w:val="28"/>
        </w:rPr>
        <w:t xml:space="preserve"> год, прилагается.</w:t>
      </w:r>
    </w:p>
    <w:p w:rsidR="000B4D79" w:rsidRDefault="00F74747" w:rsidP="0056086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4D79" w:rsidRPr="000B4D79">
        <w:rPr>
          <w:rFonts w:ascii="Times New Roman" w:hAnsi="Times New Roman"/>
          <w:sz w:val="28"/>
          <w:szCs w:val="28"/>
        </w:rPr>
        <w:t xml:space="preserve">. </w:t>
      </w:r>
      <w:r w:rsidR="007D628F" w:rsidRPr="000B4D79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4C5390">
        <w:rPr>
          <w:rFonts w:ascii="Times New Roman" w:hAnsi="Times New Roman"/>
          <w:sz w:val="28"/>
          <w:szCs w:val="28"/>
        </w:rPr>
        <w:t>после его</w:t>
      </w:r>
      <w:r w:rsidR="007D628F" w:rsidRPr="000B4D79">
        <w:rPr>
          <w:rFonts w:ascii="Times New Roman" w:hAnsi="Times New Roman"/>
          <w:sz w:val="28"/>
          <w:szCs w:val="28"/>
        </w:rPr>
        <w:t xml:space="preserve"> подписания.</w:t>
      </w:r>
    </w:p>
    <w:p w:rsidR="008228F1" w:rsidRDefault="008228F1" w:rsidP="00B4658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8"/>
          <w:szCs w:val="28"/>
        </w:rPr>
      </w:pPr>
    </w:p>
    <w:p w:rsidR="00961BBA" w:rsidRPr="006B2334" w:rsidRDefault="00B217C2" w:rsidP="00225DA8">
      <w:pPr>
        <w:pStyle w:val="a3"/>
        <w:rPr>
          <w:rFonts w:ascii="Times New Roman" w:hAnsi="Times New Roman"/>
          <w:b/>
          <w:sz w:val="24"/>
          <w:szCs w:val="24"/>
        </w:rPr>
      </w:pPr>
      <w:r w:rsidRPr="006B2334">
        <w:rPr>
          <w:rFonts w:ascii="Times New Roman" w:hAnsi="Times New Roman"/>
          <w:b/>
          <w:sz w:val="28"/>
          <w:szCs w:val="28"/>
        </w:rPr>
        <w:t xml:space="preserve">Председатель Совета   </w:t>
      </w:r>
      <w:r w:rsidR="00C50F1C" w:rsidRPr="006B2334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6B2334">
        <w:rPr>
          <w:rFonts w:ascii="Times New Roman" w:hAnsi="Times New Roman"/>
          <w:b/>
          <w:sz w:val="28"/>
          <w:szCs w:val="28"/>
        </w:rPr>
        <w:t xml:space="preserve">                                     Б.Н. Доржиев</w:t>
      </w:r>
    </w:p>
    <w:p w:rsidR="00560862" w:rsidRPr="00E83313" w:rsidRDefault="0056086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225DA8" w:rsidRDefault="00225DA8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5A2EE5" w:rsidRDefault="005A2EE5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5A2EE5" w:rsidRDefault="005A2EE5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Pr="00FD52CA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8C27A9" w:rsidRPr="00FD52CA" w:rsidRDefault="008C27A9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Pr="00037397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6B2334" w:rsidRPr="00037397" w:rsidRDefault="006B2334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6B2334" w:rsidRPr="00037397" w:rsidRDefault="006B2334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6B2334" w:rsidRPr="00037397" w:rsidRDefault="006B2334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E76F3C" w:rsidRPr="00D417D8" w:rsidRDefault="00E76F3C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E76F3C" w:rsidRPr="00D417D8" w:rsidRDefault="00E76F3C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3A50F4" w:rsidRPr="003A50F4" w:rsidRDefault="003A50F4" w:rsidP="003A50F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A50F4">
        <w:rPr>
          <w:rFonts w:ascii="Times New Roman" w:hAnsi="Times New Roman"/>
          <w:sz w:val="24"/>
          <w:szCs w:val="24"/>
        </w:rPr>
        <w:lastRenderedPageBreak/>
        <w:t>Приложение к Решению Совета</w:t>
      </w:r>
    </w:p>
    <w:p w:rsidR="00986A54" w:rsidRPr="0002686F" w:rsidRDefault="00FD52CA" w:rsidP="00FD52CA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  <w:r w:rsidRPr="003509CF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6B2334">
        <w:rPr>
          <w:rFonts w:ascii="Times New Roman" w:hAnsi="Times New Roman"/>
          <w:sz w:val="24"/>
          <w:szCs w:val="24"/>
        </w:rPr>
        <w:t xml:space="preserve">                               </w:t>
      </w:r>
      <w:r w:rsidR="0002686F">
        <w:rPr>
          <w:rFonts w:ascii="Times New Roman" w:hAnsi="Times New Roman"/>
          <w:sz w:val="24"/>
          <w:szCs w:val="24"/>
        </w:rPr>
        <w:t xml:space="preserve"> </w:t>
      </w:r>
      <w:r w:rsidR="00986A54" w:rsidRPr="003A50F4">
        <w:rPr>
          <w:rFonts w:ascii="Times New Roman" w:hAnsi="Times New Roman"/>
          <w:sz w:val="24"/>
          <w:szCs w:val="24"/>
        </w:rPr>
        <w:t xml:space="preserve">от </w:t>
      </w:r>
      <w:r w:rsidR="00225D1B">
        <w:rPr>
          <w:rFonts w:ascii="Times New Roman" w:hAnsi="Times New Roman"/>
          <w:sz w:val="24"/>
          <w:szCs w:val="24"/>
        </w:rPr>
        <w:t>20</w:t>
      </w:r>
      <w:r w:rsidR="00986A54">
        <w:rPr>
          <w:rFonts w:ascii="Times New Roman" w:hAnsi="Times New Roman"/>
          <w:sz w:val="24"/>
          <w:szCs w:val="24"/>
        </w:rPr>
        <w:t>.</w:t>
      </w:r>
      <w:r w:rsidR="00446FCF">
        <w:rPr>
          <w:rFonts w:ascii="Times New Roman" w:hAnsi="Times New Roman"/>
          <w:sz w:val="24"/>
          <w:szCs w:val="24"/>
        </w:rPr>
        <w:t>0</w:t>
      </w:r>
      <w:r w:rsidR="00225D1B">
        <w:rPr>
          <w:rFonts w:ascii="Times New Roman" w:hAnsi="Times New Roman"/>
          <w:sz w:val="24"/>
          <w:szCs w:val="24"/>
        </w:rPr>
        <w:t>1</w:t>
      </w:r>
      <w:r w:rsidR="00986A54" w:rsidRPr="003A50F4">
        <w:rPr>
          <w:rFonts w:ascii="Times New Roman" w:hAnsi="Times New Roman"/>
          <w:sz w:val="24"/>
          <w:szCs w:val="24"/>
        </w:rPr>
        <w:t>.20</w:t>
      </w:r>
      <w:r w:rsidR="00446FCF">
        <w:rPr>
          <w:rFonts w:ascii="Times New Roman" w:hAnsi="Times New Roman"/>
          <w:sz w:val="24"/>
          <w:szCs w:val="24"/>
        </w:rPr>
        <w:t>2</w:t>
      </w:r>
      <w:r w:rsidR="00225D1B">
        <w:rPr>
          <w:rFonts w:ascii="Times New Roman" w:hAnsi="Times New Roman"/>
          <w:sz w:val="24"/>
          <w:szCs w:val="24"/>
        </w:rPr>
        <w:t>2</w:t>
      </w:r>
      <w:r w:rsidR="00986A54">
        <w:rPr>
          <w:rFonts w:ascii="Times New Roman" w:hAnsi="Times New Roman"/>
          <w:sz w:val="24"/>
          <w:szCs w:val="24"/>
        </w:rPr>
        <w:t>г.</w:t>
      </w:r>
      <w:r w:rsidR="00986A54" w:rsidRPr="003A50F4">
        <w:rPr>
          <w:rFonts w:ascii="Times New Roman" w:hAnsi="Times New Roman"/>
          <w:sz w:val="24"/>
          <w:szCs w:val="24"/>
        </w:rPr>
        <w:t xml:space="preserve"> №</w:t>
      </w:r>
      <w:r w:rsidR="006B2334">
        <w:rPr>
          <w:rFonts w:ascii="Times New Roman" w:hAnsi="Times New Roman"/>
          <w:sz w:val="24"/>
          <w:szCs w:val="24"/>
        </w:rPr>
        <w:t xml:space="preserve"> </w:t>
      </w:r>
      <w:r w:rsidR="00986A54" w:rsidRPr="003A50F4">
        <w:rPr>
          <w:rFonts w:ascii="Times New Roman" w:hAnsi="Times New Roman"/>
          <w:sz w:val="24"/>
          <w:szCs w:val="24"/>
        </w:rPr>
        <w:t xml:space="preserve"> </w:t>
      </w:r>
      <w:r w:rsidR="0002686F">
        <w:rPr>
          <w:rFonts w:ascii="Times New Roman" w:hAnsi="Times New Roman"/>
          <w:sz w:val="24"/>
          <w:szCs w:val="24"/>
          <w:lang w:val="en-US"/>
        </w:rPr>
        <w:t>305</w:t>
      </w:r>
    </w:p>
    <w:p w:rsidR="00986A54" w:rsidRDefault="00986A54" w:rsidP="00986A54">
      <w:pPr>
        <w:pStyle w:val="ConsNonformat"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446FCF" w:rsidRPr="0002686F" w:rsidRDefault="00446FCF" w:rsidP="009B3395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2686F">
        <w:rPr>
          <w:rFonts w:ascii="Times New Roman" w:hAnsi="Times New Roman"/>
          <w:b/>
          <w:sz w:val="28"/>
          <w:szCs w:val="28"/>
        </w:rPr>
        <w:t>Отчет управления сельского хозяйства</w:t>
      </w:r>
    </w:p>
    <w:p w:rsidR="00E83313" w:rsidRPr="0002686F" w:rsidRDefault="00446FCF" w:rsidP="002E7A2D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2686F">
        <w:rPr>
          <w:rFonts w:ascii="Times New Roman" w:hAnsi="Times New Roman"/>
          <w:b/>
          <w:sz w:val="28"/>
          <w:szCs w:val="28"/>
        </w:rPr>
        <w:t>по итогам работы  за 202</w:t>
      </w:r>
      <w:r w:rsidR="00225D1B" w:rsidRPr="0002686F">
        <w:rPr>
          <w:rFonts w:ascii="Times New Roman" w:hAnsi="Times New Roman"/>
          <w:b/>
          <w:sz w:val="28"/>
          <w:szCs w:val="28"/>
        </w:rPr>
        <w:t>1</w:t>
      </w:r>
      <w:r w:rsidR="009B3395" w:rsidRPr="0002686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83313" w:rsidRPr="0002686F" w:rsidRDefault="00E83313" w:rsidP="00E83313">
      <w:pPr>
        <w:pStyle w:val="a3"/>
        <w:jc w:val="both"/>
        <w:rPr>
          <w:rFonts w:ascii="Times New Roman" w:hAnsi="Times New Roman"/>
          <w:b/>
          <w:color w:val="052635"/>
          <w:sz w:val="28"/>
          <w:szCs w:val="28"/>
          <w:shd w:val="clear" w:color="auto" w:fill="FFFFFF"/>
        </w:rPr>
      </w:pPr>
    </w:p>
    <w:p w:rsidR="008516C7" w:rsidRPr="008516C7" w:rsidRDefault="008516C7" w:rsidP="008516C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6C7">
        <w:rPr>
          <w:rFonts w:ascii="Times New Roman" w:hAnsi="Times New Roman" w:cs="Times New Roman"/>
          <w:sz w:val="28"/>
          <w:szCs w:val="28"/>
        </w:rPr>
        <w:t>в 2020 году), 71 голов овец (108 голов в 2020 году) и 1 голов лошадей (7 головы в 2020 году). Ущерб составил 590 тыс.500руб.</w:t>
      </w:r>
    </w:p>
    <w:p w:rsidR="008516C7" w:rsidRPr="008516C7" w:rsidRDefault="008516C7" w:rsidP="008516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6C7">
        <w:rPr>
          <w:rFonts w:ascii="Times New Roman" w:hAnsi="Times New Roman" w:cs="Times New Roman"/>
          <w:sz w:val="28"/>
          <w:szCs w:val="28"/>
        </w:rPr>
        <w:t xml:space="preserve">Далее,  что касается организации   работы  по </w:t>
      </w:r>
      <w:r w:rsidRPr="008516C7">
        <w:rPr>
          <w:rFonts w:ascii="Times New Roman" w:hAnsi="Times New Roman" w:cs="Times New Roman"/>
          <w:b/>
          <w:sz w:val="28"/>
          <w:szCs w:val="28"/>
        </w:rPr>
        <w:t xml:space="preserve">идентификации  животных </w:t>
      </w:r>
      <w:r w:rsidRPr="008516C7">
        <w:rPr>
          <w:rFonts w:ascii="Times New Roman" w:hAnsi="Times New Roman" w:cs="Times New Roman"/>
          <w:sz w:val="28"/>
          <w:szCs w:val="28"/>
        </w:rPr>
        <w:t xml:space="preserve"> во всех категориях хозяйств поголовья КРС  идентифицировано  24141 голов, что составляет 98% от имеющегося поголовья.  Овец идентифицировано 13018 голов, или же 59%.  Лошадей идентифицировано 2209 голов, или 59%. Свиньи 434 головы 65%.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516C7" w:rsidRDefault="008516C7" w:rsidP="008516C7">
      <w:pPr>
        <w:pStyle w:val="a3"/>
        <w:ind w:firstLine="567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Финансам. </w:t>
      </w:r>
      <w:r>
        <w:rPr>
          <w:rFonts w:ascii="Times New Roman" w:hAnsi="Times New Roman"/>
          <w:sz w:val="28"/>
          <w:szCs w:val="28"/>
        </w:rPr>
        <w:t xml:space="preserve">На 01 января 2022 года  аграрии  района  получили  12,6 млн. рублей господдержки.  </w:t>
      </w:r>
      <w:r>
        <w:rPr>
          <w:rFonts w:ascii="Times New Roman" w:hAnsi="Times New Roman"/>
          <w:i/>
          <w:sz w:val="28"/>
          <w:szCs w:val="28"/>
        </w:rPr>
        <w:t>(КБ -  446,5тыс</w:t>
      </w:r>
      <w:proofErr w:type="gramStart"/>
      <w:r>
        <w:rPr>
          <w:rFonts w:ascii="Times New Roman" w:hAnsi="Times New Roman"/>
          <w:i/>
          <w:sz w:val="28"/>
          <w:szCs w:val="28"/>
        </w:rPr>
        <w:t>.р</w:t>
      </w:r>
      <w:proofErr w:type="gramEnd"/>
      <w:r>
        <w:rPr>
          <w:rFonts w:ascii="Times New Roman" w:hAnsi="Times New Roman"/>
          <w:i/>
          <w:sz w:val="28"/>
          <w:szCs w:val="28"/>
        </w:rPr>
        <w:t>уб., ФБ- 12,1  млн. рублей).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516C7" w:rsidRDefault="008516C7" w:rsidP="008516C7">
      <w:pPr>
        <w:pStyle w:val="a3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бухгалтерской отчетности выручка от реализации сельскохозяйственной продукции в коллективных  хозяйствах   составила  24,4 млн. руб.,  или  62%  к уровню прошлого года.  Совокупный финансовый результат составил 58,0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8516C7" w:rsidRDefault="008516C7" w:rsidP="008516C7">
      <w:pPr>
        <w:pStyle w:val="a3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 2021 год </w:t>
      </w:r>
      <w:r>
        <w:rPr>
          <w:rFonts w:ascii="Times New Roman" w:hAnsi="Times New Roman"/>
          <w:sz w:val="28"/>
          <w:szCs w:val="28"/>
        </w:rPr>
        <w:t xml:space="preserve">на возмещение процентной ставки по кредитам  ЛПХ в коммерческих  банках  на развитие сельского хозяйства   получили субсидии владельцы личных подсобных хозяйств  в сумме  69,8 тыс. рублей. Этим видом господдержки воспользовались 12 человек. </w:t>
      </w:r>
    </w:p>
    <w:p w:rsidR="008516C7" w:rsidRDefault="008516C7" w:rsidP="008516C7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программе «Комплексное развитие  сельских территории»  в 2021 году получили субсидии на улучшение  жилищных условий 2 семьи на сумму 1 млн. 215 тыс. рублей.  Всего будет введено  в строй  75 кв. метров жилья в сельской местности. </w:t>
      </w:r>
    </w:p>
    <w:p w:rsidR="008516C7" w:rsidRDefault="008516C7" w:rsidP="008516C7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«Благоустройство сельских территорий» грантов </w:t>
      </w:r>
      <w:proofErr w:type="gramStart"/>
      <w:r>
        <w:rPr>
          <w:sz w:val="28"/>
          <w:szCs w:val="28"/>
        </w:rPr>
        <w:t>удостоены</w:t>
      </w:r>
      <w:proofErr w:type="gramEnd"/>
      <w:r>
        <w:rPr>
          <w:sz w:val="28"/>
          <w:szCs w:val="28"/>
        </w:rPr>
        <w:t>:</w:t>
      </w:r>
    </w:p>
    <w:p w:rsidR="008516C7" w:rsidRDefault="008516C7" w:rsidP="008516C7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СП Дульдурга»  на «Создание зоны отдыха с обустройством крытой сцены с местами для зрителей и освещением для проведения культурно-массовых мероприятий в Парке победы» Стоимость работ: всего – 2,0 млн. руб., в том числе за счет средств федерального ФБ – 1,3 млн. руб., КБ – 28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МБ – 200,0 тыс. руб., бюджет поселения – 220,0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внебюджетных источников – 180,0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8516C7" w:rsidRDefault="008516C7" w:rsidP="008516C7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СП </w:t>
      </w:r>
      <w:proofErr w:type="spellStart"/>
      <w:r>
        <w:rPr>
          <w:sz w:val="28"/>
          <w:szCs w:val="28"/>
        </w:rPr>
        <w:t>Узон</w:t>
      </w:r>
      <w:proofErr w:type="spellEnd"/>
      <w:r>
        <w:rPr>
          <w:sz w:val="28"/>
          <w:szCs w:val="28"/>
        </w:rPr>
        <w:t xml:space="preserve"> на «Создание парковочных комплексов  в селе </w:t>
      </w:r>
      <w:proofErr w:type="spellStart"/>
      <w:r>
        <w:rPr>
          <w:sz w:val="28"/>
          <w:szCs w:val="28"/>
        </w:rPr>
        <w:t>Узон</w:t>
      </w:r>
      <w:proofErr w:type="spellEnd"/>
      <w:r>
        <w:rPr>
          <w:sz w:val="28"/>
          <w:szCs w:val="28"/>
        </w:rPr>
        <w:t xml:space="preserve"> и благоустройство прилегающих территории к парковкам». Стоимость работ: всего – 997,6 тыс. руб., в том числе за счет средств ФБ – 684,4 тыс. руб., КБ – 13,9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МБ –60,0 тыс. руб., бюджет поселения – 79,тыс.руб, внебюджетных источников – 160,0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Денежные средства освоены в полном объеме.</w:t>
      </w:r>
    </w:p>
    <w:p w:rsidR="008516C7" w:rsidRDefault="008516C7" w:rsidP="008516C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2021 году из заявленных семи участников на  проведения конкурсного отбора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поддержке 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в виде субсидии на создание системы  поддержки фермеров, удостоен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Тогонов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Жаргал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Альбертович. Общая сумма гранта составила 4 млн.400 тыс. рублей. Денежные средства будут направлены на приобретение материально- технической базы фермера.</w:t>
      </w:r>
    </w:p>
    <w:p w:rsidR="008516C7" w:rsidRDefault="008516C7" w:rsidP="00851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2021 году в крае стартовал конкурсный отбор на получение товарного займа на развитие овцеводства в Забайкальском крае «Семейная ферма. Забайкалье (отара)».  С нашего района приняло участие в этом проекте четыре ЛПХ и КФХ. </w:t>
      </w:r>
      <w:r>
        <w:rPr>
          <w:rFonts w:ascii="Times New Roman" w:eastAsia="Calibri" w:hAnsi="Times New Roman" w:cs="Times New Roman"/>
          <w:sz w:val="28"/>
          <w:szCs w:val="28"/>
        </w:rPr>
        <w:t>По товарному займу на развитие овцеводства в Забайкальском крае «Семейная ферма Забайкаль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я(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отара)» получено 4млн.941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910 овец по четырем ЛПХ и КФХ.</w:t>
      </w:r>
    </w:p>
    <w:p w:rsidR="008516C7" w:rsidRDefault="008516C7" w:rsidP="008516C7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16C7" w:rsidRDefault="008516C7" w:rsidP="008516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16C7" w:rsidRDefault="008516C7" w:rsidP="008516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 проблемными вопросами в сфере агропромышленного комплекса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были и остаются:</w:t>
      </w:r>
    </w:p>
    <w:p w:rsidR="008516C7" w:rsidRDefault="008516C7" w:rsidP="008516C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Отсутствие денежных сре</w:t>
      </w:r>
      <w:proofErr w:type="gram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дств в х</w:t>
      </w:r>
      <w:proofErr w:type="gramEnd"/>
      <w:r>
        <w:rPr>
          <w:rFonts w:ascii="Times New Roman" w:hAnsi="Times New Roman" w:cs="Times New Roman"/>
          <w:bCs/>
          <w:i/>
          <w:iCs/>
          <w:sz w:val="28"/>
          <w:szCs w:val="28"/>
        </w:rPr>
        <w:t>озяйствах</w:t>
      </w:r>
      <w:r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8516C7" w:rsidRDefault="008516C7" w:rsidP="008516C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Кадровый дефицит;</w:t>
      </w:r>
    </w:p>
    <w:p w:rsidR="008516C7" w:rsidRDefault="008516C7" w:rsidP="008516C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Снижение посевных площадей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516C7" w:rsidRPr="0002686F" w:rsidRDefault="008516C7" w:rsidP="008516C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Земельный вопрос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2686F" w:rsidRPr="0002686F" w:rsidRDefault="0002686F" w:rsidP="0002686F">
      <w:pPr>
        <w:spacing w:after="0"/>
        <w:ind w:left="50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_________________________</w:t>
      </w:r>
      <w:bookmarkStart w:id="0" w:name="_GoBack"/>
      <w:bookmarkEnd w:id="0"/>
    </w:p>
    <w:p w:rsidR="008516C7" w:rsidRDefault="008516C7" w:rsidP="008516C7">
      <w:pPr>
        <w:pStyle w:val="western"/>
        <w:spacing w:after="0" w:line="360" w:lineRule="auto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516C7" w:rsidRDefault="008516C7" w:rsidP="008516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E83313" w:rsidRPr="00303F5D" w:rsidRDefault="00E83313" w:rsidP="00E833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E83313" w:rsidRPr="00303F5D" w:rsidRDefault="00E83313" w:rsidP="00E833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E83313" w:rsidRPr="00303F5D" w:rsidRDefault="00E83313" w:rsidP="00E833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E83313" w:rsidRPr="00303F5D" w:rsidRDefault="00E83313" w:rsidP="00E833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E83313" w:rsidRPr="00303F5D" w:rsidRDefault="00E83313" w:rsidP="00E833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E83313" w:rsidRPr="00303F5D" w:rsidRDefault="00E83313" w:rsidP="00E833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E83313" w:rsidRPr="00303F5D" w:rsidRDefault="00E83313" w:rsidP="00E833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E83313" w:rsidRPr="00303F5D" w:rsidRDefault="00E83313" w:rsidP="00E833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2635"/>
          <w:sz w:val="32"/>
          <w:szCs w:val="32"/>
          <w:shd w:val="clear" w:color="auto" w:fill="FFFFFF"/>
        </w:rPr>
      </w:pPr>
    </w:p>
    <w:p w:rsidR="003812D1" w:rsidRPr="00167CFA" w:rsidRDefault="003812D1" w:rsidP="003A50F4">
      <w:pPr>
        <w:pStyle w:val="a3"/>
        <w:jc w:val="both"/>
      </w:pPr>
    </w:p>
    <w:sectPr w:rsidR="003812D1" w:rsidRPr="00167CFA" w:rsidSect="00E8331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A34"/>
    <w:multiLevelType w:val="hybridMultilevel"/>
    <w:tmpl w:val="B01C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1621A"/>
    <w:multiLevelType w:val="hybridMultilevel"/>
    <w:tmpl w:val="BBEE2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F52992"/>
    <w:multiLevelType w:val="hybridMultilevel"/>
    <w:tmpl w:val="D27C75F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038FF"/>
    <w:multiLevelType w:val="hybridMultilevel"/>
    <w:tmpl w:val="D92AB41C"/>
    <w:lvl w:ilvl="0" w:tplc="C43A7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F5ABD"/>
    <w:multiLevelType w:val="hybridMultilevel"/>
    <w:tmpl w:val="ECDAE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E7CCB"/>
    <w:multiLevelType w:val="hybridMultilevel"/>
    <w:tmpl w:val="A4749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BF401A"/>
    <w:multiLevelType w:val="hybridMultilevel"/>
    <w:tmpl w:val="AA726CA4"/>
    <w:lvl w:ilvl="0" w:tplc="59E6294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514B02B5"/>
    <w:multiLevelType w:val="hybridMultilevel"/>
    <w:tmpl w:val="3604A8C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65322E"/>
    <w:multiLevelType w:val="hybridMultilevel"/>
    <w:tmpl w:val="B8B0C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2D40D6"/>
    <w:multiLevelType w:val="hybridMultilevel"/>
    <w:tmpl w:val="08A61A1E"/>
    <w:lvl w:ilvl="0" w:tplc="548ABD3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CC644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B231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43F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685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8EFC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E6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EEE9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40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AA3D39"/>
    <w:multiLevelType w:val="hybridMultilevel"/>
    <w:tmpl w:val="171E3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8453A5"/>
    <w:multiLevelType w:val="hybridMultilevel"/>
    <w:tmpl w:val="655A93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628F"/>
    <w:rsid w:val="000023D6"/>
    <w:rsid w:val="000066D1"/>
    <w:rsid w:val="0002686F"/>
    <w:rsid w:val="00027216"/>
    <w:rsid w:val="00037397"/>
    <w:rsid w:val="00060220"/>
    <w:rsid w:val="00081CAC"/>
    <w:rsid w:val="000A6DD3"/>
    <w:rsid w:val="000B171F"/>
    <w:rsid w:val="000B4D79"/>
    <w:rsid w:val="000D62B5"/>
    <w:rsid w:val="000F5476"/>
    <w:rsid w:val="001004AD"/>
    <w:rsid w:val="00106AEB"/>
    <w:rsid w:val="00167CFA"/>
    <w:rsid w:val="0018111C"/>
    <w:rsid w:val="00186C7D"/>
    <w:rsid w:val="00196164"/>
    <w:rsid w:val="001A3E56"/>
    <w:rsid w:val="001A6248"/>
    <w:rsid w:val="001B0BFB"/>
    <w:rsid w:val="001B2598"/>
    <w:rsid w:val="001B3BBC"/>
    <w:rsid w:val="001B4C7E"/>
    <w:rsid w:val="001C0BC9"/>
    <w:rsid w:val="001D401D"/>
    <w:rsid w:val="00205A32"/>
    <w:rsid w:val="00206A6A"/>
    <w:rsid w:val="002243C9"/>
    <w:rsid w:val="00225D1B"/>
    <w:rsid w:val="00225DA8"/>
    <w:rsid w:val="00284F7C"/>
    <w:rsid w:val="00286198"/>
    <w:rsid w:val="00287C66"/>
    <w:rsid w:val="002942A6"/>
    <w:rsid w:val="0029552B"/>
    <w:rsid w:val="002A4068"/>
    <w:rsid w:val="002E0E32"/>
    <w:rsid w:val="002E7A2D"/>
    <w:rsid w:val="003031AB"/>
    <w:rsid w:val="003228E4"/>
    <w:rsid w:val="003509CF"/>
    <w:rsid w:val="003546C4"/>
    <w:rsid w:val="00375B9E"/>
    <w:rsid w:val="003812D1"/>
    <w:rsid w:val="00382471"/>
    <w:rsid w:val="00384F6F"/>
    <w:rsid w:val="003A1172"/>
    <w:rsid w:val="003A50F4"/>
    <w:rsid w:val="003A5899"/>
    <w:rsid w:val="003D42D5"/>
    <w:rsid w:val="00406295"/>
    <w:rsid w:val="00431087"/>
    <w:rsid w:val="00446FCF"/>
    <w:rsid w:val="004502B8"/>
    <w:rsid w:val="0045112C"/>
    <w:rsid w:val="00460BE5"/>
    <w:rsid w:val="00467B10"/>
    <w:rsid w:val="00475647"/>
    <w:rsid w:val="00475C31"/>
    <w:rsid w:val="0047694E"/>
    <w:rsid w:val="004A676F"/>
    <w:rsid w:val="004B66AD"/>
    <w:rsid w:val="004C5118"/>
    <w:rsid w:val="004C5390"/>
    <w:rsid w:val="004D2C93"/>
    <w:rsid w:val="00510279"/>
    <w:rsid w:val="00515994"/>
    <w:rsid w:val="00560862"/>
    <w:rsid w:val="00566109"/>
    <w:rsid w:val="00575007"/>
    <w:rsid w:val="005839B8"/>
    <w:rsid w:val="005A2EE5"/>
    <w:rsid w:val="005B6528"/>
    <w:rsid w:val="005C0170"/>
    <w:rsid w:val="005E0968"/>
    <w:rsid w:val="00600C15"/>
    <w:rsid w:val="006625D5"/>
    <w:rsid w:val="0066487B"/>
    <w:rsid w:val="00670DB8"/>
    <w:rsid w:val="0067675E"/>
    <w:rsid w:val="0068286F"/>
    <w:rsid w:val="00690C01"/>
    <w:rsid w:val="006B1BF5"/>
    <w:rsid w:val="006B2334"/>
    <w:rsid w:val="006D52C5"/>
    <w:rsid w:val="006E16AF"/>
    <w:rsid w:val="00705E39"/>
    <w:rsid w:val="007073AD"/>
    <w:rsid w:val="007104B9"/>
    <w:rsid w:val="00711340"/>
    <w:rsid w:val="00724BA2"/>
    <w:rsid w:val="00745BC9"/>
    <w:rsid w:val="007511D2"/>
    <w:rsid w:val="00767C76"/>
    <w:rsid w:val="007A4C47"/>
    <w:rsid w:val="007D5C76"/>
    <w:rsid w:val="007D628F"/>
    <w:rsid w:val="00815F3C"/>
    <w:rsid w:val="008168BA"/>
    <w:rsid w:val="0082283B"/>
    <w:rsid w:val="008228F1"/>
    <w:rsid w:val="0084487C"/>
    <w:rsid w:val="00845038"/>
    <w:rsid w:val="008516C7"/>
    <w:rsid w:val="00851D8D"/>
    <w:rsid w:val="00864895"/>
    <w:rsid w:val="008C27A9"/>
    <w:rsid w:val="008D4A67"/>
    <w:rsid w:val="008E0956"/>
    <w:rsid w:val="0090016D"/>
    <w:rsid w:val="00920B24"/>
    <w:rsid w:val="00924FF4"/>
    <w:rsid w:val="00956F25"/>
    <w:rsid w:val="00961BBA"/>
    <w:rsid w:val="00973942"/>
    <w:rsid w:val="009769E5"/>
    <w:rsid w:val="00986A54"/>
    <w:rsid w:val="0099286F"/>
    <w:rsid w:val="009A157E"/>
    <w:rsid w:val="009B3395"/>
    <w:rsid w:val="009B7AD7"/>
    <w:rsid w:val="009E2941"/>
    <w:rsid w:val="009F6662"/>
    <w:rsid w:val="00A26B85"/>
    <w:rsid w:val="00AC2A87"/>
    <w:rsid w:val="00AC757C"/>
    <w:rsid w:val="00AE420A"/>
    <w:rsid w:val="00AF708F"/>
    <w:rsid w:val="00B006A1"/>
    <w:rsid w:val="00B03F51"/>
    <w:rsid w:val="00B217C2"/>
    <w:rsid w:val="00B32BFA"/>
    <w:rsid w:val="00B46588"/>
    <w:rsid w:val="00B7782B"/>
    <w:rsid w:val="00BA3000"/>
    <w:rsid w:val="00BC686F"/>
    <w:rsid w:val="00BD155F"/>
    <w:rsid w:val="00BE2905"/>
    <w:rsid w:val="00C50F1C"/>
    <w:rsid w:val="00C61EA0"/>
    <w:rsid w:val="00C66E34"/>
    <w:rsid w:val="00CA63FA"/>
    <w:rsid w:val="00CC5663"/>
    <w:rsid w:val="00CD01E1"/>
    <w:rsid w:val="00CD682B"/>
    <w:rsid w:val="00CF7F0B"/>
    <w:rsid w:val="00D20646"/>
    <w:rsid w:val="00D373B9"/>
    <w:rsid w:val="00D417D8"/>
    <w:rsid w:val="00D54C90"/>
    <w:rsid w:val="00D81A9E"/>
    <w:rsid w:val="00D842A8"/>
    <w:rsid w:val="00DA3F2C"/>
    <w:rsid w:val="00DC33AE"/>
    <w:rsid w:val="00DC514F"/>
    <w:rsid w:val="00DE4B96"/>
    <w:rsid w:val="00DF63B3"/>
    <w:rsid w:val="00E260B6"/>
    <w:rsid w:val="00E357DF"/>
    <w:rsid w:val="00E50888"/>
    <w:rsid w:val="00E62B1B"/>
    <w:rsid w:val="00E718AB"/>
    <w:rsid w:val="00E75C7C"/>
    <w:rsid w:val="00E76F3C"/>
    <w:rsid w:val="00E81B47"/>
    <w:rsid w:val="00E81F60"/>
    <w:rsid w:val="00E83313"/>
    <w:rsid w:val="00E969A6"/>
    <w:rsid w:val="00EB171C"/>
    <w:rsid w:val="00EF2A4E"/>
    <w:rsid w:val="00EF6693"/>
    <w:rsid w:val="00EF6A82"/>
    <w:rsid w:val="00F106B9"/>
    <w:rsid w:val="00F54B54"/>
    <w:rsid w:val="00F654DB"/>
    <w:rsid w:val="00F74747"/>
    <w:rsid w:val="00F91C7A"/>
    <w:rsid w:val="00FD52CA"/>
    <w:rsid w:val="00F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28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D62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7D62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a4">
    <w:name w:val="Стиль"/>
    <w:rsid w:val="007D62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67C76"/>
    <w:pPr>
      <w:ind w:left="720"/>
      <w:contextualSpacing/>
    </w:pPr>
  </w:style>
  <w:style w:type="table" w:styleId="a6">
    <w:name w:val="Table Grid"/>
    <w:basedOn w:val="a1"/>
    <w:rsid w:val="004B6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4B6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B66AD"/>
  </w:style>
  <w:style w:type="character" w:styleId="a8">
    <w:name w:val="Strong"/>
    <w:basedOn w:val="a0"/>
    <w:uiPriority w:val="22"/>
    <w:qFormat/>
    <w:rsid w:val="004B66AD"/>
    <w:rPr>
      <w:b/>
      <w:bCs/>
    </w:rPr>
  </w:style>
  <w:style w:type="paragraph" w:customStyle="1" w:styleId="ConsPlusTitle">
    <w:name w:val="ConsPlusTitle"/>
    <w:uiPriority w:val="99"/>
    <w:rsid w:val="004B66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A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EE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E83313"/>
    <w:pPr>
      <w:suppressAutoHyphens/>
    </w:pPr>
    <w:rPr>
      <w:rFonts w:ascii="Calibri" w:eastAsia="Lucida Sans Unicode" w:hAnsi="Calibri" w:cs="font289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A1349-BCC3-42F5-9170-580012A6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148</cp:revision>
  <cp:lastPrinted>2019-12-03T07:18:00Z</cp:lastPrinted>
  <dcterms:created xsi:type="dcterms:W3CDTF">2013-03-22T09:05:00Z</dcterms:created>
  <dcterms:modified xsi:type="dcterms:W3CDTF">2022-01-20T05:31:00Z</dcterms:modified>
</cp:coreProperties>
</file>