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75" w:rsidRPr="002A0DA9" w:rsidRDefault="00F23E75" w:rsidP="00F23E75">
      <w:pPr>
        <w:pStyle w:val="a5"/>
        <w:tabs>
          <w:tab w:val="left" w:pos="4111"/>
        </w:tabs>
        <w:rPr>
          <w:b/>
          <w:szCs w:val="28"/>
        </w:rPr>
      </w:pPr>
      <w:r w:rsidRPr="002A0DA9">
        <w:rPr>
          <w:b/>
          <w:szCs w:val="28"/>
        </w:rPr>
        <w:t xml:space="preserve">Администрация муниципального района </w:t>
      </w:r>
    </w:p>
    <w:p w:rsidR="00F23E75" w:rsidRPr="002A0DA9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A9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F23E75" w:rsidRPr="00FB5F33" w:rsidRDefault="00F23E75" w:rsidP="00F23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75" w:rsidRPr="002A0DA9" w:rsidRDefault="00F23E75" w:rsidP="00F23E7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A0DA9">
        <w:rPr>
          <w:rFonts w:ascii="Times New Roman" w:hAnsi="Times New Roman" w:cs="Times New Roman"/>
          <w:i w:val="0"/>
        </w:rPr>
        <w:t>ПОСТАНОВЛЕНИЕ</w:t>
      </w:r>
    </w:p>
    <w:p w:rsidR="00F23E75" w:rsidRPr="002A0DA9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75" w:rsidRPr="002A0DA9" w:rsidRDefault="00F23E75" w:rsidP="00F2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A9">
        <w:rPr>
          <w:rFonts w:ascii="Times New Roman" w:hAnsi="Times New Roman" w:cs="Times New Roman"/>
          <w:sz w:val="28"/>
          <w:szCs w:val="28"/>
        </w:rPr>
        <w:t>«</w:t>
      </w:r>
      <w:r w:rsidR="00B8006C">
        <w:rPr>
          <w:rFonts w:ascii="Times New Roman" w:hAnsi="Times New Roman" w:cs="Times New Roman"/>
          <w:sz w:val="28"/>
          <w:szCs w:val="28"/>
        </w:rPr>
        <w:t>26</w:t>
      </w:r>
      <w:r w:rsidR="00CD5FF1">
        <w:rPr>
          <w:rFonts w:ascii="Times New Roman" w:hAnsi="Times New Roman" w:cs="Times New Roman"/>
          <w:sz w:val="28"/>
          <w:szCs w:val="28"/>
        </w:rPr>
        <w:t>»</w:t>
      </w:r>
      <w:r w:rsidR="001203E3" w:rsidRPr="001203E3">
        <w:rPr>
          <w:rFonts w:ascii="Times New Roman" w:hAnsi="Times New Roman" w:cs="Times New Roman"/>
          <w:sz w:val="28"/>
          <w:szCs w:val="28"/>
        </w:rPr>
        <w:t xml:space="preserve"> </w:t>
      </w:r>
      <w:r w:rsidR="00B8006C">
        <w:rPr>
          <w:rFonts w:ascii="Times New Roman" w:hAnsi="Times New Roman" w:cs="Times New Roman"/>
          <w:sz w:val="28"/>
          <w:szCs w:val="28"/>
        </w:rPr>
        <w:t>января 202</w:t>
      </w:r>
      <w:r w:rsidR="008E199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A0DA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 w:rsidR="00653F90">
        <w:rPr>
          <w:rFonts w:ascii="Times New Roman" w:hAnsi="Times New Roman" w:cs="Times New Roman"/>
          <w:sz w:val="28"/>
          <w:szCs w:val="28"/>
        </w:rPr>
        <w:t xml:space="preserve">   </w:t>
      </w:r>
      <w:r w:rsidR="001D3FC5">
        <w:rPr>
          <w:rFonts w:ascii="Times New Roman" w:hAnsi="Times New Roman" w:cs="Times New Roman"/>
          <w:sz w:val="28"/>
          <w:szCs w:val="28"/>
        </w:rPr>
        <w:t xml:space="preserve">   </w:t>
      </w:r>
      <w:r w:rsidR="001203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A0DA9">
        <w:rPr>
          <w:rFonts w:ascii="Times New Roman" w:hAnsi="Times New Roman" w:cs="Times New Roman"/>
          <w:sz w:val="28"/>
          <w:szCs w:val="28"/>
        </w:rPr>
        <w:t xml:space="preserve">№ </w:t>
      </w:r>
      <w:r w:rsidR="00B800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66B0F">
        <w:rPr>
          <w:rFonts w:ascii="Times New Roman" w:hAnsi="Times New Roman" w:cs="Times New Roman"/>
          <w:sz w:val="28"/>
          <w:szCs w:val="28"/>
        </w:rPr>
        <w:t>58</w:t>
      </w:r>
      <w:r w:rsidR="00B8006C">
        <w:rPr>
          <w:rFonts w:ascii="Times New Roman" w:hAnsi="Times New Roman" w:cs="Times New Roman"/>
          <w:sz w:val="28"/>
          <w:szCs w:val="28"/>
        </w:rPr>
        <w:t xml:space="preserve"> </w:t>
      </w:r>
      <w:r w:rsidR="0036298C">
        <w:rPr>
          <w:rFonts w:ascii="Times New Roman" w:hAnsi="Times New Roman" w:cs="Times New Roman"/>
          <w:sz w:val="28"/>
          <w:szCs w:val="28"/>
        </w:rPr>
        <w:t xml:space="preserve"> </w:t>
      </w:r>
      <w:r w:rsidR="001203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203E3">
        <w:rPr>
          <w:rFonts w:ascii="Times New Roman" w:hAnsi="Times New Roman" w:cs="Times New Roman"/>
          <w:sz w:val="28"/>
          <w:szCs w:val="28"/>
        </w:rPr>
        <w:t>п</w:t>
      </w:r>
    </w:p>
    <w:p w:rsidR="00F23E75" w:rsidRPr="00FB5F33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F33">
        <w:rPr>
          <w:rFonts w:ascii="Times New Roman" w:hAnsi="Times New Roman" w:cs="Times New Roman"/>
          <w:sz w:val="24"/>
          <w:szCs w:val="24"/>
        </w:rPr>
        <w:t>с. Дульдурга</w:t>
      </w:r>
    </w:p>
    <w:p w:rsidR="00F23E75" w:rsidRPr="002A0DA9" w:rsidRDefault="00F23E75" w:rsidP="00F2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90" w:rsidRPr="00AE3F2E" w:rsidRDefault="00F23E75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  <w:r w:rsidRPr="00AE3F2E">
        <w:rPr>
          <w:b/>
          <w:sz w:val="28"/>
          <w:szCs w:val="28"/>
        </w:rPr>
        <w:t xml:space="preserve">О </w:t>
      </w:r>
      <w:r w:rsidR="00B07690" w:rsidRPr="00AE3F2E">
        <w:rPr>
          <w:b/>
          <w:sz w:val="28"/>
          <w:szCs w:val="28"/>
        </w:rPr>
        <w:t>регулировании прейскуранта цен на оказ</w:t>
      </w:r>
      <w:r w:rsidR="00D1463F" w:rsidRPr="00AE3F2E">
        <w:rPr>
          <w:b/>
          <w:sz w:val="28"/>
          <w:szCs w:val="28"/>
        </w:rPr>
        <w:t xml:space="preserve">ание платных услуг МБУК «Дульдургинская межпоселенческая центральная библиотека» им. Ж. Тумунова </w:t>
      </w:r>
      <w:r w:rsidR="00B07690" w:rsidRPr="00AE3F2E">
        <w:rPr>
          <w:b/>
          <w:sz w:val="28"/>
          <w:szCs w:val="28"/>
        </w:rPr>
        <w:t>муниципального района «Дульдургинский район» на 202</w:t>
      </w:r>
      <w:r w:rsidR="00B8006C">
        <w:rPr>
          <w:b/>
          <w:sz w:val="28"/>
          <w:szCs w:val="28"/>
        </w:rPr>
        <w:t>3</w:t>
      </w:r>
      <w:r w:rsidR="00B07690" w:rsidRPr="00AE3F2E">
        <w:rPr>
          <w:b/>
          <w:sz w:val="28"/>
          <w:szCs w:val="28"/>
        </w:rPr>
        <w:t xml:space="preserve"> год</w:t>
      </w:r>
    </w:p>
    <w:p w:rsidR="00D1463F" w:rsidRDefault="00D1463F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</w:p>
    <w:p w:rsidR="00D1463F" w:rsidRDefault="00D1463F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</w:p>
    <w:p w:rsidR="00C810D1" w:rsidRDefault="00B07690" w:rsidP="000223EE">
      <w:pPr>
        <w:pStyle w:val="3"/>
        <w:spacing w:after="0"/>
        <w:ind w:right="-1" w:firstLine="708"/>
        <w:jc w:val="both"/>
        <w:rPr>
          <w:sz w:val="28"/>
          <w:szCs w:val="28"/>
        </w:rPr>
      </w:pPr>
      <w:r w:rsidRPr="00B07690">
        <w:rPr>
          <w:sz w:val="28"/>
          <w:szCs w:val="28"/>
        </w:rPr>
        <w:t xml:space="preserve">В целях </w:t>
      </w:r>
      <w:r w:rsidR="000223EE" w:rsidRPr="00B07690">
        <w:rPr>
          <w:sz w:val="28"/>
          <w:szCs w:val="28"/>
        </w:rPr>
        <w:t>реализации Федерального</w:t>
      </w:r>
      <w:r w:rsidRPr="00B07690">
        <w:rPr>
          <w:sz w:val="28"/>
          <w:szCs w:val="28"/>
        </w:rPr>
        <w:t xml:space="preserve"> закона от 06 октября 2003 года №131-ФЗ «Об общих принципах организации местного самоуправления в Российской федерации», руководствуясь Федеральным законом от 12 января 1996 г. №7-ФЗ «О коммерческих организациях», </w:t>
      </w:r>
      <w:r w:rsidR="000223EE">
        <w:rPr>
          <w:sz w:val="28"/>
          <w:szCs w:val="28"/>
        </w:rPr>
        <w:t>руководствуясь Уставом муниципального района «Дульдургинский район», администрация муниципального района «Дульдургинский район»:</w:t>
      </w:r>
      <w:r w:rsidR="00C810D1" w:rsidRPr="00C810D1">
        <w:rPr>
          <w:sz w:val="28"/>
          <w:szCs w:val="28"/>
        </w:rPr>
        <w:t xml:space="preserve">  </w:t>
      </w:r>
    </w:p>
    <w:p w:rsidR="00F23E75" w:rsidRPr="002A0DA9" w:rsidRDefault="00C810D1" w:rsidP="00790EB5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3E75" w:rsidRPr="002A0DA9" w:rsidRDefault="00C810D1" w:rsidP="0079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23E75" w:rsidRPr="002A0DA9">
        <w:rPr>
          <w:rFonts w:ascii="Times New Roman" w:hAnsi="Times New Roman" w:cs="Times New Roman"/>
          <w:sz w:val="28"/>
          <w:szCs w:val="28"/>
        </w:rPr>
        <w:t>:</w:t>
      </w:r>
    </w:p>
    <w:p w:rsidR="00F23E75" w:rsidRPr="002A0DA9" w:rsidRDefault="00F23E75" w:rsidP="0079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75" w:rsidRPr="007E42CB" w:rsidRDefault="00F23E75" w:rsidP="00790EB5">
      <w:pPr>
        <w:pStyle w:val="3"/>
        <w:spacing w:after="0"/>
        <w:ind w:right="-1" w:firstLine="567"/>
        <w:jc w:val="both"/>
        <w:rPr>
          <w:sz w:val="28"/>
          <w:szCs w:val="28"/>
        </w:rPr>
      </w:pPr>
      <w:r w:rsidRPr="005F24E2">
        <w:rPr>
          <w:sz w:val="28"/>
          <w:szCs w:val="28"/>
        </w:rPr>
        <w:t xml:space="preserve">1. </w:t>
      </w:r>
      <w:r w:rsidR="00513C92">
        <w:rPr>
          <w:sz w:val="28"/>
          <w:szCs w:val="28"/>
        </w:rPr>
        <w:t xml:space="preserve">Утвердить </w:t>
      </w:r>
      <w:r w:rsidR="00B07690">
        <w:rPr>
          <w:sz w:val="28"/>
          <w:szCs w:val="28"/>
        </w:rPr>
        <w:t>прилагаемый прейскурант цен на оказание платных услуг МБУ</w:t>
      </w:r>
      <w:r w:rsidR="00B77F05">
        <w:rPr>
          <w:sz w:val="28"/>
          <w:szCs w:val="28"/>
        </w:rPr>
        <w:t>К</w:t>
      </w:r>
      <w:r w:rsidR="00B07690">
        <w:rPr>
          <w:sz w:val="28"/>
          <w:szCs w:val="28"/>
        </w:rPr>
        <w:t xml:space="preserve"> «</w:t>
      </w:r>
      <w:r w:rsidR="00B77F05">
        <w:rPr>
          <w:sz w:val="28"/>
          <w:szCs w:val="28"/>
        </w:rPr>
        <w:t>Дульдургинская межпоселенческая центральная библиотека</w:t>
      </w:r>
      <w:r w:rsidR="00B07690">
        <w:rPr>
          <w:sz w:val="28"/>
          <w:szCs w:val="28"/>
        </w:rPr>
        <w:t>»</w:t>
      </w:r>
      <w:r w:rsidR="00B77F05">
        <w:rPr>
          <w:sz w:val="28"/>
          <w:szCs w:val="28"/>
        </w:rPr>
        <w:t xml:space="preserve"> им</w:t>
      </w:r>
      <w:r w:rsidR="001C7185">
        <w:rPr>
          <w:sz w:val="28"/>
          <w:szCs w:val="28"/>
        </w:rPr>
        <w:t>.</w:t>
      </w:r>
      <w:r w:rsidR="00B77F05">
        <w:rPr>
          <w:sz w:val="28"/>
          <w:szCs w:val="28"/>
        </w:rPr>
        <w:t xml:space="preserve"> Ж. Тумунова</w:t>
      </w:r>
      <w:r w:rsidR="00B8006C">
        <w:rPr>
          <w:sz w:val="28"/>
          <w:szCs w:val="28"/>
        </w:rPr>
        <w:t xml:space="preserve"> на 2023 год</w:t>
      </w:r>
      <w:r w:rsidR="00B77F05">
        <w:rPr>
          <w:sz w:val="28"/>
          <w:szCs w:val="28"/>
        </w:rPr>
        <w:t>.</w:t>
      </w:r>
    </w:p>
    <w:p w:rsidR="00B07690" w:rsidRDefault="00F23E75" w:rsidP="00790EB5">
      <w:pPr>
        <w:pStyle w:val="21"/>
        <w:ind w:firstLine="567"/>
        <w:rPr>
          <w:szCs w:val="28"/>
        </w:rPr>
      </w:pPr>
      <w:r w:rsidRPr="007E42CB">
        <w:rPr>
          <w:szCs w:val="28"/>
        </w:rPr>
        <w:t xml:space="preserve">2. </w:t>
      </w:r>
      <w:r w:rsidR="00B07690">
        <w:rPr>
          <w:szCs w:val="28"/>
        </w:rPr>
        <w:t>Контроль за исполнением настоящего постановления оставляю за собой.</w:t>
      </w:r>
    </w:p>
    <w:p w:rsidR="00F23E75" w:rsidRPr="007E42CB" w:rsidRDefault="00430625" w:rsidP="00790EB5">
      <w:pPr>
        <w:pStyle w:val="a3"/>
        <w:ind w:firstLine="567"/>
        <w:rPr>
          <w:sz w:val="28"/>
          <w:szCs w:val="28"/>
        </w:rPr>
      </w:pPr>
      <w:r w:rsidRPr="00430625">
        <w:rPr>
          <w:sz w:val="28"/>
          <w:szCs w:val="28"/>
        </w:rPr>
        <w:t>3</w:t>
      </w:r>
      <w:r w:rsidR="00F23E75" w:rsidRPr="007E42CB">
        <w:rPr>
          <w:sz w:val="28"/>
          <w:szCs w:val="28"/>
        </w:rPr>
        <w:t xml:space="preserve">. </w:t>
      </w:r>
      <w:r w:rsidR="00B0769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23E75" w:rsidRDefault="00F23E75" w:rsidP="0079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E0" w:rsidRDefault="008351E0" w:rsidP="00F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90" w:rsidRPr="007E42CB" w:rsidRDefault="00653F90" w:rsidP="00F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82" w:rsidRDefault="00B8006C" w:rsidP="00C8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53F9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</w:t>
      </w:r>
      <w:r w:rsidR="0036298C">
        <w:rPr>
          <w:rFonts w:ascii="Times New Roman" w:hAnsi="Times New Roman" w:cs="Times New Roman"/>
          <w:sz w:val="28"/>
          <w:szCs w:val="28"/>
        </w:rPr>
        <w:t xml:space="preserve">   </w:t>
      </w:r>
      <w:r w:rsidR="00653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62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 Дугаржапов</w:t>
      </w: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06C" w:rsidRDefault="00B8006C" w:rsidP="003629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8C" w:rsidRPr="0036298C" w:rsidRDefault="005B1D3F" w:rsidP="003629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6298C"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             постановлением администрации муниципального района «Дульдургинский район» </w:t>
      </w:r>
    </w:p>
    <w:p w:rsidR="0036298C" w:rsidRPr="0036298C" w:rsidRDefault="0036298C" w:rsidP="0036298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proofErr w:type="gramEnd"/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января 202</w:t>
      </w:r>
      <w:r w:rsidR="00B80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A66B0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bookmarkStart w:id="0" w:name="_GoBack"/>
      <w:bookmarkEnd w:id="0"/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36298C" w:rsidRPr="0036298C" w:rsidRDefault="0036298C" w:rsidP="0036298C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06C" w:rsidRPr="00B8006C" w:rsidRDefault="00B8006C" w:rsidP="00B8006C">
      <w:pPr>
        <w:pStyle w:val="Bodytext40"/>
        <w:shd w:val="clear" w:color="auto" w:fill="auto"/>
        <w:spacing w:before="0" w:after="0"/>
        <w:ind w:left="140"/>
        <w:rPr>
          <w:b/>
        </w:rPr>
      </w:pPr>
      <w:r w:rsidRPr="00B8006C">
        <w:rPr>
          <w:b/>
        </w:rPr>
        <w:t xml:space="preserve">ПРЕЙСКУРАНТ ЦЕН </w:t>
      </w:r>
    </w:p>
    <w:p w:rsidR="00B8006C" w:rsidRPr="00B8006C" w:rsidRDefault="00B8006C" w:rsidP="00B8006C">
      <w:pPr>
        <w:pStyle w:val="Bodytext40"/>
        <w:shd w:val="clear" w:color="auto" w:fill="auto"/>
        <w:spacing w:before="0" w:after="356"/>
        <w:ind w:left="140"/>
        <w:rPr>
          <w:b/>
        </w:rPr>
      </w:pPr>
      <w:r w:rsidRPr="00B8006C">
        <w:rPr>
          <w:b/>
        </w:rPr>
        <w:t>на оказание услуг муниципальным бюджетным учреждением культуры «Дульдургинская межпоселенческая центральная библиотека им. Ж. Тумунова» на 2023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6"/>
        <w:gridCol w:w="1675"/>
      </w:tblGrid>
      <w:tr w:rsidR="00B8006C" w:rsidRPr="00B8006C" w:rsidTr="001C2426">
        <w:trPr>
          <w:trHeight w:val="648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left="280"/>
            </w:pPr>
            <w:r w:rsidRPr="00B8006C">
              <w:t>Установленные цены (тарифы) на оказание платных услуг физическими или юридическими</w:t>
            </w:r>
          </w:p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left="2820"/>
            </w:pPr>
            <w:r w:rsidRPr="00B8006C">
              <w:t>лицами (с разбивкой по элементам услуги)</w:t>
            </w:r>
          </w:p>
        </w:tc>
      </w:tr>
      <w:tr w:rsidR="00B8006C" w:rsidRPr="00B8006C" w:rsidTr="001C2426">
        <w:trPr>
          <w:trHeight w:val="104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</w:pPr>
            <w:r w:rsidRPr="00B8006C">
              <w:t>Наименование элемента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B8006C">
              <w:t>Цена за единицу измерения в рублях</w:t>
            </w:r>
          </w:p>
        </w:tc>
      </w:tr>
      <w:tr w:rsidR="00B8006C" w:rsidRPr="00B8006C" w:rsidTr="001C2426">
        <w:trPr>
          <w:trHeight w:val="322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 w:rsidRPr="00B8006C">
              <w:t>Доступ в интернет и использование компьютера</w:t>
            </w:r>
          </w:p>
        </w:tc>
      </w:tr>
      <w:tr w:rsidR="00B8006C" w:rsidRPr="00B8006C" w:rsidTr="001C2426">
        <w:trPr>
          <w:trHeight w:val="30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Работа на ПК (без Интернет-подключения) /1час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30.00</w:t>
            </w:r>
          </w:p>
        </w:tc>
      </w:tr>
      <w:tr w:rsidR="00B8006C" w:rsidRPr="00B8006C" w:rsidTr="001C2426">
        <w:trPr>
          <w:trHeight w:val="28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Работа на ПК (в сети Интернет) /1час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50.00</w:t>
            </w:r>
          </w:p>
        </w:tc>
      </w:tr>
      <w:tr w:rsidR="00B8006C" w:rsidRPr="00B8006C" w:rsidTr="001C2426">
        <w:trPr>
          <w:trHeight w:val="427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620"/>
            </w:pPr>
            <w:r w:rsidRPr="00B8006C">
              <w:t>Информационные услуги</w:t>
            </w:r>
          </w:p>
        </w:tc>
      </w:tr>
      <w:tr w:rsidR="00B8006C" w:rsidRPr="00B8006C" w:rsidTr="001C2426">
        <w:trPr>
          <w:trHeight w:val="28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Закачка/выгрузка программ, файлов из/в интернет (до 10 Мб)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10.00</w:t>
            </w:r>
          </w:p>
        </w:tc>
      </w:tr>
      <w:tr w:rsidR="00B8006C" w:rsidRPr="00B8006C" w:rsidTr="001C2426">
        <w:trPr>
          <w:trHeight w:val="29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Закачка/выгрузка программ, файлов из/в интернет (от 10 Мб до 100 Мб)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30.00</w:t>
            </w:r>
          </w:p>
        </w:tc>
      </w:tr>
      <w:tr w:rsidR="00B8006C" w:rsidRPr="00B8006C" w:rsidTr="001C2426">
        <w:trPr>
          <w:trHeight w:val="28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Закачка/выгрузка программ, файлов из/в интернет (от 100 Мб до 1 Гб)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50.00</w:t>
            </w:r>
          </w:p>
        </w:tc>
      </w:tr>
      <w:tr w:rsidR="00B8006C" w:rsidRPr="00B8006C" w:rsidTr="001C2426">
        <w:trPr>
          <w:trHeight w:val="29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Перевод корреспонденции (комп. переводчик, за каждые 10 стр.)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10.00</w:t>
            </w:r>
          </w:p>
        </w:tc>
      </w:tr>
      <w:tr w:rsidR="00B8006C" w:rsidRPr="00B8006C" w:rsidTr="001C2426">
        <w:trPr>
          <w:trHeight w:val="293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 xml:space="preserve">Регистрация почтового ящика/Отправка/Проверка </w:t>
            </w:r>
            <w:r w:rsidRPr="00B8006C">
              <w:rPr>
                <w:lang w:val="en-US"/>
              </w:rPr>
              <w:t>e</w:t>
            </w:r>
            <w:r w:rsidRPr="00B8006C">
              <w:t>-</w:t>
            </w:r>
            <w:r w:rsidRPr="00B8006C">
              <w:rPr>
                <w:lang w:val="en-US"/>
              </w:rPr>
              <w:t>mail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10.00</w:t>
            </w:r>
          </w:p>
        </w:tc>
      </w:tr>
      <w:tr w:rsidR="00B8006C" w:rsidRPr="00B8006C" w:rsidTr="001C2426">
        <w:trPr>
          <w:trHeight w:val="293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Работа со Сбербанк-Онлайн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20.00</w:t>
            </w:r>
          </w:p>
        </w:tc>
      </w:tr>
      <w:tr w:rsidR="00B8006C" w:rsidRPr="00B8006C" w:rsidTr="001C2426">
        <w:trPr>
          <w:trHeight w:val="307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 xml:space="preserve">Создание презентации </w:t>
            </w:r>
            <w:r w:rsidRPr="00B8006C">
              <w:rPr>
                <w:lang w:val="en-US"/>
              </w:rPr>
              <w:t>Power</w:t>
            </w:r>
            <w:r w:rsidRPr="00B8006C">
              <w:t xml:space="preserve"> </w:t>
            </w:r>
            <w:r w:rsidRPr="00B8006C">
              <w:rPr>
                <w:lang w:val="en-US"/>
              </w:rPr>
              <w:t>Point</w:t>
            </w:r>
            <w:r w:rsidRPr="00B8006C">
              <w:t>/1 слайд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30.00</w:t>
            </w:r>
          </w:p>
        </w:tc>
      </w:tr>
      <w:tr w:rsidR="00B8006C" w:rsidRPr="00B8006C" w:rsidTr="001C2426">
        <w:trPr>
          <w:trHeight w:val="418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220"/>
            </w:pPr>
            <w:r w:rsidRPr="00B8006C">
              <w:t>Копирование (Ксерокопирование)</w:t>
            </w:r>
          </w:p>
        </w:tc>
      </w:tr>
      <w:tr w:rsidR="00B8006C" w:rsidRPr="00B8006C" w:rsidTr="001C2426">
        <w:trPr>
          <w:trHeight w:val="28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Формат бумаги А4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10.00</w:t>
            </w:r>
          </w:p>
        </w:tc>
      </w:tr>
      <w:tr w:rsidR="00B8006C" w:rsidRPr="00B8006C" w:rsidTr="001C2426">
        <w:trPr>
          <w:trHeight w:val="307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Формат бумаги A3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20.00</w:t>
            </w:r>
          </w:p>
        </w:tc>
      </w:tr>
      <w:tr w:rsidR="00B8006C" w:rsidRPr="00B8006C" w:rsidTr="001C2426">
        <w:trPr>
          <w:trHeight w:val="403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220"/>
            </w:pPr>
            <w:r w:rsidRPr="00B8006C">
              <w:t>Черно-белая печать на принтере</w:t>
            </w:r>
          </w:p>
        </w:tc>
      </w:tr>
      <w:tr w:rsidR="00B8006C" w:rsidRPr="00B8006C" w:rsidTr="001C2426">
        <w:trPr>
          <w:trHeight w:val="30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Формат бумаги А4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10.00</w:t>
            </w:r>
          </w:p>
        </w:tc>
      </w:tr>
      <w:tr w:rsidR="00B8006C" w:rsidRPr="00B8006C" w:rsidTr="001C2426">
        <w:trPr>
          <w:trHeight w:val="29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Формат бумаги A3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20.00</w:t>
            </w:r>
          </w:p>
        </w:tc>
      </w:tr>
      <w:tr w:rsidR="00B8006C" w:rsidRPr="00B8006C" w:rsidTr="001C2426">
        <w:trPr>
          <w:trHeight w:val="432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</w:pPr>
            <w:r w:rsidRPr="00B8006C">
              <w:t>Цветная печать на принтере</w:t>
            </w:r>
          </w:p>
        </w:tc>
      </w:tr>
      <w:tr w:rsidR="00B8006C" w:rsidRPr="00B8006C" w:rsidTr="001C2426">
        <w:trPr>
          <w:trHeight w:val="29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Формат бумаги А4 на простой бумаге/на фотобумаге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30.00/60.00</w:t>
            </w:r>
          </w:p>
        </w:tc>
      </w:tr>
      <w:tr w:rsidR="00B8006C" w:rsidRPr="00B8006C" w:rsidTr="001C2426">
        <w:trPr>
          <w:trHeight w:val="283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Формат бумаги A3 на простой бумаге/на фотобумаге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50.00/100.00</w:t>
            </w:r>
          </w:p>
        </w:tc>
      </w:tr>
      <w:tr w:rsidR="00B8006C" w:rsidRPr="00B8006C" w:rsidTr="001C2426">
        <w:trPr>
          <w:trHeight w:val="29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Формат бумаги А5 на фотобумаге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30.00</w:t>
            </w:r>
          </w:p>
        </w:tc>
      </w:tr>
      <w:tr w:rsidR="00B8006C" w:rsidRPr="00B8006C" w:rsidTr="001C2426">
        <w:trPr>
          <w:trHeight w:val="413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640"/>
            </w:pPr>
            <w:r w:rsidRPr="00B8006C">
              <w:t>Запись на носители информации (</w:t>
            </w:r>
            <w:r w:rsidRPr="00B8006C">
              <w:rPr>
                <w:lang w:val="en-US"/>
              </w:rPr>
              <w:t>CD</w:t>
            </w:r>
            <w:r w:rsidRPr="00B8006C">
              <w:t xml:space="preserve">, </w:t>
            </w:r>
            <w:r w:rsidRPr="00B8006C">
              <w:rPr>
                <w:lang w:val="en-US"/>
              </w:rPr>
              <w:t>DVD</w:t>
            </w:r>
            <w:r w:rsidRPr="00B8006C">
              <w:t>)</w:t>
            </w:r>
          </w:p>
        </w:tc>
      </w:tr>
      <w:tr w:rsidR="00B8006C" w:rsidRPr="00B8006C" w:rsidTr="001C2426">
        <w:trPr>
          <w:trHeight w:val="307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Запись на носитель (до 300 Мб)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20.00</w:t>
            </w:r>
          </w:p>
        </w:tc>
      </w:tr>
      <w:tr w:rsidR="00B8006C" w:rsidRPr="00B8006C" w:rsidTr="001C2426">
        <w:trPr>
          <w:trHeight w:val="29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Запись на носитель (с 300 Мб до 700 Мб)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35.00</w:t>
            </w:r>
          </w:p>
        </w:tc>
      </w:tr>
      <w:tr w:rsidR="00B8006C" w:rsidRPr="00B8006C" w:rsidTr="001C2426">
        <w:trPr>
          <w:trHeight w:val="30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Запись на носитель (Свыше 700 Мб)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50.00</w:t>
            </w:r>
          </w:p>
        </w:tc>
      </w:tr>
      <w:tr w:rsidR="00B8006C" w:rsidRPr="00B8006C" w:rsidTr="001C2426">
        <w:trPr>
          <w:trHeight w:val="41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</w:pPr>
            <w:r w:rsidRPr="00B8006C">
              <w:t>Запись на носители информации (</w:t>
            </w:r>
            <w:r w:rsidRPr="00B8006C">
              <w:rPr>
                <w:lang w:val="en-US"/>
              </w:rPr>
              <w:t>Flash</w:t>
            </w:r>
            <w:r w:rsidRPr="00B8006C">
              <w:t>-карта)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006C" w:rsidRPr="00B8006C" w:rsidTr="001C2426">
        <w:trPr>
          <w:trHeight w:val="28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Запись на носитель (до 1 Гб)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20.00</w:t>
            </w:r>
          </w:p>
        </w:tc>
      </w:tr>
      <w:tr w:rsidR="00B8006C" w:rsidRPr="00B8006C" w:rsidTr="001C2426">
        <w:trPr>
          <w:trHeight w:val="298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Запись на носитель (с 1 Гб до 2 Гб)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30.00</w:t>
            </w:r>
          </w:p>
        </w:tc>
      </w:tr>
      <w:tr w:rsidR="00B8006C" w:rsidRPr="00B8006C" w:rsidTr="001C2426">
        <w:trPr>
          <w:trHeight w:val="31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B8006C">
              <w:t>Запись на носитель (Свыше 2 Гб)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P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B8006C">
              <w:t>40.00</w:t>
            </w:r>
          </w:p>
        </w:tc>
      </w:tr>
    </w:tbl>
    <w:p w:rsidR="00B8006C" w:rsidRDefault="00B8006C" w:rsidP="00B8006C">
      <w:pPr>
        <w:rPr>
          <w:sz w:val="2"/>
          <w:szCs w:val="2"/>
        </w:rPr>
      </w:pPr>
    </w:p>
    <w:p w:rsidR="00B8006C" w:rsidRDefault="00B8006C" w:rsidP="00B8006C">
      <w:pPr>
        <w:pStyle w:val="11"/>
        <w:shd w:val="clear" w:color="auto" w:fill="auto"/>
        <w:spacing w:before="504" w:line="240" w:lineRule="exact"/>
        <w:ind w:left="82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5"/>
        <w:gridCol w:w="1656"/>
      </w:tblGrid>
      <w:tr w:rsidR="00B8006C" w:rsidTr="001C2426">
        <w:trPr>
          <w:trHeight w:val="432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180"/>
            </w:pPr>
            <w:r>
              <w:lastRenderedPageBreak/>
              <w:t>Сканирование</w:t>
            </w:r>
          </w:p>
        </w:tc>
      </w:tr>
      <w:tr w:rsidR="00B8006C" w:rsidTr="001C2426">
        <w:trPr>
          <w:trHeight w:val="307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Без распознавания текста А4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20.00</w:t>
            </w:r>
          </w:p>
        </w:tc>
      </w:tr>
      <w:tr w:rsidR="00B8006C" w:rsidTr="001C2426">
        <w:trPr>
          <w:trHeight w:val="288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С распознаванием текста А4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40.00</w:t>
            </w:r>
          </w:p>
        </w:tc>
      </w:tr>
      <w:tr w:rsidR="00B8006C" w:rsidTr="001C2426">
        <w:trPr>
          <w:trHeight w:val="307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180"/>
            </w:pPr>
            <w:proofErr w:type="spellStart"/>
            <w:r>
              <w:t>Ламинирование</w:t>
            </w:r>
            <w:proofErr w:type="spellEnd"/>
          </w:p>
        </w:tc>
      </w:tr>
      <w:tr w:rsidR="00B8006C" w:rsidTr="001C2426">
        <w:trPr>
          <w:trHeight w:val="298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Формат бумаги А4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60.00</w:t>
            </w:r>
          </w:p>
        </w:tc>
      </w:tr>
      <w:tr w:rsidR="00B8006C" w:rsidTr="001C2426">
        <w:trPr>
          <w:trHeight w:val="298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Формат бумаги A3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100.00</w:t>
            </w:r>
          </w:p>
        </w:tc>
      </w:tr>
      <w:tr w:rsidR="00B8006C" w:rsidTr="001C2426">
        <w:trPr>
          <w:trHeight w:val="298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180"/>
            </w:pPr>
            <w:r>
              <w:t>Брошюрование</w:t>
            </w:r>
          </w:p>
        </w:tc>
      </w:tr>
      <w:tr w:rsidR="00B8006C" w:rsidTr="001C2426">
        <w:trPr>
          <w:trHeight w:val="293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Брошюрование 1-25 стр.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30.00</w:t>
            </w:r>
          </w:p>
        </w:tc>
      </w:tr>
      <w:tr w:rsidR="00B8006C" w:rsidTr="001C2426">
        <w:trPr>
          <w:trHeight w:val="298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Брошюрование 26-60 стр.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50.00</w:t>
            </w:r>
          </w:p>
        </w:tc>
      </w:tr>
      <w:tr w:rsidR="00B8006C" w:rsidTr="001C2426">
        <w:trPr>
          <w:trHeight w:val="302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Брошюрование 61-100 стр.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80.00</w:t>
            </w:r>
          </w:p>
        </w:tc>
      </w:tr>
      <w:tr w:rsidR="00B8006C" w:rsidTr="001C2426">
        <w:trPr>
          <w:trHeight w:val="302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Брошюрование 101-150 стр.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100.00</w:t>
            </w:r>
          </w:p>
        </w:tc>
      </w:tr>
      <w:tr w:rsidR="00B8006C" w:rsidTr="001C2426">
        <w:trPr>
          <w:trHeight w:val="312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Брошюрование 151 и более стр.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150.00</w:t>
            </w:r>
          </w:p>
        </w:tc>
      </w:tr>
      <w:tr w:rsidR="00B8006C" w:rsidTr="001C2426">
        <w:trPr>
          <w:trHeight w:val="456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</w:pPr>
            <w:r>
              <w:t>Набор текста</w:t>
            </w:r>
          </w:p>
        </w:tc>
      </w:tr>
      <w:tr w:rsidR="00B8006C" w:rsidTr="001C2426">
        <w:trPr>
          <w:trHeight w:val="283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Набор текста (русский яз., 1 стр.)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50.00</w:t>
            </w:r>
          </w:p>
        </w:tc>
      </w:tr>
      <w:tr w:rsidR="00B8006C" w:rsidTr="001C2426">
        <w:trPr>
          <w:trHeight w:val="293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Набор текста сложный (ин. яз., формулы и др., 1 стр.)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100.00</w:t>
            </w:r>
          </w:p>
        </w:tc>
      </w:tr>
      <w:tr w:rsidR="00B8006C" w:rsidTr="001C2426">
        <w:trPr>
          <w:trHeight w:val="298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Оформление титульного листа (1 стр.)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30.00</w:t>
            </w:r>
          </w:p>
        </w:tc>
      </w:tr>
      <w:tr w:rsidR="00B8006C" w:rsidTr="001C2426">
        <w:trPr>
          <w:trHeight w:val="302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720"/>
            </w:pPr>
            <w:r>
              <w:t>Массовые мероприятия</w:t>
            </w:r>
          </w:p>
        </w:tc>
      </w:tr>
      <w:tr w:rsidR="00B8006C" w:rsidTr="001C2426">
        <w:trPr>
          <w:trHeight w:val="293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Посещение экскурсии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100.00</w:t>
            </w:r>
          </w:p>
        </w:tc>
      </w:tr>
      <w:tr w:rsidR="00B8006C" w:rsidTr="001C2426">
        <w:trPr>
          <w:trHeight w:val="298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Посещение выставки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440"/>
            </w:pPr>
            <w:r>
              <w:t>150.00</w:t>
            </w:r>
          </w:p>
        </w:tc>
      </w:tr>
      <w:tr w:rsidR="00B8006C" w:rsidTr="001C2426">
        <w:trPr>
          <w:trHeight w:val="288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Посещение встречи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200.00</w:t>
            </w:r>
          </w:p>
        </w:tc>
      </w:tr>
      <w:tr w:rsidR="00B8006C" w:rsidTr="001C2426">
        <w:trPr>
          <w:trHeight w:val="576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Посещение обучающего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right="520"/>
              <w:jc w:val="right"/>
            </w:pPr>
            <w:r>
              <w:t>от 300.00- до 500.00</w:t>
            </w:r>
          </w:p>
        </w:tc>
      </w:tr>
      <w:tr w:rsidR="00B8006C" w:rsidTr="001C2426">
        <w:trPr>
          <w:trHeight w:val="413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520"/>
            </w:pPr>
            <w:r>
              <w:t>Услуги отделов библиотеки</w:t>
            </w:r>
          </w:p>
        </w:tc>
      </w:tr>
      <w:tr w:rsidR="00B8006C" w:rsidTr="001C2426">
        <w:trPr>
          <w:trHeight w:val="595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00"/>
            </w:pPr>
            <w:r>
              <w:t>Составление тематических библиографических списков по запросам читателей в зависимости от потраченного времени (на один час).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120.00</w:t>
            </w:r>
          </w:p>
        </w:tc>
      </w:tr>
      <w:tr w:rsidR="00B8006C" w:rsidTr="001C2426">
        <w:trPr>
          <w:trHeight w:val="1301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>Оформление годового читательского билета -Для пенсионеров и школьников -Для взрослого населения</w:t>
            </w:r>
          </w:p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>(Плата вносится один раз в течение календарного года)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520"/>
              <w:jc w:val="right"/>
            </w:pPr>
            <w:r>
              <w:t>50.00 100.00</w:t>
            </w:r>
          </w:p>
        </w:tc>
      </w:tr>
      <w:tr w:rsidR="00B8006C" w:rsidTr="001C2426">
        <w:trPr>
          <w:trHeight w:val="2208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>Ночной абонемент</w:t>
            </w:r>
          </w:p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>-Выдача литературы с читального зала под залог (за одно издание); литература выдается на срок: от 18 часов вечера до 9 часов следующего утра; за каждый просроченный час - штраф в размере 2-х (двух) рублей за одно издание</w:t>
            </w:r>
          </w:p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</w:p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>-Выдача подшивки журналов с книгохранилища: 1 подшивка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1099" w:lineRule="exact"/>
              <w:ind w:left="100"/>
            </w:pPr>
            <w:r>
              <w:t xml:space="preserve">20.00 </w:t>
            </w:r>
          </w:p>
          <w:p w:rsidR="00B8006C" w:rsidRPr="000456C5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1099" w:lineRule="exact"/>
              <w:ind w:left="100"/>
            </w:pPr>
            <w:r>
              <w:t>20.00</w:t>
            </w:r>
          </w:p>
        </w:tc>
      </w:tr>
      <w:tr w:rsidR="00B8006C" w:rsidTr="001C2426">
        <w:trPr>
          <w:trHeight w:val="2045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>Досуговые услуги</w:t>
            </w:r>
          </w:p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>-Разработка сценариев семейных торжеств</w:t>
            </w:r>
          </w:p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>-Подготовка и проведение в библиотеке мероприятий сторонних организаций (выставки-демонстрации, презентации организаций, фирм и их продукции, выставки-продажи и т.д.) -Составление праздничного поздравления</w:t>
            </w:r>
          </w:p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t xml:space="preserve">-Проведение фото- и </w:t>
            </w:r>
            <w:proofErr w:type="gramStart"/>
            <w:r>
              <w:t>видео-съемки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C" w:rsidRDefault="00B8006C" w:rsidP="001C2426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440"/>
            </w:pPr>
            <w:r>
              <w:t>Цена договорная</w:t>
            </w:r>
          </w:p>
        </w:tc>
      </w:tr>
    </w:tbl>
    <w:p w:rsidR="0036298C" w:rsidRPr="0036298C" w:rsidRDefault="0036298C" w:rsidP="00B800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36298C" w:rsidRPr="0036298C" w:rsidSect="00501BB5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2A8"/>
    <w:multiLevelType w:val="hybridMultilevel"/>
    <w:tmpl w:val="0F9C21A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7C33554"/>
    <w:multiLevelType w:val="hybridMultilevel"/>
    <w:tmpl w:val="47BE92CA"/>
    <w:lvl w:ilvl="0" w:tplc="7D98C35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B83267E"/>
    <w:multiLevelType w:val="hybridMultilevel"/>
    <w:tmpl w:val="5992B430"/>
    <w:lvl w:ilvl="0" w:tplc="36BAE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1A93"/>
    <w:multiLevelType w:val="hybridMultilevel"/>
    <w:tmpl w:val="81E48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B3B01"/>
    <w:multiLevelType w:val="hybridMultilevel"/>
    <w:tmpl w:val="0662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5"/>
    <w:rsid w:val="000223EE"/>
    <w:rsid w:val="00024A75"/>
    <w:rsid w:val="00035B88"/>
    <w:rsid w:val="000B578B"/>
    <w:rsid w:val="001203E3"/>
    <w:rsid w:val="00137CDF"/>
    <w:rsid w:val="00180FF3"/>
    <w:rsid w:val="001C7185"/>
    <w:rsid w:val="001D3FC5"/>
    <w:rsid w:val="0022332C"/>
    <w:rsid w:val="00223D18"/>
    <w:rsid w:val="0029176A"/>
    <w:rsid w:val="0036298C"/>
    <w:rsid w:val="003661B9"/>
    <w:rsid w:val="0041123D"/>
    <w:rsid w:val="00430625"/>
    <w:rsid w:val="00501BB5"/>
    <w:rsid w:val="005033D9"/>
    <w:rsid w:val="00513C92"/>
    <w:rsid w:val="00521F48"/>
    <w:rsid w:val="005920DF"/>
    <w:rsid w:val="00593C6D"/>
    <w:rsid w:val="005B1D3F"/>
    <w:rsid w:val="005E1CA8"/>
    <w:rsid w:val="00653F90"/>
    <w:rsid w:val="00662FF3"/>
    <w:rsid w:val="00744FED"/>
    <w:rsid w:val="00754CDC"/>
    <w:rsid w:val="00767A33"/>
    <w:rsid w:val="00790EB5"/>
    <w:rsid w:val="0079185F"/>
    <w:rsid w:val="008351E0"/>
    <w:rsid w:val="008E1991"/>
    <w:rsid w:val="008F36B8"/>
    <w:rsid w:val="009A0A80"/>
    <w:rsid w:val="00A2784F"/>
    <w:rsid w:val="00A66B0F"/>
    <w:rsid w:val="00AA0881"/>
    <w:rsid w:val="00AB432F"/>
    <w:rsid w:val="00AE3F2E"/>
    <w:rsid w:val="00B07690"/>
    <w:rsid w:val="00B77F05"/>
    <w:rsid w:val="00B8006C"/>
    <w:rsid w:val="00B96382"/>
    <w:rsid w:val="00BA40BB"/>
    <w:rsid w:val="00BA622C"/>
    <w:rsid w:val="00C50329"/>
    <w:rsid w:val="00C51C7F"/>
    <w:rsid w:val="00C810D1"/>
    <w:rsid w:val="00CB2318"/>
    <w:rsid w:val="00CC7237"/>
    <w:rsid w:val="00CD5FF1"/>
    <w:rsid w:val="00CF24C8"/>
    <w:rsid w:val="00D1463F"/>
    <w:rsid w:val="00DD7ECC"/>
    <w:rsid w:val="00DE7D4B"/>
    <w:rsid w:val="00E36C39"/>
    <w:rsid w:val="00E469B2"/>
    <w:rsid w:val="00F043F6"/>
    <w:rsid w:val="00F23E75"/>
    <w:rsid w:val="00F32731"/>
    <w:rsid w:val="00F33FE3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2BF3-8F1B-4D5B-82BB-7E9A658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75"/>
  </w:style>
  <w:style w:type="paragraph" w:styleId="1">
    <w:name w:val="heading 1"/>
    <w:basedOn w:val="a"/>
    <w:next w:val="a"/>
    <w:link w:val="10"/>
    <w:qFormat/>
    <w:rsid w:val="00F23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E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E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23E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3E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F23E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3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23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23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3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23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23E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E75"/>
  </w:style>
  <w:style w:type="paragraph" w:styleId="a9">
    <w:name w:val="List Paragraph"/>
    <w:basedOn w:val="a"/>
    <w:uiPriority w:val="34"/>
    <w:qFormat/>
    <w:rsid w:val="008351E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FE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11"/>
    <w:rsid w:val="00B800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800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800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800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B8006C"/>
    <w:pPr>
      <w:shd w:val="clear" w:color="auto" w:fill="FFFFFF"/>
      <w:spacing w:before="600"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B800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0C50-0AD0-4579-B706-04BB5027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2023-01-26T11:39:00Z</cp:lastPrinted>
  <dcterms:created xsi:type="dcterms:W3CDTF">2022-05-16T02:06:00Z</dcterms:created>
  <dcterms:modified xsi:type="dcterms:W3CDTF">2023-01-30T03:10:00Z</dcterms:modified>
</cp:coreProperties>
</file>