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13ABA" w:rsidRPr="00EC1340" w14:paraId="67F9FA56" w14:textId="77777777" w:rsidTr="00813ABA">
        <w:trPr>
          <w:jc w:val="right"/>
        </w:trPr>
        <w:tc>
          <w:tcPr>
            <w:tcW w:w="4786" w:type="dxa"/>
          </w:tcPr>
          <w:p w14:paraId="53F8F871" w14:textId="77777777" w:rsidR="00813ABA" w:rsidRPr="00813ABA" w:rsidRDefault="00813ABA" w:rsidP="00813A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3ABA">
              <w:rPr>
                <w:rFonts w:ascii="Times New Roman" w:hAnsi="Times New Roman" w:cs="Times New Roman"/>
              </w:rPr>
              <w:t>«УТВЕРЖДЕНО»</w:t>
            </w:r>
          </w:p>
          <w:p w14:paraId="26BC1712" w14:textId="58597419" w:rsidR="00813ABA" w:rsidRPr="00813ABA" w:rsidRDefault="00813ABA" w:rsidP="00813AB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главой</w:t>
            </w:r>
            <w:r w:rsidRPr="00813ABA">
              <w:rPr>
                <w:rFonts w:ascii="Times New Roman" w:hAnsi="Times New Roman" w:cs="Times New Roman"/>
              </w:rPr>
              <w:t xml:space="preserve">  администрации</w:t>
            </w:r>
            <w:proofErr w:type="gramEnd"/>
            <w:r w:rsidRPr="00813ABA">
              <w:rPr>
                <w:rFonts w:ascii="Times New Roman" w:hAnsi="Times New Roman" w:cs="Times New Roman"/>
              </w:rPr>
              <w:t xml:space="preserve"> муниципального района «Дульдургинский район»</w:t>
            </w:r>
          </w:p>
          <w:p w14:paraId="18CDD34D" w14:textId="04D3367B" w:rsidR="00813ABA" w:rsidRPr="00813ABA" w:rsidRDefault="00813ABA" w:rsidP="00813A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Б</w:t>
            </w:r>
            <w:r w:rsidRPr="00813A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813A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Дугаржапов</w:t>
            </w:r>
            <w:proofErr w:type="spellEnd"/>
          </w:p>
          <w:p w14:paraId="2B2FE892" w14:textId="4AD20080" w:rsidR="00813ABA" w:rsidRPr="00EC1340" w:rsidRDefault="00813ABA" w:rsidP="00813ABA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0196EA3" w14:textId="77777777" w:rsidR="00813ABA" w:rsidRDefault="00813ABA" w:rsidP="00A4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64C9D" w14:textId="77777777" w:rsidR="00CD5609" w:rsidRDefault="00385AA2" w:rsidP="00C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F5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512BF18B" w14:textId="17B5DE9B" w:rsidR="00A44C75" w:rsidRPr="00CD5609" w:rsidRDefault="00DB3CC3" w:rsidP="00C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</w:t>
      </w:r>
    </w:p>
    <w:p w14:paraId="456E0EE4" w14:textId="72BDE8CB" w:rsidR="00567EB2" w:rsidRDefault="00FB3116" w:rsidP="0056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36C" w:rsidRPr="001743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4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4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52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67EB2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час. 00 мин.</w:t>
      </w:r>
    </w:p>
    <w:p w14:paraId="777A186A" w14:textId="622746DA" w:rsidR="009F728A" w:rsidRPr="000A181D" w:rsidRDefault="00A44C75" w:rsidP="00CD560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567EB2"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с</w:t>
      </w:r>
      <w:r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лушани</w:t>
      </w:r>
      <w:r w:rsidR="00567EB2"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6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</w:t>
      </w:r>
      <w:r w:rsidR="00597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льдургинский район</w:t>
      </w:r>
      <w:r w:rsidR="0097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</w:t>
      </w:r>
      <w:r w:rsidR="00F5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28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6803334" w14:textId="3236B53E" w:rsidR="00567EB2" w:rsidRDefault="00567EB2" w:rsidP="00C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слушаний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44C75"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2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рекультивации нарушенных земель, отведенных под отвалы вскрышных пород </w:t>
      </w:r>
      <w:proofErr w:type="spellStart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</w:t>
      </w:r>
      <w:r w:rsidR="00696478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80:03:000000:362; 80:03:000000:393)</w:t>
      </w:r>
      <w:r w:rsidR="001C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798F82" w14:textId="7B819671" w:rsidR="00567EB2" w:rsidRDefault="00567EB2" w:rsidP="00C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4C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намечаемой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 (ООО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разрез»).</w:t>
      </w:r>
    </w:p>
    <w:p w14:paraId="08BC8E1F" w14:textId="77D3EA9B" w:rsidR="00567EB2" w:rsidRDefault="00CD5609" w:rsidP="00CD5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67EB2" w:rsidRPr="0056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ответственный за организацию и проведение общественных слушаний</w:t>
      </w:r>
      <w:r w:rsidR="0056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Администрация муниципального района «Дульдургинский район».</w:t>
      </w:r>
    </w:p>
    <w:p w14:paraId="5A827989" w14:textId="17DC2968" w:rsidR="00482396" w:rsidRDefault="00CD5609" w:rsidP="00CD5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82396" w:rsidRPr="003A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</w:t>
      </w:r>
      <w:r w:rsidR="003A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82396" w:rsidRPr="003A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общественных слушаний</w:t>
      </w:r>
      <w:r w:rsidR="00482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4971531" w14:textId="2F9759FF" w:rsidR="00482396" w:rsidRDefault="00482396" w:rsidP="00C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</w:t>
      </w:r>
      <w:r w:rsidR="003A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A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10.01.2002 г. № 7-ФЗ «Об охране окружающей среды»;</w:t>
      </w:r>
    </w:p>
    <w:p w14:paraId="524788ED" w14:textId="484AFBDA" w:rsidR="00482396" w:rsidRDefault="00482396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</w:t>
      </w:r>
      <w:r w:rsidR="003A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A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23.11.1995 г. № 174-ФЗ «Об экологической экспертизе»;</w:t>
      </w:r>
    </w:p>
    <w:p w14:paraId="638101D4" w14:textId="3B3CB9BA" w:rsidR="00482396" w:rsidRDefault="00482396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Минприроды России от 01.12.2020 г. № 999 «Об утверждении требований к материалам оценки воздействия на окружающую среду».</w:t>
      </w:r>
    </w:p>
    <w:p w14:paraId="23ADF022" w14:textId="34060EAD" w:rsidR="00482396" w:rsidRDefault="00482396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DCE13" w14:textId="56C19931" w:rsidR="00520B1B" w:rsidRDefault="00520B1B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общественных слушаний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Дугаржапов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Самбаевич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глава муниципального района «Дульдургинский район»;</w:t>
      </w:r>
    </w:p>
    <w:p w14:paraId="5C1ED5C6" w14:textId="1A901F88" w:rsidR="00520B1B" w:rsidRDefault="00520B1B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общественных слушаний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Мункуев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Мижитдоржиевич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первый заместитель главы </w:t>
      </w:r>
      <w:r w:rsidR="0013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«Дульдургинский район»;</w:t>
      </w:r>
    </w:p>
    <w:p w14:paraId="2616734F" w14:textId="3B72BA45" w:rsidR="00132E9A" w:rsidRDefault="00132E9A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общественных слушаний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Дылгырова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Дармажаповна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главный специалист отдела экономики, управления имуществом и земельным отношениям администрации муниципального района «Дульдургинский район»;</w:t>
      </w:r>
    </w:p>
    <w:p w14:paraId="3B60CE4C" w14:textId="540F95D1" w:rsidR="00132E9A" w:rsidRDefault="00132E9A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рабочей группы: Бадмаева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Долгорма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Баясхалановна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начальника отдела экономики, управления имуществом и земельным отношениям администрации муниципального района «Дульдургинский район»; Шагдаров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Дашидондокович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отдела ЖКХ, строительства и связи администрации муниципального района «Дульдургинский район».</w:t>
      </w:r>
    </w:p>
    <w:p w14:paraId="74F35BBF" w14:textId="0A7CC5F6" w:rsidR="00132E9A" w:rsidRDefault="00132E9A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 рабочей группы утвержден постановлением администрации муниципального района «Дульдургинский район» от 02.02.2023 г. № 71-п «О создании рабочей группы по вопрос</w:t>
      </w:r>
      <w:r w:rsid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</w:t>
      </w:r>
      <w:r w:rsid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в форме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объекту государственной экологической экспертизы</w:t>
      </w:r>
      <w:r w:rsidR="001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34930" w:rsidRP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рекультивации нарушенных земель, отведенных под отвалы вскрышных пород </w:t>
      </w:r>
      <w:proofErr w:type="spellStart"/>
      <w:r w:rsidR="00134930" w:rsidRP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134930" w:rsidRP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80:03:0000000:392; 80:03:000000:362; 80:03:000000:393)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FDA8A0" w14:textId="3729A34C" w:rsidR="001E470F" w:rsidRDefault="00CD5609" w:rsidP="00CD5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E470F" w:rsidRPr="001E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общественных слушаниях присутствовали</w:t>
      </w:r>
      <w:r w:rsidR="001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A2364C5" w14:textId="3C526436" w:rsidR="001E470F" w:rsidRDefault="001E470F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Заказчика и Исполнителя намечаемой деятельности –</w:t>
      </w:r>
    </w:p>
    <w:p w14:paraId="298D3B08" w14:textId="77777777" w:rsidR="001E470F" w:rsidRDefault="001E470F" w:rsidP="001E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Поздняков Павел Юрьевич, генеральный директор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разрез»;</w:t>
      </w:r>
    </w:p>
    <w:p w14:paraId="46411DE5" w14:textId="2DA41D21" w:rsidR="001E470F" w:rsidRDefault="001E470F" w:rsidP="001E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Петри Екатерина Владимировна, инженер-эколог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разрез».</w:t>
      </w:r>
    </w:p>
    <w:p w14:paraId="4211CE3C" w14:textId="536A5CEC" w:rsidR="000615D5" w:rsidRDefault="00CD5609" w:rsidP="00CD5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615D5" w:rsidRPr="0006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участников общественных слушаний </w:t>
      </w:r>
      <w:r w:rsidR="000615D5" w:rsidRPr="00061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0615D5" w:rsidRPr="0006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9EFCAB" w14:textId="37358669" w:rsidR="00134930" w:rsidRDefault="000615D5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Регистрационные листы участников общественных слушаний прилагаются к настоящему протоколу.</w:t>
      </w:r>
    </w:p>
    <w:p w14:paraId="1B7228A3" w14:textId="77777777" w:rsidR="000615D5" w:rsidRDefault="000615D5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5BFFA5" w14:textId="3DD895DA" w:rsidR="000615D5" w:rsidRDefault="000615D5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 проведении общественных слушаний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8F99660" w14:textId="664750FE" w:rsidR="000615D5" w:rsidRDefault="000615D5" w:rsidP="000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п.7.9.2 Требований к материалам оценки воздействия на окружающую среду, утвержденных приказом Минприроды России от 01.12.2020 г. № 999, уведомление о проведении общественных обсуждений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2FED7055" w14:textId="37AF0AD9" w:rsidR="00E86DAF" w:rsidRDefault="000615D5" w:rsidP="000615D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муниципальном уровне - </w:t>
      </w:r>
      <w:r w:rsidR="00A44C75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8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A44C75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</w:t>
      </w:r>
      <w:r w:rsidR="009F728A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</w:t>
      </w:r>
      <w:r w:rsidR="00E8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9F728A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«Дульдургинский район»</w:t>
      </w:r>
      <w:r w:rsidR="00E8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(</w:t>
      </w:r>
      <w:hyperlink r:id="rId5" w:history="1">
        <w:r w:rsidR="00E86DAF" w:rsidRPr="002F3D7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https://duldurga.75.ru/novosti/306964</w:t>
        </w:r>
      </w:hyperlink>
      <w:r w:rsidR="00E8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раздел Новости).</w:t>
      </w:r>
    </w:p>
    <w:p w14:paraId="6C808B9A" w14:textId="245A76A7" w:rsidR="000E3B52" w:rsidRPr="000615D5" w:rsidRDefault="00E86DAF" w:rsidP="000615D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региональном уровне – </w:t>
      </w:r>
      <w:r w:rsidR="000E3B52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0E3B52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0E3B52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межрегионального управления Росприроднадзора</w:t>
      </w:r>
      <w:r w:rsidR="00D7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C81" w:rsidRPr="0051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(https://rpn.gov.ru/public/010220231006142/)</w:t>
      </w:r>
      <w:r w:rsidR="000E3B52" w:rsidRPr="0051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3B52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Министерства природных ресурсов Забайкальского края</w:t>
      </w:r>
      <w:r w:rsidR="00D7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6" w:history="1">
        <w:r w:rsidR="00D77C81" w:rsidRPr="002F3D7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https://minprir.75.ru/novosti/306973</w:t>
        </w:r>
      </w:hyperlink>
      <w:r w:rsidR="00D7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раздел Новости)</w:t>
      </w:r>
      <w:r w:rsidR="000E3B52" w:rsidRPr="0006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2A84E8" w14:textId="34E56FED" w:rsidR="000E3B52" w:rsidRPr="00D77C81" w:rsidRDefault="00D77C81" w:rsidP="00D77C8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федеральном уровне – на официальном сайте </w:t>
      </w:r>
      <w:r w:rsidRPr="00D7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7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надзору в сфере природопользования (Росприроднадзор)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7" w:history="1">
        <w:r w:rsidRPr="002F3D7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https://rpn.gov.ru/public//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8F33A61" w14:textId="327B9A0F" w:rsidR="004440E2" w:rsidRDefault="00CD5609" w:rsidP="00CD5609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40E2" w:rsidRPr="00444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доступности для общественности материалов по объекту общественного обсуждения</w:t>
      </w:r>
      <w:r w:rsidR="00444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324378" w14:textId="6850FACB" w:rsidR="004440E2" w:rsidRDefault="004440E2" w:rsidP="004440E2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2F9C0" w14:textId="4082CC0F" w:rsidR="00744F9D" w:rsidRPr="00744F9D" w:rsidRDefault="00744F9D" w:rsidP="00744F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проектной документацией и выразить свое мнение </w:t>
      </w:r>
      <w:r w:rsidR="009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02 февраля 2023 г. в течение 30 календарных дней в письменной форме путем внесения записей в «Журнал учета замечаний и предложений общественности» по адресу:</w:t>
      </w:r>
    </w:p>
    <w:p w14:paraId="2FB3FE30" w14:textId="77777777" w:rsidR="00744F9D" w:rsidRPr="00744F9D" w:rsidRDefault="00744F9D" w:rsidP="00744F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муниципального района «Дульдургинский район» Забайкальского края (687200, Забайкальский край, Дульдургинский район, село </w:t>
      </w: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Дульдурга, ул. Советская, д.28, кабинет № 205). Время приёма с 09:00 до 17:00. Телефон для справок 8 (30256) 2-14-50.</w:t>
      </w:r>
    </w:p>
    <w:p w14:paraId="40D78520" w14:textId="77777777" w:rsidR="00744F9D" w:rsidRPr="00744F9D" w:rsidRDefault="00744F9D" w:rsidP="00744F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замечания и предложения также можно в форме электронных сообщений в адрес ответственных лиц:</w:t>
      </w:r>
    </w:p>
    <w:p w14:paraId="271AEDED" w14:textId="77777777" w:rsidR="00744F9D" w:rsidRPr="00744F9D" w:rsidRDefault="00744F9D" w:rsidP="00744F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муниципального района «Дульдургинский район» Забайкальского края: </w:t>
      </w:r>
      <w:proofErr w:type="spellStart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Дылгырова</w:t>
      </w:r>
      <w:proofErr w:type="spellEnd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Дармажаповна</w:t>
      </w:r>
      <w:proofErr w:type="spellEnd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: econ_08@mail.ru.</w:t>
      </w:r>
    </w:p>
    <w:p w14:paraId="05B223E1" w14:textId="4F2653A5" w:rsidR="00744F9D" w:rsidRDefault="00744F9D" w:rsidP="00744F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Урейский</w:t>
      </w:r>
      <w:proofErr w:type="spellEnd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угольный разрез»: Петри Екатерина Владимировна, e-</w:t>
      </w:r>
      <w:proofErr w:type="spellStart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44F9D">
        <w:rPr>
          <w:rFonts w:ascii="Times New Roman" w:eastAsia="Times New Roman" w:hAnsi="Times New Roman" w:cs="Times New Roman"/>
          <w:sz w:val="28"/>
          <w:szCs w:val="28"/>
          <w:lang w:eastAsia="ru-RU"/>
        </w:rPr>
        <w:t>: petri_76@mail.ru.</w:t>
      </w:r>
    </w:p>
    <w:p w14:paraId="7618A5B7" w14:textId="778ACAB5" w:rsidR="00744F9D" w:rsidRDefault="00744F9D" w:rsidP="004440E2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520B" w14:textId="77777777" w:rsidR="00B27509" w:rsidRDefault="00A44C75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 У Ш А Л И: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CB6AF5" w14:textId="32D052A0" w:rsidR="00A44C75" w:rsidRDefault="0042481A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Вступительное слово </w:t>
      </w:r>
      <w:r w:rsid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администрации муниципального района «Дульдургинский район» – </w:t>
      </w:r>
      <w:proofErr w:type="spellStart"/>
      <w:r w:rsidR="008A04CA" w:rsidRP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Дугаржапов</w:t>
      </w:r>
      <w:proofErr w:type="spellEnd"/>
      <w:r w:rsidR="008A04CA" w:rsidRP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Базар </w:t>
      </w:r>
      <w:proofErr w:type="spellStart"/>
      <w:r w:rsidR="008A04CA" w:rsidRP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Самбаевич</w:t>
      </w:r>
      <w:proofErr w:type="spellEnd"/>
      <w:r w:rsid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04CA" w:rsidRP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«Дульдургинский район»</w:t>
      </w:r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D2EF54" w14:textId="24548B85" w:rsidR="006D3CB4" w:rsidRDefault="006D3CB4" w:rsidP="009D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от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 </w:t>
      </w:r>
      <w:r w:rsidR="008A04CA" w:rsidRPr="008A0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Поздняков Павел Юрьевич</w:t>
      </w:r>
      <w:r w:rsidR="008A04CA">
        <w:rPr>
          <w:rFonts w:ascii="Times New Roman" w:hAnsi="Times New Roman" w:cs="Times New Roman"/>
          <w:sz w:val="28"/>
          <w:szCs w:val="28"/>
        </w:rPr>
        <w:t>, генеральный директор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43771" w14:textId="235049EF" w:rsidR="00DA6FAC" w:rsidRPr="00DA6FAC" w:rsidRDefault="005C37BC" w:rsidP="009D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C37B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37BC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3CB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рекультивации нарушенных земель, отведенных под отвалы вскрышных пород </w:t>
      </w:r>
      <w:proofErr w:type="spellStart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 (на земельных участках с кадастровыми номерами 80:03:000000</w:t>
      </w:r>
      <w:r w:rsidR="00696478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</w:t>
      </w:r>
      <w:r w:rsidR="00DA6FAC" w:rsidRPr="00DA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03:000000:362; 80:03:000000:393)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ыступала</w:t>
      </w:r>
      <w:r w:rsidRPr="004C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FAC">
        <w:rPr>
          <w:rFonts w:ascii="Times New Roman" w:hAnsi="Times New Roman" w:cs="Times New Roman"/>
          <w:sz w:val="28"/>
          <w:szCs w:val="28"/>
        </w:rPr>
        <w:t>Петри Екатерина Владимировна</w:t>
      </w:r>
      <w:r w:rsidR="004C4D9C">
        <w:rPr>
          <w:rFonts w:ascii="Times New Roman" w:hAnsi="Times New Roman" w:cs="Times New Roman"/>
          <w:sz w:val="28"/>
          <w:szCs w:val="28"/>
        </w:rPr>
        <w:t>, инженер-эколог</w:t>
      </w:r>
      <w:r w:rsidR="008A04CA">
        <w:rPr>
          <w:rFonts w:ascii="Times New Roman" w:hAnsi="Times New Roman" w:cs="Times New Roman"/>
          <w:sz w:val="28"/>
          <w:szCs w:val="28"/>
        </w:rPr>
        <w:t>:</w:t>
      </w:r>
    </w:p>
    <w:p w14:paraId="6387345F" w14:textId="32BA9A9C" w:rsidR="00991374" w:rsidRDefault="00991374" w:rsidP="00405B4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 xml:space="preserve">В административном отношении </w:t>
      </w:r>
      <w:proofErr w:type="spellStart"/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>Урейское</w:t>
      </w:r>
      <w:proofErr w:type="spellEnd"/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 xml:space="preserve"> каменноугольное месторождение расположено на территории Дульдургинского района Агинского Бурятского округа Забайкальского края, в верхнем течении р. Урей. Ближайший населенный пункт с. </w:t>
      </w:r>
      <w:proofErr w:type="spellStart"/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>Такеча</w:t>
      </w:r>
      <w:proofErr w:type="spellEnd"/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 xml:space="preserve">, расположен в 42 км к Юго-востоку от месторождения.    </w:t>
      </w:r>
    </w:p>
    <w:p w14:paraId="071C3BC3" w14:textId="352EDC93" w:rsidR="00405B43" w:rsidRPr="00405B43" w:rsidRDefault="00991374" w:rsidP="00405B4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Ц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>ель</w:t>
      </w:r>
      <w:r w:rsidR="00405B43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намечаемой хозяйственной деятельности</w:t>
      </w:r>
      <w:r w:rsid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р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екультивация земельных участков, нарушенных в ходе производства горных работ при отработке карьера для добычи каменного угля в соответствии с требованиями, установленными Федеральным законом 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от 21.02.1992 г. № 2395-1 «О недрах», Федеральным законом 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>от 10.01.2022 г.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>№ 7-ФЗ «Об охране окружающей среды», Земельным кодексом Российской Федерации от 25.10.2001 г. № 136-ФЗ, Постановлением Правительства Р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 xml:space="preserve">оссийской 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>едерации</w:t>
      </w:r>
      <w:r w:rsidR="00405B43"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от 10.07.2018 г. № 800 «О проведении рекультивации и консервации земель».</w:t>
      </w:r>
    </w:p>
    <w:p w14:paraId="18AEEABD" w14:textId="612D6880" w:rsidR="00405B43" w:rsidRDefault="00405B43" w:rsidP="00405B4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целью проекта является определение комплекса </w:t>
      </w:r>
      <w:proofErr w:type="spellStart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работ, направленных на восстановление ценности нарушенных земель в результате размещения на них отвалов вскрыши до состояния, пригодного для их использования, в соответствии с целевым назначением и разрешенным использованием, а также на улучшение экологических условий района.</w:t>
      </w:r>
    </w:p>
    <w:p w14:paraId="6BF358C8" w14:textId="28F9F814" w:rsidR="00405B43" w:rsidRDefault="00405B43" w:rsidP="00405B4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>Технические решения, принятые в проекте,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безопасное для жизни и здоровья людей проведение работ по рекультивации нарушенных земель.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>Проект разработан Обществом с ограниченной ответственностью «</w:t>
      </w:r>
      <w:proofErr w:type="spellStart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>Урейский</w:t>
      </w:r>
      <w:proofErr w:type="spellEnd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угольный разрез».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В данной проектной документации предусмотрены технические решения, виды и объемы работ по рекультивации нарушенных земель </w:t>
      </w:r>
      <w:proofErr w:type="spellStart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405B43">
        <w:rPr>
          <w:rStyle w:val="markedcontent"/>
          <w:rFonts w:ascii="Times New Roman" w:hAnsi="Times New Roman" w:cs="Times New Roman"/>
          <w:sz w:val="28"/>
          <w:szCs w:val="28"/>
        </w:rPr>
        <w:t xml:space="preserve"> угольного месторождения.</w:t>
      </w:r>
    </w:p>
    <w:p w14:paraId="472306FF" w14:textId="6A8EEE02" w:rsidR="009039E8" w:rsidRDefault="009039E8" w:rsidP="0099137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З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емельные участки промышленного назначения с кадастровыми номерами: 80:03:000000:392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80:03:000000:393</w:t>
      </w:r>
      <w:r w:rsidRPr="009039E8">
        <w:t xml:space="preserve"> 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находя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ся в собственности ООО «</w:t>
      </w:r>
      <w:proofErr w:type="spellStart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Урейский</w:t>
      </w:r>
      <w:proofErr w:type="spellEnd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 угольный разрез»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земельный участок промышленного назначения с 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кадастровым номер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м 80:03:000000:362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находится в собственности 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Дульдургинского района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2B037E7" w14:textId="53F7090C" w:rsidR="00991374" w:rsidRPr="00991374" w:rsidRDefault="00365B6B" w:rsidP="0099137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5B6B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использования земельных участков – размещение пустых горных пород, образованных в результате отработки </w:t>
      </w:r>
      <w:proofErr w:type="spellStart"/>
      <w:r w:rsidRPr="00365B6B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365B6B">
        <w:rPr>
          <w:rStyle w:val="markedcontent"/>
          <w:rFonts w:ascii="Times New Roman" w:hAnsi="Times New Roman" w:cs="Times New Roman"/>
          <w:sz w:val="28"/>
          <w:szCs w:val="28"/>
        </w:rPr>
        <w:t xml:space="preserve"> месторождения каменного угля. </w:t>
      </w:r>
      <w:r w:rsidR="00991374" w:rsidRPr="00991374">
        <w:rPr>
          <w:rStyle w:val="markedcontent"/>
          <w:rFonts w:ascii="Times New Roman" w:hAnsi="Times New Roman" w:cs="Times New Roman"/>
          <w:sz w:val="28"/>
          <w:szCs w:val="28"/>
        </w:rPr>
        <w:t>На конец отработки месторождения площади, занятые отвалами вскрыши составят 176,1 га, из общей площади нарушенных земель - 983,2 га;</w:t>
      </w:r>
    </w:p>
    <w:p w14:paraId="0FD25359" w14:textId="70265E59" w:rsidR="00991374" w:rsidRDefault="00991374" w:rsidP="0099137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>Площадь восстанавливаемых земель под отвалами вскрыши равна площади нарушенных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 xml:space="preserve"> земель</w:t>
      </w:r>
      <w:r w:rsidRPr="00991374">
        <w:rPr>
          <w:rStyle w:val="markedcontent"/>
          <w:rFonts w:ascii="Times New Roman" w:hAnsi="Times New Roman" w:cs="Times New Roman"/>
          <w:sz w:val="28"/>
          <w:szCs w:val="28"/>
        </w:rPr>
        <w:t xml:space="preserve"> и составит 176,1 га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0C0D9B5" w14:textId="1D3B87B8" w:rsidR="00DA6FAC" w:rsidRPr="001861E8" w:rsidRDefault="00DA6FAC" w:rsidP="0099137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Участки месторождения не попадают в зоны с особыми условиями использования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территорий других объектов.</w:t>
      </w:r>
    </w:p>
    <w:p w14:paraId="616CD423" w14:textId="77777777" w:rsidR="00DA6FAC" w:rsidRPr="001861E8" w:rsidRDefault="00DA6FAC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В границах земельных участков </w:t>
      </w:r>
      <w:proofErr w:type="spellStart"/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 месторождения, на которых расположены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отвалы вскрыши отсутствуют особо охранные природные территории, территории объектов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культурного наследия Российской Федерации, территории традиционного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Севера, Сибири и Дальнего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Востока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 и другие.</w:t>
      </w:r>
    </w:p>
    <w:p w14:paraId="27132553" w14:textId="5776C341" w:rsidR="001861E8" w:rsidRPr="001861E8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Согласно требованиям, ст.13 </w:t>
      </w:r>
      <w:r w:rsidR="00696478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136-ФЗ «Земельного кодекса Российской Федерации»,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ст.26 закона РФ от 21.02.1992 г. </w:t>
      </w:r>
      <w:r w:rsidR="00696478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2395-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1 «О недрах», ст. 20, 153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ПБ 07-601-03 «Правил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охраны недр» настоящим проектом предусматривается рекультивация земельных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участков,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нарушенных в ходе производства горных работ при отработке карьера для 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добычи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каменного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угля.</w:t>
      </w:r>
    </w:p>
    <w:p w14:paraId="248B9621" w14:textId="77777777" w:rsidR="001861E8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Направление рекультивации принято с учётом ГОСТ 17.5.1.02–85 «Классификации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нарушенных земель для рекультивации» и технических условий на рекультивацию.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 основании ГОСТ 17.5.1.02-85 «Охрана природы. Земли. Классификация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нарушенных земель для рекультивации» рекультивация нарушенной поверхности проектом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предусмотрена в два последовательных этапа: технический и биологический.</w:t>
      </w:r>
    </w:p>
    <w:p w14:paraId="1A0B3394" w14:textId="77777777" w:rsidR="0030514A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Для выполнения технических условий на рекультивацию нарушенных земель данным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проектом предусматривается: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AC66219" w14:textId="77777777" w:rsidR="0030514A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1. Снятие плодородного слоя почвы мощностью 0,2 м и складирование его в резерв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(отвалы ПСП, высотой не более 10 м), до момента последующего его использования при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рекультивации.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7AE2ECC" w14:textId="77777777" w:rsidR="0030514A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2. Размещение отвалов ПСП для временного хранения обязательно производить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отдельно от отвалов вскрышных пород, обеспечить сохранность ПСП, как ценного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медленно-возобновляемого ресурса до начала работ по рекультивации.</w:t>
      </w:r>
    </w:p>
    <w:p w14:paraId="04E980A6" w14:textId="77777777" w:rsidR="009039E8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3. Создание уклонов поверхности в соответствии с действующими нормами 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правилами, путем планировки земельных участков или породных отвалов бульдозером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срезанием возвышенностей и перемещением горной массы во впадины с последующим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разравниванием поверхности по дну.</w:t>
      </w:r>
    </w:p>
    <w:p w14:paraId="20464085" w14:textId="28E8C565" w:rsidR="0059750C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4. Нанесение ПСП на рекультивируемую поверхность средней мощностью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0,2 м.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226042F" w14:textId="0AFE7113" w:rsidR="001861E8" w:rsidRPr="0030514A" w:rsidRDefault="001861E8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5. Биологический этап рекультивации, заключается в посеве многолетних трав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выположенным</w:t>
      </w:r>
      <w:proofErr w:type="spellEnd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поверхностям отвалов вскрышных пород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46F2FCE" w14:textId="77777777" w:rsidR="00691310" w:rsidRDefault="0030514A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Планируемый срок начала проведения </w:t>
      </w:r>
      <w:proofErr w:type="spellStart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работ:</w:t>
      </w:r>
    </w:p>
    <w:p w14:paraId="477B5F0F" w14:textId="0368C699" w:rsidR="0059750C" w:rsidRDefault="0030514A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- технический эта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91310" w:rsidRPr="0069131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с середины апреля 2027 года, на следующий год после</w:t>
      </w:r>
      <w:r w:rsidRPr="0030514A">
        <w:rPr>
          <w:rFonts w:ascii="Times New Roman" w:hAnsi="Times New Roman" w:cs="Times New Roman"/>
          <w:sz w:val="28"/>
          <w:szCs w:val="28"/>
        </w:rPr>
        <w:br/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окончания отработки месторождения;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2FA9013" w14:textId="534C9708" w:rsidR="0059750C" w:rsidRDefault="0030514A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-</w:t>
      </w:r>
      <w:r w:rsidR="0069131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биологический этап </w:t>
      </w:r>
      <w:r w:rsidR="00BE1634" w:rsidRPr="0030514A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теплый период на следующий год после технического этапа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рекультивации в 2027 году.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188702D" w14:textId="0D9C1E22" w:rsidR="002E60D6" w:rsidRDefault="0030514A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Срок окончания работ по рекультивации земель –</w:t>
      </w:r>
      <w:r w:rsidR="00BE163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2028 год</w:t>
      </w:r>
      <w:r w:rsidR="005F768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621DD02" w14:textId="730F97A8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По результатам уровня воздействия процесса рекультивации отвалов вскрыши на элементы окружающей среды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проекте</w:t>
      </w: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предложены: </w:t>
      </w:r>
    </w:p>
    <w:p w14:paraId="3C2889F1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- мероприятия по охране и рациональному использованию земельных ресурсов, почвенного слоя и охране недр при рекультивации нарушенных земель и почвенного покрова;</w:t>
      </w:r>
    </w:p>
    <w:p w14:paraId="7A40B1D2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- мероприятия по охране атмосферного воздуха применяемые от   выбросов загрязняющих веществ и шумового воздействия участка </w:t>
      </w:r>
      <w:proofErr w:type="spellStart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работ; </w:t>
      </w:r>
    </w:p>
    <w:p w14:paraId="1EF2CC3D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- мероприятия, технические решения и сооружения, обеспечивающие рациональное использование и охрану водных объектов;</w:t>
      </w:r>
    </w:p>
    <w:p w14:paraId="6391F8E1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- мероприятия по охране окружающей среды при сборе, использовании, обезвреживании, транспортировании и размещении опасных отходов;</w:t>
      </w:r>
    </w:p>
    <w:p w14:paraId="7205BCD5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- мероприятия по охране объектов растительного и животного мира и среды их обитания.</w:t>
      </w:r>
    </w:p>
    <w:p w14:paraId="2895440E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В качестве предложений по минимизации воздействия при осуществлении </w:t>
      </w:r>
      <w:proofErr w:type="spellStart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 предлагается выполнение:</w:t>
      </w:r>
    </w:p>
    <w:p w14:paraId="01608F7A" w14:textId="77777777" w:rsidR="009039E8" w:rsidRP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- производственного контроля за проведением </w:t>
      </w:r>
      <w:proofErr w:type="spellStart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 только в границах выделенного земельного участка;</w:t>
      </w:r>
    </w:p>
    <w:p w14:paraId="15D6A647" w14:textId="383A077C" w:rsidR="009039E8" w:rsidRDefault="009039E8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39E8">
        <w:rPr>
          <w:rStyle w:val="markedcontent"/>
          <w:rFonts w:ascii="Times New Roman" w:hAnsi="Times New Roman" w:cs="Times New Roman"/>
          <w:sz w:val="28"/>
          <w:szCs w:val="28"/>
        </w:rPr>
        <w:t>- маркшейдерский контроль при производстве горных работ за выполнением проектных решений рекультивации.</w:t>
      </w:r>
    </w:p>
    <w:p w14:paraId="13CCABE2" w14:textId="20996F64" w:rsidR="00F025B5" w:rsidRPr="00F025B5" w:rsidRDefault="00F025B5" w:rsidP="00F025B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При рекультивации земель, нарушенных под отвалами вскрыши </w:t>
      </w:r>
      <w:proofErr w:type="spellStart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 угольного месторождения, не предусматривается добыча каких-либо полезных ископаемых, использование поверхностных и подземных вод.  </w:t>
      </w:r>
    </w:p>
    <w:p w14:paraId="253DF8D7" w14:textId="2AE3B7BC" w:rsidR="009039E8" w:rsidRDefault="004B33E6" w:rsidP="00F025B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3E6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13.09.2016 г. № 913 «О ставках платы за негативное воздействие на окружающую среду и дополнительные коэффициентах» и Постановлением Правительства Российской Федерации от 01.03.2022 г. № 274 выполнены расчеты платежей за выбросы в атмосферу загрязняющих веществ от стационарных и передвижных источников, задействованных на участке </w:t>
      </w:r>
      <w:proofErr w:type="spellStart"/>
      <w:r w:rsidRPr="004B33E6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4B33E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 и за размещение отходов, образование которых будет происходить в процессе рекультивации.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025B5" w:rsidRPr="00F025B5">
        <w:rPr>
          <w:rStyle w:val="markedcontent"/>
          <w:rFonts w:ascii="Times New Roman" w:hAnsi="Times New Roman" w:cs="Times New Roman"/>
          <w:sz w:val="28"/>
          <w:szCs w:val="28"/>
        </w:rPr>
        <w:t>Предварительно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025B5"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расчет выполнен в ценах 2022 г., с учетом использования дополнительного к иным коэффициентам - коэффициента, равного </w:t>
      </w:r>
      <w:r w:rsidR="00D0531F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F025B5" w:rsidRPr="00F025B5">
        <w:rPr>
          <w:rStyle w:val="markedcontent"/>
          <w:rFonts w:ascii="Times New Roman" w:hAnsi="Times New Roman" w:cs="Times New Roman"/>
          <w:sz w:val="28"/>
          <w:szCs w:val="28"/>
        </w:rPr>
        <w:t>,19.</w:t>
      </w:r>
    </w:p>
    <w:p w14:paraId="2C7D8CA3" w14:textId="4AE51069" w:rsidR="009039E8" w:rsidRDefault="00F025B5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Затраты на рекультивацию земель </w:t>
      </w:r>
      <w:proofErr w:type="spellStart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 каменноугольного месторождения, нарушенных в результате горных работ после проведения </w:t>
      </w:r>
      <w:proofErr w:type="spellStart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 в ценах 2022 года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составят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ч</w:t>
      </w:r>
      <w:r w:rsidRPr="00F025B5">
        <w:rPr>
          <w:rStyle w:val="markedcontent"/>
          <w:rFonts w:ascii="Times New Roman" w:hAnsi="Times New Roman" w:cs="Times New Roman"/>
          <w:sz w:val="28"/>
          <w:szCs w:val="28"/>
        </w:rPr>
        <w:t>етыреста тридцать девять миллионов рублей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0B3623D" w14:textId="38C2F4E2" w:rsidR="00F025B5" w:rsidRDefault="00F025B5" w:rsidP="009039E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F91DB20" w14:textId="406BCD26" w:rsidR="00B36D3D" w:rsidRDefault="00D0531F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ходе проведения общественных слушаний</w:t>
      </w:r>
      <w:r w:rsidR="00111DCB">
        <w:rPr>
          <w:rStyle w:val="markedcontent"/>
          <w:rFonts w:ascii="Times New Roman" w:hAnsi="Times New Roman" w:cs="Times New Roman"/>
          <w:sz w:val="28"/>
          <w:szCs w:val="28"/>
        </w:rPr>
        <w:t xml:space="preserve"> вопросов не возникало.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11DCB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r w:rsidR="00B36D3D">
        <w:rPr>
          <w:rStyle w:val="markedcontent"/>
          <w:rFonts w:ascii="Times New Roman" w:hAnsi="Times New Roman" w:cs="Times New Roman"/>
          <w:sz w:val="28"/>
          <w:szCs w:val="28"/>
        </w:rPr>
        <w:t xml:space="preserve">амечаний и предложений по проекту </w:t>
      </w:r>
      <w:r w:rsidR="00B3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рекультивации нарушенных земель, отведенных под отвалы вскрышных пород </w:t>
      </w:r>
      <w:proofErr w:type="spellStart"/>
      <w:r w:rsidR="00B3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B3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 (на земельных участках с кадастровыми номерами 80:03:000000</w:t>
      </w:r>
      <w:r w:rsidR="00B36D3D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3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80:03:000000:362; 80:03:000000:393)</w:t>
      </w:r>
      <w:r w:rsidR="0003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поступало.</w:t>
      </w:r>
    </w:p>
    <w:p w14:paraId="4A916248" w14:textId="46744AA8" w:rsidR="00A82BA6" w:rsidRDefault="00A82BA6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0FB73" w14:textId="59AD2E90" w:rsidR="00A82BA6" w:rsidRPr="00B36D3D" w:rsidRDefault="00111DCB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 проведения общественных слушаний п</w:t>
      </w:r>
      <w:r w:rsidR="00A82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роектная документация будет оставаться в месте размещения для ознакомления общественности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</w:t>
      </w:r>
      <w:r w:rsidR="00A82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календарных дней, и общественность имеет возможность продолжить высказывать замечания и предложения в письменной форме в журналах регистрации обращений до 04.03.2023 г. включительно.</w:t>
      </w:r>
    </w:p>
    <w:p w14:paraId="5A42212F" w14:textId="63E027E5" w:rsidR="005F768C" w:rsidRDefault="005F768C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565A09B" w14:textId="77777777" w:rsidR="00111DCB" w:rsidRDefault="00111DCB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11DC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Итоги результатов общественных слушаний намечаемой хозяйственной деятельности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29677760" w14:textId="08DA95E0" w:rsidR="00111DCB" w:rsidRDefault="00111DCB" w:rsidP="009D174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итогам рассмотрения и обсуждения </w:t>
      </w:r>
      <w:r w:rsidRPr="00111DCB">
        <w:rPr>
          <w:rStyle w:val="markedcontent"/>
          <w:rFonts w:ascii="Times New Roman" w:hAnsi="Times New Roman" w:cs="Times New Roman"/>
          <w:sz w:val="28"/>
          <w:szCs w:val="28"/>
        </w:rPr>
        <w:t>объект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111DCB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– «Проект рекультивации нарушенных земель, отведенных под отвалы вскрышных пород </w:t>
      </w:r>
      <w:proofErr w:type="spellStart"/>
      <w:r w:rsidRPr="00111DCB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111DCB">
        <w:rPr>
          <w:rStyle w:val="markedcontent"/>
          <w:rFonts w:ascii="Times New Roman" w:hAnsi="Times New Roman" w:cs="Times New Roman"/>
          <w:sz w:val="28"/>
          <w:szCs w:val="28"/>
        </w:rPr>
        <w:t xml:space="preserve"> угольного месторождения» (на земельных участках с кадастровыми номерами 80:03:0000000:392; 80:03:000000:362; 80:03:000000:393)»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14:paraId="6B286A31" w14:textId="77777777" w:rsidR="00BE1634" w:rsidRDefault="00A44C75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И:</w:t>
      </w:r>
      <w:r w:rsidR="0035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5C78CC" w14:textId="54106935" w:rsidR="0030514A" w:rsidRDefault="00BE1634" w:rsidP="00BE16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слушания по объекту государственной экологической экспертизы</w:t>
      </w:r>
      <w:r w:rsidR="00A82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44C75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2674314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514A" w:rsidRPr="00BE163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0514A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рекультивации нарушенных земель, отведенных под отвалы вскрышных пород </w:t>
      </w:r>
      <w:proofErr w:type="spellStart"/>
      <w:r w:rsidR="0030514A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30514A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80:03:000000</w:t>
      </w:r>
      <w:r w:rsidR="00696478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0514A" w:rsidRPr="00BE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80:03:000000:362; 80:03:000000:393)</w:t>
      </w:r>
      <w:bookmarkEnd w:id="1"/>
      <w:r w:rsid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считать состоявшимися.</w:t>
      </w:r>
    </w:p>
    <w:p w14:paraId="65AF8988" w14:textId="12CD2734" w:rsidR="00BE1634" w:rsidRDefault="001B48F5" w:rsidP="00BE16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общественных слушаний потенциальных экологических конфликтов и связанных с ними социальных, экономических и иных последствий намечаемой деятельности, а также замечаний и разногласий </w:t>
      </w:r>
      <w:r w:rsidR="009948B8" w:rsidRP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объекту государственной экологической экспертизы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выявлено.</w:t>
      </w:r>
    </w:p>
    <w:p w14:paraId="6ADA2250" w14:textId="24110DDF" w:rsidR="009948B8" w:rsidRPr="00BE1634" w:rsidRDefault="00111DCB" w:rsidP="00BE16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Одобрить проектную документацию</w:t>
      </w:r>
      <w:r w:rsid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8B8" w:rsidRP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«Проект рекультивации нарушенных земель, отведенных под отвалы вскрышных пород </w:t>
      </w:r>
      <w:proofErr w:type="spellStart"/>
      <w:r w:rsidR="009948B8" w:rsidRP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9948B8" w:rsidRP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80:03:0000000:392; 80:03:000000:362; 80:03:000000:393)</w:t>
      </w:r>
      <w:r w:rsidR="0099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E9307FF" w14:textId="4A99C711" w:rsidR="00A44C75" w:rsidRDefault="00975D64" w:rsidP="009D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- </w:t>
      </w:r>
      <w:r w:rsidR="0026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44C75"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чел., «против» - нет, «воздержавшихся» - </w:t>
      </w:r>
      <w:r w:rsidR="0030514A" w:rsidRP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F75B47" w14:textId="507598C5" w:rsidR="00A82BA6" w:rsidRDefault="00A82BA6" w:rsidP="00A82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729FA6" w14:textId="01FFF126" w:rsidR="00A82BA6" w:rsidRDefault="00A82BA6" w:rsidP="00A82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Регистрационные листы участников общественных слушаний на 5 л.</w:t>
      </w:r>
    </w:p>
    <w:p w14:paraId="52D2E338" w14:textId="7F63BFD2" w:rsidR="00537286" w:rsidRDefault="00537286" w:rsidP="00A82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2E263" w14:textId="77777777" w:rsidR="00537286" w:rsidRDefault="00537286" w:rsidP="00A82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9995A" w14:textId="77777777" w:rsidR="00111DCB" w:rsidRPr="00A44C75" w:rsidRDefault="00111DCB" w:rsidP="00A8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111DCB" w14:paraId="24127843" w14:textId="77777777" w:rsidTr="00B377D6">
        <w:tc>
          <w:tcPr>
            <w:tcW w:w="7225" w:type="dxa"/>
          </w:tcPr>
          <w:p w14:paraId="68A7F793" w14:textId="77777777" w:rsidR="00111DCB" w:rsidRDefault="00111DCB" w:rsidP="00B377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общественных слушаний</w:t>
            </w:r>
            <w:r w:rsidR="00A44C75"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14:paraId="73DF9294" w14:textId="601A3674" w:rsidR="00B377D6" w:rsidRPr="00111DCB" w:rsidRDefault="00B377D6" w:rsidP="00B377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307248F" w14:textId="478CEA76" w:rsidR="00111DCB" w:rsidRPr="00111DCB" w:rsidRDefault="00111DCB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Дугаржапов</w:t>
            </w:r>
            <w:proofErr w:type="spellEnd"/>
            <w:r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111DCB" w14:paraId="6703E3AB" w14:textId="77777777" w:rsidTr="00B377D6">
        <w:tc>
          <w:tcPr>
            <w:tcW w:w="7225" w:type="dxa"/>
          </w:tcPr>
          <w:p w14:paraId="33EA3B56" w14:textId="77777777" w:rsidR="00111DCB" w:rsidRPr="00111DCB" w:rsidRDefault="00111DCB" w:rsidP="00111D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14:paraId="0FA3201E" w14:textId="77777777" w:rsidR="00111DCB" w:rsidRDefault="00111DCB" w:rsidP="00111D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1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бщественных слушаний</w:t>
            </w:r>
          </w:p>
          <w:p w14:paraId="739C74E8" w14:textId="575915B8" w:rsidR="00537286" w:rsidRPr="00111DCB" w:rsidRDefault="00537286" w:rsidP="00111D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43DEEED" w14:textId="5F811948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Мункуев</w:t>
            </w:r>
            <w:proofErr w:type="spellEnd"/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11DCB" w14:paraId="7A3DA9DE" w14:textId="77777777" w:rsidTr="00B377D6">
        <w:tc>
          <w:tcPr>
            <w:tcW w:w="7225" w:type="dxa"/>
          </w:tcPr>
          <w:p w14:paraId="40ECBF79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общественных</w:t>
            </w:r>
          </w:p>
          <w:p w14:paraId="162F3F62" w14:textId="05595EF1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лушаний</w:t>
            </w:r>
          </w:p>
          <w:p w14:paraId="1B4214B4" w14:textId="0013E470" w:rsidR="00537286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121015A" w14:textId="5CED2A92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Дылгырова</w:t>
            </w:r>
            <w:proofErr w:type="spellEnd"/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11DCB" w14:paraId="2A1E3AFE" w14:textId="77777777" w:rsidTr="00B377D6">
        <w:tc>
          <w:tcPr>
            <w:tcW w:w="7225" w:type="dxa"/>
          </w:tcPr>
          <w:p w14:paraId="06728F8A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spellEnd"/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начальника отдела экономики,</w:t>
            </w:r>
          </w:p>
          <w:p w14:paraId="4A2A8F09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имуществом и земельным</w:t>
            </w:r>
          </w:p>
          <w:p w14:paraId="6E5615B1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отношениям администрации</w:t>
            </w:r>
          </w:p>
          <w:p w14:paraId="3423B52F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14:paraId="05B691D9" w14:textId="2C0AC491" w:rsidR="00111DCB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«Дульдургинский район»  </w:t>
            </w:r>
          </w:p>
          <w:p w14:paraId="2AAA9120" w14:textId="1187117D" w:rsidR="00537286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C8E4C9E" w14:textId="52C7EB8D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Бадмаева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11DCB" w14:paraId="3111E412" w14:textId="77777777" w:rsidTr="00B377D6">
        <w:tc>
          <w:tcPr>
            <w:tcW w:w="7225" w:type="dxa"/>
          </w:tcPr>
          <w:p w14:paraId="4066196C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 отдела ЖКХ, строительства</w:t>
            </w:r>
          </w:p>
          <w:p w14:paraId="114BF7CE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связи администрации</w:t>
            </w:r>
          </w:p>
          <w:p w14:paraId="5B90A6BA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14:paraId="0A6C18B3" w14:textId="77777777" w:rsidR="00111DCB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«Дульдургинский район»</w:t>
            </w:r>
          </w:p>
          <w:p w14:paraId="64C9E3D5" w14:textId="6CB61986" w:rsidR="00537286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036601C" w14:textId="36CC71FA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Шагдаров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37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11DCB" w14:paraId="18C8FA2B" w14:textId="77777777" w:rsidTr="00B377D6">
        <w:tc>
          <w:tcPr>
            <w:tcW w:w="7225" w:type="dxa"/>
          </w:tcPr>
          <w:p w14:paraId="49924785" w14:textId="77777777" w:rsidR="00111DCB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</w:t>
            </w:r>
          </w:p>
          <w:p w14:paraId="66C66736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Урейский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угольный разрез»</w:t>
            </w:r>
          </w:p>
          <w:p w14:paraId="16674E79" w14:textId="551D7961" w:rsidR="00537286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43A39D2" w14:textId="76B69275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Поздняков П.Ю.</w:t>
            </w:r>
          </w:p>
        </w:tc>
      </w:tr>
      <w:tr w:rsidR="00111DCB" w14:paraId="114CF42B" w14:textId="77777777" w:rsidTr="00B377D6">
        <w:tc>
          <w:tcPr>
            <w:tcW w:w="7225" w:type="dxa"/>
          </w:tcPr>
          <w:p w14:paraId="4E2161AC" w14:textId="77777777" w:rsidR="00111DCB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Инженер-эколог</w:t>
            </w:r>
          </w:p>
          <w:p w14:paraId="043F0DC5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Урейский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угольный разрез»</w:t>
            </w:r>
          </w:p>
          <w:p w14:paraId="71320508" w14:textId="5110955E" w:rsidR="00537286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6F7F3B3" w14:textId="11ED20D0" w:rsidR="00111DCB" w:rsidRPr="00537286" w:rsidRDefault="00537286" w:rsidP="00111D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Петри Е.В.</w:t>
            </w:r>
          </w:p>
        </w:tc>
      </w:tr>
      <w:tr w:rsidR="00111DCB" w14:paraId="405EAFBF" w14:textId="77777777" w:rsidTr="00B377D6">
        <w:tc>
          <w:tcPr>
            <w:tcW w:w="7225" w:type="dxa"/>
          </w:tcPr>
          <w:p w14:paraId="503FDCCD" w14:textId="703C752E" w:rsidR="00111DCB" w:rsidRP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Граждане:</w:t>
            </w:r>
          </w:p>
        </w:tc>
        <w:tc>
          <w:tcPr>
            <w:tcW w:w="2835" w:type="dxa"/>
          </w:tcPr>
          <w:p w14:paraId="3D0693BE" w14:textId="2FBFEB70" w:rsidR="00537286" w:rsidRPr="00537286" w:rsidRDefault="00537286" w:rsidP="00B377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04B">
              <w:rPr>
                <w:rFonts w:ascii="Times New Roman" w:hAnsi="Times New Roman" w:cs="Times New Roman"/>
                <w:sz w:val="28"/>
                <w:szCs w:val="28"/>
              </w:rPr>
              <w:t>Доржиев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286" w14:paraId="5847CC25" w14:textId="77777777" w:rsidTr="00B377D6">
        <w:tc>
          <w:tcPr>
            <w:tcW w:w="7225" w:type="dxa"/>
          </w:tcPr>
          <w:p w14:paraId="23B13CEF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17B7517" w14:textId="1C8C8522" w:rsidR="00537286" w:rsidRPr="00537286" w:rsidRDefault="00537286" w:rsidP="00B377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04B">
              <w:rPr>
                <w:rFonts w:ascii="Times New Roman" w:hAnsi="Times New Roman" w:cs="Times New Roman"/>
                <w:sz w:val="28"/>
                <w:szCs w:val="28"/>
              </w:rPr>
              <w:t>Жамбалова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0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286" w14:paraId="500E460B" w14:textId="77777777" w:rsidTr="00B377D6">
        <w:tc>
          <w:tcPr>
            <w:tcW w:w="7225" w:type="dxa"/>
          </w:tcPr>
          <w:p w14:paraId="7E4BBB69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A61ABF2" w14:textId="54FF3FC3" w:rsidR="00537286" w:rsidRPr="00FF704B" w:rsidRDefault="00537286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53728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286" w14:paraId="03DC40BD" w14:textId="77777777" w:rsidTr="00B377D6">
        <w:tc>
          <w:tcPr>
            <w:tcW w:w="7225" w:type="dxa"/>
          </w:tcPr>
          <w:p w14:paraId="011F71D6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E5EBF43" w14:textId="11DBF0B5" w:rsidR="00537286" w:rsidRPr="00537286" w:rsidRDefault="00537286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5372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286" w14:paraId="03C26A51" w14:textId="77777777" w:rsidTr="00B377D6">
        <w:tc>
          <w:tcPr>
            <w:tcW w:w="7225" w:type="dxa"/>
          </w:tcPr>
          <w:p w14:paraId="04B8128D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4AC5EED" w14:textId="389B8281" w:rsidR="00537286" w:rsidRPr="00537286" w:rsidRDefault="00537286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Ананьева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286" w14:paraId="68661852" w14:textId="77777777" w:rsidTr="00B377D6">
        <w:tc>
          <w:tcPr>
            <w:tcW w:w="7225" w:type="dxa"/>
          </w:tcPr>
          <w:p w14:paraId="76164EFD" w14:textId="77777777" w:rsidR="00537286" w:rsidRDefault="00537286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0E12570" w14:textId="7BEE2B6C" w:rsidR="00537286" w:rsidRPr="00537286" w:rsidRDefault="00537286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 w:rsidR="00A80FF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2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FF9" w14:paraId="0476B353" w14:textId="77777777" w:rsidTr="00B377D6">
        <w:tc>
          <w:tcPr>
            <w:tcW w:w="7225" w:type="dxa"/>
          </w:tcPr>
          <w:p w14:paraId="7EFEFF83" w14:textId="77777777" w:rsidR="00A80FF9" w:rsidRDefault="00A80FF9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79D313D" w14:textId="2083359C" w:rsidR="00A80FF9" w:rsidRPr="00537286" w:rsidRDefault="00A80FF9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Дарицыренова</w:t>
            </w:r>
            <w:proofErr w:type="spellEnd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FF9" w14:paraId="0B6C53F0" w14:textId="77777777" w:rsidTr="00B377D6">
        <w:tc>
          <w:tcPr>
            <w:tcW w:w="7225" w:type="dxa"/>
          </w:tcPr>
          <w:p w14:paraId="22EEC52E" w14:textId="77777777" w:rsidR="00A80FF9" w:rsidRDefault="00A80FF9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D0F34E0" w14:textId="265C8ADA" w:rsidR="00A80FF9" w:rsidRPr="00A80FF9" w:rsidRDefault="00A80FF9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Насакова</w:t>
            </w:r>
            <w:proofErr w:type="spellEnd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FF9" w14:paraId="1A2A4A91" w14:textId="77777777" w:rsidTr="00B377D6">
        <w:tc>
          <w:tcPr>
            <w:tcW w:w="7225" w:type="dxa"/>
          </w:tcPr>
          <w:p w14:paraId="2C26FD45" w14:textId="77777777" w:rsidR="00A80FF9" w:rsidRDefault="00A80FF9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ECF1A21" w14:textId="4B174334" w:rsidR="00A80FF9" w:rsidRPr="00A80FF9" w:rsidRDefault="00A80FF9" w:rsidP="00B377D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Шойжинимаева</w:t>
            </w:r>
            <w:proofErr w:type="spellEnd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FF9" w14:paraId="4B545C30" w14:textId="77777777" w:rsidTr="00B377D6">
        <w:tc>
          <w:tcPr>
            <w:tcW w:w="7225" w:type="dxa"/>
          </w:tcPr>
          <w:p w14:paraId="79FD1CAE" w14:textId="77777777" w:rsidR="00A80FF9" w:rsidRDefault="00A80FF9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E422A0E" w14:textId="7521D859" w:rsidR="00A80FF9" w:rsidRPr="00A80FF9" w:rsidRDefault="00A80FF9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Гончикова</w:t>
            </w:r>
            <w:proofErr w:type="spellEnd"/>
            <w:r w:rsidRPr="00A80F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F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A8D" w14:paraId="2FD02AD9" w14:textId="77777777" w:rsidTr="00B377D6">
        <w:tc>
          <w:tcPr>
            <w:tcW w:w="7225" w:type="dxa"/>
          </w:tcPr>
          <w:p w14:paraId="162F2BB4" w14:textId="77777777" w:rsidR="00696A8D" w:rsidRDefault="00696A8D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AAC51F0" w14:textId="38933D8A" w:rsidR="00696A8D" w:rsidRDefault="00696A8D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Моторева</w:t>
            </w:r>
            <w:proofErr w:type="spellEnd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A8D" w14:paraId="39DBA011" w14:textId="77777777" w:rsidTr="00B377D6">
        <w:tc>
          <w:tcPr>
            <w:tcW w:w="7225" w:type="dxa"/>
          </w:tcPr>
          <w:p w14:paraId="7C2EF01D" w14:textId="77777777" w:rsidR="00696A8D" w:rsidRDefault="00696A8D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FBE7D5A" w14:textId="183D82AC" w:rsidR="00696A8D" w:rsidRPr="00696A8D" w:rsidRDefault="00696A8D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Бороева</w:t>
            </w:r>
            <w:proofErr w:type="spellEnd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A8D" w14:paraId="727775D6" w14:textId="77777777" w:rsidTr="00B377D6">
        <w:tc>
          <w:tcPr>
            <w:tcW w:w="7225" w:type="dxa"/>
          </w:tcPr>
          <w:p w14:paraId="68BD12EE" w14:textId="77777777" w:rsidR="00696A8D" w:rsidRDefault="00696A8D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88C1E69" w14:textId="1440CCEC" w:rsidR="00696A8D" w:rsidRPr="00696A8D" w:rsidRDefault="00696A8D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Ешидоржиева</w:t>
            </w:r>
            <w:proofErr w:type="spellEnd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A8D" w14:paraId="36C38818" w14:textId="77777777" w:rsidTr="00B377D6">
        <w:tc>
          <w:tcPr>
            <w:tcW w:w="7225" w:type="dxa"/>
          </w:tcPr>
          <w:p w14:paraId="6A74C75D" w14:textId="77777777" w:rsidR="00696A8D" w:rsidRDefault="00696A8D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D112BA1" w14:textId="401AAFB0" w:rsidR="00696A8D" w:rsidRPr="00696A8D" w:rsidRDefault="00696A8D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Дамдинжапова</w:t>
            </w:r>
            <w:proofErr w:type="spellEnd"/>
            <w:r w:rsidRPr="00696A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A8D" w14:paraId="49A1AA16" w14:textId="77777777" w:rsidTr="00B377D6">
        <w:tc>
          <w:tcPr>
            <w:tcW w:w="7225" w:type="dxa"/>
          </w:tcPr>
          <w:p w14:paraId="276A3CAA" w14:textId="77777777" w:rsidR="00696A8D" w:rsidRDefault="00696A8D" w:rsidP="005372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1A60885" w14:textId="385DC8DC" w:rsidR="00696A8D" w:rsidRPr="00696A8D" w:rsidRDefault="00696A8D" w:rsidP="00B377D6">
            <w:pPr>
              <w:tabs>
                <w:tab w:val="left" w:pos="418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Доржиева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A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494A057" w14:textId="5EA30585" w:rsidR="002642E8" w:rsidRPr="00A44C75" w:rsidRDefault="002642E8" w:rsidP="002642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B249338" w14:textId="5FB2F531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A44C75" w:rsidRPr="00A44C75" w:rsidSect="00B377D6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2387F"/>
    <w:multiLevelType w:val="hybridMultilevel"/>
    <w:tmpl w:val="1928767C"/>
    <w:lvl w:ilvl="0" w:tplc="3D0A0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E14E5C"/>
    <w:multiLevelType w:val="hybridMultilevel"/>
    <w:tmpl w:val="602029C6"/>
    <w:lvl w:ilvl="0" w:tplc="E6C0D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5"/>
    <w:rsid w:val="00026046"/>
    <w:rsid w:val="00036DA2"/>
    <w:rsid w:val="000615D5"/>
    <w:rsid w:val="000A181D"/>
    <w:rsid w:val="000B5510"/>
    <w:rsid w:val="000E3B52"/>
    <w:rsid w:val="000F5BB9"/>
    <w:rsid w:val="00111DCB"/>
    <w:rsid w:val="00132E9A"/>
    <w:rsid w:val="00134930"/>
    <w:rsid w:val="00140047"/>
    <w:rsid w:val="0017436C"/>
    <w:rsid w:val="001861E8"/>
    <w:rsid w:val="001B48F5"/>
    <w:rsid w:val="001C7D21"/>
    <w:rsid w:val="001E470F"/>
    <w:rsid w:val="001F0891"/>
    <w:rsid w:val="002642E8"/>
    <w:rsid w:val="002661D9"/>
    <w:rsid w:val="002803A3"/>
    <w:rsid w:val="002E60D6"/>
    <w:rsid w:val="0030514A"/>
    <w:rsid w:val="003265EB"/>
    <w:rsid w:val="00354008"/>
    <w:rsid w:val="00365B6B"/>
    <w:rsid w:val="00385AA2"/>
    <w:rsid w:val="003A2E53"/>
    <w:rsid w:val="003F7871"/>
    <w:rsid w:val="00405B43"/>
    <w:rsid w:val="0042481A"/>
    <w:rsid w:val="004440E2"/>
    <w:rsid w:val="00460FFF"/>
    <w:rsid w:val="00482396"/>
    <w:rsid w:val="004B33E6"/>
    <w:rsid w:val="004C4D9C"/>
    <w:rsid w:val="005162F0"/>
    <w:rsid w:val="00520B1B"/>
    <w:rsid w:val="0052451B"/>
    <w:rsid w:val="00537286"/>
    <w:rsid w:val="00547DE5"/>
    <w:rsid w:val="00567EB2"/>
    <w:rsid w:val="00581442"/>
    <w:rsid w:val="0059750C"/>
    <w:rsid w:val="005C37BC"/>
    <w:rsid w:val="005F768C"/>
    <w:rsid w:val="00691310"/>
    <w:rsid w:val="00696478"/>
    <w:rsid w:val="00696A8D"/>
    <w:rsid w:val="006D3CB4"/>
    <w:rsid w:val="00744F9D"/>
    <w:rsid w:val="007D6E49"/>
    <w:rsid w:val="008105A3"/>
    <w:rsid w:val="00813ABA"/>
    <w:rsid w:val="00814B11"/>
    <w:rsid w:val="0083013F"/>
    <w:rsid w:val="008A04CA"/>
    <w:rsid w:val="009039E8"/>
    <w:rsid w:val="009326DA"/>
    <w:rsid w:val="00975D64"/>
    <w:rsid w:val="00991374"/>
    <w:rsid w:val="009948B8"/>
    <w:rsid w:val="009A2067"/>
    <w:rsid w:val="009C7442"/>
    <w:rsid w:val="009D1745"/>
    <w:rsid w:val="009F728A"/>
    <w:rsid w:val="00A44C75"/>
    <w:rsid w:val="00A57245"/>
    <w:rsid w:val="00A80FF9"/>
    <w:rsid w:val="00A82BA6"/>
    <w:rsid w:val="00A843AE"/>
    <w:rsid w:val="00B27509"/>
    <w:rsid w:val="00B36D3D"/>
    <w:rsid w:val="00B377D6"/>
    <w:rsid w:val="00BA0BC4"/>
    <w:rsid w:val="00BE1634"/>
    <w:rsid w:val="00C65DF9"/>
    <w:rsid w:val="00C91059"/>
    <w:rsid w:val="00CB425B"/>
    <w:rsid w:val="00CC6F9C"/>
    <w:rsid w:val="00CD219C"/>
    <w:rsid w:val="00CD5609"/>
    <w:rsid w:val="00D0531F"/>
    <w:rsid w:val="00D25779"/>
    <w:rsid w:val="00D77C81"/>
    <w:rsid w:val="00DA6FAC"/>
    <w:rsid w:val="00DB3CC3"/>
    <w:rsid w:val="00E00C5B"/>
    <w:rsid w:val="00E20BF2"/>
    <w:rsid w:val="00E60394"/>
    <w:rsid w:val="00E86DAF"/>
    <w:rsid w:val="00F025B5"/>
    <w:rsid w:val="00F117DC"/>
    <w:rsid w:val="00F533D5"/>
    <w:rsid w:val="00F55C28"/>
    <w:rsid w:val="00FB3116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085"/>
  <w15:docId w15:val="{6F5E568E-3FC6-4318-9FCE-15A244D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27509"/>
  </w:style>
  <w:style w:type="paragraph" w:styleId="a3">
    <w:name w:val="Balloon Text"/>
    <w:basedOn w:val="a"/>
    <w:link w:val="a4"/>
    <w:uiPriority w:val="99"/>
    <w:semiHidden/>
    <w:unhideWhenUsed/>
    <w:rsid w:val="000A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16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6D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DA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n.gov.ru/public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ir.75.ru/novosti/306973" TargetMode="External"/><Relationship Id="rId5" Type="http://schemas.openxmlformats.org/officeDocument/2006/relationships/hyperlink" Target="https://duldurga.75.ru/novosti/306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2023-02-27T06:02:00Z</cp:lastPrinted>
  <dcterms:created xsi:type="dcterms:W3CDTF">2023-02-16T05:28:00Z</dcterms:created>
  <dcterms:modified xsi:type="dcterms:W3CDTF">2023-02-27T06:04:00Z</dcterms:modified>
</cp:coreProperties>
</file>