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88" w:rsidRPr="001A0C88" w:rsidRDefault="001A0C88" w:rsidP="001A0C88">
      <w:pPr>
        <w:jc w:val="center"/>
        <w:rPr>
          <w:b/>
          <w:sz w:val="28"/>
          <w:szCs w:val="28"/>
        </w:rPr>
      </w:pPr>
    </w:p>
    <w:p w:rsidR="001A0C88" w:rsidRPr="00F049D5" w:rsidRDefault="001A0C88" w:rsidP="001A0C88">
      <w:pPr>
        <w:jc w:val="center"/>
        <w:rPr>
          <w:b/>
          <w:sz w:val="28"/>
          <w:szCs w:val="28"/>
        </w:rPr>
      </w:pPr>
      <w:r w:rsidRPr="00F049D5">
        <w:rPr>
          <w:b/>
          <w:sz w:val="28"/>
          <w:szCs w:val="28"/>
        </w:rPr>
        <w:t>Забайкальский край</w:t>
      </w:r>
    </w:p>
    <w:p w:rsidR="001A0C88" w:rsidRPr="00F049D5" w:rsidRDefault="001A0C88" w:rsidP="001A0C88">
      <w:pPr>
        <w:jc w:val="center"/>
        <w:rPr>
          <w:b/>
          <w:sz w:val="28"/>
          <w:szCs w:val="28"/>
        </w:rPr>
      </w:pPr>
    </w:p>
    <w:p w:rsidR="001A0C88" w:rsidRPr="00F049D5" w:rsidRDefault="001A0C88" w:rsidP="001A0C88">
      <w:pPr>
        <w:jc w:val="center"/>
        <w:rPr>
          <w:b/>
          <w:sz w:val="28"/>
          <w:szCs w:val="28"/>
        </w:rPr>
      </w:pPr>
      <w:r w:rsidRPr="00F049D5">
        <w:rPr>
          <w:b/>
          <w:sz w:val="28"/>
          <w:szCs w:val="28"/>
        </w:rPr>
        <w:t>Совет муниципального района «Дульдургинский район»</w:t>
      </w:r>
    </w:p>
    <w:p w:rsidR="001A0C88" w:rsidRPr="00F049D5" w:rsidRDefault="001A0C88" w:rsidP="001A0C88">
      <w:pPr>
        <w:jc w:val="center"/>
        <w:rPr>
          <w:b/>
          <w:sz w:val="28"/>
          <w:szCs w:val="28"/>
        </w:rPr>
      </w:pPr>
    </w:p>
    <w:p w:rsidR="001A0C88" w:rsidRPr="00F049D5" w:rsidRDefault="001A0C88" w:rsidP="001A0C88">
      <w:pPr>
        <w:jc w:val="center"/>
        <w:rPr>
          <w:b/>
          <w:sz w:val="28"/>
          <w:szCs w:val="28"/>
        </w:rPr>
      </w:pPr>
      <w:r w:rsidRPr="00F049D5">
        <w:rPr>
          <w:b/>
          <w:sz w:val="28"/>
          <w:szCs w:val="28"/>
        </w:rPr>
        <w:t>РЕШЕНИЕ</w:t>
      </w:r>
    </w:p>
    <w:p w:rsidR="001A0C88" w:rsidRPr="00AC4F4C" w:rsidRDefault="001A0C88" w:rsidP="001A0C88">
      <w:pPr>
        <w:rPr>
          <w:sz w:val="28"/>
          <w:szCs w:val="28"/>
        </w:rPr>
      </w:pPr>
    </w:p>
    <w:p w:rsidR="001A0C88" w:rsidRPr="00F049D5" w:rsidRDefault="0074154A" w:rsidP="001A0C88">
      <w:pPr>
        <w:rPr>
          <w:sz w:val="28"/>
          <w:szCs w:val="28"/>
          <w:lang w:val="en-US"/>
        </w:rPr>
      </w:pPr>
      <w:r w:rsidRPr="00AC4F4C">
        <w:rPr>
          <w:sz w:val="28"/>
          <w:szCs w:val="28"/>
        </w:rPr>
        <w:t>от «23</w:t>
      </w:r>
      <w:r w:rsidR="001A0C88" w:rsidRPr="00AC4F4C">
        <w:rPr>
          <w:sz w:val="28"/>
          <w:szCs w:val="28"/>
        </w:rPr>
        <w:t xml:space="preserve">» </w:t>
      </w:r>
      <w:r w:rsidRPr="00AC4F4C">
        <w:rPr>
          <w:sz w:val="28"/>
          <w:szCs w:val="28"/>
        </w:rPr>
        <w:t xml:space="preserve">апреля </w:t>
      </w:r>
      <w:r w:rsidR="001A0C88" w:rsidRPr="00AC4F4C">
        <w:rPr>
          <w:sz w:val="28"/>
          <w:szCs w:val="28"/>
        </w:rPr>
        <w:t>202</w:t>
      </w:r>
      <w:r w:rsidR="006A4B4D" w:rsidRPr="00AC4F4C">
        <w:rPr>
          <w:sz w:val="28"/>
          <w:szCs w:val="28"/>
        </w:rPr>
        <w:t>1</w:t>
      </w:r>
      <w:r w:rsidR="001A0C88" w:rsidRPr="00AC4F4C">
        <w:rPr>
          <w:sz w:val="28"/>
          <w:szCs w:val="28"/>
        </w:rPr>
        <w:t xml:space="preserve"> года</w:t>
      </w:r>
      <w:r w:rsidR="001A0C88" w:rsidRPr="00AC4F4C">
        <w:rPr>
          <w:sz w:val="28"/>
          <w:szCs w:val="28"/>
        </w:rPr>
        <w:tab/>
      </w:r>
      <w:r w:rsidR="001A0C88" w:rsidRPr="00AC4F4C">
        <w:rPr>
          <w:sz w:val="28"/>
          <w:szCs w:val="28"/>
        </w:rPr>
        <w:tab/>
      </w:r>
      <w:r w:rsidR="001A0C88" w:rsidRPr="00AC4F4C">
        <w:rPr>
          <w:sz w:val="28"/>
          <w:szCs w:val="28"/>
        </w:rPr>
        <w:tab/>
      </w:r>
      <w:r w:rsidR="001A0C88" w:rsidRPr="00AC4F4C">
        <w:rPr>
          <w:sz w:val="28"/>
          <w:szCs w:val="28"/>
        </w:rPr>
        <w:tab/>
      </w:r>
      <w:r w:rsidR="001A0C88" w:rsidRPr="00AC4F4C">
        <w:rPr>
          <w:sz w:val="28"/>
          <w:szCs w:val="28"/>
        </w:rPr>
        <w:tab/>
      </w:r>
      <w:r w:rsidR="00F049D5">
        <w:rPr>
          <w:sz w:val="28"/>
          <w:szCs w:val="28"/>
        </w:rPr>
        <w:t xml:space="preserve">                           № </w:t>
      </w:r>
      <w:r w:rsidR="00F049D5">
        <w:rPr>
          <w:sz w:val="28"/>
          <w:szCs w:val="28"/>
          <w:lang w:val="en-US"/>
        </w:rPr>
        <w:t>247</w:t>
      </w:r>
    </w:p>
    <w:p w:rsidR="001A0C88" w:rsidRPr="00AC4F4C" w:rsidRDefault="001A0C88" w:rsidP="001A0C88">
      <w:pPr>
        <w:jc w:val="center"/>
      </w:pPr>
      <w:proofErr w:type="gramStart"/>
      <w:r w:rsidRPr="00AC4F4C">
        <w:t>с</w:t>
      </w:r>
      <w:proofErr w:type="gramEnd"/>
      <w:r w:rsidRPr="00AC4F4C">
        <w:t>. Дульдурга</w:t>
      </w:r>
    </w:p>
    <w:p w:rsidR="001A0C88" w:rsidRPr="00AC4F4C" w:rsidRDefault="001A0C88" w:rsidP="001A0C88">
      <w:pPr>
        <w:jc w:val="center"/>
      </w:pPr>
    </w:p>
    <w:p w:rsidR="001A0C88" w:rsidRPr="001A0C88" w:rsidRDefault="001A0C88" w:rsidP="001A0C88">
      <w:pPr>
        <w:jc w:val="center"/>
        <w:rPr>
          <w:sz w:val="28"/>
          <w:szCs w:val="28"/>
        </w:rPr>
      </w:pPr>
    </w:p>
    <w:p w:rsidR="00D54283" w:rsidRPr="00F049D5" w:rsidRDefault="001A0C88" w:rsidP="001A0C88">
      <w:pPr>
        <w:ind w:firstLine="708"/>
        <w:jc w:val="both"/>
        <w:rPr>
          <w:rStyle w:val="a5"/>
          <w:b/>
          <w:i w:val="0"/>
          <w:sz w:val="28"/>
          <w:szCs w:val="28"/>
        </w:rPr>
      </w:pPr>
      <w:r w:rsidRPr="00F049D5">
        <w:rPr>
          <w:rStyle w:val="a5"/>
          <w:b/>
          <w:i w:val="0"/>
          <w:sz w:val="28"/>
          <w:szCs w:val="28"/>
        </w:rPr>
        <w:t>Об утверждении</w:t>
      </w:r>
      <w:r w:rsidR="00D54283" w:rsidRPr="00F049D5">
        <w:rPr>
          <w:rStyle w:val="a5"/>
          <w:b/>
          <w:i w:val="0"/>
          <w:sz w:val="28"/>
          <w:szCs w:val="28"/>
        </w:rPr>
        <w:t xml:space="preserve"> перечня должностных лиц </w:t>
      </w:r>
      <w:r w:rsidR="004453F2" w:rsidRPr="00F049D5">
        <w:rPr>
          <w:rStyle w:val="a5"/>
          <w:b/>
          <w:i w:val="0"/>
          <w:sz w:val="28"/>
          <w:szCs w:val="28"/>
        </w:rPr>
        <w:t xml:space="preserve">муниципального района «Дульдургинский район», </w:t>
      </w:r>
      <w:r w:rsidR="00D54283" w:rsidRPr="00F049D5">
        <w:rPr>
          <w:rStyle w:val="a5"/>
          <w:b/>
          <w:i w:val="0"/>
          <w:sz w:val="28"/>
          <w:szCs w:val="28"/>
        </w:rPr>
        <w:t>уполномоченных составлять</w:t>
      </w:r>
      <w:r w:rsidR="004453F2" w:rsidRPr="00F049D5">
        <w:rPr>
          <w:rStyle w:val="a5"/>
          <w:b/>
          <w:i w:val="0"/>
          <w:sz w:val="28"/>
          <w:szCs w:val="28"/>
        </w:rPr>
        <w:t xml:space="preserve"> протоколы об административных правонарушениях </w:t>
      </w:r>
      <w:r w:rsidR="00D54283" w:rsidRPr="00F049D5">
        <w:rPr>
          <w:rStyle w:val="a5"/>
          <w:b/>
          <w:i w:val="0"/>
          <w:sz w:val="28"/>
          <w:szCs w:val="28"/>
        </w:rPr>
        <w:t xml:space="preserve"> </w:t>
      </w:r>
    </w:p>
    <w:p w:rsidR="001A0C88" w:rsidRPr="001A0C88" w:rsidRDefault="001A0C88" w:rsidP="001A0C88">
      <w:pPr>
        <w:ind w:firstLine="708"/>
        <w:jc w:val="both"/>
        <w:rPr>
          <w:sz w:val="28"/>
          <w:szCs w:val="28"/>
        </w:rPr>
      </w:pPr>
    </w:p>
    <w:p w:rsidR="001A0C88" w:rsidRPr="00491212" w:rsidRDefault="001A0C88" w:rsidP="001A0C88">
      <w:pPr>
        <w:ind w:firstLine="708"/>
        <w:jc w:val="both"/>
        <w:rPr>
          <w:bCs/>
          <w:sz w:val="28"/>
          <w:szCs w:val="28"/>
        </w:rPr>
      </w:pPr>
      <w:proofErr w:type="gramStart"/>
      <w:r w:rsidRPr="00491212">
        <w:rPr>
          <w:rStyle w:val="a5"/>
          <w:i w:val="0"/>
          <w:sz w:val="28"/>
          <w:szCs w:val="28"/>
        </w:rPr>
        <w:t xml:space="preserve">В </w:t>
      </w:r>
      <w:r w:rsidR="00491212" w:rsidRPr="00491212">
        <w:rPr>
          <w:rStyle w:val="a5"/>
          <w:i w:val="0"/>
          <w:sz w:val="28"/>
          <w:szCs w:val="28"/>
        </w:rPr>
        <w:t xml:space="preserve">соответствии с </w:t>
      </w:r>
      <w:r w:rsidR="00491212" w:rsidRPr="00491212">
        <w:rPr>
          <w:bCs/>
          <w:sz w:val="28"/>
          <w:szCs w:val="28"/>
        </w:rPr>
        <w:t>Законом Забайкальского края от 04 мая 2010 года № 366-ЗЗК «О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</w:t>
      </w:r>
      <w:r w:rsidRPr="00491212">
        <w:rPr>
          <w:rStyle w:val="a5"/>
          <w:i w:val="0"/>
          <w:sz w:val="28"/>
          <w:szCs w:val="28"/>
        </w:rPr>
        <w:t xml:space="preserve"> </w:t>
      </w:r>
      <w:r w:rsidR="00F92AFF">
        <w:rPr>
          <w:rStyle w:val="a5"/>
          <w:i w:val="0"/>
          <w:sz w:val="28"/>
          <w:szCs w:val="28"/>
        </w:rPr>
        <w:t xml:space="preserve">Законом Забайкальского края от 02 июля 2009 года «Об </w:t>
      </w:r>
      <w:r w:rsidR="00082FD9">
        <w:rPr>
          <w:rStyle w:val="a5"/>
          <w:i w:val="0"/>
          <w:sz w:val="28"/>
          <w:szCs w:val="28"/>
        </w:rPr>
        <w:t>административных правонарушениях</w:t>
      </w:r>
      <w:r w:rsidR="00F92AFF">
        <w:rPr>
          <w:rStyle w:val="a5"/>
          <w:i w:val="0"/>
          <w:sz w:val="28"/>
          <w:szCs w:val="28"/>
        </w:rPr>
        <w:t>»</w:t>
      </w:r>
      <w:r w:rsidRPr="00491212">
        <w:rPr>
          <w:rStyle w:val="a5"/>
          <w:i w:val="0"/>
          <w:sz w:val="28"/>
          <w:szCs w:val="28"/>
        </w:rPr>
        <w:t xml:space="preserve"> </w:t>
      </w:r>
      <w:r w:rsidR="00082FD9">
        <w:rPr>
          <w:rStyle w:val="a5"/>
          <w:i w:val="0"/>
          <w:sz w:val="28"/>
          <w:szCs w:val="28"/>
        </w:rPr>
        <w:t xml:space="preserve">и </w:t>
      </w:r>
      <w:r w:rsidRPr="00491212">
        <w:rPr>
          <w:rStyle w:val="a5"/>
          <w:i w:val="0"/>
          <w:sz w:val="28"/>
          <w:szCs w:val="28"/>
        </w:rPr>
        <w:t>на основании статьи 33</w:t>
      </w:r>
      <w:proofErr w:type="gramEnd"/>
      <w:r w:rsidRPr="00491212">
        <w:rPr>
          <w:rStyle w:val="a5"/>
          <w:i w:val="0"/>
          <w:sz w:val="28"/>
          <w:szCs w:val="28"/>
        </w:rPr>
        <w:t xml:space="preserve"> Устава муниципального района «Дульдургинский район», </w:t>
      </w:r>
      <w:r w:rsidRPr="00491212">
        <w:rPr>
          <w:bCs/>
          <w:sz w:val="28"/>
          <w:szCs w:val="28"/>
        </w:rPr>
        <w:t xml:space="preserve">Совет муниципального района </w:t>
      </w:r>
      <w:r w:rsidRPr="00491212">
        <w:rPr>
          <w:b/>
          <w:bCs/>
          <w:sz w:val="28"/>
          <w:szCs w:val="28"/>
        </w:rPr>
        <w:t>РЕШИЛ:</w:t>
      </w:r>
    </w:p>
    <w:p w:rsidR="001A0C88" w:rsidRPr="001A0C88" w:rsidRDefault="001A0C88" w:rsidP="001A0C88">
      <w:pPr>
        <w:ind w:firstLine="696"/>
        <w:rPr>
          <w:sz w:val="28"/>
          <w:szCs w:val="28"/>
        </w:rPr>
      </w:pPr>
    </w:p>
    <w:p w:rsidR="001A0C88" w:rsidRPr="001A0C88" w:rsidRDefault="001A0C88" w:rsidP="00EA59B9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Style w:val="a5"/>
          <w:rFonts w:ascii="Times New Roman" w:hAnsi="Times New Roman"/>
          <w:i w:val="0"/>
        </w:rPr>
      </w:pPr>
      <w:r w:rsidRPr="001A0C88">
        <w:rPr>
          <w:rStyle w:val="a5"/>
          <w:rFonts w:ascii="Times New Roman" w:hAnsi="Times New Roman"/>
          <w:i w:val="0"/>
          <w:sz w:val="28"/>
          <w:szCs w:val="28"/>
        </w:rPr>
        <w:t xml:space="preserve">Утвердить </w:t>
      </w:r>
      <w:r w:rsidR="00EA59B9">
        <w:rPr>
          <w:rStyle w:val="a5"/>
          <w:rFonts w:ascii="Times New Roman" w:hAnsi="Times New Roman"/>
          <w:i w:val="0"/>
          <w:sz w:val="28"/>
          <w:szCs w:val="28"/>
        </w:rPr>
        <w:t xml:space="preserve">перечень должностных лиц муниципального района «Дульдургинский район», уполномоченных составлять протоколы об административных правонарушениях </w:t>
      </w:r>
      <w:r w:rsidRPr="001A0C88">
        <w:rPr>
          <w:rStyle w:val="a5"/>
          <w:rFonts w:ascii="Times New Roman" w:hAnsi="Times New Roman"/>
          <w:i w:val="0"/>
          <w:sz w:val="28"/>
          <w:szCs w:val="28"/>
        </w:rPr>
        <w:t xml:space="preserve"> (приложение № 1).</w:t>
      </w:r>
    </w:p>
    <w:p w:rsidR="001A0C88" w:rsidRPr="001A0C88" w:rsidRDefault="001A0C88" w:rsidP="001A0C88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/>
        </w:rPr>
      </w:pPr>
      <w:r w:rsidRPr="001A0C88">
        <w:rPr>
          <w:rFonts w:ascii="Times New Roman" w:hAnsi="Times New Roman"/>
          <w:sz w:val="28"/>
          <w:szCs w:val="28"/>
        </w:rPr>
        <w:t>Настоящее решение подлежит обнародованию на официальном сайте муниципального района «</w:t>
      </w:r>
      <w:proofErr w:type="spellStart"/>
      <w:r w:rsidRPr="001A0C88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Pr="001A0C88">
        <w:rPr>
          <w:rFonts w:ascii="Times New Roman" w:hAnsi="Times New Roman"/>
          <w:sz w:val="28"/>
          <w:szCs w:val="28"/>
        </w:rPr>
        <w:t xml:space="preserve"> район» </w:t>
      </w:r>
      <w:hyperlink r:id="rId7" w:history="1">
        <w:r w:rsidRPr="001A0C88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1A0C8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A0C88">
          <w:rPr>
            <w:rStyle w:val="a3"/>
            <w:rFonts w:ascii="Times New Roman" w:hAnsi="Times New Roman"/>
            <w:sz w:val="28"/>
            <w:szCs w:val="28"/>
            <w:lang w:val="en-US"/>
          </w:rPr>
          <w:t>duldurga</w:t>
        </w:r>
        <w:proofErr w:type="spellEnd"/>
        <w:r w:rsidRPr="001A0C8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1A0C88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A0C88">
        <w:rPr>
          <w:rFonts w:ascii="Times New Roman" w:hAnsi="Times New Roman"/>
          <w:sz w:val="28"/>
          <w:szCs w:val="28"/>
        </w:rPr>
        <w:t xml:space="preserve"> и вступает в силу после его официального опубликования (обнародования).</w:t>
      </w:r>
    </w:p>
    <w:p w:rsidR="001A0C88" w:rsidRPr="001A0C88" w:rsidRDefault="001A0C88" w:rsidP="001A0C88">
      <w:pPr>
        <w:tabs>
          <w:tab w:val="left" w:pos="1276"/>
        </w:tabs>
        <w:rPr>
          <w:sz w:val="28"/>
          <w:szCs w:val="28"/>
        </w:rPr>
      </w:pPr>
    </w:p>
    <w:p w:rsidR="001A0C88" w:rsidRPr="001A0C88" w:rsidRDefault="001A0C88" w:rsidP="001A0C88">
      <w:pPr>
        <w:tabs>
          <w:tab w:val="left" w:pos="1276"/>
        </w:tabs>
        <w:rPr>
          <w:sz w:val="28"/>
          <w:szCs w:val="28"/>
        </w:rPr>
      </w:pPr>
    </w:p>
    <w:p w:rsidR="00F049D5" w:rsidRDefault="00F049D5" w:rsidP="001A0C88">
      <w:pPr>
        <w:tabs>
          <w:tab w:val="left" w:pos="1276"/>
        </w:tabs>
        <w:rPr>
          <w:b/>
          <w:sz w:val="28"/>
          <w:szCs w:val="28"/>
          <w:lang w:val="en-US"/>
        </w:rPr>
      </w:pPr>
    </w:p>
    <w:p w:rsidR="001A0C88" w:rsidRPr="00F049D5" w:rsidRDefault="001A0C88" w:rsidP="001A0C88">
      <w:pPr>
        <w:tabs>
          <w:tab w:val="left" w:pos="1276"/>
        </w:tabs>
        <w:rPr>
          <w:b/>
          <w:sz w:val="28"/>
          <w:szCs w:val="28"/>
        </w:rPr>
      </w:pPr>
      <w:r w:rsidRPr="00F049D5">
        <w:rPr>
          <w:b/>
          <w:sz w:val="28"/>
          <w:szCs w:val="28"/>
        </w:rPr>
        <w:t>Глава муниципального района</w:t>
      </w:r>
      <w:r w:rsidRPr="00F049D5">
        <w:rPr>
          <w:b/>
          <w:sz w:val="28"/>
          <w:szCs w:val="28"/>
        </w:rPr>
        <w:tab/>
        <w:t xml:space="preserve">                    </w:t>
      </w:r>
      <w:r w:rsidRPr="00F049D5">
        <w:rPr>
          <w:b/>
          <w:sz w:val="28"/>
          <w:szCs w:val="28"/>
        </w:rPr>
        <w:tab/>
        <w:t xml:space="preserve">          </w:t>
      </w:r>
      <w:r w:rsidRPr="00F049D5">
        <w:rPr>
          <w:b/>
          <w:sz w:val="28"/>
          <w:szCs w:val="28"/>
        </w:rPr>
        <w:tab/>
        <w:t xml:space="preserve">   Б.С. Дугаржапов </w:t>
      </w:r>
    </w:p>
    <w:p w:rsidR="001A0C88" w:rsidRPr="001A0C88" w:rsidRDefault="001A0C88" w:rsidP="001A0C88">
      <w:pPr>
        <w:tabs>
          <w:tab w:val="left" w:pos="1276"/>
        </w:tabs>
        <w:rPr>
          <w:b/>
          <w:sz w:val="28"/>
          <w:szCs w:val="28"/>
        </w:rPr>
      </w:pPr>
    </w:p>
    <w:p w:rsidR="001A0C88" w:rsidRPr="001A0C88" w:rsidRDefault="001A0C88" w:rsidP="001A0C88">
      <w:pPr>
        <w:tabs>
          <w:tab w:val="left" w:pos="1276"/>
        </w:tabs>
        <w:rPr>
          <w:b/>
          <w:sz w:val="28"/>
          <w:szCs w:val="28"/>
        </w:rPr>
      </w:pPr>
    </w:p>
    <w:p w:rsidR="00673B62" w:rsidRDefault="00673B62"/>
    <w:p w:rsidR="00420248" w:rsidRDefault="00420248"/>
    <w:p w:rsidR="00420248" w:rsidRDefault="00420248"/>
    <w:p w:rsidR="00420248" w:rsidRDefault="00420248"/>
    <w:p w:rsidR="00420248" w:rsidRDefault="00420248"/>
    <w:p w:rsidR="00420248" w:rsidRDefault="00420248"/>
    <w:p w:rsidR="00F049D5" w:rsidRDefault="00F049D5" w:rsidP="00695690">
      <w:pPr>
        <w:spacing w:before="100" w:beforeAutospacing="1" w:after="100" w:afterAutospacing="1"/>
        <w:ind w:firstLine="709"/>
        <w:jc w:val="right"/>
        <w:rPr>
          <w:b/>
          <w:bCs/>
          <w:lang w:val="en-US"/>
        </w:rPr>
      </w:pPr>
    </w:p>
    <w:p w:rsidR="00420248" w:rsidRPr="00F049D5" w:rsidRDefault="00F049D5" w:rsidP="00F049D5">
      <w:pPr>
        <w:pStyle w:val="a9"/>
      </w:pPr>
      <w:r>
        <w:lastRenderedPageBreak/>
        <w:t xml:space="preserve">                                                                                 </w:t>
      </w:r>
      <w:r w:rsidR="00420248" w:rsidRPr="00F049D5">
        <w:t>Приложение № 1</w:t>
      </w:r>
    </w:p>
    <w:p w:rsidR="00F049D5" w:rsidRDefault="00F049D5" w:rsidP="00F049D5">
      <w:pPr>
        <w:pStyle w:val="a9"/>
        <w:jc w:val="right"/>
      </w:pPr>
      <w:r>
        <w:t>к Решению Совета муниципального района</w:t>
      </w:r>
    </w:p>
    <w:p w:rsidR="00F049D5" w:rsidRDefault="00F049D5" w:rsidP="00F049D5">
      <w:pPr>
        <w:pStyle w:val="a9"/>
        <w:jc w:val="center"/>
      </w:pPr>
      <w:r>
        <w:t xml:space="preserve">                                          № 247 от 23.04.2021г.</w:t>
      </w:r>
    </w:p>
    <w:p w:rsidR="00F049D5" w:rsidRDefault="00F049D5" w:rsidP="00F049D5">
      <w:pPr>
        <w:pStyle w:val="a9"/>
        <w:jc w:val="center"/>
      </w:pPr>
    </w:p>
    <w:p w:rsidR="00F049D5" w:rsidRPr="00F049D5" w:rsidRDefault="00F049D5" w:rsidP="00F049D5">
      <w:pPr>
        <w:pStyle w:val="a9"/>
        <w:jc w:val="center"/>
      </w:pPr>
    </w:p>
    <w:p w:rsidR="00420248" w:rsidRPr="00E91B11" w:rsidRDefault="00420248" w:rsidP="00695690">
      <w:pPr>
        <w:ind w:firstLine="709"/>
        <w:jc w:val="center"/>
        <w:rPr>
          <w:b/>
          <w:sz w:val="28"/>
          <w:szCs w:val="28"/>
        </w:rPr>
      </w:pPr>
      <w:r w:rsidRPr="00E91B11">
        <w:rPr>
          <w:b/>
          <w:bCs/>
          <w:sz w:val="28"/>
          <w:szCs w:val="28"/>
        </w:rPr>
        <w:t xml:space="preserve">ПЕРЕЧЕНЬ </w:t>
      </w:r>
    </w:p>
    <w:p w:rsidR="00420248" w:rsidRPr="0022517C" w:rsidRDefault="00420248" w:rsidP="00695690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22517C">
        <w:rPr>
          <w:b/>
          <w:bCs/>
          <w:sz w:val="28"/>
          <w:szCs w:val="28"/>
        </w:rPr>
        <w:t>должностных лиц муниципального района «Дульдургинский район», уполномоченных составлять протоколы об административных правонарушениях</w:t>
      </w:r>
    </w:p>
    <w:bookmarkEnd w:id="0"/>
    <w:p w:rsidR="00420248" w:rsidRPr="00420248" w:rsidRDefault="00420248" w:rsidP="00695690">
      <w:pPr>
        <w:ind w:firstLine="709"/>
        <w:jc w:val="center"/>
      </w:pPr>
      <w:r w:rsidRPr="00420248">
        <w:t> </w:t>
      </w:r>
    </w:p>
    <w:tbl>
      <w:tblPr>
        <w:tblW w:w="104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3297"/>
        <w:gridCol w:w="6486"/>
      </w:tblGrid>
      <w:tr w:rsidR="00420248" w:rsidRPr="00420248" w:rsidTr="00420248">
        <w:trPr>
          <w:trHeight w:val="797"/>
          <w:jc w:val="center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0248" w:rsidRPr="000675E2" w:rsidRDefault="00695690" w:rsidP="00420248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 w:rsidRPr="000675E2">
              <w:rPr>
                <w:b/>
                <w:sz w:val="28"/>
                <w:szCs w:val="28"/>
              </w:rPr>
              <w:t>№</w:t>
            </w:r>
            <w:r w:rsidR="00420248" w:rsidRPr="000675E2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420248" w:rsidRPr="000675E2">
              <w:rPr>
                <w:b/>
                <w:sz w:val="28"/>
                <w:szCs w:val="28"/>
              </w:rPr>
              <w:t>п</w:t>
            </w:r>
            <w:proofErr w:type="gramEnd"/>
            <w:r w:rsidR="00420248" w:rsidRPr="000675E2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0248" w:rsidRPr="000675E2" w:rsidRDefault="00420248" w:rsidP="00420248">
            <w:pPr>
              <w:spacing w:before="100" w:beforeAutospacing="1"/>
              <w:jc w:val="center"/>
              <w:rPr>
                <w:b/>
                <w:sz w:val="28"/>
                <w:szCs w:val="28"/>
              </w:rPr>
            </w:pPr>
            <w:r w:rsidRPr="000675E2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95690" w:rsidRPr="000675E2" w:rsidRDefault="00420248" w:rsidP="00695690">
            <w:pPr>
              <w:jc w:val="center"/>
              <w:rPr>
                <w:b/>
                <w:sz w:val="28"/>
                <w:szCs w:val="28"/>
              </w:rPr>
            </w:pPr>
            <w:r w:rsidRPr="000675E2">
              <w:rPr>
                <w:b/>
                <w:sz w:val="28"/>
                <w:szCs w:val="28"/>
              </w:rPr>
              <w:t>Статьи</w:t>
            </w:r>
            <w:r w:rsidR="00695690" w:rsidRPr="000675E2">
              <w:rPr>
                <w:b/>
                <w:sz w:val="28"/>
                <w:szCs w:val="28"/>
              </w:rPr>
              <w:t xml:space="preserve"> Закона Забайкальского края </w:t>
            </w:r>
          </w:p>
          <w:p w:rsidR="00695690" w:rsidRPr="000675E2" w:rsidRDefault="00695690" w:rsidP="00695690">
            <w:pPr>
              <w:jc w:val="center"/>
              <w:rPr>
                <w:b/>
                <w:sz w:val="28"/>
                <w:szCs w:val="28"/>
              </w:rPr>
            </w:pPr>
            <w:r w:rsidRPr="000675E2">
              <w:rPr>
                <w:b/>
                <w:sz w:val="28"/>
                <w:szCs w:val="28"/>
              </w:rPr>
              <w:t xml:space="preserve">от 02 июля 2009 года № 198-ЗЗК </w:t>
            </w:r>
          </w:p>
          <w:p w:rsidR="00420248" w:rsidRPr="000675E2" w:rsidRDefault="00695690" w:rsidP="00695690">
            <w:pPr>
              <w:jc w:val="center"/>
              <w:rPr>
                <w:b/>
                <w:sz w:val="28"/>
                <w:szCs w:val="28"/>
              </w:rPr>
            </w:pPr>
            <w:r w:rsidRPr="000675E2">
              <w:rPr>
                <w:b/>
                <w:sz w:val="28"/>
                <w:szCs w:val="28"/>
              </w:rPr>
              <w:t xml:space="preserve">«Об административных правонарушениях» </w:t>
            </w:r>
          </w:p>
        </w:tc>
      </w:tr>
      <w:tr w:rsidR="00420248" w:rsidRPr="00420248" w:rsidTr="007818F1">
        <w:trPr>
          <w:trHeight w:val="2307"/>
          <w:jc w:val="center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0248" w:rsidRPr="00036809" w:rsidRDefault="00420248" w:rsidP="004872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809">
              <w:rPr>
                <w:sz w:val="28"/>
                <w:szCs w:val="28"/>
              </w:rPr>
              <w:t>1.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0248" w:rsidRPr="00695690" w:rsidRDefault="000675E2" w:rsidP="004872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района «Дульдургинский район» (Председатель антитеррористической комиссии муниципального района «Дульдургинский район»)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0248" w:rsidRPr="007818F1" w:rsidRDefault="00695690" w:rsidP="0048729E">
            <w:pPr>
              <w:spacing w:line="360" w:lineRule="auto"/>
              <w:jc w:val="both"/>
              <w:outlineLvl w:val="2"/>
              <w:rPr>
                <w:sz w:val="28"/>
                <w:szCs w:val="28"/>
              </w:rPr>
            </w:pPr>
            <w:r w:rsidRPr="00695690">
              <w:rPr>
                <w:bCs/>
                <w:sz w:val="28"/>
                <w:szCs w:val="28"/>
              </w:rPr>
              <w:t xml:space="preserve">Статья 5.3.1. Неисполнение или нарушение решения коллегиального органа по профилактике терроризма, минимизации и (или) ликвидации последствий его проявлений, сформированного на территории одного муниципального образования (на территориях нескольких муниципальных образований) Забайкальского края </w:t>
            </w:r>
          </w:p>
        </w:tc>
      </w:tr>
      <w:tr w:rsidR="00420248" w:rsidRPr="00420248" w:rsidTr="007818F1">
        <w:trPr>
          <w:trHeight w:val="1119"/>
          <w:jc w:val="center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0248" w:rsidRPr="00036809" w:rsidRDefault="00420248" w:rsidP="004872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809">
              <w:rPr>
                <w:sz w:val="28"/>
                <w:szCs w:val="28"/>
              </w:rPr>
              <w:t>2.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0248" w:rsidRPr="00695690" w:rsidRDefault="0048729E" w:rsidP="004872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муниципального района «Дульдургинский район»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0248" w:rsidRPr="007818F1" w:rsidRDefault="00695690" w:rsidP="0048729E">
            <w:pPr>
              <w:pStyle w:val="3"/>
              <w:spacing w:before="0" w:beforeAutospacing="0" w:after="0" w:afterAutospacing="0" w:line="360" w:lineRule="auto"/>
              <w:jc w:val="both"/>
              <w:rPr>
                <w:b w:val="0"/>
                <w:sz w:val="28"/>
                <w:szCs w:val="28"/>
              </w:rPr>
            </w:pPr>
            <w:r w:rsidRPr="007818F1">
              <w:rPr>
                <w:b w:val="0"/>
                <w:sz w:val="28"/>
                <w:szCs w:val="28"/>
              </w:rPr>
              <w:t xml:space="preserve">Статья 5.5 Несоблюдение сроков предоставления информации депутату представительного органа муниципального образования Забайкальского края </w:t>
            </w:r>
          </w:p>
        </w:tc>
      </w:tr>
      <w:tr w:rsidR="00420248" w:rsidRPr="00420248" w:rsidTr="007818F1">
        <w:trPr>
          <w:trHeight w:val="842"/>
          <w:jc w:val="center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0248" w:rsidRPr="00036809" w:rsidRDefault="00420248" w:rsidP="004872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809">
              <w:rPr>
                <w:sz w:val="28"/>
                <w:szCs w:val="28"/>
              </w:rPr>
              <w:t>3.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0248" w:rsidRPr="00695690" w:rsidRDefault="0048729E" w:rsidP="0048729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района «Дульдургинский район»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0248" w:rsidRPr="007818F1" w:rsidRDefault="007818F1" w:rsidP="0048729E">
            <w:pPr>
              <w:pStyle w:val="3"/>
              <w:spacing w:before="0" w:beforeAutospacing="0" w:after="0" w:afterAutospacing="0" w:line="360" w:lineRule="auto"/>
              <w:jc w:val="both"/>
              <w:rPr>
                <w:b w:val="0"/>
                <w:sz w:val="28"/>
                <w:szCs w:val="28"/>
              </w:rPr>
            </w:pPr>
            <w:r w:rsidRPr="007818F1">
              <w:rPr>
                <w:b w:val="0"/>
                <w:sz w:val="28"/>
                <w:szCs w:val="28"/>
              </w:rPr>
              <w:t xml:space="preserve">Статья 7. Незаконные действия по отношению к официальным символам муниципальных образований </w:t>
            </w:r>
          </w:p>
        </w:tc>
      </w:tr>
      <w:tr w:rsidR="0048729E" w:rsidRPr="00420248" w:rsidTr="007818F1">
        <w:trPr>
          <w:trHeight w:val="995"/>
          <w:jc w:val="center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729E" w:rsidRPr="00036809" w:rsidRDefault="0048729E" w:rsidP="004872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809">
              <w:rPr>
                <w:sz w:val="28"/>
                <w:szCs w:val="28"/>
              </w:rPr>
              <w:t>4.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729E" w:rsidRDefault="0048729E" w:rsidP="0048729E">
            <w:pPr>
              <w:spacing w:line="360" w:lineRule="auto"/>
            </w:pPr>
            <w:r w:rsidRPr="0045644F">
              <w:rPr>
                <w:sz w:val="28"/>
                <w:szCs w:val="28"/>
              </w:rPr>
              <w:t>Глава муниципального района «Дульдургинский район»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729E" w:rsidRPr="007818F1" w:rsidRDefault="0048729E" w:rsidP="0048729E">
            <w:pPr>
              <w:pStyle w:val="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818F1">
              <w:rPr>
                <w:b w:val="0"/>
                <w:sz w:val="28"/>
                <w:szCs w:val="28"/>
              </w:rPr>
              <w:t xml:space="preserve">Статья 46.2. Непредставление отчетности в уполномоченный орган по управлению муниципальным имуществом </w:t>
            </w:r>
          </w:p>
        </w:tc>
      </w:tr>
      <w:tr w:rsidR="0048729E" w:rsidRPr="00420248" w:rsidTr="007818F1">
        <w:trPr>
          <w:trHeight w:val="697"/>
          <w:jc w:val="center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8729E" w:rsidRPr="00036809" w:rsidRDefault="0048729E" w:rsidP="0048729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36809">
              <w:rPr>
                <w:sz w:val="28"/>
                <w:szCs w:val="28"/>
              </w:rPr>
              <w:t>5.</w:t>
            </w:r>
          </w:p>
        </w:tc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729E" w:rsidRDefault="0048729E" w:rsidP="0048729E">
            <w:pPr>
              <w:spacing w:line="360" w:lineRule="auto"/>
            </w:pPr>
            <w:r w:rsidRPr="0045644F">
              <w:rPr>
                <w:sz w:val="28"/>
                <w:szCs w:val="28"/>
              </w:rPr>
              <w:t>Глава муниципального района «Дульдургинский район»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8729E" w:rsidRPr="007818F1" w:rsidRDefault="0048729E" w:rsidP="0048729E">
            <w:pPr>
              <w:pStyle w:val="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7818F1">
              <w:rPr>
                <w:b w:val="0"/>
                <w:sz w:val="28"/>
                <w:szCs w:val="28"/>
              </w:rPr>
              <w:t xml:space="preserve">Статья 46.3. Нарушение порядка и условий приватизации муниципального имущества </w:t>
            </w:r>
          </w:p>
        </w:tc>
      </w:tr>
    </w:tbl>
    <w:p w:rsidR="00420248" w:rsidRDefault="00420248" w:rsidP="0048729E"/>
    <w:sectPr w:rsidR="0042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C1E7D"/>
    <w:multiLevelType w:val="multilevel"/>
    <w:tmpl w:val="FA4496B0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EB"/>
    <w:rsid w:val="00036809"/>
    <w:rsid w:val="000675E2"/>
    <w:rsid w:val="00082FD9"/>
    <w:rsid w:val="001A0C88"/>
    <w:rsid w:val="0022517C"/>
    <w:rsid w:val="00420248"/>
    <w:rsid w:val="004453F2"/>
    <w:rsid w:val="0048729E"/>
    <w:rsid w:val="00491212"/>
    <w:rsid w:val="00673B62"/>
    <w:rsid w:val="00695690"/>
    <w:rsid w:val="006A4B4D"/>
    <w:rsid w:val="00736966"/>
    <w:rsid w:val="0074154A"/>
    <w:rsid w:val="007818F1"/>
    <w:rsid w:val="00AC4F4C"/>
    <w:rsid w:val="00D54283"/>
    <w:rsid w:val="00D770EB"/>
    <w:rsid w:val="00DB2505"/>
    <w:rsid w:val="00E91B11"/>
    <w:rsid w:val="00EA59B9"/>
    <w:rsid w:val="00F049D5"/>
    <w:rsid w:val="00F31C66"/>
    <w:rsid w:val="00F9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956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0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0C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1A0C8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A4B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B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20248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420248"/>
  </w:style>
  <w:style w:type="character" w:customStyle="1" w:styleId="30">
    <w:name w:val="Заголовок 3 Знак"/>
    <w:basedOn w:val="a0"/>
    <w:link w:val="3"/>
    <w:uiPriority w:val="9"/>
    <w:rsid w:val="006956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 Spacing"/>
    <w:uiPriority w:val="1"/>
    <w:qFormat/>
    <w:rsid w:val="00F04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9569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A0C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0C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basedOn w:val="a0"/>
    <w:qFormat/>
    <w:rsid w:val="001A0C8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A4B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B4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20248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420248"/>
  </w:style>
  <w:style w:type="character" w:customStyle="1" w:styleId="30">
    <w:name w:val="Заголовок 3 Знак"/>
    <w:basedOn w:val="a0"/>
    <w:link w:val="3"/>
    <w:uiPriority w:val="9"/>
    <w:rsid w:val="006956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 Spacing"/>
    <w:uiPriority w:val="1"/>
    <w:qFormat/>
    <w:rsid w:val="00F04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uldurg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F22B4-EE7A-45CF-B410-DD2E7EB1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2021-01-29T02:44:00Z</cp:lastPrinted>
  <dcterms:created xsi:type="dcterms:W3CDTF">2020-02-18T03:11:00Z</dcterms:created>
  <dcterms:modified xsi:type="dcterms:W3CDTF">2021-04-26T02:32:00Z</dcterms:modified>
</cp:coreProperties>
</file>