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2" w:rsidRPr="00FD6AE2" w:rsidRDefault="00FD6AE2" w:rsidP="00FD6AE2">
      <w:pPr>
        <w:spacing w:after="0" w:line="240" w:lineRule="auto"/>
        <w:outlineLvl w:val="1"/>
        <w:rPr>
          <w:rFonts w:ascii="Times New Roman" w:eastAsia="Times New Roman" w:hAnsi="Times New Roman" w:cs="Times New Roman"/>
          <w:b/>
          <w:bCs/>
          <w:sz w:val="28"/>
          <w:szCs w:val="28"/>
          <w:lang w:eastAsia="ru-RU"/>
        </w:rPr>
      </w:pPr>
    </w:p>
    <w:p w:rsidR="00FD6AE2" w:rsidRPr="00FD6AE2" w:rsidRDefault="00FD6AE2" w:rsidP="00FD6AE2">
      <w:pPr>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bCs/>
          <w:sz w:val="28"/>
          <w:szCs w:val="28"/>
          <w:lang w:eastAsia="ru-RU"/>
        </w:rPr>
        <w:t xml:space="preserve">Право на получение бесплатной юридической помощи согласно статьи 2 Закона Забайкальского края от 10 октября 2012 года № 701-ЗЗК «Об оказании бесплатной юридической помощи гражданам Российской Федерации на территории Забайкальского края» имеют право </w:t>
      </w:r>
      <w:r w:rsidRPr="00FD6AE2">
        <w:rPr>
          <w:rFonts w:ascii="Times New Roman" w:eastAsia="Times New Roman" w:hAnsi="Times New Roman" w:cs="Times New Roman"/>
          <w:sz w:val="28"/>
          <w:szCs w:val="28"/>
          <w:lang w:eastAsia="ru-RU"/>
        </w:rPr>
        <w:t>Граждане Российской Федерации (далее - граждане) в случаях и порядке, которые предусмотрены Федеральным законом</w:t>
      </w:r>
      <w:r w:rsidRPr="00FD6AE2">
        <w:rPr>
          <w:rFonts w:ascii="Times New Roman" w:hAnsi="Times New Roman"/>
          <w:color w:val="000000"/>
          <w:sz w:val="28"/>
          <w:szCs w:val="28"/>
        </w:rPr>
        <w:t xml:space="preserve"> </w:t>
      </w:r>
      <w:r w:rsidRPr="00FD6AE2">
        <w:rPr>
          <w:rFonts w:ascii="Times New Roman" w:hAnsi="Times New Roman"/>
          <w:color w:val="000000"/>
          <w:sz w:val="28"/>
          <w:szCs w:val="28"/>
        </w:rPr>
        <w:t>Российской Федерации от 21 ноября 2011 года № 324-ФЗ «О бесплатной юридической помощи в Российской Федерации</w:t>
      </w:r>
      <w:proofErr w:type="gramEnd"/>
      <w:r w:rsidRPr="00FD6AE2">
        <w:rPr>
          <w:rFonts w:ascii="Times New Roman" w:hAnsi="Times New Roman"/>
          <w:color w:val="000000"/>
          <w:sz w:val="28"/>
          <w:szCs w:val="28"/>
        </w:rPr>
        <w:t>»</w:t>
      </w:r>
      <w:r>
        <w:rPr>
          <w:rFonts w:ascii="Times New Roman" w:hAnsi="Times New Roman"/>
          <w:color w:val="000000"/>
          <w:sz w:val="28"/>
          <w:szCs w:val="28"/>
        </w:rPr>
        <w:t xml:space="preserve"> и</w:t>
      </w:r>
      <w:bookmarkStart w:id="0" w:name="_GoBack"/>
      <w:bookmarkEnd w:id="0"/>
      <w:r w:rsidRPr="00FD6AE2">
        <w:rPr>
          <w:rFonts w:ascii="Times New Roman" w:eastAsia="Times New Roman" w:hAnsi="Times New Roman" w:cs="Times New Roman"/>
          <w:sz w:val="28"/>
          <w:szCs w:val="28"/>
          <w:lang w:eastAsia="ru-RU"/>
        </w:rPr>
        <w:t xml:space="preserve"> другими федеральными законами.</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Помимо граждан, предусмотренных частью 1 статьи 20 Федерального закона</w:t>
      </w:r>
      <w:r>
        <w:rPr>
          <w:rFonts w:ascii="Times New Roman" w:eastAsia="Times New Roman" w:hAnsi="Times New Roman" w:cs="Times New Roman"/>
          <w:sz w:val="28"/>
          <w:szCs w:val="28"/>
          <w:lang w:eastAsia="ru-RU"/>
        </w:rPr>
        <w:t xml:space="preserve"> </w:t>
      </w:r>
      <w:r>
        <w:rPr>
          <w:rFonts w:ascii="Times New Roman" w:hAnsi="Times New Roman"/>
          <w:color w:val="000000"/>
          <w:sz w:val="28"/>
          <w:szCs w:val="28"/>
        </w:rPr>
        <w:t>Российской Федерации от 21 ноября 2011 года № 324-ФЗ «О бесплатной юридической помощи в Российской Федерации»</w:t>
      </w:r>
      <w:r w:rsidRPr="00FD6AE2">
        <w:rPr>
          <w:rFonts w:ascii="Times New Roman" w:eastAsia="Times New Roman" w:hAnsi="Times New Roman" w:cs="Times New Roman"/>
          <w:sz w:val="28"/>
          <w:szCs w:val="28"/>
          <w:lang w:eastAsia="ru-RU"/>
        </w:rPr>
        <w:t>, право на получение бесплатной юридической помощи имеют:</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1) неработающие инвалиды III группы;</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2) ветераны боевых действий;</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 xml:space="preserve">4) граждане, пострадавшие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FD6AE2">
        <w:rPr>
          <w:rFonts w:ascii="Times New Roman" w:eastAsia="Times New Roman" w:hAnsi="Times New Roman" w:cs="Times New Roman"/>
          <w:sz w:val="28"/>
          <w:szCs w:val="28"/>
          <w:lang w:eastAsia="ru-RU"/>
        </w:rPr>
        <w:t>Новоземельском</w:t>
      </w:r>
      <w:proofErr w:type="spellEnd"/>
      <w:r w:rsidRPr="00FD6AE2">
        <w:rPr>
          <w:rFonts w:ascii="Times New Roman" w:eastAsia="Times New Roman" w:hAnsi="Times New Roman" w:cs="Times New Roman"/>
          <w:sz w:val="28"/>
          <w:szCs w:val="28"/>
          <w:lang w:eastAsia="ru-RU"/>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FD6AE2">
        <w:rPr>
          <w:rFonts w:ascii="Times New Roman" w:eastAsia="Times New Roman" w:hAnsi="Times New Roman" w:cs="Times New Roman"/>
          <w:sz w:val="28"/>
          <w:szCs w:val="28"/>
          <w:lang w:eastAsia="ru-RU"/>
        </w:rPr>
        <w:t>Теча</w:t>
      </w:r>
      <w:proofErr w:type="spellEnd"/>
      <w:r w:rsidRPr="00FD6AE2">
        <w:rPr>
          <w:rFonts w:ascii="Times New Roman" w:eastAsia="Times New Roman" w:hAnsi="Times New Roman" w:cs="Times New Roman"/>
          <w:sz w:val="28"/>
          <w:szCs w:val="28"/>
          <w:lang w:eastAsia="ru-RU"/>
        </w:rPr>
        <w:t>, а также в деятельности подразделений особого риска, или пострадавшие в других радиационных авариях и катастрофах;</w:t>
      </w:r>
      <w:proofErr w:type="gramEnd"/>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w:t>
      </w:r>
      <w:proofErr w:type="gramEnd"/>
      <w:r w:rsidRPr="00FD6AE2">
        <w:rPr>
          <w:rFonts w:ascii="Times New Roman" w:eastAsia="Times New Roman" w:hAnsi="Times New Roman" w:cs="Times New Roman"/>
          <w:sz w:val="28"/>
          <w:szCs w:val="28"/>
          <w:lang w:eastAsia="ru-RU"/>
        </w:rPr>
        <w:t xml:space="preserve"> человеческие жертвы, ущерб здоровью, значительные материальные потери и нарушение условий жизнедеятельности);</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6) супруга (супруг) погибшего (умершего) участника (инвалида) Великой Отечественной войны, не вступившая (не вступивший) в повторный брак;</w:t>
      </w:r>
      <w:proofErr w:type="gramEnd"/>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 xml:space="preserve">8) реабилитированные лица и лица, пострадавшие от политических репрессий, признанные таковыми в соответствии с </w:t>
      </w:r>
      <w:hyperlink r:id="rId5" w:anchor="64U0IK" w:history="1">
        <w:r w:rsidRPr="00FD6AE2">
          <w:rPr>
            <w:rFonts w:ascii="Times New Roman" w:eastAsia="Times New Roman" w:hAnsi="Times New Roman" w:cs="Times New Roman"/>
            <w:color w:val="0000FF"/>
            <w:sz w:val="28"/>
            <w:szCs w:val="28"/>
            <w:u w:val="single"/>
            <w:lang w:eastAsia="ru-RU"/>
          </w:rPr>
          <w:t xml:space="preserve">Законом Российской Федерации от 18 октября 1991 года N 1761-1 "О реабилитации жертв </w:t>
        </w:r>
        <w:r w:rsidRPr="00FD6AE2">
          <w:rPr>
            <w:rFonts w:ascii="Times New Roman" w:eastAsia="Times New Roman" w:hAnsi="Times New Roman" w:cs="Times New Roman"/>
            <w:color w:val="0000FF"/>
            <w:sz w:val="28"/>
            <w:szCs w:val="28"/>
            <w:u w:val="single"/>
            <w:lang w:eastAsia="ru-RU"/>
          </w:rPr>
          <w:lastRenderedPageBreak/>
          <w:t>политических репрессий"</w:t>
        </w:r>
      </w:hyperlink>
      <w:r w:rsidRPr="00FD6AE2">
        <w:rPr>
          <w:rFonts w:ascii="Times New Roman" w:eastAsia="Times New Roman" w:hAnsi="Times New Roman" w:cs="Times New Roman"/>
          <w:sz w:val="28"/>
          <w:szCs w:val="28"/>
          <w:lang w:eastAsia="ru-RU"/>
        </w:rPr>
        <w:t xml:space="preserve"> (далее - </w:t>
      </w:r>
      <w:hyperlink r:id="rId6" w:anchor="64U0IK" w:history="1">
        <w:r w:rsidRPr="00FD6AE2">
          <w:rPr>
            <w:rFonts w:ascii="Times New Roman" w:eastAsia="Times New Roman" w:hAnsi="Times New Roman" w:cs="Times New Roman"/>
            <w:color w:val="0000FF"/>
            <w:sz w:val="28"/>
            <w:szCs w:val="28"/>
            <w:u w:val="single"/>
            <w:lang w:eastAsia="ru-RU"/>
          </w:rPr>
          <w:t>Закон Российской Федерации "О реабилитации жертв политических репрессий"</w:t>
        </w:r>
      </w:hyperlink>
      <w:r w:rsidRPr="00FD6AE2">
        <w:rPr>
          <w:rFonts w:ascii="Times New Roman" w:eastAsia="Times New Roman" w:hAnsi="Times New Roman" w:cs="Times New Roman"/>
          <w:sz w:val="28"/>
          <w:szCs w:val="28"/>
          <w:lang w:eastAsia="ru-RU"/>
        </w:rPr>
        <w:t>);</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FD6AE2">
        <w:rPr>
          <w:rFonts w:ascii="Times New Roman" w:eastAsia="Times New Roman" w:hAnsi="Times New Roman" w:cs="Times New Roman"/>
          <w:sz w:val="28"/>
          <w:szCs w:val="28"/>
          <w:lang w:eastAsia="ru-RU"/>
        </w:rPr>
        <w:t>и</w:t>
      </w:r>
      <w:proofErr w:type="gramEnd"/>
      <w:r w:rsidRPr="00FD6AE2">
        <w:rPr>
          <w:rFonts w:ascii="Times New Roman" w:eastAsia="Times New Roman" w:hAnsi="Times New Roman" w:cs="Times New Roman"/>
          <w:sz w:val="28"/>
          <w:szCs w:val="28"/>
          <w:lang w:eastAsia="ru-RU"/>
        </w:rPr>
        <w:t xml:space="preserve"> трудового договора, повлекшим нарушение гарантий, установленных </w:t>
      </w:r>
      <w:hyperlink r:id="rId7" w:anchor="64U0IK" w:history="1">
        <w:r w:rsidRPr="00FD6AE2">
          <w:rPr>
            <w:rFonts w:ascii="Times New Roman" w:eastAsia="Times New Roman" w:hAnsi="Times New Roman" w:cs="Times New Roman"/>
            <w:color w:val="0000FF"/>
            <w:sz w:val="28"/>
            <w:szCs w:val="28"/>
            <w:u w:val="single"/>
            <w:lang w:eastAsia="ru-RU"/>
          </w:rPr>
          <w:t>Трудовым кодексом Российской Федерации</w:t>
        </w:r>
      </w:hyperlink>
      <w:r w:rsidRPr="00FD6AE2">
        <w:rPr>
          <w:rFonts w:ascii="Times New Roman" w:eastAsia="Times New Roman" w:hAnsi="Times New Roman" w:cs="Times New Roman"/>
          <w:sz w:val="28"/>
          <w:szCs w:val="28"/>
          <w:lang w:eastAsia="ru-RU"/>
        </w:rPr>
        <w:t xml:space="preserve">,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w:t>
      </w:r>
      <w:proofErr w:type="gramStart"/>
      <w:r w:rsidRPr="00FD6AE2">
        <w:rPr>
          <w:rFonts w:ascii="Times New Roman" w:eastAsia="Times New Roman" w:hAnsi="Times New Roman" w:cs="Times New Roman"/>
          <w:sz w:val="28"/>
          <w:szCs w:val="28"/>
          <w:lang w:eastAsia="ru-RU"/>
        </w:rPr>
        <w:t>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roofErr w:type="gramEnd"/>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FD6AE2">
        <w:rPr>
          <w:rFonts w:ascii="Times New Roman" w:eastAsia="Times New Roman" w:hAnsi="Times New Roman" w:cs="Times New Roman"/>
          <w:sz w:val="28"/>
          <w:szCs w:val="28"/>
          <w:lang w:eastAsia="ru-RU"/>
        </w:rPr>
        <w:t>и</w:t>
      </w:r>
      <w:proofErr w:type="gramEnd"/>
      <w:r w:rsidRPr="00FD6AE2">
        <w:rPr>
          <w:rFonts w:ascii="Times New Roman" w:eastAsia="Times New Roman" w:hAnsi="Times New Roman" w:cs="Times New Roman"/>
          <w:sz w:val="28"/>
          <w:szCs w:val="28"/>
          <w:lang w:eastAsia="ru-RU"/>
        </w:rPr>
        <w:t xml:space="preserve"> трудового договора, повлекшим нарушение гарантий, установленных </w:t>
      </w:r>
      <w:hyperlink r:id="rId8" w:anchor="64U0IK" w:history="1">
        <w:r w:rsidRPr="00FD6AE2">
          <w:rPr>
            <w:rFonts w:ascii="Times New Roman" w:eastAsia="Times New Roman" w:hAnsi="Times New Roman" w:cs="Times New Roman"/>
            <w:color w:val="0000FF"/>
            <w:sz w:val="28"/>
            <w:szCs w:val="28"/>
            <w:u w:val="single"/>
            <w:lang w:eastAsia="ru-RU"/>
          </w:rPr>
          <w:t>Трудовым кодексом Российской Федерации</w:t>
        </w:r>
      </w:hyperlink>
      <w:r w:rsidRPr="00FD6AE2">
        <w:rPr>
          <w:rFonts w:ascii="Times New Roman" w:eastAsia="Times New Roman" w:hAnsi="Times New Roman" w:cs="Times New Roman"/>
          <w:sz w:val="28"/>
          <w:szCs w:val="28"/>
          <w:lang w:eastAsia="ru-RU"/>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w:t>
      </w:r>
      <w:proofErr w:type="gramEnd"/>
      <w:r w:rsidRPr="00FD6AE2">
        <w:rPr>
          <w:rFonts w:ascii="Times New Roman" w:eastAsia="Times New Roman" w:hAnsi="Times New Roman" w:cs="Times New Roman"/>
          <w:sz w:val="28"/>
          <w:szCs w:val="28"/>
          <w:lang w:eastAsia="ru-RU"/>
        </w:rPr>
        <w:t xml:space="preserve"> в повторный брак;</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 xml:space="preserve">13) неработающие пенсионеры, получающие страховую пенсию по старости в соответствии с </w:t>
      </w:r>
      <w:hyperlink r:id="rId9" w:anchor="7D20K3" w:history="1">
        <w:r w:rsidRPr="00FD6AE2">
          <w:rPr>
            <w:rFonts w:ascii="Times New Roman" w:eastAsia="Times New Roman" w:hAnsi="Times New Roman" w:cs="Times New Roman"/>
            <w:color w:val="0000FF"/>
            <w:sz w:val="28"/>
            <w:szCs w:val="28"/>
            <w:u w:val="single"/>
            <w:lang w:eastAsia="ru-RU"/>
          </w:rPr>
          <w:t>Федеральным законом от 28 декабря 2013 года N 400-ФЗ "О страховых пенсиях"</w:t>
        </w:r>
      </w:hyperlink>
      <w:r w:rsidRPr="00FD6AE2">
        <w:rPr>
          <w:rFonts w:ascii="Times New Roman" w:eastAsia="Times New Roman" w:hAnsi="Times New Roman" w:cs="Times New Roman"/>
          <w:sz w:val="28"/>
          <w:szCs w:val="28"/>
          <w:lang w:eastAsia="ru-RU"/>
        </w:rPr>
        <w:t xml:space="preserve">, пенсию по старости или социальную пенсию по старости в соответствии с </w:t>
      </w:r>
      <w:hyperlink r:id="rId10" w:anchor="7D20K3" w:history="1">
        <w:r w:rsidRPr="00FD6AE2">
          <w:rPr>
            <w:rFonts w:ascii="Times New Roman" w:eastAsia="Times New Roman" w:hAnsi="Times New Roman" w:cs="Times New Roman"/>
            <w:color w:val="0000FF"/>
            <w:sz w:val="28"/>
            <w:szCs w:val="28"/>
            <w:u w:val="single"/>
            <w:lang w:eastAsia="ru-RU"/>
          </w:rPr>
          <w:t>Федеральным законом от 15 декабря 2001 года N 166-ФЗ "О государственном пенсионном обеспечении в Российской Федерации"</w:t>
        </w:r>
      </w:hyperlink>
      <w:r w:rsidRPr="00FD6AE2">
        <w:rPr>
          <w:rFonts w:ascii="Times New Roman" w:eastAsia="Times New Roman" w:hAnsi="Times New Roman" w:cs="Times New Roman"/>
          <w:sz w:val="28"/>
          <w:szCs w:val="28"/>
          <w:lang w:eastAsia="ru-RU"/>
        </w:rPr>
        <w:t>, размер которой не превышает двукратной величины прожиточного минимума на душу</w:t>
      </w:r>
      <w:proofErr w:type="gramEnd"/>
      <w:r w:rsidRPr="00FD6AE2">
        <w:rPr>
          <w:rFonts w:ascii="Times New Roman" w:eastAsia="Times New Roman" w:hAnsi="Times New Roman" w:cs="Times New Roman"/>
          <w:sz w:val="28"/>
          <w:szCs w:val="28"/>
          <w:lang w:eastAsia="ru-RU"/>
        </w:rPr>
        <w:t xml:space="preserve"> </w:t>
      </w:r>
      <w:proofErr w:type="gramStart"/>
      <w:r w:rsidRPr="00FD6AE2">
        <w:rPr>
          <w:rFonts w:ascii="Times New Roman" w:eastAsia="Times New Roman" w:hAnsi="Times New Roman" w:cs="Times New Roman"/>
          <w:sz w:val="28"/>
          <w:szCs w:val="28"/>
          <w:lang w:eastAsia="ru-RU"/>
        </w:rPr>
        <w:t>населения, установленной в Забайкальском крае;</w:t>
      </w:r>
      <w:proofErr w:type="gramEnd"/>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 xml:space="preserve">13(1)) неработающие граждане, достигшие возраста 60 и 55 лет (соответственно мужчины и женщины), не являющиеся получателями ни </w:t>
      </w:r>
      <w:r w:rsidRPr="00FD6AE2">
        <w:rPr>
          <w:rFonts w:ascii="Times New Roman" w:eastAsia="Times New Roman" w:hAnsi="Times New Roman" w:cs="Times New Roman"/>
          <w:sz w:val="28"/>
          <w:szCs w:val="28"/>
          <w:lang w:eastAsia="ru-RU"/>
        </w:rPr>
        <w:lastRenderedPageBreak/>
        <w:t>одного из видов пенсии или ежемесячного пожизненного содержания, предусмотренных законодательством Российской Федерации;</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r w:rsidRPr="00FD6AE2">
        <w:rPr>
          <w:rFonts w:ascii="Times New Roman" w:eastAsia="Times New Roman" w:hAnsi="Times New Roman" w:cs="Times New Roman"/>
          <w:sz w:val="28"/>
          <w:szCs w:val="28"/>
          <w:lang w:eastAsia="ru-RU"/>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 xml:space="preserve">16)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w:t>
      </w:r>
      <w:hyperlink r:id="rId11" w:anchor="7D20K3" w:history="1">
        <w:r w:rsidRPr="00FD6AE2">
          <w:rPr>
            <w:rFonts w:ascii="Times New Roman" w:eastAsia="Times New Roman" w:hAnsi="Times New Roman" w:cs="Times New Roman"/>
            <w:color w:val="0000FF"/>
            <w:sz w:val="28"/>
            <w:szCs w:val="28"/>
            <w:u w:val="single"/>
            <w:lang w:eastAsia="ru-RU"/>
          </w:rP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FD6AE2">
        <w:rPr>
          <w:rFonts w:ascii="Times New Roman" w:eastAsia="Times New Roman" w:hAnsi="Times New Roman" w:cs="Times New Roman"/>
          <w:sz w:val="28"/>
          <w:szCs w:val="28"/>
          <w:lang w:eastAsia="ru-RU"/>
        </w:rPr>
        <w:t>, если они обращаются за</w:t>
      </w:r>
      <w:proofErr w:type="gramEnd"/>
      <w:r w:rsidRPr="00FD6AE2">
        <w:rPr>
          <w:rFonts w:ascii="Times New Roman" w:eastAsia="Times New Roman" w:hAnsi="Times New Roman" w:cs="Times New Roman"/>
          <w:sz w:val="28"/>
          <w:szCs w:val="28"/>
          <w:lang w:eastAsia="ru-RU"/>
        </w:rPr>
        <w:t xml:space="preserve">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FD6AE2" w:rsidRPr="00FD6AE2" w:rsidRDefault="00FD6AE2" w:rsidP="00FD6AE2">
      <w:pPr>
        <w:spacing w:after="0" w:line="240" w:lineRule="auto"/>
        <w:jc w:val="both"/>
        <w:rPr>
          <w:rFonts w:ascii="Times New Roman" w:eastAsia="Times New Roman" w:hAnsi="Times New Roman" w:cs="Times New Roman"/>
          <w:sz w:val="28"/>
          <w:szCs w:val="28"/>
          <w:lang w:eastAsia="ru-RU"/>
        </w:rPr>
      </w:pPr>
      <w:proofErr w:type="gramStart"/>
      <w:r w:rsidRPr="00FD6AE2">
        <w:rPr>
          <w:rFonts w:ascii="Times New Roman" w:eastAsia="Times New Roman" w:hAnsi="Times New Roman" w:cs="Times New Roman"/>
          <w:sz w:val="28"/>
          <w:szCs w:val="28"/>
          <w:lang w:eastAsia="ru-RU"/>
        </w:rPr>
        <w:t>17) граждане,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 возложенных на Вооруженные Силы Российской Федерации, а также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w:t>
      </w:r>
      <w:proofErr w:type="gramEnd"/>
      <w:r w:rsidRPr="00FD6AE2">
        <w:rPr>
          <w:rFonts w:ascii="Times New Roman" w:eastAsia="Times New Roman" w:hAnsi="Times New Roman" w:cs="Times New Roman"/>
          <w:sz w:val="28"/>
          <w:szCs w:val="28"/>
          <w:lang w:eastAsia="ru-RU"/>
        </w:rPr>
        <w:t xml:space="preserve"> по очной форме обучения).</w:t>
      </w:r>
    </w:p>
    <w:sectPr w:rsidR="00FD6AE2" w:rsidRPr="00FD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98"/>
    <w:rsid w:val="00DC7DD3"/>
    <w:rsid w:val="00DF1598"/>
    <w:rsid w:val="00FD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6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AE2"/>
    <w:rPr>
      <w:rFonts w:ascii="Times New Roman" w:eastAsia="Times New Roman" w:hAnsi="Times New Roman" w:cs="Times New Roman"/>
      <w:b/>
      <w:bCs/>
      <w:sz w:val="36"/>
      <w:szCs w:val="36"/>
      <w:lang w:eastAsia="ru-RU"/>
    </w:rPr>
  </w:style>
  <w:style w:type="paragraph" w:customStyle="1" w:styleId="formattext">
    <w:name w:val="formattext"/>
    <w:basedOn w:val="a"/>
    <w:rsid w:val="00FD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6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6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AE2"/>
    <w:rPr>
      <w:rFonts w:ascii="Times New Roman" w:eastAsia="Times New Roman" w:hAnsi="Times New Roman" w:cs="Times New Roman"/>
      <w:b/>
      <w:bCs/>
      <w:sz w:val="36"/>
      <w:szCs w:val="36"/>
      <w:lang w:eastAsia="ru-RU"/>
    </w:rPr>
  </w:style>
  <w:style w:type="paragraph" w:customStyle="1" w:styleId="formattext">
    <w:name w:val="formattext"/>
    <w:basedOn w:val="a"/>
    <w:rsid w:val="00FD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648" TargetMode="External"/><Relationship Id="rId11" Type="http://schemas.openxmlformats.org/officeDocument/2006/relationships/hyperlink" Target="https://docs.cntd.ru/document/901919587" TargetMode="External"/><Relationship Id="rId5" Type="http://schemas.openxmlformats.org/officeDocument/2006/relationships/hyperlink" Target="https://docs.cntd.ru/document/9004648" TargetMode="External"/><Relationship Id="rId10" Type="http://schemas.openxmlformats.org/officeDocument/2006/relationships/hyperlink" Target="https://docs.cntd.ru/document/901806803" TargetMode="External"/><Relationship Id="rId4" Type="http://schemas.openxmlformats.org/officeDocument/2006/relationships/webSettings" Target="webSettings.xml"/><Relationship Id="rId9" Type="http://schemas.openxmlformats.org/officeDocument/2006/relationships/hyperlink" Target="https://docs.cntd.ru/document/499067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2023-03-24T06:06:00Z</dcterms:created>
  <dcterms:modified xsi:type="dcterms:W3CDTF">2023-03-24T06:15:00Z</dcterms:modified>
</cp:coreProperties>
</file>