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2A00B8" w:rsidRDefault="007D0BA6" w:rsidP="002A00B8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2A00B8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2A00B8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2A00B8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2A00B8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2A00B8" w:rsidRDefault="007D0BA6" w:rsidP="00F5410C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B16208" w:rsidRDefault="007D0BA6" w:rsidP="007D0BA6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  <w:r w:rsidRPr="002A00B8">
        <w:rPr>
          <w:rFonts w:ascii="Times New Roman" w:hAnsi="Times New Roman"/>
          <w:b/>
          <w:sz w:val="28"/>
          <w:szCs w:val="28"/>
        </w:rPr>
        <w:t>РЕШЕНИЕ</w:t>
      </w:r>
    </w:p>
    <w:p w:rsidR="007D0BA6" w:rsidRPr="00F5410C" w:rsidRDefault="007D0BA6" w:rsidP="007D0BA6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7D0BA6" w:rsidRPr="004E7CAD" w:rsidRDefault="00B16208" w:rsidP="007D0BA6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D5D9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DD5D9C">
        <w:rPr>
          <w:rFonts w:ascii="Times New Roman" w:hAnsi="Times New Roman"/>
          <w:sz w:val="28"/>
          <w:szCs w:val="28"/>
        </w:rPr>
        <w:t>декабря</w:t>
      </w:r>
      <w:r w:rsidR="00F5410C">
        <w:rPr>
          <w:rFonts w:ascii="Times New Roman" w:hAnsi="Times New Roman"/>
          <w:sz w:val="28"/>
          <w:szCs w:val="28"/>
        </w:rPr>
        <w:t xml:space="preserve"> </w:t>
      </w:r>
      <w:r w:rsidR="003554C1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>20</w:t>
      </w:r>
      <w:r w:rsidR="00E32EB6">
        <w:rPr>
          <w:rFonts w:ascii="Times New Roman" w:hAnsi="Times New Roman"/>
          <w:sz w:val="28"/>
          <w:szCs w:val="28"/>
        </w:rPr>
        <w:t>2</w:t>
      </w:r>
      <w:r w:rsidR="00E75A57">
        <w:rPr>
          <w:rFonts w:ascii="Times New Roman" w:hAnsi="Times New Roman"/>
          <w:sz w:val="28"/>
          <w:szCs w:val="28"/>
        </w:rPr>
        <w:t>3</w:t>
      </w:r>
      <w:r w:rsidR="007D0BA6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 xml:space="preserve"> года</w:t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425903">
        <w:rPr>
          <w:rFonts w:ascii="Times New Roman" w:hAnsi="Times New Roman"/>
          <w:sz w:val="28"/>
          <w:szCs w:val="28"/>
        </w:rPr>
        <w:t xml:space="preserve">      </w:t>
      </w:r>
      <w:r w:rsidR="007D0BA6" w:rsidRPr="00BB3D6B">
        <w:rPr>
          <w:rFonts w:ascii="Times New Roman" w:hAnsi="Times New Roman"/>
          <w:sz w:val="28"/>
          <w:szCs w:val="28"/>
        </w:rPr>
        <w:t xml:space="preserve"> № </w:t>
      </w:r>
      <w:r w:rsidR="002A00B8">
        <w:rPr>
          <w:rFonts w:ascii="Times New Roman" w:hAnsi="Times New Roman"/>
          <w:sz w:val="28"/>
          <w:szCs w:val="28"/>
        </w:rPr>
        <w:t>95</w:t>
      </w:r>
    </w:p>
    <w:p w:rsidR="007D0BA6" w:rsidRPr="00BB3D6B" w:rsidRDefault="007D0BA6" w:rsidP="007D0BA6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4E7CAD" w:rsidRDefault="004E7CAD" w:rsidP="00E75A57">
      <w:pPr>
        <w:pStyle w:val="afb"/>
        <w:jc w:val="center"/>
        <w:rPr>
          <w:rFonts w:ascii="Times New Roman" w:hAnsi="Times New Roman"/>
          <w:sz w:val="28"/>
          <w:szCs w:val="28"/>
        </w:rPr>
      </w:pPr>
    </w:p>
    <w:p w:rsidR="00E75A57" w:rsidRDefault="00DD5D9C" w:rsidP="002A00B8">
      <w:pPr>
        <w:pStyle w:val="afb"/>
        <w:jc w:val="both"/>
        <w:rPr>
          <w:rFonts w:ascii="Times New Roman" w:hAnsi="Times New Roman"/>
          <w:b/>
          <w:sz w:val="28"/>
          <w:szCs w:val="28"/>
        </w:rPr>
      </w:pPr>
      <w:r w:rsidRPr="002A00B8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F4002B" w:rsidRPr="002A00B8">
        <w:rPr>
          <w:rFonts w:ascii="Times New Roman" w:hAnsi="Times New Roman"/>
          <w:b/>
          <w:sz w:val="28"/>
          <w:szCs w:val="28"/>
        </w:rPr>
        <w:t>Решение Совета муниципального района «Дульдургинский район» от 12.11.2021 № 282 «Об утверждении Положения о муниципальном контроле на автомобильном транспорте и в дорожном хозяйстве на территории муниципального района «Дульдургинский район»</w:t>
      </w:r>
    </w:p>
    <w:p w:rsidR="002A00B8" w:rsidRPr="002A00B8" w:rsidRDefault="002A00B8" w:rsidP="002A00B8">
      <w:pPr>
        <w:pStyle w:val="afb"/>
        <w:jc w:val="both"/>
        <w:rPr>
          <w:rFonts w:ascii="Times New Roman" w:hAnsi="Times New Roman"/>
          <w:b/>
          <w:sz w:val="28"/>
          <w:szCs w:val="28"/>
        </w:rPr>
      </w:pPr>
    </w:p>
    <w:p w:rsidR="002A00B8" w:rsidRDefault="00D67C94" w:rsidP="00503B0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028A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>
        <w:rPr>
          <w:rFonts w:ascii="Times New Roman" w:hAnsi="Times New Roman"/>
          <w:sz w:val="28"/>
          <w:szCs w:val="28"/>
        </w:rPr>
        <w:t xml:space="preserve">с </w:t>
      </w:r>
      <w:r w:rsidR="00BD2266">
        <w:rPr>
          <w:rFonts w:ascii="Times New Roman" w:hAnsi="Times New Roman"/>
          <w:sz w:val="28"/>
          <w:szCs w:val="28"/>
        </w:rPr>
        <w:t>ф</w:t>
      </w:r>
      <w:r w:rsidR="000D2E6F" w:rsidRPr="00E9028A">
        <w:rPr>
          <w:rFonts w:ascii="Times New Roman" w:hAnsi="Times New Roman"/>
          <w:sz w:val="28"/>
          <w:szCs w:val="28"/>
        </w:rPr>
        <w:t>едеральным закон</w:t>
      </w:r>
      <w:r w:rsidR="00CA1140">
        <w:rPr>
          <w:rFonts w:ascii="Times New Roman" w:hAnsi="Times New Roman"/>
          <w:sz w:val="28"/>
          <w:szCs w:val="28"/>
        </w:rPr>
        <w:t>о</w:t>
      </w:r>
      <w:r w:rsidR="000D2E6F" w:rsidRPr="00E9028A">
        <w:rPr>
          <w:rFonts w:ascii="Times New Roman" w:hAnsi="Times New Roman"/>
          <w:sz w:val="28"/>
          <w:szCs w:val="28"/>
        </w:rPr>
        <w:t xml:space="preserve">м </w:t>
      </w:r>
      <w:r w:rsidRPr="00E9028A">
        <w:rPr>
          <w:rFonts w:ascii="Times New Roman" w:hAnsi="Times New Roman"/>
          <w:sz w:val="28"/>
          <w:szCs w:val="28"/>
        </w:rPr>
        <w:t xml:space="preserve">от </w:t>
      </w:r>
      <w:r w:rsidR="00037D34">
        <w:rPr>
          <w:rFonts w:ascii="Times New Roman" w:hAnsi="Times New Roman"/>
          <w:sz w:val="28"/>
          <w:szCs w:val="28"/>
        </w:rPr>
        <w:t>0</w:t>
      </w:r>
      <w:r w:rsidRPr="00E9028A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D0BA6" w:rsidRPr="007D0BA6">
        <w:rPr>
          <w:rFonts w:ascii="Times New Roman" w:hAnsi="Times New Roman"/>
          <w:sz w:val="28"/>
          <w:szCs w:val="28"/>
        </w:rPr>
        <w:t xml:space="preserve">Уставом муниципального района «Дульдургинский район», </w:t>
      </w:r>
    </w:p>
    <w:p w:rsidR="00675190" w:rsidRPr="007D14E5" w:rsidRDefault="007D0BA6" w:rsidP="002A00B8">
      <w:pPr>
        <w:jc w:val="both"/>
        <w:rPr>
          <w:rFonts w:ascii="Times New Roman" w:hAnsi="Times New Roman"/>
          <w:sz w:val="28"/>
          <w:szCs w:val="28"/>
        </w:rPr>
      </w:pPr>
      <w:r w:rsidRPr="007D0BA6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7D0BA6">
        <w:rPr>
          <w:rFonts w:ascii="Times New Roman" w:hAnsi="Times New Roman"/>
          <w:b/>
          <w:sz w:val="28"/>
          <w:szCs w:val="28"/>
        </w:rPr>
        <w:t>РЕШИЛ:</w:t>
      </w:r>
    </w:p>
    <w:p w:rsidR="00F4002B" w:rsidRDefault="00CA1140" w:rsidP="00EF3003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037D34">
        <w:rPr>
          <w:rFonts w:ascii="Times New Roman" w:hAnsi="Times New Roman"/>
          <w:sz w:val="28"/>
          <w:szCs w:val="28"/>
        </w:rPr>
        <w:t>1.</w:t>
      </w:r>
      <w:r w:rsidR="00DD5D9C">
        <w:rPr>
          <w:rFonts w:ascii="Times New Roman" w:hAnsi="Times New Roman"/>
          <w:sz w:val="28"/>
          <w:szCs w:val="28"/>
        </w:rPr>
        <w:t xml:space="preserve"> Внести в </w:t>
      </w:r>
      <w:r w:rsidR="00F4002B">
        <w:rPr>
          <w:rFonts w:ascii="Times New Roman" w:hAnsi="Times New Roman"/>
          <w:sz w:val="28"/>
          <w:szCs w:val="28"/>
        </w:rPr>
        <w:t>Положения о муниципальном контроле</w:t>
      </w:r>
      <w:r w:rsidR="00F4002B" w:rsidRPr="00E825DB">
        <w:rPr>
          <w:rFonts w:ascii="Times New Roman" w:hAnsi="Times New Roman"/>
          <w:sz w:val="28"/>
          <w:szCs w:val="28"/>
        </w:rPr>
        <w:t xml:space="preserve"> на автомобильном транспорте и в дорожном хозяйстве</w:t>
      </w:r>
      <w:r w:rsidR="00F4002B">
        <w:rPr>
          <w:rFonts w:ascii="Times New Roman" w:hAnsi="Times New Roman"/>
          <w:sz w:val="28"/>
          <w:szCs w:val="28"/>
        </w:rPr>
        <w:t xml:space="preserve"> на территории</w:t>
      </w:r>
      <w:r w:rsidR="00F4002B" w:rsidRPr="00B87418">
        <w:rPr>
          <w:rFonts w:ascii="Times New Roman" w:hAnsi="Times New Roman"/>
          <w:sz w:val="28"/>
          <w:szCs w:val="28"/>
        </w:rPr>
        <w:t xml:space="preserve"> муниципального района «Дульдургинский район»</w:t>
      </w:r>
      <w:r w:rsidR="00F4002B">
        <w:rPr>
          <w:rFonts w:ascii="Times New Roman" w:hAnsi="Times New Roman"/>
          <w:sz w:val="28"/>
          <w:szCs w:val="28"/>
        </w:rPr>
        <w:t>, утвержденное Р</w:t>
      </w:r>
      <w:r w:rsidR="00F4002B" w:rsidRPr="00B87418">
        <w:rPr>
          <w:rFonts w:ascii="Times New Roman" w:hAnsi="Times New Roman"/>
          <w:sz w:val="28"/>
          <w:szCs w:val="28"/>
        </w:rPr>
        <w:t>ешение</w:t>
      </w:r>
      <w:r w:rsidR="00F4002B">
        <w:rPr>
          <w:rFonts w:ascii="Times New Roman" w:hAnsi="Times New Roman"/>
          <w:sz w:val="28"/>
          <w:szCs w:val="28"/>
        </w:rPr>
        <w:t>м</w:t>
      </w:r>
      <w:r w:rsidR="00F4002B" w:rsidRPr="00B87418">
        <w:rPr>
          <w:rFonts w:ascii="Times New Roman" w:hAnsi="Times New Roman"/>
          <w:sz w:val="28"/>
          <w:szCs w:val="28"/>
        </w:rPr>
        <w:t xml:space="preserve"> Совета муниципального района «Дульдургинский район» от </w:t>
      </w:r>
      <w:r w:rsidR="00F4002B">
        <w:rPr>
          <w:rFonts w:ascii="Times New Roman" w:hAnsi="Times New Roman"/>
          <w:sz w:val="28"/>
          <w:szCs w:val="28"/>
        </w:rPr>
        <w:t>12.11.2021</w:t>
      </w:r>
      <w:r w:rsidR="00F4002B" w:rsidRPr="00B87418">
        <w:rPr>
          <w:rFonts w:ascii="Times New Roman" w:hAnsi="Times New Roman"/>
          <w:sz w:val="28"/>
          <w:szCs w:val="28"/>
        </w:rPr>
        <w:t xml:space="preserve"> № </w:t>
      </w:r>
      <w:r w:rsidR="00F4002B">
        <w:rPr>
          <w:rFonts w:ascii="Times New Roman" w:hAnsi="Times New Roman"/>
          <w:sz w:val="28"/>
          <w:szCs w:val="28"/>
        </w:rPr>
        <w:t>282</w:t>
      </w:r>
      <w:r w:rsidR="00F4002B" w:rsidRPr="00B87418">
        <w:rPr>
          <w:rFonts w:ascii="Times New Roman" w:hAnsi="Times New Roman"/>
          <w:sz w:val="28"/>
          <w:szCs w:val="28"/>
        </w:rPr>
        <w:t xml:space="preserve"> </w:t>
      </w:r>
      <w:r w:rsidR="00F4002B">
        <w:rPr>
          <w:rFonts w:ascii="Times New Roman" w:hAnsi="Times New Roman"/>
          <w:sz w:val="28"/>
          <w:szCs w:val="28"/>
        </w:rPr>
        <w:t>следующие</w:t>
      </w:r>
      <w:r w:rsidR="00F4002B" w:rsidRPr="00B87418">
        <w:rPr>
          <w:rFonts w:ascii="Times New Roman" w:hAnsi="Times New Roman"/>
          <w:sz w:val="28"/>
          <w:szCs w:val="28"/>
        </w:rPr>
        <w:t xml:space="preserve"> </w:t>
      </w:r>
      <w:r w:rsidR="00DD5D9C">
        <w:rPr>
          <w:rFonts w:ascii="Times New Roman" w:hAnsi="Times New Roman"/>
          <w:sz w:val="28"/>
          <w:szCs w:val="28"/>
        </w:rPr>
        <w:t>изменения</w:t>
      </w:r>
      <w:r w:rsidR="00F4002B">
        <w:rPr>
          <w:rFonts w:ascii="Times New Roman" w:hAnsi="Times New Roman"/>
          <w:sz w:val="28"/>
          <w:szCs w:val="28"/>
        </w:rPr>
        <w:t>:</w:t>
      </w:r>
    </w:p>
    <w:p w:rsidR="00675190" w:rsidRPr="00F4002B" w:rsidRDefault="00F4002B" w:rsidP="00F4002B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F4002B">
        <w:rPr>
          <w:rFonts w:ascii="Times New Roman" w:hAnsi="Times New Roman"/>
          <w:sz w:val="28"/>
          <w:szCs w:val="28"/>
        </w:rPr>
        <w:t xml:space="preserve">1.1 </w:t>
      </w:r>
      <w:r>
        <w:rPr>
          <w:rFonts w:ascii="Times New Roman" w:hAnsi="Times New Roman"/>
          <w:sz w:val="28"/>
          <w:szCs w:val="28"/>
        </w:rPr>
        <w:t>Пункт 1.5 Положения дополнить абзацем «</w:t>
      </w:r>
      <w:r w:rsidRPr="00F4002B">
        <w:rPr>
          <w:rFonts w:ascii="Times New Roman" w:hAnsi="Times New Roman"/>
          <w:sz w:val="28"/>
          <w:szCs w:val="28"/>
        </w:rPr>
        <w:t xml:space="preserve">Организация и осуществление регионального государственного жилищного надзора в отношении резидентов территории опережающего развития осуществляются в соответствии с требованиями Федерального закона от 29 декабря 2014 года N 473-ФЗ </w:t>
      </w:r>
      <w:r>
        <w:rPr>
          <w:rFonts w:ascii="Times New Roman" w:hAnsi="Times New Roman"/>
          <w:sz w:val="28"/>
          <w:szCs w:val="28"/>
        </w:rPr>
        <w:t>«</w:t>
      </w:r>
      <w:r w:rsidRPr="00F4002B">
        <w:rPr>
          <w:rFonts w:ascii="Times New Roman" w:hAnsi="Times New Roman"/>
          <w:sz w:val="28"/>
          <w:szCs w:val="28"/>
        </w:rPr>
        <w:t xml:space="preserve">О территориях опережающего развития в Российской Федерации»; </w:t>
      </w:r>
    </w:p>
    <w:p w:rsidR="00F4002B" w:rsidRPr="00F4002B" w:rsidRDefault="00F4002B" w:rsidP="00F4002B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F4002B">
        <w:rPr>
          <w:rFonts w:ascii="Times New Roman" w:hAnsi="Times New Roman"/>
          <w:sz w:val="28"/>
          <w:szCs w:val="28"/>
        </w:rPr>
        <w:t>1.2. Пункт 7.4 Положения дополнить абзацем «Акт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оформления.»;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 xml:space="preserve">1.3. Дополнить Положение пунктами 4.8, 4.8.1, 4.8.2, 4.8.3, 4.8.4: 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>«4.8. Контрольными мероприятиями, осуществляемыми без взаимодействия с контролируемым лицом являются: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>наблюдение за соблюдением обязательных требований;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 xml:space="preserve">выездное обследование.»; 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 xml:space="preserve">4.8.1. Под 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 полученных с использованием </w:t>
      </w:r>
      <w:r w:rsidRPr="002D2211">
        <w:rPr>
          <w:rFonts w:ascii="Times New Roman" w:hAnsi="Times New Roman"/>
          <w:sz w:val="28"/>
          <w:szCs w:val="28"/>
        </w:rPr>
        <w:lastRenderedPageBreak/>
        <w:t>работающих в автоматическом режиме технических средств фиксации правонарушений, имеющих функции фото- и киносъемки, видеозаписи.»;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>4.8.2. Под выездным обследованием понимается контрольное мероприятие, проводимое в целях оценки соблюдения контролируемыми лицами обязательных требований, которое может проводиться по месту нахождения (осуществления деятельности) юридического лица, месту осуществления деятельности граждан, месту нахождения объекта контроля, при этом не допускается взаимодействие с контролируемым лицом. Выездное обследование проводится без информирования контролируемого лица.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>4.8.3. 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>- осмотр,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>- инструментальное обследование (с применением видеозаписи).</w:t>
      </w:r>
    </w:p>
    <w:p w:rsidR="002D2211" w:rsidRP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2D2211">
        <w:rPr>
          <w:rFonts w:ascii="Times New Roman" w:hAnsi="Times New Roman"/>
          <w:sz w:val="28"/>
          <w:szCs w:val="28"/>
        </w:rPr>
        <w:t>4.8.4.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день.»;</w:t>
      </w:r>
    </w:p>
    <w:p w:rsid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2D2211">
        <w:rPr>
          <w:rFonts w:ascii="Times New Roman" w:hAnsi="Times New Roman"/>
          <w:sz w:val="28"/>
          <w:szCs w:val="28"/>
        </w:rPr>
        <w:t xml:space="preserve">Дополнить положение пунктом 8 «Решения уполномоченного органа, действия (бездействие) должностных лиц, уполномоченных осуществлять муниципальный контроль, могут быть обжалованы в судебном порядке. Досудебный порядок подачи жалоб, установленный главой 9 Федерального закона от 31.07.2020 N 248-ФЗ, при осуществлении муниципального контроля не применяется.»; </w:t>
      </w:r>
    </w:p>
    <w:p w:rsidR="002D2211" w:rsidRDefault="002D2211" w:rsidP="002D2211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2D2211">
        <w:rPr>
          <w:rFonts w:ascii="Times New Roman" w:hAnsi="Times New Roman"/>
          <w:sz w:val="28"/>
          <w:szCs w:val="28"/>
        </w:rPr>
        <w:t xml:space="preserve">Дополнить положение пунктом </w:t>
      </w:r>
      <w:r>
        <w:rPr>
          <w:rFonts w:ascii="Times New Roman" w:hAnsi="Times New Roman"/>
          <w:sz w:val="28"/>
          <w:szCs w:val="28"/>
        </w:rPr>
        <w:t>9 «</w:t>
      </w:r>
      <w:r w:rsidRPr="002D2211">
        <w:rPr>
          <w:rFonts w:ascii="Times New Roman" w:hAnsi="Times New Roman"/>
          <w:sz w:val="28"/>
          <w:szCs w:val="28"/>
        </w:rPr>
        <w:t xml:space="preserve">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31.07.2020 N 248-ФЗ </w:t>
      </w:r>
      <w:r>
        <w:rPr>
          <w:rFonts w:ascii="Times New Roman" w:hAnsi="Times New Roman"/>
          <w:sz w:val="28"/>
          <w:szCs w:val="28"/>
        </w:rPr>
        <w:t>«</w:t>
      </w:r>
      <w:r w:rsidRPr="002D2211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2D2211" w:rsidRPr="003F2120" w:rsidRDefault="002D2211" w:rsidP="003F2120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3F2120">
        <w:rPr>
          <w:rFonts w:ascii="Times New Roman" w:hAnsi="Times New Roman"/>
          <w:sz w:val="28"/>
          <w:szCs w:val="28"/>
        </w:rPr>
        <w:t xml:space="preserve">2. Утвердить </w:t>
      </w:r>
      <w:r w:rsidRPr="002D2211">
        <w:rPr>
          <w:rFonts w:ascii="Times New Roman" w:hAnsi="Times New Roman"/>
          <w:sz w:val="28"/>
          <w:szCs w:val="28"/>
        </w:rPr>
        <w:t>ключевые показатели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2211">
        <w:rPr>
          <w:rFonts w:ascii="Times New Roman" w:hAnsi="Times New Roman"/>
          <w:sz w:val="28"/>
          <w:szCs w:val="28"/>
        </w:rPr>
        <w:t xml:space="preserve">на автомобильном транспорте </w:t>
      </w:r>
      <w:r w:rsidR="00222793" w:rsidRPr="00E825DB">
        <w:rPr>
          <w:rFonts w:ascii="Times New Roman" w:hAnsi="Times New Roman"/>
          <w:sz w:val="28"/>
          <w:szCs w:val="28"/>
        </w:rPr>
        <w:t>и в дорожном хозяйстве</w:t>
      </w:r>
      <w:r w:rsidR="00222793">
        <w:rPr>
          <w:rFonts w:ascii="Times New Roman" w:hAnsi="Times New Roman"/>
          <w:sz w:val="28"/>
          <w:szCs w:val="28"/>
        </w:rPr>
        <w:t xml:space="preserve"> на территории</w:t>
      </w:r>
      <w:r w:rsidR="00222793" w:rsidRPr="00B87418">
        <w:rPr>
          <w:rFonts w:ascii="Times New Roman" w:hAnsi="Times New Roman"/>
          <w:sz w:val="28"/>
          <w:szCs w:val="28"/>
        </w:rPr>
        <w:t xml:space="preserve"> муниципального района «Дульдургинский район»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D2211">
        <w:rPr>
          <w:rFonts w:ascii="Times New Roman" w:hAnsi="Times New Roman"/>
          <w:sz w:val="28"/>
          <w:szCs w:val="28"/>
        </w:rPr>
        <w:t>их целевые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3F2120">
        <w:rPr>
          <w:rFonts w:ascii="Times New Roman" w:hAnsi="Times New Roman"/>
          <w:sz w:val="28"/>
          <w:szCs w:val="28"/>
        </w:rPr>
        <w:t>(приложение № 1)</w:t>
      </w:r>
    </w:p>
    <w:p w:rsidR="003F2120" w:rsidRDefault="002D2211" w:rsidP="003F2120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3F2120">
        <w:rPr>
          <w:rFonts w:ascii="Times New Roman" w:hAnsi="Times New Roman"/>
          <w:sz w:val="28"/>
          <w:szCs w:val="28"/>
        </w:rPr>
        <w:t xml:space="preserve">3. </w:t>
      </w:r>
      <w:r w:rsidR="003F2120" w:rsidRPr="003F2120">
        <w:rPr>
          <w:rFonts w:ascii="Times New Roman" w:hAnsi="Times New Roman"/>
          <w:sz w:val="28"/>
          <w:szCs w:val="28"/>
        </w:rPr>
        <w:t>Утвердить</w:t>
      </w:r>
      <w:r w:rsidR="003F2120">
        <w:rPr>
          <w:rFonts w:ascii="Times New Roman" w:hAnsi="Times New Roman"/>
          <w:sz w:val="28"/>
          <w:szCs w:val="28"/>
        </w:rPr>
        <w:t xml:space="preserve"> </w:t>
      </w:r>
      <w:r w:rsidR="00222793">
        <w:rPr>
          <w:rFonts w:ascii="Times New Roman" w:hAnsi="Times New Roman"/>
          <w:sz w:val="28"/>
          <w:szCs w:val="28"/>
        </w:rPr>
        <w:t>и</w:t>
      </w:r>
      <w:r w:rsidR="003F2120" w:rsidRPr="003F2120">
        <w:rPr>
          <w:rFonts w:ascii="Times New Roman" w:hAnsi="Times New Roman"/>
          <w:sz w:val="28"/>
          <w:szCs w:val="28"/>
        </w:rPr>
        <w:t>ндикативные показатели</w:t>
      </w:r>
      <w:r w:rsidR="003F2120">
        <w:rPr>
          <w:rFonts w:ascii="Times New Roman" w:hAnsi="Times New Roman"/>
          <w:sz w:val="28"/>
          <w:szCs w:val="28"/>
        </w:rPr>
        <w:t xml:space="preserve"> муниципально</w:t>
      </w:r>
      <w:r w:rsidR="003F2120" w:rsidRPr="003F2120">
        <w:rPr>
          <w:rFonts w:ascii="Times New Roman" w:hAnsi="Times New Roman"/>
          <w:sz w:val="28"/>
          <w:szCs w:val="28"/>
        </w:rPr>
        <w:t>го</w:t>
      </w:r>
      <w:r w:rsidR="003F2120">
        <w:rPr>
          <w:rFonts w:ascii="Times New Roman" w:hAnsi="Times New Roman"/>
          <w:sz w:val="28"/>
          <w:szCs w:val="28"/>
        </w:rPr>
        <w:t xml:space="preserve"> контрол</w:t>
      </w:r>
      <w:r w:rsidR="003F2120" w:rsidRPr="003F2120">
        <w:rPr>
          <w:rFonts w:ascii="Times New Roman" w:hAnsi="Times New Roman"/>
          <w:sz w:val="28"/>
          <w:szCs w:val="28"/>
        </w:rPr>
        <w:t>я</w:t>
      </w:r>
      <w:r w:rsidR="003F2120" w:rsidRPr="00E825DB">
        <w:rPr>
          <w:rFonts w:ascii="Times New Roman" w:hAnsi="Times New Roman"/>
          <w:sz w:val="28"/>
          <w:szCs w:val="28"/>
        </w:rPr>
        <w:t xml:space="preserve"> на автомобильном транспорте и в дорожном хозяйстве</w:t>
      </w:r>
      <w:r w:rsidR="003F2120">
        <w:rPr>
          <w:rFonts w:ascii="Times New Roman" w:hAnsi="Times New Roman"/>
          <w:sz w:val="28"/>
          <w:szCs w:val="28"/>
        </w:rPr>
        <w:t xml:space="preserve"> на территории</w:t>
      </w:r>
      <w:r w:rsidR="003F2120" w:rsidRPr="00B87418">
        <w:rPr>
          <w:rFonts w:ascii="Times New Roman" w:hAnsi="Times New Roman"/>
          <w:sz w:val="28"/>
          <w:szCs w:val="28"/>
        </w:rPr>
        <w:t xml:space="preserve"> муниципального района «Дульдургинский район»</w:t>
      </w:r>
      <w:r w:rsidR="003F2120">
        <w:rPr>
          <w:rFonts w:ascii="Times New Roman" w:hAnsi="Times New Roman"/>
          <w:sz w:val="28"/>
          <w:szCs w:val="28"/>
        </w:rPr>
        <w:t xml:space="preserve"> </w:t>
      </w:r>
      <w:r w:rsidR="00222793">
        <w:rPr>
          <w:rFonts w:ascii="Times New Roman" w:hAnsi="Times New Roman"/>
          <w:sz w:val="28"/>
          <w:szCs w:val="28"/>
        </w:rPr>
        <w:t xml:space="preserve">(приложение №2); </w:t>
      </w:r>
    </w:p>
    <w:p w:rsidR="003F2120" w:rsidRPr="003F2120" w:rsidRDefault="003F2120" w:rsidP="003F2120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D2211" w:rsidRPr="003F2120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3F2120">
        <w:rPr>
          <w:rFonts w:ascii="Times New Roman" w:hAnsi="Times New Roman"/>
          <w:sz w:val="28"/>
          <w:szCs w:val="28"/>
        </w:rPr>
        <w:t xml:space="preserve">еречень индикаторов риска нарушения обязательных требований при осуществлении </w:t>
      </w:r>
      <w:r>
        <w:rPr>
          <w:rFonts w:ascii="Times New Roman" w:hAnsi="Times New Roman"/>
          <w:sz w:val="28"/>
          <w:szCs w:val="28"/>
        </w:rPr>
        <w:t>муниципально</w:t>
      </w:r>
      <w:r w:rsidRPr="003F2120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контрол</w:t>
      </w:r>
      <w:r w:rsidRPr="003F2120">
        <w:rPr>
          <w:rFonts w:ascii="Times New Roman" w:hAnsi="Times New Roman"/>
          <w:sz w:val="28"/>
          <w:szCs w:val="28"/>
        </w:rPr>
        <w:t>я</w:t>
      </w:r>
      <w:r w:rsidRPr="00E825DB">
        <w:rPr>
          <w:rFonts w:ascii="Times New Roman" w:hAnsi="Times New Roman"/>
          <w:sz w:val="28"/>
          <w:szCs w:val="28"/>
        </w:rPr>
        <w:t xml:space="preserve"> на автомобильном транспорте и в дорожном хозяйстве</w:t>
      </w:r>
      <w:r>
        <w:rPr>
          <w:rFonts w:ascii="Times New Roman" w:hAnsi="Times New Roman"/>
          <w:sz w:val="28"/>
          <w:szCs w:val="28"/>
        </w:rPr>
        <w:t xml:space="preserve"> на территории</w:t>
      </w:r>
      <w:r w:rsidRPr="00B87418">
        <w:rPr>
          <w:rFonts w:ascii="Times New Roman" w:hAnsi="Times New Roman"/>
          <w:sz w:val="28"/>
          <w:szCs w:val="28"/>
        </w:rPr>
        <w:t xml:space="preserve"> муниципального района «Дульдургинский район»</w:t>
      </w:r>
      <w:r w:rsidRPr="003F2120">
        <w:rPr>
          <w:rFonts w:ascii="Times New Roman" w:hAnsi="Times New Roman"/>
          <w:sz w:val="28"/>
          <w:szCs w:val="28"/>
        </w:rPr>
        <w:t xml:space="preserve"> (приложение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3F2120">
        <w:rPr>
          <w:rFonts w:ascii="Times New Roman" w:hAnsi="Times New Roman"/>
          <w:sz w:val="28"/>
          <w:szCs w:val="28"/>
        </w:rPr>
        <w:t>)</w:t>
      </w:r>
      <w:r w:rsidR="002A00B8">
        <w:rPr>
          <w:rFonts w:ascii="Times New Roman" w:hAnsi="Times New Roman"/>
          <w:sz w:val="28"/>
          <w:szCs w:val="28"/>
        </w:rPr>
        <w:t>.</w:t>
      </w:r>
    </w:p>
    <w:p w:rsidR="002A00B8" w:rsidRPr="0081564B" w:rsidRDefault="002A00B8" w:rsidP="002A00B8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81564B">
        <w:rPr>
          <w:sz w:val="28"/>
          <w:szCs w:val="28"/>
        </w:rPr>
        <w:t xml:space="preserve">Настоящее решение подлежит официальному </w:t>
      </w:r>
      <w:r>
        <w:rPr>
          <w:sz w:val="28"/>
          <w:szCs w:val="28"/>
        </w:rPr>
        <w:t>опубликованию</w:t>
      </w:r>
      <w:r w:rsidRPr="0081564B">
        <w:rPr>
          <w:sz w:val="28"/>
          <w:szCs w:val="28"/>
        </w:rPr>
        <w:t xml:space="preserve"> (обнародованию) на официальном сайте муниципального района «</w:t>
      </w:r>
      <w:proofErr w:type="spellStart"/>
      <w:r w:rsidRPr="0081564B">
        <w:rPr>
          <w:sz w:val="28"/>
          <w:szCs w:val="28"/>
        </w:rPr>
        <w:t>Дульдургинский</w:t>
      </w:r>
      <w:proofErr w:type="spellEnd"/>
      <w:r w:rsidRPr="0081564B">
        <w:rPr>
          <w:sz w:val="28"/>
          <w:szCs w:val="28"/>
        </w:rPr>
        <w:t xml:space="preserve"> район» </w:t>
      </w:r>
      <w:hyperlink r:id="rId9" w:history="1">
        <w:r w:rsidRPr="0081564B">
          <w:rPr>
            <w:rStyle w:val="aa"/>
            <w:rFonts w:ascii="Times New Roman" w:hAnsi="Times New Roman"/>
            <w:sz w:val="28"/>
            <w:szCs w:val="28"/>
          </w:rPr>
          <w:t>https://duldurga.75.ru</w:t>
        </w:r>
      </w:hyperlink>
      <w:r w:rsidRPr="0081564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 </w:t>
      </w:r>
      <w:r w:rsidRPr="0081564B">
        <w:rPr>
          <w:sz w:val="28"/>
          <w:szCs w:val="28"/>
        </w:rPr>
        <w:t>вступает в силу после его официального опубликования (обнародования).</w:t>
      </w:r>
    </w:p>
    <w:p w:rsidR="002A00B8" w:rsidRPr="00E9028A" w:rsidRDefault="002A00B8" w:rsidP="002A00B8">
      <w:pPr>
        <w:pStyle w:val="afa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2A00B8" w:rsidRPr="002A00B8" w:rsidRDefault="002A00B8" w:rsidP="002A00B8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Ври</w:t>
      </w:r>
      <w:r w:rsidRPr="00106D09">
        <w:rPr>
          <w:rFonts w:ascii="Times New Roman" w:hAnsi="Times New Roman"/>
          <w:b/>
          <w:sz w:val="28"/>
          <w:szCs w:val="28"/>
        </w:rPr>
        <w:t>о</w:t>
      </w:r>
      <w:proofErr w:type="spellEnd"/>
      <w:r w:rsidRPr="00106D09">
        <w:rPr>
          <w:rFonts w:ascii="Times New Roman" w:hAnsi="Times New Roman"/>
          <w:b/>
          <w:sz w:val="28"/>
          <w:szCs w:val="28"/>
        </w:rPr>
        <w:t xml:space="preserve"> Главы муниципального района</w:t>
      </w:r>
      <w:r w:rsidRPr="00106D09">
        <w:rPr>
          <w:rFonts w:ascii="Times New Roman" w:hAnsi="Times New Roman"/>
          <w:b/>
          <w:sz w:val="28"/>
          <w:szCs w:val="28"/>
        </w:rPr>
        <w:tab/>
        <w:t xml:space="preserve">                    </w:t>
      </w:r>
      <w:r w:rsidRPr="00106D09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А.М. </w:t>
      </w:r>
      <w:proofErr w:type="spellStart"/>
      <w:r>
        <w:rPr>
          <w:rFonts w:ascii="Times New Roman" w:hAnsi="Times New Roman"/>
          <w:b/>
          <w:sz w:val="28"/>
          <w:szCs w:val="28"/>
        </w:rPr>
        <w:t>Мункуев</w:t>
      </w:r>
      <w:bookmarkStart w:id="0" w:name="_GoBack"/>
      <w:bookmarkEnd w:id="0"/>
      <w:proofErr w:type="spellEnd"/>
    </w:p>
    <w:p w:rsidR="003F2120" w:rsidRDefault="003F2120">
      <w:pPr>
        <w:widowControl/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3F2120" w:rsidRPr="003F2120" w:rsidRDefault="003F2120" w:rsidP="003F2120">
      <w:pPr>
        <w:tabs>
          <w:tab w:val="left" w:pos="1276"/>
        </w:tabs>
        <w:jc w:val="right"/>
        <w:rPr>
          <w:rFonts w:ascii="Times New Roman" w:hAnsi="Times New Roman"/>
          <w:sz w:val="28"/>
          <w:szCs w:val="28"/>
        </w:rPr>
      </w:pPr>
      <w:r w:rsidRPr="003F2120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>Утверждено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 xml:space="preserve">Решением Совета муниципального района 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 xml:space="preserve">«Дульдургинский район» от 26.12.2023 № </w:t>
      </w:r>
    </w:p>
    <w:p w:rsidR="003F2120" w:rsidRPr="003F2120" w:rsidRDefault="003F2120" w:rsidP="003F2120">
      <w:pPr>
        <w:tabs>
          <w:tab w:val="left" w:pos="1276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222793" w:rsidRPr="00222793" w:rsidRDefault="00222793" w:rsidP="00222793">
      <w:pPr>
        <w:pStyle w:val="afa"/>
        <w:spacing w:before="0" w:beforeAutospacing="0" w:after="0" w:afterAutospacing="0" w:line="180" w:lineRule="atLeast"/>
        <w:jc w:val="center"/>
        <w:rPr>
          <w:sz w:val="28"/>
          <w:szCs w:val="28"/>
        </w:rPr>
      </w:pPr>
      <w:r w:rsidRPr="00222793">
        <w:rPr>
          <w:sz w:val="28"/>
          <w:szCs w:val="28"/>
        </w:rPr>
        <w:t>Ключевые показатели</w:t>
      </w:r>
    </w:p>
    <w:p w:rsidR="00222793" w:rsidRDefault="00222793" w:rsidP="00222793">
      <w:pPr>
        <w:pStyle w:val="afa"/>
        <w:spacing w:before="0" w:beforeAutospacing="0" w:after="0" w:afterAutospacing="0" w:line="1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</w:t>
      </w:r>
      <w:r w:rsidRPr="003F2120">
        <w:rPr>
          <w:sz w:val="28"/>
          <w:szCs w:val="28"/>
        </w:rPr>
        <w:t>го</w:t>
      </w:r>
      <w:r>
        <w:rPr>
          <w:sz w:val="28"/>
          <w:szCs w:val="28"/>
        </w:rPr>
        <w:t xml:space="preserve"> контрол</w:t>
      </w:r>
      <w:r w:rsidRPr="003F2120">
        <w:rPr>
          <w:sz w:val="28"/>
          <w:szCs w:val="28"/>
        </w:rPr>
        <w:t>я</w:t>
      </w:r>
      <w:r w:rsidRPr="00E825DB">
        <w:rPr>
          <w:sz w:val="28"/>
          <w:szCs w:val="28"/>
        </w:rPr>
        <w:t xml:space="preserve"> на автомобильном транспорте и в дорожном хозяйстве</w:t>
      </w:r>
      <w:r>
        <w:rPr>
          <w:sz w:val="28"/>
          <w:szCs w:val="28"/>
        </w:rPr>
        <w:t xml:space="preserve"> на территории</w:t>
      </w:r>
      <w:r w:rsidRPr="00B87418">
        <w:rPr>
          <w:sz w:val="28"/>
          <w:szCs w:val="28"/>
        </w:rPr>
        <w:t xml:space="preserve"> муниципального района «Дульдургинский район»</w:t>
      </w:r>
    </w:p>
    <w:p w:rsidR="00222793" w:rsidRDefault="00222793" w:rsidP="00222793">
      <w:pPr>
        <w:pStyle w:val="afa"/>
        <w:spacing w:before="0" w:beforeAutospacing="0" w:after="0" w:afterAutospacing="0" w:line="180" w:lineRule="atLeast"/>
        <w:jc w:val="both"/>
      </w:pPr>
      <w:r>
        <w:t> </w:t>
      </w:r>
    </w:p>
    <w:p w:rsidR="00222793" w:rsidRPr="00222793" w:rsidRDefault="00222793" w:rsidP="00222793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222793">
        <w:rPr>
          <w:sz w:val="28"/>
          <w:szCs w:val="28"/>
        </w:rPr>
        <w:t>1. Ключевые показатели и их целевые значения:</w:t>
      </w:r>
    </w:p>
    <w:p w:rsidR="00222793" w:rsidRPr="00222793" w:rsidRDefault="00222793" w:rsidP="00222793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222793">
        <w:rPr>
          <w:sz w:val="28"/>
          <w:szCs w:val="28"/>
        </w:rPr>
        <w:t>- Доля устраненных нарушений из числа выявленных нарушений обязательных требований - 70%.</w:t>
      </w:r>
    </w:p>
    <w:p w:rsidR="00222793" w:rsidRPr="00222793" w:rsidRDefault="00222793" w:rsidP="00222793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222793">
        <w:rPr>
          <w:sz w:val="28"/>
          <w:szCs w:val="28"/>
        </w:rPr>
        <w:t>- 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222793" w:rsidRPr="00222793" w:rsidRDefault="00222793" w:rsidP="00222793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222793">
        <w:rPr>
          <w:sz w:val="28"/>
          <w:szCs w:val="28"/>
        </w:rPr>
        <w:t>- Доля отмененных результатов контрольных мероприятий - 0%.</w:t>
      </w:r>
    </w:p>
    <w:p w:rsidR="00222793" w:rsidRPr="00222793" w:rsidRDefault="00222793" w:rsidP="00222793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222793">
        <w:rPr>
          <w:sz w:val="28"/>
          <w:szCs w:val="28"/>
        </w:rPr>
        <w:t>- 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222793" w:rsidRPr="00222793" w:rsidRDefault="00222793" w:rsidP="00222793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222793">
        <w:rPr>
          <w:sz w:val="28"/>
          <w:szCs w:val="28"/>
        </w:rPr>
        <w:t>- Доля вынесенных судебных решений о назначении административного наказания по материалам контрольного органа - 95%.</w:t>
      </w:r>
    </w:p>
    <w:p w:rsidR="00222793" w:rsidRPr="00222793" w:rsidRDefault="00222793" w:rsidP="00222793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222793">
        <w:rPr>
          <w:sz w:val="28"/>
          <w:szCs w:val="28"/>
        </w:rPr>
        <w:t>- 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3F2120" w:rsidRDefault="003F2120" w:rsidP="003F2120">
      <w:pPr>
        <w:tabs>
          <w:tab w:val="left" w:pos="1276"/>
        </w:tabs>
        <w:jc w:val="right"/>
        <w:rPr>
          <w:rFonts w:ascii="Times New Roman" w:hAnsi="Times New Roman"/>
          <w:sz w:val="28"/>
          <w:szCs w:val="28"/>
        </w:rPr>
      </w:pPr>
    </w:p>
    <w:p w:rsidR="003F2120" w:rsidRDefault="003F2120" w:rsidP="003F2120">
      <w:pPr>
        <w:tabs>
          <w:tab w:val="left" w:pos="1276"/>
        </w:tabs>
        <w:jc w:val="right"/>
        <w:rPr>
          <w:rFonts w:ascii="Times New Roman" w:hAnsi="Times New Roman"/>
          <w:sz w:val="28"/>
          <w:szCs w:val="28"/>
        </w:rPr>
      </w:pPr>
    </w:p>
    <w:p w:rsidR="003F2120" w:rsidRPr="003F2120" w:rsidRDefault="003F2120" w:rsidP="003F2120">
      <w:pPr>
        <w:tabs>
          <w:tab w:val="left" w:pos="1276"/>
        </w:tabs>
        <w:jc w:val="right"/>
        <w:rPr>
          <w:rFonts w:ascii="Times New Roman" w:hAnsi="Times New Roman"/>
          <w:sz w:val="28"/>
          <w:szCs w:val="28"/>
        </w:rPr>
      </w:pPr>
      <w:r w:rsidRPr="003F2120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>Утверждено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 xml:space="preserve">Решением Совета муниципального района 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 xml:space="preserve">«Дульдургинский район» от 26.12.2023 № </w:t>
      </w:r>
    </w:p>
    <w:p w:rsidR="003F2120" w:rsidRDefault="003F2120" w:rsidP="003F2120">
      <w:pPr>
        <w:pStyle w:val="afa"/>
        <w:spacing w:before="0" w:beforeAutospacing="0" w:after="0" w:afterAutospacing="0" w:line="312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F2120" w:rsidRPr="003F2120" w:rsidRDefault="003F2120" w:rsidP="00222793">
      <w:pPr>
        <w:pStyle w:val="afa"/>
        <w:spacing w:before="0" w:beforeAutospacing="0" w:after="0" w:afterAutospacing="0"/>
        <w:jc w:val="center"/>
        <w:rPr>
          <w:sz w:val="28"/>
          <w:szCs w:val="28"/>
        </w:rPr>
      </w:pPr>
      <w:r w:rsidRPr="003F2120">
        <w:rPr>
          <w:sz w:val="28"/>
          <w:szCs w:val="28"/>
        </w:rPr>
        <w:t>Индикативные показатели</w:t>
      </w:r>
    </w:p>
    <w:p w:rsidR="003F2120" w:rsidRPr="003F2120" w:rsidRDefault="003F2120" w:rsidP="00222793">
      <w:pPr>
        <w:pStyle w:val="af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контроля</w:t>
      </w:r>
      <w:r w:rsidRPr="00E825DB">
        <w:rPr>
          <w:sz w:val="28"/>
          <w:szCs w:val="28"/>
        </w:rPr>
        <w:t xml:space="preserve"> на автомобильном транспорте и в дорожном хозяйстве</w:t>
      </w:r>
      <w:r>
        <w:rPr>
          <w:sz w:val="28"/>
          <w:szCs w:val="28"/>
        </w:rPr>
        <w:t xml:space="preserve"> на территории</w:t>
      </w:r>
      <w:r w:rsidRPr="00B87418">
        <w:rPr>
          <w:sz w:val="28"/>
          <w:szCs w:val="28"/>
        </w:rPr>
        <w:t xml:space="preserve"> муниципального района «Дульдургинский район»</w:t>
      </w:r>
    </w:p>
    <w:p w:rsidR="003F2120" w:rsidRDefault="003F2120" w:rsidP="00222793">
      <w:pPr>
        <w:pStyle w:val="afa"/>
        <w:spacing w:before="0" w:beforeAutospacing="0" w:after="0" w:afterAutospacing="0"/>
        <w:jc w:val="both"/>
      </w:pPr>
      <w:r>
        <w:t> 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Индикативными показателями му</w:t>
      </w:r>
      <w:r>
        <w:rPr>
          <w:sz w:val="28"/>
          <w:szCs w:val="28"/>
        </w:rPr>
        <w:t>ниципального контроля</w:t>
      </w:r>
      <w:r w:rsidRPr="00E825DB">
        <w:rPr>
          <w:sz w:val="28"/>
          <w:szCs w:val="28"/>
        </w:rPr>
        <w:t xml:space="preserve"> на автомобильном транспорте и в дорожном хозяйстве</w:t>
      </w:r>
      <w:r>
        <w:rPr>
          <w:sz w:val="28"/>
          <w:szCs w:val="28"/>
        </w:rPr>
        <w:t xml:space="preserve"> на территории</w:t>
      </w:r>
      <w:r w:rsidRPr="00B87418">
        <w:rPr>
          <w:sz w:val="28"/>
          <w:szCs w:val="28"/>
        </w:rPr>
        <w:t xml:space="preserve"> муниципального района «</w:t>
      </w:r>
      <w:proofErr w:type="spellStart"/>
      <w:r w:rsidRPr="00B87418">
        <w:rPr>
          <w:sz w:val="28"/>
          <w:szCs w:val="28"/>
        </w:rPr>
        <w:t>Дульдургинский</w:t>
      </w:r>
      <w:proofErr w:type="spellEnd"/>
      <w:r w:rsidRPr="00B87418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 w:rsidRPr="003F2120">
        <w:rPr>
          <w:sz w:val="28"/>
          <w:szCs w:val="28"/>
        </w:rPr>
        <w:t>являются: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1) количество внеплановых контрольных (надзорных) мероприятий, проведенных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 xml:space="preserve">2)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</w:t>
      </w:r>
      <w:r w:rsidRPr="003F2120">
        <w:rPr>
          <w:sz w:val="28"/>
          <w:szCs w:val="28"/>
        </w:rPr>
        <w:lastRenderedPageBreak/>
        <w:t>требований, или отклонения объекта контроля от таких параметров,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3) общее количество контрольных (надзорных) мероприятий с взаимодействием, проведенных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4) количество контрольных (надзорных) мероприятий с взаимодействием по каждому виду, проведенных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5) количество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6) количество обязательных профилактических визитов, проведенных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7) количество предостережений о недопустимости нарушения обязательных требований, объявленных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8) количество контрольных (надзорных) мероприятий, по результатам которых выявлены нарушения обязательных требований,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9) количество контрольных (надзорных) мероприятий, по итогам которых возбуждены дела об административных правонарушениях,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10) сумма административных штрафов, наложенных по результатам контрольных (надзорных) мероприятий,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11) количество направленных в органы прокуратуры заявлений о согласовании проведения контрольных (надзорных) мероприятий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12)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13) общее количество учтенных объектов контроля на конец отчетного периода;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14) количество учтенных объектов контроля, отнесенных к категориям риска, по каждой из категорий риска на конец отчетного периода;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15) количество учтенных контролируемых лиц на конец отчетного периода;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16) количество учтенных контролируемых лиц, в отношении которых проведены контрольные (надзорные) мероприятия,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17) общее количество жалоб, поданных контролируемыми лицами в досудебном порядке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18) количество жалоб, в отношении которых Министерством был нарушен срок рассмотрения,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 xml:space="preserve">19) количество жалоб, поданных контролируемыми лицами в досудебном порядке, по </w:t>
      </w:r>
      <w:proofErr w:type="gramStart"/>
      <w:r w:rsidRPr="003F2120">
        <w:rPr>
          <w:sz w:val="28"/>
          <w:szCs w:val="28"/>
        </w:rPr>
        <w:t>итогам</w:t>
      </w:r>
      <w:proofErr w:type="gramEnd"/>
      <w:r w:rsidRPr="003F2120">
        <w:rPr>
          <w:sz w:val="28"/>
          <w:szCs w:val="28"/>
        </w:rPr>
        <w:t xml:space="preserve"> рассмотрения которых принято решение о полной либо частичной отмене решения органа муниципального контроля либо о признании действий (бездействия) должностных лиц контрольных (надзорных) органов недействительными, за отчетный период;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20) количество контрольных (надзорных)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(или) отменены, за отчетный период.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lastRenderedPageBreak/>
        <w:t> </w:t>
      </w:r>
    </w:p>
    <w:p w:rsidR="007D0BA6" w:rsidRPr="003F2120" w:rsidRDefault="003F2120" w:rsidP="003F2120">
      <w:pPr>
        <w:tabs>
          <w:tab w:val="left" w:pos="1276"/>
        </w:tabs>
        <w:jc w:val="right"/>
        <w:rPr>
          <w:rFonts w:ascii="Times New Roman" w:hAnsi="Times New Roman"/>
          <w:sz w:val="28"/>
          <w:szCs w:val="28"/>
        </w:rPr>
      </w:pPr>
      <w:r w:rsidRPr="003F2120">
        <w:rPr>
          <w:rFonts w:ascii="Times New Roman" w:hAnsi="Times New Roman"/>
          <w:sz w:val="28"/>
          <w:szCs w:val="28"/>
        </w:rPr>
        <w:t>Приложение № 3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>Утверждено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 xml:space="preserve">Решением Совета муниципального района 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jc w:val="right"/>
        <w:rPr>
          <w:sz w:val="28"/>
          <w:szCs w:val="28"/>
        </w:rPr>
      </w:pPr>
      <w:r w:rsidRPr="003F2120">
        <w:rPr>
          <w:sz w:val="28"/>
          <w:szCs w:val="28"/>
        </w:rPr>
        <w:t xml:space="preserve">«Дульдургинский район» от 26.12.2023 № </w:t>
      </w:r>
    </w:p>
    <w:p w:rsidR="003F2120" w:rsidRDefault="003F2120" w:rsidP="003F2120">
      <w:pPr>
        <w:pStyle w:val="afa"/>
        <w:spacing w:before="0" w:beforeAutospacing="0" w:after="0" w:afterAutospacing="0" w:line="180" w:lineRule="atLeast"/>
        <w:jc w:val="both"/>
      </w:pPr>
      <w:r>
        <w:t> </w:t>
      </w:r>
    </w:p>
    <w:p w:rsidR="003F2120" w:rsidRPr="003F2120" w:rsidRDefault="003F2120" w:rsidP="00222793">
      <w:pPr>
        <w:pStyle w:val="af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F2120">
        <w:rPr>
          <w:sz w:val="28"/>
          <w:szCs w:val="28"/>
        </w:rPr>
        <w:t>еречень</w:t>
      </w:r>
    </w:p>
    <w:p w:rsidR="003F2120" w:rsidRPr="003F2120" w:rsidRDefault="003F2120" w:rsidP="00222793">
      <w:pPr>
        <w:pStyle w:val="afa"/>
        <w:spacing w:before="0" w:beforeAutospacing="0" w:after="0" w:afterAutospacing="0"/>
        <w:jc w:val="center"/>
        <w:rPr>
          <w:sz w:val="28"/>
          <w:szCs w:val="28"/>
        </w:rPr>
      </w:pPr>
      <w:r w:rsidRPr="003F2120">
        <w:rPr>
          <w:sz w:val="28"/>
          <w:szCs w:val="28"/>
        </w:rPr>
        <w:t>индикаторов риска нарушения обязательных требований</w:t>
      </w:r>
    </w:p>
    <w:p w:rsidR="003F2120" w:rsidRDefault="003F2120" w:rsidP="00222793">
      <w:pPr>
        <w:pStyle w:val="afa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  <w:r w:rsidRPr="003F2120">
        <w:rPr>
          <w:sz w:val="28"/>
          <w:szCs w:val="28"/>
        </w:rPr>
        <w:t>при осуществлении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sz w:val="28"/>
          <w:szCs w:val="28"/>
        </w:rPr>
        <w:t>муниципального контроля</w:t>
      </w:r>
      <w:r w:rsidRPr="00E825DB">
        <w:rPr>
          <w:sz w:val="28"/>
          <w:szCs w:val="28"/>
        </w:rPr>
        <w:t xml:space="preserve"> на автомобильном транспорте и в дорожном хозяйстве</w:t>
      </w:r>
      <w:r>
        <w:rPr>
          <w:sz w:val="28"/>
          <w:szCs w:val="28"/>
        </w:rPr>
        <w:t xml:space="preserve"> на территории</w:t>
      </w:r>
      <w:r w:rsidRPr="00B87418">
        <w:rPr>
          <w:sz w:val="28"/>
          <w:szCs w:val="28"/>
        </w:rPr>
        <w:t xml:space="preserve"> муниципального района «Дульдургинский район»</w:t>
      </w:r>
    </w:p>
    <w:p w:rsidR="003F2120" w:rsidRDefault="003F2120" w:rsidP="003F2120">
      <w:pPr>
        <w:pStyle w:val="afa"/>
        <w:spacing w:before="0" w:beforeAutospacing="0" w:after="0" w:afterAutospacing="0" w:line="180" w:lineRule="atLeast"/>
        <w:jc w:val="both"/>
      </w:pPr>
      <w:r>
        <w:t> 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1. Поступление в адрес органа муниципального контроля в течение календарного месяца более 3 обращений от граждан, юридических лиц, индивидуальных предпринимателей, средств массовой информации, содержащих сведения о нарушении контролируемыми лицами обязательных требований, оценка соблюдения которых является предметом му</w:t>
      </w:r>
      <w:r>
        <w:rPr>
          <w:sz w:val="28"/>
          <w:szCs w:val="28"/>
        </w:rPr>
        <w:t>ниципального контроля</w:t>
      </w:r>
      <w:r w:rsidRPr="00E825DB">
        <w:rPr>
          <w:sz w:val="28"/>
          <w:szCs w:val="28"/>
        </w:rPr>
        <w:t xml:space="preserve"> на автомобильном транспорте и в дорожном хозяйстве</w:t>
      </w:r>
      <w:r>
        <w:rPr>
          <w:sz w:val="28"/>
          <w:szCs w:val="28"/>
        </w:rPr>
        <w:t xml:space="preserve"> на территории</w:t>
      </w:r>
      <w:r w:rsidRPr="00B87418">
        <w:rPr>
          <w:sz w:val="28"/>
          <w:szCs w:val="28"/>
        </w:rPr>
        <w:t xml:space="preserve"> муниципального района «Дульдургинский район»</w:t>
      </w:r>
      <w:r w:rsidRPr="003F2120">
        <w:rPr>
          <w:sz w:val="28"/>
          <w:szCs w:val="28"/>
        </w:rPr>
        <w:t>.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2. Наличие фактов дорожно-транспортных происшествий с участием объектов контроля в течение года на момент проведения контрольного (надзорного) мероприятия.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3. Отсутствие информации об исполнении контролируемым лицом предписания об устранении выявленных нарушений обязательных требований, выданного по итогам контрольного (надзорного) мероприятия.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>4. Непредставление контролируемым лицом в срок, установленный предостережением о недопустимости нарушения обязательных требований, уведомления об исполнении предостережения.</w:t>
      </w:r>
    </w:p>
    <w:p w:rsidR="003F2120" w:rsidRPr="003F2120" w:rsidRDefault="003F2120" w:rsidP="003F2120">
      <w:pPr>
        <w:pStyle w:val="af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F2120">
        <w:rPr>
          <w:sz w:val="28"/>
          <w:szCs w:val="28"/>
        </w:rPr>
        <w:t xml:space="preserve">5. Неоднократное направление в адрес контролируемых лиц предостережений о недопустимости нарушения обязательных требований при осуществлении </w:t>
      </w:r>
      <w:r>
        <w:rPr>
          <w:sz w:val="28"/>
          <w:szCs w:val="28"/>
        </w:rPr>
        <w:t>муниципального контроля</w:t>
      </w:r>
      <w:r w:rsidRPr="00E825DB">
        <w:rPr>
          <w:sz w:val="28"/>
          <w:szCs w:val="28"/>
        </w:rPr>
        <w:t xml:space="preserve"> на автомобильном транспорте и в дорожном хозяйстве</w:t>
      </w:r>
      <w:r>
        <w:rPr>
          <w:sz w:val="28"/>
          <w:szCs w:val="28"/>
        </w:rPr>
        <w:t xml:space="preserve"> на территории</w:t>
      </w:r>
      <w:r w:rsidRPr="00B87418">
        <w:rPr>
          <w:sz w:val="28"/>
          <w:szCs w:val="28"/>
        </w:rPr>
        <w:t xml:space="preserve"> муниципального района «Дульдургинский район»</w:t>
      </w:r>
      <w:r w:rsidR="00222793">
        <w:rPr>
          <w:sz w:val="28"/>
          <w:szCs w:val="28"/>
        </w:rPr>
        <w:t xml:space="preserve"> </w:t>
      </w:r>
      <w:r w:rsidRPr="003F2120">
        <w:rPr>
          <w:sz w:val="28"/>
          <w:szCs w:val="28"/>
        </w:rPr>
        <w:t>за период времени, равный одному кварталу.</w:t>
      </w:r>
    </w:p>
    <w:p w:rsidR="00D90ECB" w:rsidRPr="00D90ECB" w:rsidRDefault="00D90ECB" w:rsidP="00D90ECB">
      <w:pPr>
        <w:widowControl/>
        <w:rPr>
          <w:rFonts w:ascii="Times New Roman" w:hAnsi="Times New Roman"/>
          <w:i/>
          <w:sz w:val="28"/>
          <w:szCs w:val="28"/>
        </w:rPr>
      </w:pPr>
    </w:p>
    <w:sectPr w:rsidR="00D90ECB" w:rsidRPr="00D90ECB" w:rsidSect="002A00B8">
      <w:headerReference w:type="default" r:id="rId10"/>
      <w:headerReference w:type="first" r:id="rId11"/>
      <w:pgSz w:w="11906" w:h="16838"/>
      <w:pgMar w:top="709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89" w:rsidRDefault="005B1C89" w:rsidP="0024234A">
      <w:r>
        <w:separator/>
      </w:r>
    </w:p>
  </w:endnote>
  <w:endnote w:type="continuationSeparator" w:id="0">
    <w:p w:rsidR="005B1C89" w:rsidRDefault="005B1C89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89" w:rsidRDefault="005B1C89" w:rsidP="0024234A">
      <w:r>
        <w:separator/>
      </w:r>
    </w:p>
  </w:footnote>
  <w:footnote w:type="continuationSeparator" w:id="0">
    <w:p w:rsidR="005B1C89" w:rsidRDefault="005B1C89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D44C0C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2A00B8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5B1C89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D63D94"/>
    <w:multiLevelType w:val="hybridMultilevel"/>
    <w:tmpl w:val="54D4D85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F8446FB"/>
    <w:multiLevelType w:val="hybridMultilevel"/>
    <w:tmpl w:val="BD76FBCA"/>
    <w:lvl w:ilvl="0" w:tplc="A7226AB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51D2"/>
    <w:rsid w:val="00017557"/>
    <w:rsid w:val="00031206"/>
    <w:rsid w:val="00031C9C"/>
    <w:rsid w:val="00037D34"/>
    <w:rsid w:val="00046026"/>
    <w:rsid w:val="0005603C"/>
    <w:rsid w:val="00066262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7341"/>
    <w:rsid w:val="00111732"/>
    <w:rsid w:val="00111D2A"/>
    <w:rsid w:val="00111DDA"/>
    <w:rsid w:val="001138FC"/>
    <w:rsid w:val="001306D2"/>
    <w:rsid w:val="0014107F"/>
    <w:rsid w:val="00141AB6"/>
    <w:rsid w:val="00154679"/>
    <w:rsid w:val="001569A9"/>
    <w:rsid w:val="001645F5"/>
    <w:rsid w:val="00165071"/>
    <w:rsid w:val="00170B8F"/>
    <w:rsid w:val="001722E7"/>
    <w:rsid w:val="001726EC"/>
    <w:rsid w:val="00172915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78AB"/>
    <w:rsid w:val="00200297"/>
    <w:rsid w:val="00204624"/>
    <w:rsid w:val="00213047"/>
    <w:rsid w:val="00217603"/>
    <w:rsid w:val="00222793"/>
    <w:rsid w:val="00225DA1"/>
    <w:rsid w:val="00232180"/>
    <w:rsid w:val="002356B9"/>
    <w:rsid w:val="0024166E"/>
    <w:rsid w:val="0024234A"/>
    <w:rsid w:val="00246E2E"/>
    <w:rsid w:val="00256ACE"/>
    <w:rsid w:val="00257C78"/>
    <w:rsid w:val="002736CD"/>
    <w:rsid w:val="0027617F"/>
    <w:rsid w:val="00276D0D"/>
    <w:rsid w:val="002900ED"/>
    <w:rsid w:val="002A00B8"/>
    <w:rsid w:val="002A0427"/>
    <w:rsid w:val="002B0003"/>
    <w:rsid w:val="002B3942"/>
    <w:rsid w:val="002B72C5"/>
    <w:rsid w:val="002D2211"/>
    <w:rsid w:val="002E6B92"/>
    <w:rsid w:val="002F0E9B"/>
    <w:rsid w:val="002F21C2"/>
    <w:rsid w:val="002F362A"/>
    <w:rsid w:val="002F6314"/>
    <w:rsid w:val="002F6C02"/>
    <w:rsid w:val="0031276B"/>
    <w:rsid w:val="00317B2A"/>
    <w:rsid w:val="00327489"/>
    <w:rsid w:val="00330F99"/>
    <w:rsid w:val="00337103"/>
    <w:rsid w:val="00351767"/>
    <w:rsid w:val="00353DFC"/>
    <w:rsid w:val="003554C1"/>
    <w:rsid w:val="00357D6B"/>
    <w:rsid w:val="003668B1"/>
    <w:rsid w:val="003703E5"/>
    <w:rsid w:val="00370566"/>
    <w:rsid w:val="00370D72"/>
    <w:rsid w:val="0037541D"/>
    <w:rsid w:val="003822E0"/>
    <w:rsid w:val="003836F2"/>
    <w:rsid w:val="00383958"/>
    <w:rsid w:val="00385265"/>
    <w:rsid w:val="00396B0C"/>
    <w:rsid w:val="003B1FA5"/>
    <w:rsid w:val="003D3CC7"/>
    <w:rsid w:val="003D3EE4"/>
    <w:rsid w:val="003D3FFE"/>
    <w:rsid w:val="003D40B8"/>
    <w:rsid w:val="003E0AEC"/>
    <w:rsid w:val="003E29C8"/>
    <w:rsid w:val="003F2120"/>
    <w:rsid w:val="003F733A"/>
    <w:rsid w:val="00400AEF"/>
    <w:rsid w:val="00406AEB"/>
    <w:rsid w:val="004152E1"/>
    <w:rsid w:val="004246E9"/>
    <w:rsid w:val="004258B9"/>
    <w:rsid w:val="00425903"/>
    <w:rsid w:val="00435940"/>
    <w:rsid w:val="0043735F"/>
    <w:rsid w:val="00437743"/>
    <w:rsid w:val="00446BB7"/>
    <w:rsid w:val="00455DE7"/>
    <w:rsid w:val="00473AE7"/>
    <w:rsid w:val="00475626"/>
    <w:rsid w:val="004806E4"/>
    <w:rsid w:val="00490F9B"/>
    <w:rsid w:val="00491930"/>
    <w:rsid w:val="00496D0A"/>
    <w:rsid w:val="004A30BC"/>
    <w:rsid w:val="004C0E22"/>
    <w:rsid w:val="004E7CAD"/>
    <w:rsid w:val="0050110A"/>
    <w:rsid w:val="00503B0F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6C86"/>
    <w:rsid w:val="0055792C"/>
    <w:rsid w:val="005619A7"/>
    <w:rsid w:val="00561B90"/>
    <w:rsid w:val="0058310E"/>
    <w:rsid w:val="00583A72"/>
    <w:rsid w:val="005957EB"/>
    <w:rsid w:val="0059588B"/>
    <w:rsid w:val="00595CD9"/>
    <w:rsid w:val="005A0EF4"/>
    <w:rsid w:val="005A4B18"/>
    <w:rsid w:val="005B1C89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252F3"/>
    <w:rsid w:val="00632915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A4787"/>
    <w:rsid w:val="006A5E58"/>
    <w:rsid w:val="006C0E18"/>
    <w:rsid w:val="006E1EF2"/>
    <w:rsid w:val="006E21B4"/>
    <w:rsid w:val="006E4CAF"/>
    <w:rsid w:val="006F5D91"/>
    <w:rsid w:val="006F6F3E"/>
    <w:rsid w:val="00701D1E"/>
    <w:rsid w:val="007052C0"/>
    <w:rsid w:val="00752500"/>
    <w:rsid w:val="00762706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D0BA6"/>
    <w:rsid w:val="007D14E5"/>
    <w:rsid w:val="007D6B07"/>
    <w:rsid w:val="007E4A22"/>
    <w:rsid w:val="007E4B34"/>
    <w:rsid w:val="007F1883"/>
    <w:rsid w:val="007F46F5"/>
    <w:rsid w:val="00805C97"/>
    <w:rsid w:val="0080694C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8A9"/>
    <w:rsid w:val="00880325"/>
    <w:rsid w:val="00886355"/>
    <w:rsid w:val="00886F45"/>
    <w:rsid w:val="00896175"/>
    <w:rsid w:val="008A3078"/>
    <w:rsid w:val="008B237A"/>
    <w:rsid w:val="008B3F46"/>
    <w:rsid w:val="008B455C"/>
    <w:rsid w:val="008B5815"/>
    <w:rsid w:val="008C5FA8"/>
    <w:rsid w:val="008E21E4"/>
    <w:rsid w:val="008E6562"/>
    <w:rsid w:val="008F19A8"/>
    <w:rsid w:val="008F245C"/>
    <w:rsid w:val="009001FD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5915"/>
    <w:rsid w:val="009C6410"/>
    <w:rsid w:val="009D4312"/>
    <w:rsid w:val="009D4B8C"/>
    <w:rsid w:val="009E1483"/>
    <w:rsid w:val="009F340C"/>
    <w:rsid w:val="00A07845"/>
    <w:rsid w:val="00A11155"/>
    <w:rsid w:val="00A355BC"/>
    <w:rsid w:val="00A42FEA"/>
    <w:rsid w:val="00A43A81"/>
    <w:rsid w:val="00A449A7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E75E6"/>
    <w:rsid w:val="00AF7A6D"/>
    <w:rsid w:val="00B014F1"/>
    <w:rsid w:val="00B05609"/>
    <w:rsid w:val="00B144EE"/>
    <w:rsid w:val="00B16208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6FD9"/>
    <w:rsid w:val="00BE2CEE"/>
    <w:rsid w:val="00BF086C"/>
    <w:rsid w:val="00BF5B1B"/>
    <w:rsid w:val="00C22408"/>
    <w:rsid w:val="00C30212"/>
    <w:rsid w:val="00C33B2A"/>
    <w:rsid w:val="00C44A4D"/>
    <w:rsid w:val="00C527F4"/>
    <w:rsid w:val="00C65B14"/>
    <w:rsid w:val="00C66D6D"/>
    <w:rsid w:val="00C7433F"/>
    <w:rsid w:val="00C74DB2"/>
    <w:rsid w:val="00C851C8"/>
    <w:rsid w:val="00C86BA5"/>
    <w:rsid w:val="00C91014"/>
    <w:rsid w:val="00CA1140"/>
    <w:rsid w:val="00CB5FAF"/>
    <w:rsid w:val="00CC5945"/>
    <w:rsid w:val="00CD087E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359E"/>
    <w:rsid w:val="00D23B82"/>
    <w:rsid w:val="00D26F3A"/>
    <w:rsid w:val="00D3435E"/>
    <w:rsid w:val="00D35FBB"/>
    <w:rsid w:val="00D43F04"/>
    <w:rsid w:val="00D44C0C"/>
    <w:rsid w:val="00D5688D"/>
    <w:rsid w:val="00D6041F"/>
    <w:rsid w:val="00D661EB"/>
    <w:rsid w:val="00D67825"/>
    <w:rsid w:val="00D67C94"/>
    <w:rsid w:val="00D756B0"/>
    <w:rsid w:val="00D811FA"/>
    <w:rsid w:val="00D85292"/>
    <w:rsid w:val="00D90ECB"/>
    <w:rsid w:val="00D91ABD"/>
    <w:rsid w:val="00DA55A4"/>
    <w:rsid w:val="00DB020A"/>
    <w:rsid w:val="00DB0DAE"/>
    <w:rsid w:val="00DC74CD"/>
    <w:rsid w:val="00DD5D9C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588F"/>
    <w:rsid w:val="00E666CD"/>
    <w:rsid w:val="00E71B78"/>
    <w:rsid w:val="00E738F4"/>
    <w:rsid w:val="00E75A57"/>
    <w:rsid w:val="00E81AC6"/>
    <w:rsid w:val="00E8581B"/>
    <w:rsid w:val="00E9028A"/>
    <w:rsid w:val="00E9100E"/>
    <w:rsid w:val="00E95BA0"/>
    <w:rsid w:val="00E95BC4"/>
    <w:rsid w:val="00E96DAE"/>
    <w:rsid w:val="00EA5BB6"/>
    <w:rsid w:val="00EB248C"/>
    <w:rsid w:val="00EB51C5"/>
    <w:rsid w:val="00EC1728"/>
    <w:rsid w:val="00EC36F2"/>
    <w:rsid w:val="00EC627D"/>
    <w:rsid w:val="00ED316F"/>
    <w:rsid w:val="00ED36DE"/>
    <w:rsid w:val="00ED3987"/>
    <w:rsid w:val="00EF1BA7"/>
    <w:rsid w:val="00EF3003"/>
    <w:rsid w:val="00F02D63"/>
    <w:rsid w:val="00F17F53"/>
    <w:rsid w:val="00F36458"/>
    <w:rsid w:val="00F4002B"/>
    <w:rsid w:val="00F5410C"/>
    <w:rsid w:val="00F56FCC"/>
    <w:rsid w:val="00F62263"/>
    <w:rsid w:val="00F65712"/>
    <w:rsid w:val="00F75B14"/>
    <w:rsid w:val="00F82ECC"/>
    <w:rsid w:val="00F92DAA"/>
    <w:rsid w:val="00FB4A62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uiPriority w:val="34"/>
    <w:qFormat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uldurg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AA50A-2340-4210-A1FE-CDE7AA64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4</cp:revision>
  <cp:lastPrinted>2021-09-07T06:33:00Z</cp:lastPrinted>
  <dcterms:created xsi:type="dcterms:W3CDTF">2023-12-26T01:45:00Z</dcterms:created>
  <dcterms:modified xsi:type="dcterms:W3CDTF">2023-12-27T02:40:00Z</dcterms:modified>
</cp:coreProperties>
</file>