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F19" w:rsidRPr="00BA176E" w:rsidRDefault="00723F19" w:rsidP="00BF56C5">
      <w:pPr>
        <w:pStyle w:val="ad"/>
        <w:spacing w:before="0" w:beforeAutospacing="0" w:after="0" w:afterAutospacing="0"/>
        <w:contextualSpacing/>
        <w:jc w:val="center"/>
        <w:rPr>
          <w:rStyle w:val="ae"/>
          <w:sz w:val="28"/>
          <w:szCs w:val="28"/>
        </w:rPr>
      </w:pPr>
      <w:r w:rsidRPr="00BA176E">
        <w:rPr>
          <w:rStyle w:val="ae"/>
          <w:sz w:val="28"/>
          <w:szCs w:val="28"/>
        </w:rPr>
        <w:t>Пояснительная записка</w:t>
      </w:r>
    </w:p>
    <w:p w:rsidR="00723F19" w:rsidRPr="00BA176E" w:rsidRDefault="00F67D96" w:rsidP="00BF56C5">
      <w:pPr>
        <w:pStyle w:val="ad"/>
        <w:spacing w:before="0" w:beforeAutospacing="0" w:after="0" w:afterAutospacing="0"/>
        <w:contextualSpacing/>
        <w:jc w:val="center"/>
        <w:rPr>
          <w:sz w:val="28"/>
          <w:szCs w:val="28"/>
        </w:rPr>
      </w:pPr>
      <w:r w:rsidRPr="00BA176E">
        <w:rPr>
          <w:rStyle w:val="ae"/>
          <w:sz w:val="28"/>
          <w:szCs w:val="28"/>
        </w:rPr>
        <w:t xml:space="preserve">к </w:t>
      </w:r>
      <w:r w:rsidR="008E5829" w:rsidRPr="00BA176E">
        <w:rPr>
          <w:b/>
          <w:sz w:val="28"/>
          <w:szCs w:val="28"/>
        </w:rPr>
        <w:t>Д</w:t>
      </w:r>
      <w:r w:rsidRPr="00BA176E">
        <w:rPr>
          <w:b/>
          <w:sz w:val="28"/>
          <w:szCs w:val="28"/>
        </w:rPr>
        <w:t xml:space="preserve">окладу </w:t>
      </w:r>
      <w:r w:rsidR="003609F8" w:rsidRPr="00BA176E">
        <w:rPr>
          <w:b/>
          <w:sz w:val="28"/>
          <w:szCs w:val="28"/>
        </w:rPr>
        <w:t>главы</w:t>
      </w:r>
      <w:r w:rsidR="00723F19" w:rsidRPr="00BA176E">
        <w:rPr>
          <w:b/>
          <w:sz w:val="28"/>
          <w:szCs w:val="28"/>
        </w:rPr>
        <w:t xml:space="preserve"> администрации </w:t>
      </w:r>
    </w:p>
    <w:p w:rsidR="00723F19" w:rsidRPr="00BA176E" w:rsidRDefault="00723F19" w:rsidP="00BF56C5">
      <w:pPr>
        <w:pStyle w:val="ad"/>
        <w:spacing w:before="0" w:beforeAutospacing="0" w:after="0" w:afterAutospacing="0"/>
        <w:contextualSpacing/>
        <w:jc w:val="center"/>
        <w:rPr>
          <w:b/>
          <w:sz w:val="28"/>
          <w:szCs w:val="28"/>
        </w:rPr>
      </w:pPr>
      <w:r w:rsidRPr="00BA176E">
        <w:rPr>
          <w:b/>
          <w:sz w:val="28"/>
          <w:szCs w:val="28"/>
        </w:rPr>
        <w:t>муниципального района «Дульдургинский район»</w:t>
      </w:r>
    </w:p>
    <w:p w:rsidR="00263203" w:rsidRPr="00BA176E" w:rsidRDefault="00F67D96" w:rsidP="00BF56C5">
      <w:pPr>
        <w:pStyle w:val="ad"/>
        <w:spacing w:before="0" w:beforeAutospacing="0" w:after="0" w:afterAutospacing="0"/>
        <w:contextualSpacing/>
        <w:jc w:val="center"/>
        <w:rPr>
          <w:b/>
          <w:sz w:val="28"/>
          <w:szCs w:val="28"/>
        </w:rPr>
      </w:pPr>
      <w:r w:rsidRPr="00BA176E">
        <w:rPr>
          <w:b/>
          <w:sz w:val="28"/>
          <w:szCs w:val="28"/>
        </w:rPr>
        <w:t xml:space="preserve">о достигнутых значениях показателей </w:t>
      </w:r>
      <w:r w:rsidR="00723F19" w:rsidRPr="00BA176E">
        <w:rPr>
          <w:b/>
          <w:sz w:val="28"/>
          <w:szCs w:val="28"/>
        </w:rPr>
        <w:t xml:space="preserve">для оценки </w:t>
      </w:r>
      <w:proofErr w:type="gramStart"/>
      <w:r w:rsidR="00723F19" w:rsidRPr="00BA176E">
        <w:rPr>
          <w:b/>
          <w:sz w:val="28"/>
          <w:szCs w:val="28"/>
        </w:rPr>
        <w:t>эффективности</w:t>
      </w:r>
      <w:r w:rsidR="003609F8" w:rsidRPr="00BA176E">
        <w:rPr>
          <w:b/>
          <w:sz w:val="28"/>
          <w:szCs w:val="28"/>
        </w:rPr>
        <w:t xml:space="preserve"> </w:t>
      </w:r>
      <w:r w:rsidR="00723F19" w:rsidRPr="00BA176E">
        <w:rPr>
          <w:b/>
          <w:sz w:val="28"/>
          <w:szCs w:val="28"/>
        </w:rPr>
        <w:t xml:space="preserve">деятельности органов местного самоуправления </w:t>
      </w:r>
      <w:r w:rsidR="00263203" w:rsidRPr="00BA176E">
        <w:rPr>
          <w:b/>
          <w:sz w:val="28"/>
          <w:szCs w:val="28"/>
        </w:rPr>
        <w:t>городских округов</w:t>
      </w:r>
      <w:proofErr w:type="gramEnd"/>
      <w:r w:rsidR="00263203" w:rsidRPr="00BA176E">
        <w:rPr>
          <w:b/>
          <w:sz w:val="28"/>
          <w:szCs w:val="28"/>
        </w:rPr>
        <w:t xml:space="preserve"> и муниципальных районов</w:t>
      </w:r>
      <w:r w:rsidR="00723F19" w:rsidRPr="00BA176E">
        <w:rPr>
          <w:b/>
          <w:sz w:val="28"/>
          <w:szCs w:val="28"/>
        </w:rPr>
        <w:t xml:space="preserve"> за 20</w:t>
      </w:r>
      <w:r w:rsidR="001D1DC1">
        <w:rPr>
          <w:b/>
          <w:sz w:val="28"/>
          <w:szCs w:val="28"/>
        </w:rPr>
        <w:t>23</w:t>
      </w:r>
      <w:r w:rsidR="00BF56C5" w:rsidRPr="00BA176E">
        <w:rPr>
          <w:b/>
          <w:sz w:val="28"/>
          <w:szCs w:val="28"/>
        </w:rPr>
        <w:t xml:space="preserve"> год и</w:t>
      </w:r>
      <w:r w:rsidR="00263203" w:rsidRPr="00BA176E">
        <w:rPr>
          <w:b/>
          <w:sz w:val="28"/>
          <w:szCs w:val="28"/>
        </w:rPr>
        <w:t xml:space="preserve"> их планируемых значениях</w:t>
      </w:r>
    </w:p>
    <w:p w:rsidR="00723F19" w:rsidRPr="00BA176E" w:rsidRDefault="00525101" w:rsidP="00BF56C5">
      <w:pPr>
        <w:pStyle w:val="ad"/>
        <w:spacing w:before="0" w:beforeAutospacing="0" w:after="0" w:afterAutospacing="0"/>
        <w:contextualSpacing/>
        <w:jc w:val="center"/>
        <w:rPr>
          <w:b/>
          <w:sz w:val="28"/>
          <w:szCs w:val="28"/>
        </w:rPr>
      </w:pPr>
      <w:r>
        <w:rPr>
          <w:b/>
          <w:sz w:val="28"/>
          <w:szCs w:val="28"/>
        </w:rPr>
        <w:t>на 20</w:t>
      </w:r>
      <w:r w:rsidRPr="00525101">
        <w:rPr>
          <w:b/>
          <w:sz w:val="28"/>
          <w:szCs w:val="28"/>
        </w:rPr>
        <w:t>2</w:t>
      </w:r>
      <w:r w:rsidR="001D1DC1">
        <w:rPr>
          <w:b/>
          <w:sz w:val="28"/>
          <w:szCs w:val="28"/>
        </w:rPr>
        <w:t>4</w:t>
      </w:r>
      <w:r w:rsidR="00723F19" w:rsidRPr="00BA176E">
        <w:rPr>
          <w:b/>
          <w:sz w:val="28"/>
          <w:szCs w:val="28"/>
        </w:rPr>
        <w:t>-20</w:t>
      </w:r>
      <w:r w:rsidR="003609F8" w:rsidRPr="00BA176E">
        <w:rPr>
          <w:b/>
          <w:sz w:val="28"/>
          <w:szCs w:val="28"/>
        </w:rPr>
        <w:t>2</w:t>
      </w:r>
      <w:r w:rsidR="001D1DC1">
        <w:rPr>
          <w:b/>
          <w:sz w:val="28"/>
          <w:szCs w:val="28"/>
        </w:rPr>
        <w:t>6</w:t>
      </w:r>
      <w:r w:rsidR="00723F19" w:rsidRPr="00BA176E">
        <w:rPr>
          <w:b/>
          <w:sz w:val="28"/>
          <w:szCs w:val="28"/>
        </w:rPr>
        <w:t xml:space="preserve"> годы</w:t>
      </w:r>
    </w:p>
    <w:p w:rsidR="00723F19" w:rsidRPr="00BA176E" w:rsidRDefault="00517089" w:rsidP="00723F19">
      <w:pPr>
        <w:pStyle w:val="ad"/>
        <w:spacing w:before="120" w:beforeAutospacing="0" w:after="0" w:afterAutospacing="0"/>
        <w:ind w:firstLine="720"/>
        <w:jc w:val="both"/>
        <w:rPr>
          <w:sz w:val="28"/>
          <w:szCs w:val="28"/>
        </w:rPr>
      </w:pPr>
      <w:r w:rsidRPr="00BA176E">
        <w:rPr>
          <w:sz w:val="28"/>
          <w:szCs w:val="28"/>
        </w:rPr>
        <w:t xml:space="preserve">Доклад главы </w:t>
      </w:r>
      <w:r w:rsidR="00723F19" w:rsidRPr="00BA176E">
        <w:rPr>
          <w:sz w:val="28"/>
          <w:szCs w:val="28"/>
        </w:rPr>
        <w:t>администрации муниципальног</w:t>
      </w:r>
      <w:r w:rsidR="00F67D96" w:rsidRPr="00BA176E">
        <w:rPr>
          <w:sz w:val="28"/>
          <w:szCs w:val="28"/>
        </w:rPr>
        <w:t>о района «Дульдургинский</w:t>
      </w:r>
      <w:r w:rsidR="002073A9" w:rsidRPr="00BA176E">
        <w:rPr>
          <w:sz w:val="28"/>
          <w:szCs w:val="28"/>
        </w:rPr>
        <w:t xml:space="preserve"> </w:t>
      </w:r>
      <w:r w:rsidR="00536735" w:rsidRPr="00BA176E">
        <w:rPr>
          <w:sz w:val="28"/>
          <w:szCs w:val="28"/>
        </w:rPr>
        <w:t xml:space="preserve">район» о </w:t>
      </w:r>
      <w:r w:rsidR="00723F19" w:rsidRPr="00BA176E">
        <w:rPr>
          <w:sz w:val="28"/>
          <w:szCs w:val="28"/>
        </w:rPr>
        <w:t>достигнутых значениях показателей для оценки эффективности</w:t>
      </w:r>
      <w:r w:rsidR="002073A9" w:rsidRPr="00BA176E">
        <w:rPr>
          <w:sz w:val="28"/>
          <w:szCs w:val="28"/>
        </w:rPr>
        <w:t xml:space="preserve"> </w:t>
      </w:r>
      <w:r w:rsidR="00723F19" w:rsidRPr="00BA176E">
        <w:rPr>
          <w:sz w:val="28"/>
          <w:szCs w:val="28"/>
        </w:rPr>
        <w:t xml:space="preserve">деятельности </w:t>
      </w:r>
      <w:r w:rsidR="007712AE" w:rsidRPr="00BA176E">
        <w:rPr>
          <w:sz w:val="28"/>
          <w:szCs w:val="28"/>
        </w:rPr>
        <w:t xml:space="preserve">органов местного </w:t>
      </w:r>
      <w:r w:rsidR="00CF78BC" w:rsidRPr="00BA176E">
        <w:rPr>
          <w:sz w:val="28"/>
          <w:szCs w:val="28"/>
        </w:rPr>
        <w:t>самоуправления городских округов и</w:t>
      </w:r>
      <w:r w:rsidR="002073A9" w:rsidRPr="00BA176E">
        <w:rPr>
          <w:sz w:val="28"/>
          <w:szCs w:val="28"/>
        </w:rPr>
        <w:t xml:space="preserve"> </w:t>
      </w:r>
      <w:r w:rsidR="00CF78BC" w:rsidRPr="00BA176E">
        <w:rPr>
          <w:sz w:val="28"/>
          <w:szCs w:val="28"/>
        </w:rPr>
        <w:t>муниципальных районов</w:t>
      </w:r>
      <w:r w:rsidR="00723F19" w:rsidRPr="00BA176E">
        <w:rPr>
          <w:sz w:val="28"/>
          <w:szCs w:val="28"/>
        </w:rPr>
        <w:t xml:space="preserve"> за </w:t>
      </w:r>
      <w:r w:rsidR="00AB1AEA" w:rsidRPr="00BA176E">
        <w:rPr>
          <w:sz w:val="28"/>
          <w:szCs w:val="28"/>
        </w:rPr>
        <w:t>201</w:t>
      </w:r>
      <w:r w:rsidR="00525101" w:rsidRPr="00525101">
        <w:rPr>
          <w:sz w:val="28"/>
          <w:szCs w:val="28"/>
        </w:rPr>
        <w:t>9</w:t>
      </w:r>
      <w:r w:rsidR="00723F19" w:rsidRPr="00BA176E">
        <w:rPr>
          <w:sz w:val="28"/>
          <w:szCs w:val="28"/>
        </w:rPr>
        <w:t xml:space="preserve"> год и их планируемых значениях на 3-летний</w:t>
      </w:r>
      <w:r w:rsidR="002073A9" w:rsidRPr="00BA176E">
        <w:rPr>
          <w:sz w:val="28"/>
          <w:szCs w:val="28"/>
        </w:rPr>
        <w:t xml:space="preserve"> </w:t>
      </w:r>
      <w:r w:rsidR="00723F19" w:rsidRPr="00BA176E">
        <w:rPr>
          <w:sz w:val="28"/>
          <w:szCs w:val="28"/>
        </w:rPr>
        <w:t xml:space="preserve">период </w:t>
      </w:r>
      <w:r w:rsidR="003C0C71" w:rsidRPr="00BA176E">
        <w:rPr>
          <w:sz w:val="28"/>
          <w:szCs w:val="28"/>
        </w:rPr>
        <w:t xml:space="preserve">(далее - Доклад) </w:t>
      </w:r>
      <w:r w:rsidR="005D478B" w:rsidRPr="00BA176E">
        <w:rPr>
          <w:sz w:val="28"/>
          <w:szCs w:val="28"/>
        </w:rPr>
        <w:t>разработан</w:t>
      </w:r>
      <w:r w:rsidR="00723F19" w:rsidRPr="00BA176E">
        <w:rPr>
          <w:sz w:val="28"/>
          <w:szCs w:val="28"/>
        </w:rPr>
        <w:t xml:space="preserve"> в </w:t>
      </w:r>
      <w:r w:rsidR="005D478B" w:rsidRPr="00BA176E">
        <w:rPr>
          <w:sz w:val="28"/>
          <w:szCs w:val="28"/>
        </w:rPr>
        <w:t>соответствии с</w:t>
      </w:r>
      <w:r w:rsidR="00723F19" w:rsidRPr="00BA176E">
        <w:rPr>
          <w:sz w:val="28"/>
          <w:szCs w:val="28"/>
        </w:rPr>
        <w:t xml:space="preserve"> Указ</w:t>
      </w:r>
      <w:r w:rsidR="005D478B" w:rsidRPr="00BA176E">
        <w:rPr>
          <w:sz w:val="28"/>
          <w:szCs w:val="28"/>
        </w:rPr>
        <w:t>ом</w:t>
      </w:r>
      <w:r w:rsidR="00723F19" w:rsidRPr="00BA176E">
        <w:rPr>
          <w:sz w:val="28"/>
          <w:szCs w:val="28"/>
        </w:rPr>
        <w:t xml:space="preserve"> П</w:t>
      </w:r>
      <w:r w:rsidRPr="00BA176E">
        <w:rPr>
          <w:sz w:val="28"/>
          <w:szCs w:val="28"/>
        </w:rPr>
        <w:t>резидента</w:t>
      </w:r>
      <w:r w:rsidR="002073A9" w:rsidRPr="00BA176E">
        <w:rPr>
          <w:sz w:val="28"/>
          <w:szCs w:val="28"/>
        </w:rPr>
        <w:t xml:space="preserve"> </w:t>
      </w:r>
      <w:r w:rsidRPr="00BA176E">
        <w:rPr>
          <w:sz w:val="28"/>
          <w:szCs w:val="28"/>
        </w:rPr>
        <w:t xml:space="preserve">Российской Федерации </w:t>
      </w:r>
      <w:r w:rsidR="00723F19" w:rsidRPr="00BA176E">
        <w:rPr>
          <w:sz w:val="28"/>
          <w:szCs w:val="28"/>
        </w:rPr>
        <w:t>от 28.04.2008 года №</w:t>
      </w:r>
      <w:r w:rsidR="00F10760" w:rsidRPr="00BA176E">
        <w:rPr>
          <w:sz w:val="28"/>
          <w:szCs w:val="28"/>
        </w:rPr>
        <w:t xml:space="preserve"> </w:t>
      </w:r>
      <w:r w:rsidR="00723F19" w:rsidRPr="00BA176E">
        <w:rPr>
          <w:sz w:val="28"/>
          <w:szCs w:val="28"/>
        </w:rPr>
        <w:t>607 «Об оценке эффективности</w:t>
      </w:r>
      <w:r w:rsidR="002073A9" w:rsidRPr="00BA176E">
        <w:rPr>
          <w:sz w:val="28"/>
          <w:szCs w:val="28"/>
        </w:rPr>
        <w:t xml:space="preserve"> </w:t>
      </w:r>
      <w:r w:rsidR="00723F19" w:rsidRPr="00BA176E">
        <w:rPr>
          <w:sz w:val="28"/>
          <w:szCs w:val="28"/>
        </w:rPr>
        <w:t>деятельности органов местного самоуправления городских округов и</w:t>
      </w:r>
      <w:r w:rsidR="002073A9" w:rsidRPr="00BA176E">
        <w:rPr>
          <w:sz w:val="28"/>
          <w:szCs w:val="28"/>
        </w:rPr>
        <w:t xml:space="preserve"> </w:t>
      </w:r>
      <w:r w:rsidR="00723F19" w:rsidRPr="00BA176E">
        <w:rPr>
          <w:sz w:val="28"/>
          <w:szCs w:val="28"/>
        </w:rPr>
        <w:t>муниципальных районов»</w:t>
      </w:r>
      <w:r w:rsidR="00954482" w:rsidRPr="00BA176E">
        <w:rPr>
          <w:sz w:val="28"/>
          <w:szCs w:val="28"/>
        </w:rPr>
        <w:t xml:space="preserve"> </w:t>
      </w:r>
      <w:r w:rsidR="005D478B" w:rsidRPr="00BA176E">
        <w:rPr>
          <w:sz w:val="28"/>
          <w:szCs w:val="28"/>
        </w:rPr>
        <w:t>(</w:t>
      </w:r>
      <w:r w:rsidR="00605FD2" w:rsidRPr="00BA176E">
        <w:rPr>
          <w:sz w:val="28"/>
          <w:szCs w:val="28"/>
        </w:rPr>
        <w:t>с изменениями, внесенными</w:t>
      </w:r>
      <w:r w:rsidR="001E7D3A" w:rsidRPr="00BA176E">
        <w:rPr>
          <w:sz w:val="28"/>
          <w:szCs w:val="28"/>
        </w:rPr>
        <w:t xml:space="preserve"> </w:t>
      </w:r>
      <w:r w:rsidR="00FA67E4" w:rsidRPr="00BA176E">
        <w:rPr>
          <w:sz w:val="28"/>
          <w:szCs w:val="28"/>
        </w:rPr>
        <w:t>У</w:t>
      </w:r>
      <w:r w:rsidR="005D478B" w:rsidRPr="00BA176E">
        <w:rPr>
          <w:sz w:val="28"/>
          <w:szCs w:val="28"/>
        </w:rPr>
        <w:t xml:space="preserve">казами </w:t>
      </w:r>
      <w:r w:rsidR="001054D1" w:rsidRPr="00BA176E">
        <w:rPr>
          <w:sz w:val="28"/>
          <w:szCs w:val="28"/>
        </w:rPr>
        <w:t>П</w:t>
      </w:r>
      <w:r w:rsidR="005D478B" w:rsidRPr="00BA176E">
        <w:rPr>
          <w:sz w:val="28"/>
          <w:szCs w:val="28"/>
        </w:rPr>
        <w:t>резидента</w:t>
      </w:r>
      <w:r w:rsidR="002073A9" w:rsidRPr="00BA176E">
        <w:rPr>
          <w:sz w:val="28"/>
          <w:szCs w:val="28"/>
        </w:rPr>
        <w:t xml:space="preserve"> </w:t>
      </w:r>
      <w:r w:rsidR="00B24064" w:rsidRPr="00BA176E">
        <w:rPr>
          <w:sz w:val="28"/>
          <w:szCs w:val="28"/>
        </w:rPr>
        <w:t>Российской Федерации от 13.05.</w:t>
      </w:r>
      <w:r w:rsidR="005D478B" w:rsidRPr="00BA176E">
        <w:rPr>
          <w:sz w:val="28"/>
          <w:szCs w:val="28"/>
        </w:rPr>
        <w:t>2010 года №</w:t>
      </w:r>
      <w:r w:rsidR="00FA67E4" w:rsidRPr="00BA176E">
        <w:rPr>
          <w:sz w:val="28"/>
          <w:szCs w:val="28"/>
        </w:rPr>
        <w:t xml:space="preserve"> </w:t>
      </w:r>
      <w:r w:rsidR="00B24064" w:rsidRPr="00BA176E">
        <w:rPr>
          <w:sz w:val="28"/>
          <w:szCs w:val="28"/>
        </w:rPr>
        <w:t>579, от 14.10.</w:t>
      </w:r>
      <w:r w:rsidR="005D478B" w:rsidRPr="00BA176E">
        <w:rPr>
          <w:sz w:val="28"/>
          <w:szCs w:val="28"/>
        </w:rPr>
        <w:t>2012 года</w:t>
      </w:r>
      <w:r w:rsidR="00FA67E4" w:rsidRPr="00BA176E">
        <w:rPr>
          <w:sz w:val="28"/>
          <w:szCs w:val="28"/>
        </w:rPr>
        <w:t xml:space="preserve"> </w:t>
      </w:r>
      <w:r w:rsidR="005D478B" w:rsidRPr="00BA176E">
        <w:rPr>
          <w:sz w:val="28"/>
          <w:szCs w:val="28"/>
        </w:rPr>
        <w:t>№</w:t>
      </w:r>
      <w:r w:rsidR="00FA67E4" w:rsidRPr="00BA176E">
        <w:rPr>
          <w:sz w:val="28"/>
          <w:szCs w:val="28"/>
        </w:rPr>
        <w:t xml:space="preserve"> </w:t>
      </w:r>
      <w:r w:rsidR="005D478B" w:rsidRPr="00BA176E">
        <w:rPr>
          <w:sz w:val="28"/>
          <w:szCs w:val="28"/>
        </w:rPr>
        <w:t>1384</w:t>
      </w:r>
      <w:r w:rsidR="001E7D3A" w:rsidRPr="00BA176E">
        <w:rPr>
          <w:sz w:val="28"/>
          <w:szCs w:val="28"/>
        </w:rPr>
        <w:t>, от</w:t>
      </w:r>
      <w:r w:rsidR="002073A9" w:rsidRPr="00BA176E">
        <w:rPr>
          <w:sz w:val="28"/>
          <w:szCs w:val="28"/>
        </w:rPr>
        <w:t xml:space="preserve"> </w:t>
      </w:r>
      <w:r w:rsidR="00B24064" w:rsidRPr="00BA176E">
        <w:rPr>
          <w:sz w:val="28"/>
          <w:szCs w:val="28"/>
        </w:rPr>
        <w:t>04.11.</w:t>
      </w:r>
      <w:r w:rsidR="001E7D3A" w:rsidRPr="00BA176E">
        <w:rPr>
          <w:sz w:val="28"/>
          <w:szCs w:val="28"/>
        </w:rPr>
        <w:t>2016 года №</w:t>
      </w:r>
      <w:r w:rsidR="00FA67E4" w:rsidRPr="00BA176E">
        <w:rPr>
          <w:sz w:val="28"/>
          <w:szCs w:val="28"/>
        </w:rPr>
        <w:t xml:space="preserve"> </w:t>
      </w:r>
      <w:r w:rsidR="001E7D3A" w:rsidRPr="00BA176E">
        <w:rPr>
          <w:sz w:val="28"/>
          <w:szCs w:val="28"/>
        </w:rPr>
        <w:t>591</w:t>
      </w:r>
      <w:r w:rsidR="005D478B" w:rsidRPr="00BA176E">
        <w:rPr>
          <w:sz w:val="28"/>
          <w:szCs w:val="28"/>
        </w:rPr>
        <w:t>)</w:t>
      </w:r>
      <w:r w:rsidR="00A864EC" w:rsidRPr="00BA176E">
        <w:rPr>
          <w:sz w:val="28"/>
          <w:szCs w:val="28"/>
        </w:rPr>
        <w:t>;</w:t>
      </w:r>
      <w:r w:rsidR="00130E82" w:rsidRPr="00BA176E">
        <w:rPr>
          <w:sz w:val="28"/>
          <w:szCs w:val="28"/>
        </w:rPr>
        <w:t xml:space="preserve"> </w:t>
      </w:r>
      <w:r w:rsidR="00150061" w:rsidRPr="00BA176E">
        <w:rPr>
          <w:sz w:val="28"/>
          <w:szCs w:val="28"/>
        </w:rPr>
        <w:t>постановлением Правительства</w:t>
      </w:r>
      <w:r w:rsidR="00FA67E4" w:rsidRPr="00BA176E">
        <w:rPr>
          <w:sz w:val="28"/>
          <w:szCs w:val="28"/>
        </w:rPr>
        <w:t xml:space="preserve"> </w:t>
      </w:r>
      <w:r w:rsidR="00723F19" w:rsidRPr="00BA176E">
        <w:rPr>
          <w:sz w:val="28"/>
          <w:szCs w:val="28"/>
        </w:rPr>
        <w:t>Российской Феде</w:t>
      </w:r>
      <w:r w:rsidR="00FA67E4" w:rsidRPr="00BA176E">
        <w:rPr>
          <w:sz w:val="28"/>
          <w:szCs w:val="28"/>
        </w:rPr>
        <w:t>рации</w:t>
      </w:r>
      <w:r w:rsidR="002073A9" w:rsidRPr="00BA176E">
        <w:rPr>
          <w:sz w:val="28"/>
          <w:szCs w:val="28"/>
        </w:rPr>
        <w:t xml:space="preserve"> </w:t>
      </w:r>
      <w:r w:rsidR="00723F19" w:rsidRPr="00BA176E">
        <w:rPr>
          <w:sz w:val="28"/>
          <w:szCs w:val="28"/>
        </w:rPr>
        <w:t>от 1</w:t>
      </w:r>
      <w:r w:rsidR="00F0274B" w:rsidRPr="00BA176E">
        <w:rPr>
          <w:sz w:val="28"/>
          <w:szCs w:val="28"/>
        </w:rPr>
        <w:t>7</w:t>
      </w:r>
      <w:r w:rsidR="00B24064" w:rsidRPr="00BA176E">
        <w:rPr>
          <w:sz w:val="28"/>
          <w:szCs w:val="28"/>
        </w:rPr>
        <w:t>.12.</w:t>
      </w:r>
      <w:r w:rsidR="005D478B" w:rsidRPr="00BA176E">
        <w:rPr>
          <w:sz w:val="28"/>
          <w:szCs w:val="28"/>
        </w:rPr>
        <w:t>2012 года №</w:t>
      </w:r>
      <w:r w:rsidR="00FA67E4" w:rsidRPr="00BA176E">
        <w:rPr>
          <w:sz w:val="28"/>
          <w:szCs w:val="28"/>
        </w:rPr>
        <w:t xml:space="preserve"> </w:t>
      </w:r>
      <w:r w:rsidR="005D478B" w:rsidRPr="00BA176E">
        <w:rPr>
          <w:sz w:val="28"/>
          <w:szCs w:val="28"/>
        </w:rPr>
        <w:t>1317 «О мерах по</w:t>
      </w:r>
      <w:r w:rsidR="00FA67E4" w:rsidRPr="00BA176E">
        <w:rPr>
          <w:sz w:val="28"/>
          <w:szCs w:val="28"/>
        </w:rPr>
        <w:t xml:space="preserve"> </w:t>
      </w:r>
      <w:r w:rsidR="005D478B" w:rsidRPr="00BA176E">
        <w:rPr>
          <w:sz w:val="28"/>
          <w:szCs w:val="28"/>
        </w:rPr>
        <w:t>реа</w:t>
      </w:r>
      <w:r w:rsidR="00723F19" w:rsidRPr="00BA176E">
        <w:rPr>
          <w:sz w:val="28"/>
          <w:szCs w:val="28"/>
        </w:rPr>
        <w:t>лизации Указа Президента</w:t>
      </w:r>
      <w:r w:rsidR="002073A9" w:rsidRPr="00BA176E">
        <w:rPr>
          <w:sz w:val="28"/>
          <w:szCs w:val="28"/>
        </w:rPr>
        <w:t xml:space="preserve"> </w:t>
      </w:r>
      <w:r w:rsidR="00723F19" w:rsidRPr="00BA176E">
        <w:rPr>
          <w:sz w:val="28"/>
          <w:szCs w:val="28"/>
        </w:rPr>
        <w:t>Российской Федерации</w:t>
      </w:r>
      <w:r w:rsidR="00B24064" w:rsidRPr="00BA176E">
        <w:rPr>
          <w:sz w:val="28"/>
          <w:szCs w:val="28"/>
        </w:rPr>
        <w:t xml:space="preserve"> от 28.04.</w:t>
      </w:r>
      <w:r w:rsidR="005D478B" w:rsidRPr="00BA176E">
        <w:rPr>
          <w:sz w:val="28"/>
          <w:szCs w:val="28"/>
        </w:rPr>
        <w:t>2008 года</w:t>
      </w:r>
      <w:r w:rsidR="00FA67E4" w:rsidRPr="00BA176E">
        <w:rPr>
          <w:sz w:val="28"/>
          <w:szCs w:val="28"/>
        </w:rPr>
        <w:t xml:space="preserve"> </w:t>
      </w:r>
      <w:r w:rsidR="005D478B" w:rsidRPr="00BA176E">
        <w:rPr>
          <w:sz w:val="28"/>
          <w:szCs w:val="28"/>
        </w:rPr>
        <w:t>№</w:t>
      </w:r>
      <w:r w:rsidR="00FA67E4" w:rsidRPr="00BA176E">
        <w:rPr>
          <w:sz w:val="28"/>
          <w:szCs w:val="28"/>
        </w:rPr>
        <w:t xml:space="preserve"> </w:t>
      </w:r>
      <w:r w:rsidR="005D478B" w:rsidRPr="00BA176E">
        <w:rPr>
          <w:sz w:val="28"/>
          <w:szCs w:val="28"/>
        </w:rPr>
        <w:t>607 «Об оценке эффективности</w:t>
      </w:r>
      <w:r w:rsidR="002073A9" w:rsidRPr="00BA176E">
        <w:rPr>
          <w:sz w:val="28"/>
          <w:szCs w:val="28"/>
        </w:rPr>
        <w:t xml:space="preserve"> </w:t>
      </w:r>
      <w:r w:rsidR="005D478B" w:rsidRPr="00BA176E">
        <w:rPr>
          <w:sz w:val="28"/>
          <w:szCs w:val="28"/>
        </w:rPr>
        <w:t>деятельности органов местного</w:t>
      </w:r>
      <w:r w:rsidR="00FA67E4" w:rsidRPr="00BA176E">
        <w:rPr>
          <w:sz w:val="28"/>
          <w:szCs w:val="28"/>
        </w:rPr>
        <w:t xml:space="preserve"> </w:t>
      </w:r>
      <w:r w:rsidR="005D478B" w:rsidRPr="00BA176E">
        <w:rPr>
          <w:sz w:val="28"/>
          <w:szCs w:val="28"/>
        </w:rPr>
        <w:t>самоуправления городских округов и</w:t>
      </w:r>
      <w:r w:rsidR="002073A9" w:rsidRPr="00BA176E">
        <w:rPr>
          <w:sz w:val="28"/>
          <w:szCs w:val="28"/>
        </w:rPr>
        <w:t xml:space="preserve"> </w:t>
      </w:r>
      <w:r w:rsidR="005D478B" w:rsidRPr="00BA176E">
        <w:rPr>
          <w:sz w:val="28"/>
          <w:szCs w:val="28"/>
        </w:rPr>
        <w:t>муниципальных районов»</w:t>
      </w:r>
      <w:r w:rsidR="00150061" w:rsidRPr="00BA176E">
        <w:rPr>
          <w:sz w:val="28"/>
          <w:szCs w:val="28"/>
        </w:rPr>
        <w:t xml:space="preserve"> (с изменениями</w:t>
      </w:r>
      <w:r w:rsidR="00FA67E4" w:rsidRPr="00BA176E">
        <w:rPr>
          <w:sz w:val="28"/>
          <w:szCs w:val="28"/>
        </w:rPr>
        <w:t xml:space="preserve"> </w:t>
      </w:r>
      <w:r w:rsidR="00150061" w:rsidRPr="00BA176E">
        <w:rPr>
          <w:sz w:val="28"/>
          <w:szCs w:val="28"/>
        </w:rPr>
        <w:t>на</w:t>
      </w:r>
      <w:r w:rsidR="00B24064" w:rsidRPr="00BA176E">
        <w:rPr>
          <w:sz w:val="28"/>
          <w:szCs w:val="28"/>
        </w:rPr>
        <w:t xml:space="preserve"> 06.02.</w:t>
      </w:r>
      <w:r w:rsidR="00150061" w:rsidRPr="00BA176E">
        <w:rPr>
          <w:sz w:val="28"/>
          <w:szCs w:val="28"/>
        </w:rPr>
        <w:t>2017 года)</w:t>
      </w:r>
      <w:r w:rsidR="00A864EC" w:rsidRPr="00BA176E">
        <w:rPr>
          <w:sz w:val="28"/>
          <w:szCs w:val="28"/>
        </w:rPr>
        <w:t>;</w:t>
      </w:r>
      <w:r w:rsidR="001E7D3A" w:rsidRPr="00BA176E">
        <w:rPr>
          <w:sz w:val="28"/>
          <w:szCs w:val="28"/>
        </w:rPr>
        <w:t xml:space="preserve"> </w:t>
      </w:r>
      <w:r w:rsidR="00897339" w:rsidRPr="00BA176E">
        <w:rPr>
          <w:sz w:val="28"/>
          <w:szCs w:val="28"/>
        </w:rPr>
        <w:t>распоряжением</w:t>
      </w:r>
      <w:r w:rsidR="002073A9" w:rsidRPr="00BA176E">
        <w:rPr>
          <w:sz w:val="28"/>
          <w:szCs w:val="28"/>
        </w:rPr>
        <w:t xml:space="preserve"> </w:t>
      </w:r>
      <w:r w:rsidR="00897339" w:rsidRPr="00BA176E">
        <w:rPr>
          <w:sz w:val="28"/>
          <w:szCs w:val="28"/>
        </w:rPr>
        <w:t>Правительства Забайкальского кра</w:t>
      </w:r>
      <w:r w:rsidR="00B24064" w:rsidRPr="00BA176E">
        <w:rPr>
          <w:sz w:val="28"/>
          <w:szCs w:val="28"/>
        </w:rPr>
        <w:t>я от 26.02.</w:t>
      </w:r>
      <w:r w:rsidR="00A864EC" w:rsidRPr="00BA176E">
        <w:rPr>
          <w:sz w:val="28"/>
          <w:szCs w:val="28"/>
        </w:rPr>
        <w:t>2013 года №</w:t>
      </w:r>
      <w:r w:rsidR="00FA67E4" w:rsidRPr="00BA176E">
        <w:rPr>
          <w:sz w:val="28"/>
          <w:szCs w:val="28"/>
        </w:rPr>
        <w:t xml:space="preserve"> </w:t>
      </w:r>
      <w:r w:rsidR="00A864EC" w:rsidRPr="00BA176E">
        <w:rPr>
          <w:sz w:val="28"/>
          <w:szCs w:val="28"/>
        </w:rPr>
        <w:t>85-р</w:t>
      </w:r>
      <w:r w:rsidR="00F67D96" w:rsidRPr="00BA176E">
        <w:rPr>
          <w:sz w:val="28"/>
          <w:szCs w:val="28"/>
        </w:rPr>
        <w:t xml:space="preserve"> (</w:t>
      </w:r>
      <w:r w:rsidR="00130E82" w:rsidRPr="00BA176E">
        <w:rPr>
          <w:sz w:val="28"/>
          <w:szCs w:val="28"/>
        </w:rPr>
        <w:t>с изменениями,</w:t>
      </w:r>
      <w:r w:rsidR="002073A9" w:rsidRPr="00BA176E">
        <w:rPr>
          <w:sz w:val="28"/>
          <w:szCs w:val="28"/>
        </w:rPr>
        <w:t xml:space="preserve"> </w:t>
      </w:r>
      <w:r w:rsidR="00130E82" w:rsidRPr="00BA176E">
        <w:rPr>
          <w:sz w:val="28"/>
          <w:szCs w:val="28"/>
        </w:rPr>
        <w:t xml:space="preserve">внесенными </w:t>
      </w:r>
      <w:r w:rsidR="00FB0E8D" w:rsidRPr="00BA176E">
        <w:rPr>
          <w:sz w:val="28"/>
          <w:szCs w:val="28"/>
        </w:rPr>
        <w:t>р</w:t>
      </w:r>
      <w:r w:rsidR="00376B96" w:rsidRPr="00BA176E">
        <w:rPr>
          <w:sz w:val="28"/>
          <w:szCs w:val="28"/>
        </w:rPr>
        <w:t>аспоряжени</w:t>
      </w:r>
      <w:r w:rsidR="00F10760" w:rsidRPr="00BA176E">
        <w:rPr>
          <w:sz w:val="28"/>
          <w:szCs w:val="28"/>
        </w:rPr>
        <w:t xml:space="preserve">ями </w:t>
      </w:r>
      <w:r w:rsidR="00376B96" w:rsidRPr="00BA176E">
        <w:rPr>
          <w:sz w:val="28"/>
          <w:szCs w:val="28"/>
        </w:rPr>
        <w:t>Правительства</w:t>
      </w:r>
      <w:r w:rsidR="00FA67E4" w:rsidRPr="00BA176E">
        <w:rPr>
          <w:sz w:val="28"/>
          <w:szCs w:val="28"/>
        </w:rPr>
        <w:t xml:space="preserve"> </w:t>
      </w:r>
      <w:r w:rsidR="00376B96" w:rsidRPr="00BA176E">
        <w:rPr>
          <w:sz w:val="28"/>
          <w:szCs w:val="28"/>
        </w:rPr>
        <w:t>Забайк</w:t>
      </w:r>
      <w:r w:rsidR="000878F1" w:rsidRPr="00BA176E">
        <w:rPr>
          <w:sz w:val="28"/>
          <w:szCs w:val="28"/>
        </w:rPr>
        <w:t>альского края от 11</w:t>
      </w:r>
      <w:r w:rsidR="00B24064" w:rsidRPr="00BA176E">
        <w:rPr>
          <w:sz w:val="28"/>
          <w:szCs w:val="28"/>
        </w:rPr>
        <w:t>.02.</w:t>
      </w:r>
      <w:r w:rsidR="000878F1" w:rsidRPr="00BA176E">
        <w:rPr>
          <w:sz w:val="28"/>
          <w:szCs w:val="28"/>
        </w:rPr>
        <w:t>2014</w:t>
      </w:r>
      <w:r w:rsidR="002073A9" w:rsidRPr="00BA176E">
        <w:rPr>
          <w:sz w:val="28"/>
          <w:szCs w:val="28"/>
        </w:rPr>
        <w:t xml:space="preserve"> </w:t>
      </w:r>
      <w:r w:rsidR="000878F1" w:rsidRPr="00BA176E">
        <w:rPr>
          <w:sz w:val="28"/>
          <w:szCs w:val="28"/>
        </w:rPr>
        <w:t>г</w:t>
      </w:r>
      <w:r w:rsidR="00FB0E8D" w:rsidRPr="00BA176E">
        <w:rPr>
          <w:sz w:val="28"/>
          <w:szCs w:val="28"/>
        </w:rPr>
        <w:t>ода</w:t>
      </w:r>
      <w:r w:rsidR="000878F1" w:rsidRPr="00BA176E">
        <w:rPr>
          <w:sz w:val="28"/>
          <w:szCs w:val="28"/>
        </w:rPr>
        <w:t xml:space="preserve"> №</w:t>
      </w:r>
      <w:r w:rsidR="00FA67E4" w:rsidRPr="00BA176E">
        <w:rPr>
          <w:sz w:val="28"/>
          <w:szCs w:val="28"/>
        </w:rPr>
        <w:t xml:space="preserve"> </w:t>
      </w:r>
      <w:r w:rsidR="00376B96" w:rsidRPr="00BA176E">
        <w:rPr>
          <w:sz w:val="28"/>
          <w:szCs w:val="28"/>
        </w:rPr>
        <w:t>51-р</w:t>
      </w:r>
      <w:r w:rsidR="00B24064" w:rsidRPr="00BA176E">
        <w:rPr>
          <w:sz w:val="28"/>
          <w:szCs w:val="28"/>
        </w:rPr>
        <w:t>, от 27.06.</w:t>
      </w:r>
      <w:r w:rsidR="00FB0E8D" w:rsidRPr="00BA176E">
        <w:rPr>
          <w:sz w:val="28"/>
          <w:szCs w:val="28"/>
        </w:rPr>
        <w:t>2014 года №</w:t>
      </w:r>
      <w:r w:rsidR="00FA67E4" w:rsidRPr="00BA176E">
        <w:rPr>
          <w:sz w:val="28"/>
          <w:szCs w:val="28"/>
        </w:rPr>
        <w:t xml:space="preserve"> </w:t>
      </w:r>
      <w:r w:rsidR="00B24064" w:rsidRPr="00BA176E">
        <w:rPr>
          <w:sz w:val="28"/>
          <w:szCs w:val="28"/>
        </w:rPr>
        <w:t>390-р, от 08.12.</w:t>
      </w:r>
      <w:r w:rsidR="00FB0E8D" w:rsidRPr="00BA176E">
        <w:rPr>
          <w:sz w:val="28"/>
          <w:szCs w:val="28"/>
        </w:rPr>
        <w:t>2015 года №</w:t>
      </w:r>
      <w:r w:rsidR="00B24064" w:rsidRPr="00BA176E">
        <w:rPr>
          <w:sz w:val="28"/>
          <w:szCs w:val="28"/>
        </w:rPr>
        <w:t xml:space="preserve"> </w:t>
      </w:r>
      <w:r w:rsidR="00FB0E8D" w:rsidRPr="00BA176E">
        <w:rPr>
          <w:sz w:val="28"/>
          <w:szCs w:val="28"/>
        </w:rPr>
        <w:t>661-р, от 21</w:t>
      </w:r>
      <w:r w:rsidR="00B24064" w:rsidRPr="00BA176E">
        <w:rPr>
          <w:sz w:val="28"/>
          <w:szCs w:val="28"/>
        </w:rPr>
        <w:t>.02.</w:t>
      </w:r>
      <w:r w:rsidR="00FB0E8D" w:rsidRPr="00BA176E">
        <w:rPr>
          <w:sz w:val="28"/>
          <w:szCs w:val="28"/>
        </w:rPr>
        <w:t>2017 года №</w:t>
      </w:r>
      <w:r w:rsidR="00B24064" w:rsidRPr="00BA176E">
        <w:rPr>
          <w:sz w:val="28"/>
          <w:szCs w:val="28"/>
        </w:rPr>
        <w:t xml:space="preserve"> </w:t>
      </w:r>
      <w:r w:rsidR="00FB0E8D" w:rsidRPr="00BA176E">
        <w:rPr>
          <w:sz w:val="28"/>
          <w:szCs w:val="28"/>
        </w:rPr>
        <w:t>75-р</w:t>
      </w:r>
      <w:r w:rsidR="00376B96" w:rsidRPr="00BA176E">
        <w:rPr>
          <w:sz w:val="28"/>
          <w:szCs w:val="28"/>
        </w:rPr>
        <w:t>)</w:t>
      </w:r>
      <w:r w:rsidR="008F2DE0" w:rsidRPr="00BA176E">
        <w:rPr>
          <w:sz w:val="28"/>
          <w:szCs w:val="28"/>
        </w:rPr>
        <w:t>.</w:t>
      </w:r>
    </w:p>
    <w:p w:rsidR="00723F19" w:rsidRPr="00BA176E" w:rsidRDefault="00723F19" w:rsidP="00723F19">
      <w:pPr>
        <w:pStyle w:val="a9"/>
        <w:spacing w:after="0"/>
        <w:ind w:left="0" w:firstLine="720"/>
        <w:jc w:val="both"/>
        <w:rPr>
          <w:sz w:val="28"/>
          <w:szCs w:val="28"/>
        </w:rPr>
      </w:pPr>
      <w:r w:rsidRPr="00BA176E">
        <w:rPr>
          <w:sz w:val="28"/>
          <w:szCs w:val="28"/>
        </w:rPr>
        <w:t>Анализ показателей в муниципальном район</w:t>
      </w:r>
      <w:r w:rsidR="00F67D96" w:rsidRPr="00BA176E">
        <w:rPr>
          <w:sz w:val="28"/>
          <w:szCs w:val="28"/>
        </w:rPr>
        <w:t>е</w:t>
      </w:r>
      <w:r w:rsidR="008A47C7" w:rsidRPr="00BA176E">
        <w:rPr>
          <w:sz w:val="28"/>
          <w:szCs w:val="28"/>
        </w:rPr>
        <w:t xml:space="preserve"> «Дульдургинский район»</w:t>
      </w:r>
      <w:r w:rsidR="002073A9" w:rsidRPr="00BA176E">
        <w:rPr>
          <w:sz w:val="28"/>
          <w:szCs w:val="28"/>
        </w:rPr>
        <w:t xml:space="preserve"> </w:t>
      </w:r>
      <w:r w:rsidR="00F67D96" w:rsidRPr="00BA176E">
        <w:rPr>
          <w:sz w:val="28"/>
          <w:szCs w:val="28"/>
        </w:rPr>
        <w:t>проведен по следующим сферам: экономическое развитие, дошкольное</w:t>
      </w:r>
      <w:r w:rsidR="008A47C7" w:rsidRPr="00BA176E">
        <w:rPr>
          <w:sz w:val="28"/>
          <w:szCs w:val="28"/>
        </w:rPr>
        <w:t xml:space="preserve"> </w:t>
      </w:r>
      <w:r w:rsidR="00F67D96" w:rsidRPr="00BA176E">
        <w:rPr>
          <w:sz w:val="28"/>
          <w:szCs w:val="28"/>
        </w:rPr>
        <w:t xml:space="preserve">образование, общее </w:t>
      </w:r>
      <w:r w:rsidR="003C0C71" w:rsidRPr="00BA176E">
        <w:rPr>
          <w:sz w:val="28"/>
          <w:szCs w:val="28"/>
        </w:rPr>
        <w:t>и дополнительное образование, культура, физическая</w:t>
      </w:r>
      <w:r w:rsidR="008A47C7" w:rsidRPr="00BA176E">
        <w:rPr>
          <w:sz w:val="28"/>
          <w:szCs w:val="28"/>
        </w:rPr>
        <w:t xml:space="preserve"> </w:t>
      </w:r>
      <w:r w:rsidR="003C0C71" w:rsidRPr="00BA176E">
        <w:rPr>
          <w:sz w:val="28"/>
          <w:szCs w:val="28"/>
        </w:rPr>
        <w:t>культура и спорт, жилищное строительство и обеспечение граждан жильем,</w:t>
      </w:r>
      <w:r w:rsidR="008A47C7" w:rsidRPr="00BA176E">
        <w:rPr>
          <w:sz w:val="28"/>
          <w:szCs w:val="28"/>
        </w:rPr>
        <w:t xml:space="preserve"> </w:t>
      </w:r>
      <w:r w:rsidR="003C0C71" w:rsidRPr="00BA176E">
        <w:rPr>
          <w:sz w:val="28"/>
          <w:szCs w:val="28"/>
        </w:rPr>
        <w:t>жилищно-коммунальное хозяйство, организация муниципального управления,</w:t>
      </w:r>
      <w:r w:rsidR="002073A9" w:rsidRPr="00BA176E">
        <w:rPr>
          <w:sz w:val="28"/>
          <w:szCs w:val="28"/>
        </w:rPr>
        <w:t xml:space="preserve"> </w:t>
      </w:r>
      <w:r w:rsidR="003C0C71" w:rsidRPr="00BA176E">
        <w:rPr>
          <w:sz w:val="28"/>
          <w:szCs w:val="28"/>
        </w:rPr>
        <w:t>энергосбережение и повышение энергетической эффективности</w:t>
      </w:r>
      <w:r w:rsidRPr="00BA176E">
        <w:rPr>
          <w:sz w:val="28"/>
          <w:szCs w:val="28"/>
        </w:rPr>
        <w:t>.</w:t>
      </w:r>
    </w:p>
    <w:p w:rsidR="00723F19" w:rsidRPr="00BA176E" w:rsidRDefault="00723F19" w:rsidP="00723F19">
      <w:pPr>
        <w:pStyle w:val="31"/>
        <w:rPr>
          <w:sz w:val="28"/>
          <w:szCs w:val="28"/>
        </w:rPr>
      </w:pPr>
      <w:r w:rsidRPr="00BA176E">
        <w:rPr>
          <w:bCs/>
          <w:sz w:val="28"/>
          <w:szCs w:val="28"/>
        </w:rPr>
        <w:t>Деятельность органов местного самоуправления муниципальног</w:t>
      </w:r>
      <w:r w:rsidR="00150061" w:rsidRPr="00BA176E">
        <w:rPr>
          <w:bCs/>
          <w:sz w:val="28"/>
          <w:szCs w:val="28"/>
        </w:rPr>
        <w:t>о района</w:t>
      </w:r>
      <w:r w:rsidR="008A47C7" w:rsidRPr="00BA176E">
        <w:rPr>
          <w:bCs/>
          <w:sz w:val="28"/>
          <w:szCs w:val="28"/>
        </w:rPr>
        <w:t xml:space="preserve"> </w:t>
      </w:r>
      <w:r w:rsidR="00150061" w:rsidRPr="00BA176E">
        <w:rPr>
          <w:bCs/>
          <w:sz w:val="28"/>
          <w:szCs w:val="28"/>
        </w:rPr>
        <w:t xml:space="preserve">«Дульдургинский район» в </w:t>
      </w:r>
      <w:r w:rsidRPr="00BA176E">
        <w:rPr>
          <w:bCs/>
          <w:sz w:val="28"/>
          <w:szCs w:val="28"/>
        </w:rPr>
        <w:t>20</w:t>
      </w:r>
      <w:r w:rsidR="001D1DC1">
        <w:rPr>
          <w:bCs/>
          <w:sz w:val="28"/>
          <w:szCs w:val="28"/>
        </w:rPr>
        <w:t>23</w:t>
      </w:r>
      <w:r w:rsidRPr="00BA176E">
        <w:rPr>
          <w:bCs/>
          <w:sz w:val="28"/>
          <w:szCs w:val="28"/>
        </w:rPr>
        <w:t xml:space="preserve"> году была направлена на </w:t>
      </w:r>
      <w:r w:rsidRPr="00BA176E">
        <w:rPr>
          <w:sz w:val="28"/>
          <w:szCs w:val="28"/>
        </w:rPr>
        <w:t>реализацию</w:t>
      </w:r>
      <w:r w:rsidR="008A47C7" w:rsidRPr="00BA176E">
        <w:rPr>
          <w:sz w:val="28"/>
          <w:szCs w:val="28"/>
        </w:rPr>
        <w:t xml:space="preserve"> </w:t>
      </w:r>
      <w:r w:rsidRPr="00BA176E">
        <w:rPr>
          <w:sz w:val="28"/>
          <w:szCs w:val="28"/>
        </w:rPr>
        <w:t>основных приоритетных направлений и задач:</w:t>
      </w:r>
    </w:p>
    <w:p w:rsidR="00723F19" w:rsidRPr="00BA176E" w:rsidRDefault="00723F19" w:rsidP="00150061">
      <w:pPr>
        <w:numPr>
          <w:ilvl w:val="0"/>
          <w:numId w:val="2"/>
        </w:numPr>
        <w:tabs>
          <w:tab w:val="clear" w:pos="720"/>
          <w:tab w:val="num" w:pos="0"/>
        </w:tabs>
        <w:ind w:left="0" w:firstLine="709"/>
        <w:jc w:val="both"/>
        <w:rPr>
          <w:sz w:val="28"/>
          <w:szCs w:val="28"/>
        </w:rPr>
      </w:pPr>
      <w:r w:rsidRPr="00BA176E">
        <w:rPr>
          <w:sz w:val="28"/>
          <w:szCs w:val="28"/>
        </w:rPr>
        <w:t xml:space="preserve">Реализация </w:t>
      </w:r>
      <w:r w:rsidR="008A47C7" w:rsidRPr="00BA176E">
        <w:rPr>
          <w:sz w:val="28"/>
          <w:szCs w:val="28"/>
        </w:rPr>
        <w:t xml:space="preserve">Указов Президента Российской Федерации, </w:t>
      </w:r>
      <w:r w:rsidRPr="00BA176E">
        <w:rPr>
          <w:sz w:val="28"/>
          <w:szCs w:val="28"/>
        </w:rPr>
        <w:t>федеральных законов</w:t>
      </w:r>
      <w:r w:rsidR="00A9453D" w:rsidRPr="00BA176E">
        <w:rPr>
          <w:sz w:val="28"/>
          <w:szCs w:val="28"/>
        </w:rPr>
        <w:t>,</w:t>
      </w:r>
      <w:r w:rsidRPr="00BA176E">
        <w:rPr>
          <w:sz w:val="28"/>
          <w:szCs w:val="28"/>
        </w:rPr>
        <w:t xml:space="preserve"> законов Забайкальского края</w:t>
      </w:r>
      <w:r w:rsidR="00A9453D" w:rsidRPr="00BA176E">
        <w:rPr>
          <w:sz w:val="28"/>
          <w:szCs w:val="28"/>
        </w:rPr>
        <w:t xml:space="preserve"> и</w:t>
      </w:r>
      <w:r w:rsidR="002C1A7B" w:rsidRPr="00BA176E">
        <w:rPr>
          <w:sz w:val="28"/>
          <w:szCs w:val="28"/>
        </w:rPr>
        <w:t xml:space="preserve"> иных нормативных правовых </w:t>
      </w:r>
      <w:r w:rsidR="008A47C7" w:rsidRPr="00BA176E">
        <w:rPr>
          <w:sz w:val="28"/>
          <w:szCs w:val="28"/>
        </w:rPr>
        <w:t>актов</w:t>
      </w:r>
      <w:r w:rsidR="00A864EC" w:rsidRPr="00BA176E">
        <w:rPr>
          <w:sz w:val="28"/>
          <w:szCs w:val="28"/>
        </w:rPr>
        <w:t>;</w:t>
      </w:r>
    </w:p>
    <w:p w:rsidR="00723F19" w:rsidRPr="00BA176E" w:rsidRDefault="00723F19" w:rsidP="001C7773">
      <w:pPr>
        <w:numPr>
          <w:ilvl w:val="0"/>
          <w:numId w:val="2"/>
        </w:numPr>
        <w:tabs>
          <w:tab w:val="clear" w:pos="720"/>
        </w:tabs>
        <w:ind w:left="0" w:firstLine="709"/>
        <w:jc w:val="both"/>
        <w:rPr>
          <w:sz w:val="28"/>
          <w:szCs w:val="28"/>
        </w:rPr>
      </w:pPr>
      <w:r w:rsidRPr="00BA176E">
        <w:rPr>
          <w:sz w:val="28"/>
          <w:szCs w:val="28"/>
        </w:rPr>
        <w:t xml:space="preserve">Реализация </w:t>
      </w:r>
      <w:proofErr w:type="gramStart"/>
      <w:r w:rsidRPr="00BA176E">
        <w:rPr>
          <w:sz w:val="28"/>
          <w:szCs w:val="28"/>
        </w:rPr>
        <w:t>комплексной</w:t>
      </w:r>
      <w:proofErr w:type="gramEnd"/>
      <w:r w:rsidRPr="00BA176E">
        <w:rPr>
          <w:sz w:val="28"/>
          <w:szCs w:val="28"/>
        </w:rPr>
        <w:t xml:space="preserve"> </w:t>
      </w:r>
      <w:r w:rsidR="001D1DC1">
        <w:rPr>
          <w:sz w:val="28"/>
          <w:szCs w:val="28"/>
        </w:rPr>
        <w:t>плана развития</w:t>
      </w:r>
      <w:r w:rsidR="00EF03C0">
        <w:rPr>
          <w:sz w:val="28"/>
          <w:szCs w:val="28"/>
        </w:rPr>
        <w:t xml:space="preserve"> муниципа</w:t>
      </w:r>
      <w:r w:rsidR="00A864EC" w:rsidRPr="00BA176E">
        <w:rPr>
          <w:sz w:val="28"/>
          <w:szCs w:val="28"/>
        </w:rPr>
        <w:t>льного района</w:t>
      </w:r>
      <w:r w:rsidR="00EF03C0">
        <w:rPr>
          <w:sz w:val="28"/>
          <w:szCs w:val="28"/>
        </w:rPr>
        <w:t xml:space="preserve"> 2Дульдургинский район» на 2022-2027гг.</w:t>
      </w:r>
      <w:r w:rsidR="00A864EC" w:rsidRPr="00BA176E">
        <w:rPr>
          <w:sz w:val="28"/>
          <w:szCs w:val="28"/>
        </w:rPr>
        <w:t>;</w:t>
      </w:r>
      <w:r w:rsidRPr="00BA176E">
        <w:rPr>
          <w:sz w:val="28"/>
          <w:szCs w:val="28"/>
        </w:rPr>
        <w:t xml:space="preserve"> </w:t>
      </w:r>
    </w:p>
    <w:p w:rsidR="00723F19" w:rsidRPr="00BA176E" w:rsidRDefault="00723F19" w:rsidP="001C7773">
      <w:pPr>
        <w:numPr>
          <w:ilvl w:val="0"/>
          <w:numId w:val="2"/>
        </w:numPr>
        <w:tabs>
          <w:tab w:val="clear" w:pos="720"/>
        </w:tabs>
        <w:ind w:left="0" w:firstLine="709"/>
        <w:jc w:val="both"/>
        <w:rPr>
          <w:sz w:val="28"/>
          <w:szCs w:val="28"/>
        </w:rPr>
      </w:pPr>
      <w:r w:rsidRPr="00BA176E">
        <w:rPr>
          <w:sz w:val="28"/>
          <w:szCs w:val="28"/>
        </w:rPr>
        <w:t>Проведение основных общес</w:t>
      </w:r>
      <w:r w:rsidR="00A864EC" w:rsidRPr="00BA176E">
        <w:rPr>
          <w:sz w:val="28"/>
          <w:szCs w:val="28"/>
        </w:rPr>
        <w:t>твенно-политических мероприятий;</w:t>
      </w:r>
    </w:p>
    <w:p w:rsidR="00723F19" w:rsidRPr="00BA176E" w:rsidRDefault="00723F19" w:rsidP="001C7773">
      <w:pPr>
        <w:numPr>
          <w:ilvl w:val="0"/>
          <w:numId w:val="2"/>
        </w:numPr>
        <w:tabs>
          <w:tab w:val="clear" w:pos="720"/>
          <w:tab w:val="num" w:pos="0"/>
        </w:tabs>
        <w:ind w:left="0" w:firstLine="709"/>
        <w:jc w:val="both"/>
        <w:rPr>
          <w:sz w:val="28"/>
          <w:szCs w:val="28"/>
        </w:rPr>
      </w:pPr>
      <w:r w:rsidRPr="00BA176E">
        <w:rPr>
          <w:sz w:val="28"/>
          <w:szCs w:val="28"/>
        </w:rPr>
        <w:t>Оказание мер государственной поддерж</w:t>
      </w:r>
      <w:r w:rsidR="00A864EC" w:rsidRPr="00BA176E">
        <w:rPr>
          <w:sz w:val="28"/>
          <w:szCs w:val="28"/>
        </w:rPr>
        <w:t>ки отдельным категориям граждан;</w:t>
      </w:r>
    </w:p>
    <w:p w:rsidR="00723F19" w:rsidRPr="00BA176E" w:rsidRDefault="00723F19" w:rsidP="001C7773">
      <w:pPr>
        <w:numPr>
          <w:ilvl w:val="0"/>
          <w:numId w:val="2"/>
        </w:numPr>
        <w:tabs>
          <w:tab w:val="clear" w:pos="720"/>
          <w:tab w:val="num" w:pos="0"/>
        </w:tabs>
        <w:ind w:left="0" w:firstLine="709"/>
        <w:jc w:val="both"/>
        <w:rPr>
          <w:sz w:val="28"/>
          <w:szCs w:val="28"/>
        </w:rPr>
      </w:pPr>
      <w:r w:rsidRPr="00BA176E">
        <w:rPr>
          <w:sz w:val="28"/>
          <w:szCs w:val="28"/>
        </w:rPr>
        <w:t xml:space="preserve">Реализация </w:t>
      </w:r>
      <w:r w:rsidR="00C923FA" w:rsidRPr="00BA176E">
        <w:rPr>
          <w:sz w:val="28"/>
          <w:szCs w:val="28"/>
        </w:rPr>
        <w:t xml:space="preserve">федеральных, государственных и </w:t>
      </w:r>
      <w:r w:rsidRPr="00BA176E">
        <w:rPr>
          <w:sz w:val="28"/>
          <w:szCs w:val="28"/>
        </w:rPr>
        <w:t>муниципа</w:t>
      </w:r>
      <w:r w:rsidR="00A864EC" w:rsidRPr="00BA176E">
        <w:rPr>
          <w:sz w:val="28"/>
          <w:szCs w:val="28"/>
        </w:rPr>
        <w:t>льных</w:t>
      </w:r>
      <w:r w:rsidR="00C923FA" w:rsidRPr="00BA176E">
        <w:rPr>
          <w:sz w:val="28"/>
          <w:szCs w:val="28"/>
        </w:rPr>
        <w:t xml:space="preserve"> </w:t>
      </w:r>
      <w:r w:rsidR="00A864EC" w:rsidRPr="00BA176E">
        <w:rPr>
          <w:sz w:val="28"/>
          <w:szCs w:val="28"/>
        </w:rPr>
        <w:t>программ;</w:t>
      </w:r>
    </w:p>
    <w:p w:rsidR="00723F19" w:rsidRPr="00BA176E" w:rsidRDefault="00723F19" w:rsidP="001C7773">
      <w:pPr>
        <w:numPr>
          <w:ilvl w:val="0"/>
          <w:numId w:val="2"/>
        </w:numPr>
        <w:tabs>
          <w:tab w:val="clear" w:pos="720"/>
        </w:tabs>
        <w:ind w:left="0" w:firstLine="709"/>
        <w:jc w:val="both"/>
        <w:rPr>
          <w:sz w:val="28"/>
          <w:szCs w:val="28"/>
        </w:rPr>
      </w:pPr>
      <w:r w:rsidRPr="00BA176E">
        <w:rPr>
          <w:sz w:val="28"/>
          <w:szCs w:val="28"/>
        </w:rPr>
        <w:t>Эффективное расходование бюджетных средств и внедрение</w:t>
      </w:r>
      <w:r w:rsidR="00C923FA" w:rsidRPr="00BA176E">
        <w:rPr>
          <w:sz w:val="28"/>
          <w:szCs w:val="28"/>
        </w:rPr>
        <w:t xml:space="preserve"> </w:t>
      </w:r>
      <w:r w:rsidRPr="00BA176E">
        <w:rPr>
          <w:sz w:val="28"/>
          <w:szCs w:val="28"/>
        </w:rPr>
        <w:t>энергосберегающих технологий в учреждениях социальной сферы</w:t>
      </w:r>
      <w:r w:rsidR="00A864EC" w:rsidRPr="00BA176E">
        <w:rPr>
          <w:sz w:val="28"/>
          <w:szCs w:val="28"/>
        </w:rPr>
        <w:t>.</w:t>
      </w:r>
    </w:p>
    <w:p w:rsidR="00A864EC" w:rsidRPr="00BA176E" w:rsidRDefault="00A864EC" w:rsidP="00A864EC">
      <w:pPr>
        <w:ind w:left="426"/>
        <w:jc w:val="both"/>
        <w:rPr>
          <w:sz w:val="28"/>
          <w:szCs w:val="28"/>
        </w:rPr>
      </w:pPr>
    </w:p>
    <w:p w:rsidR="00723F19" w:rsidRPr="00BA176E" w:rsidRDefault="00815813" w:rsidP="00D16F1D">
      <w:pPr>
        <w:numPr>
          <w:ilvl w:val="0"/>
          <w:numId w:val="1"/>
        </w:numPr>
        <w:tabs>
          <w:tab w:val="clear" w:pos="1440"/>
          <w:tab w:val="num" w:pos="0"/>
        </w:tabs>
        <w:ind w:left="0" w:firstLine="0"/>
        <w:jc w:val="center"/>
        <w:rPr>
          <w:b/>
          <w:sz w:val="28"/>
          <w:szCs w:val="28"/>
        </w:rPr>
      </w:pPr>
      <w:r w:rsidRPr="00BA176E">
        <w:rPr>
          <w:b/>
          <w:sz w:val="28"/>
          <w:szCs w:val="28"/>
        </w:rPr>
        <w:t>Экономическое развитие</w:t>
      </w:r>
    </w:p>
    <w:p w:rsidR="0056133B" w:rsidRPr="00BA176E" w:rsidRDefault="0056133B" w:rsidP="007A44F7">
      <w:pPr>
        <w:rPr>
          <w:b/>
          <w:sz w:val="28"/>
          <w:szCs w:val="28"/>
        </w:rPr>
      </w:pPr>
    </w:p>
    <w:p w:rsidR="00723F19" w:rsidRPr="00BA176E" w:rsidRDefault="00723F19" w:rsidP="007A44F7">
      <w:pPr>
        <w:shd w:val="clear" w:color="auto" w:fill="FFFFFF"/>
        <w:ind w:right="22" w:firstLine="720"/>
        <w:jc w:val="both"/>
        <w:rPr>
          <w:sz w:val="28"/>
          <w:szCs w:val="28"/>
        </w:rPr>
      </w:pPr>
      <w:r w:rsidRPr="00BA176E">
        <w:rPr>
          <w:spacing w:val="-6"/>
          <w:sz w:val="28"/>
          <w:szCs w:val="28"/>
        </w:rPr>
        <w:t xml:space="preserve">Муниципальный район «Дульдургинский район» расположен в юго-западной </w:t>
      </w:r>
      <w:r w:rsidRPr="00BA176E">
        <w:rPr>
          <w:spacing w:val="-7"/>
          <w:sz w:val="28"/>
          <w:szCs w:val="28"/>
        </w:rPr>
        <w:t xml:space="preserve">части </w:t>
      </w:r>
      <w:r w:rsidRPr="00BA176E">
        <w:rPr>
          <w:bCs/>
          <w:spacing w:val="-7"/>
          <w:sz w:val="28"/>
          <w:szCs w:val="28"/>
        </w:rPr>
        <w:t>Забайкальского края</w:t>
      </w:r>
      <w:r w:rsidRPr="00BA176E">
        <w:rPr>
          <w:spacing w:val="-7"/>
          <w:sz w:val="28"/>
          <w:szCs w:val="28"/>
        </w:rPr>
        <w:t xml:space="preserve">. </w:t>
      </w:r>
      <w:r w:rsidRPr="00BA176E">
        <w:rPr>
          <w:spacing w:val="-3"/>
          <w:sz w:val="28"/>
          <w:szCs w:val="28"/>
        </w:rPr>
        <w:t xml:space="preserve">Территория составляет – 7,2 тыс. кв. км. В состав входят 10 муниципальных образований, 11 населенных пунктов. </w:t>
      </w:r>
    </w:p>
    <w:p w:rsidR="00723F19" w:rsidRPr="00BA176E" w:rsidRDefault="00723F19" w:rsidP="007A44F7">
      <w:pPr>
        <w:shd w:val="clear" w:color="auto" w:fill="FFFFFF"/>
        <w:ind w:right="14" w:firstLine="720"/>
        <w:jc w:val="both"/>
        <w:rPr>
          <w:sz w:val="28"/>
          <w:szCs w:val="28"/>
        </w:rPr>
      </w:pPr>
      <w:r w:rsidRPr="00BA176E">
        <w:rPr>
          <w:bCs/>
          <w:spacing w:val="-8"/>
          <w:sz w:val="28"/>
          <w:szCs w:val="28"/>
        </w:rPr>
        <w:t xml:space="preserve">Административный </w:t>
      </w:r>
      <w:r w:rsidRPr="00BA176E">
        <w:rPr>
          <w:spacing w:val="-8"/>
          <w:sz w:val="28"/>
          <w:szCs w:val="28"/>
        </w:rPr>
        <w:t>центр района — село Дульдур</w:t>
      </w:r>
      <w:r w:rsidRPr="00BA176E">
        <w:rPr>
          <w:spacing w:val="-4"/>
          <w:sz w:val="28"/>
          <w:szCs w:val="28"/>
        </w:rPr>
        <w:t xml:space="preserve">га. </w:t>
      </w:r>
    </w:p>
    <w:p w:rsidR="00723F19" w:rsidRPr="00BA176E" w:rsidRDefault="0087617F" w:rsidP="00F25B4D">
      <w:pPr>
        <w:widowControl w:val="0"/>
        <w:ind w:firstLine="720"/>
        <w:jc w:val="both"/>
        <w:rPr>
          <w:sz w:val="28"/>
          <w:szCs w:val="28"/>
        </w:rPr>
      </w:pPr>
      <w:r w:rsidRPr="00BA176E">
        <w:rPr>
          <w:sz w:val="28"/>
          <w:szCs w:val="28"/>
        </w:rPr>
        <w:t xml:space="preserve">Средняя </w:t>
      </w:r>
      <w:r w:rsidR="00723F19" w:rsidRPr="00BA176E">
        <w:rPr>
          <w:sz w:val="28"/>
          <w:szCs w:val="28"/>
        </w:rPr>
        <w:t xml:space="preserve">плотность населения </w:t>
      </w:r>
      <w:r w:rsidR="00EF03C0">
        <w:rPr>
          <w:sz w:val="28"/>
          <w:szCs w:val="28"/>
        </w:rPr>
        <w:t>1,97</w:t>
      </w:r>
      <w:r w:rsidR="00723F19" w:rsidRPr="00BA176E">
        <w:rPr>
          <w:sz w:val="28"/>
          <w:szCs w:val="28"/>
        </w:rPr>
        <w:t xml:space="preserve"> человека на квадратный километр. Население сельское. </w:t>
      </w:r>
    </w:p>
    <w:p w:rsidR="00723F19" w:rsidRPr="00BA176E" w:rsidRDefault="00A864EC" w:rsidP="007A44F7">
      <w:pPr>
        <w:pStyle w:val="a9"/>
        <w:spacing w:after="0"/>
        <w:ind w:left="0" w:right="-54" w:firstLine="720"/>
        <w:jc w:val="both"/>
        <w:rPr>
          <w:sz w:val="28"/>
          <w:szCs w:val="28"/>
        </w:rPr>
      </w:pPr>
      <w:r w:rsidRPr="00BA176E">
        <w:rPr>
          <w:sz w:val="28"/>
          <w:szCs w:val="28"/>
        </w:rPr>
        <w:t>Среднегодовая ч</w:t>
      </w:r>
      <w:r w:rsidR="00723F19" w:rsidRPr="00BA176E">
        <w:rPr>
          <w:sz w:val="28"/>
          <w:szCs w:val="28"/>
        </w:rPr>
        <w:t xml:space="preserve">исленность постоянного населения района </w:t>
      </w:r>
      <w:r w:rsidRPr="00BA176E">
        <w:rPr>
          <w:sz w:val="28"/>
          <w:szCs w:val="28"/>
        </w:rPr>
        <w:t>з</w:t>
      </w:r>
      <w:r w:rsidR="00723F19" w:rsidRPr="00BA176E">
        <w:rPr>
          <w:sz w:val="28"/>
          <w:szCs w:val="28"/>
        </w:rPr>
        <w:t xml:space="preserve">а </w:t>
      </w:r>
      <w:r w:rsidRPr="00BA176E">
        <w:rPr>
          <w:sz w:val="28"/>
          <w:szCs w:val="28"/>
        </w:rPr>
        <w:t>20</w:t>
      </w:r>
      <w:r w:rsidR="00EF03C0">
        <w:rPr>
          <w:sz w:val="28"/>
          <w:szCs w:val="28"/>
        </w:rPr>
        <w:t>23</w:t>
      </w:r>
      <w:r w:rsidRPr="00BA176E">
        <w:rPr>
          <w:sz w:val="28"/>
          <w:szCs w:val="28"/>
        </w:rPr>
        <w:t xml:space="preserve"> </w:t>
      </w:r>
      <w:r w:rsidR="00723F19" w:rsidRPr="00BA176E">
        <w:rPr>
          <w:sz w:val="28"/>
          <w:szCs w:val="28"/>
        </w:rPr>
        <w:t>г</w:t>
      </w:r>
      <w:r w:rsidRPr="00BA176E">
        <w:rPr>
          <w:sz w:val="28"/>
          <w:szCs w:val="28"/>
        </w:rPr>
        <w:t>од</w:t>
      </w:r>
      <w:r w:rsidR="00723F19" w:rsidRPr="00BA176E">
        <w:rPr>
          <w:sz w:val="28"/>
          <w:szCs w:val="28"/>
        </w:rPr>
        <w:t xml:space="preserve"> по </w:t>
      </w:r>
      <w:r w:rsidR="00E95DE1" w:rsidRPr="00BA176E">
        <w:rPr>
          <w:sz w:val="28"/>
          <w:szCs w:val="28"/>
        </w:rPr>
        <w:t>с</w:t>
      </w:r>
      <w:r w:rsidRPr="00BA176E">
        <w:rPr>
          <w:sz w:val="28"/>
          <w:szCs w:val="28"/>
        </w:rPr>
        <w:t>т</w:t>
      </w:r>
      <w:r w:rsidR="00E95DE1" w:rsidRPr="00BA176E">
        <w:rPr>
          <w:sz w:val="28"/>
          <w:szCs w:val="28"/>
        </w:rPr>
        <w:t>ати</w:t>
      </w:r>
      <w:r w:rsidRPr="00BA176E">
        <w:rPr>
          <w:sz w:val="28"/>
          <w:szCs w:val="28"/>
        </w:rPr>
        <w:t>сти</w:t>
      </w:r>
      <w:r w:rsidR="00E95DE1" w:rsidRPr="00BA176E">
        <w:rPr>
          <w:sz w:val="28"/>
          <w:szCs w:val="28"/>
        </w:rPr>
        <w:t>ческим</w:t>
      </w:r>
      <w:r w:rsidR="00723F19" w:rsidRPr="00BA176E">
        <w:rPr>
          <w:sz w:val="28"/>
          <w:szCs w:val="28"/>
        </w:rPr>
        <w:t xml:space="preserve"> данным составляет </w:t>
      </w:r>
      <w:r w:rsidR="00504810" w:rsidRPr="00BA176E">
        <w:rPr>
          <w:sz w:val="28"/>
          <w:szCs w:val="28"/>
        </w:rPr>
        <w:t>1</w:t>
      </w:r>
      <w:r w:rsidR="00EF03C0">
        <w:rPr>
          <w:sz w:val="28"/>
          <w:szCs w:val="28"/>
        </w:rPr>
        <w:t>3</w:t>
      </w:r>
      <w:r w:rsidR="00A93598">
        <w:rPr>
          <w:sz w:val="28"/>
          <w:szCs w:val="28"/>
        </w:rPr>
        <w:t>794</w:t>
      </w:r>
      <w:r w:rsidR="00504810" w:rsidRPr="00BA176E">
        <w:rPr>
          <w:sz w:val="28"/>
          <w:szCs w:val="28"/>
        </w:rPr>
        <w:t xml:space="preserve"> </w:t>
      </w:r>
      <w:r w:rsidR="00723F19" w:rsidRPr="00BA176E">
        <w:rPr>
          <w:sz w:val="28"/>
          <w:szCs w:val="28"/>
        </w:rPr>
        <w:t>человек</w:t>
      </w:r>
      <w:r w:rsidR="00BE38CD" w:rsidRPr="00BA176E">
        <w:rPr>
          <w:sz w:val="28"/>
          <w:szCs w:val="28"/>
        </w:rPr>
        <w:t>.</w:t>
      </w:r>
      <w:r w:rsidR="00C91AAD" w:rsidRPr="00BA176E">
        <w:rPr>
          <w:sz w:val="28"/>
          <w:szCs w:val="28"/>
        </w:rPr>
        <w:t xml:space="preserve"> </w:t>
      </w:r>
    </w:p>
    <w:p w:rsidR="00C91AAD" w:rsidRPr="00BA176E" w:rsidRDefault="00C91AAD" w:rsidP="00C91AAD">
      <w:pPr>
        <w:ind w:firstLine="720"/>
        <w:jc w:val="both"/>
        <w:rPr>
          <w:sz w:val="28"/>
          <w:szCs w:val="28"/>
        </w:rPr>
      </w:pPr>
      <w:r w:rsidRPr="00BA176E">
        <w:rPr>
          <w:sz w:val="28"/>
          <w:szCs w:val="28"/>
        </w:rPr>
        <w:t>Среднемесячная заработная плата работников крупных и средних предприятий и н</w:t>
      </w:r>
      <w:r w:rsidR="00EB7AA0">
        <w:rPr>
          <w:sz w:val="28"/>
          <w:szCs w:val="28"/>
        </w:rPr>
        <w:t>екоммерческих организаций в 20</w:t>
      </w:r>
      <w:r w:rsidR="00EF03C0">
        <w:rPr>
          <w:sz w:val="28"/>
          <w:szCs w:val="28"/>
        </w:rPr>
        <w:t>23</w:t>
      </w:r>
      <w:r w:rsidRPr="00BA176E">
        <w:rPr>
          <w:sz w:val="28"/>
          <w:szCs w:val="28"/>
        </w:rPr>
        <w:t xml:space="preserve"> году составила </w:t>
      </w:r>
      <w:r w:rsidR="00A93598">
        <w:rPr>
          <w:bCs/>
          <w:sz w:val="28"/>
          <w:szCs w:val="28"/>
        </w:rPr>
        <w:t>46908,0</w:t>
      </w:r>
      <w:r w:rsidR="00BD4209" w:rsidRPr="00BD4209">
        <w:rPr>
          <w:bCs/>
          <w:sz w:val="28"/>
          <w:szCs w:val="28"/>
        </w:rPr>
        <w:t xml:space="preserve"> </w:t>
      </w:r>
      <w:r w:rsidRPr="00BA176E">
        <w:rPr>
          <w:sz w:val="28"/>
          <w:szCs w:val="28"/>
        </w:rPr>
        <w:t xml:space="preserve">рублей, </w:t>
      </w:r>
      <w:r w:rsidR="00A93598">
        <w:rPr>
          <w:sz w:val="28"/>
          <w:szCs w:val="28"/>
        </w:rPr>
        <w:t>116,3</w:t>
      </w:r>
      <w:r w:rsidRPr="00BA176E">
        <w:rPr>
          <w:sz w:val="28"/>
          <w:szCs w:val="28"/>
        </w:rPr>
        <w:t xml:space="preserve"> % к уровню</w:t>
      </w:r>
      <w:r w:rsidR="00EB7AA0">
        <w:rPr>
          <w:sz w:val="28"/>
          <w:szCs w:val="28"/>
        </w:rPr>
        <w:t xml:space="preserve"> прошлого года (в 20</w:t>
      </w:r>
      <w:r w:rsidR="00A93598">
        <w:rPr>
          <w:sz w:val="28"/>
          <w:szCs w:val="28"/>
        </w:rPr>
        <w:t>22</w:t>
      </w:r>
      <w:r w:rsidRPr="00BA176E">
        <w:rPr>
          <w:sz w:val="28"/>
          <w:szCs w:val="28"/>
        </w:rPr>
        <w:t xml:space="preserve"> году </w:t>
      </w:r>
      <w:r w:rsidR="00A93598">
        <w:rPr>
          <w:sz w:val="28"/>
          <w:szCs w:val="28"/>
        </w:rPr>
        <w:t>40348,6</w:t>
      </w:r>
      <w:r w:rsidR="00EB7AA0" w:rsidRPr="00EB7AA0">
        <w:rPr>
          <w:sz w:val="28"/>
          <w:szCs w:val="28"/>
        </w:rPr>
        <w:t xml:space="preserve"> </w:t>
      </w:r>
      <w:r w:rsidRPr="00BA176E">
        <w:rPr>
          <w:sz w:val="28"/>
          <w:szCs w:val="28"/>
        </w:rPr>
        <w:t>рублей</w:t>
      </w:r>
      <w:r w:rsidR="00E97945" w:rsidRPr="00BA176E">
        <w:rPr>
          <w:sz w:val="28"/>
          <w:szCs w:val="28"/>
        </w:rPr>
        <w:t>)</w:t>
      </w:r>
      <w:r w:rsidRPr="00BA176E">
        <w:rPr>
          <w:sz w:val="28"/>
          <w:szCs w:val="28"/>
        </w:rPr>
        <w:t xml:space="preserve">. </w:t>
      </w:r>
    </w:p>
    <w:p w:rsidR="00C91AAD" w:rsidRPr="00BA176E" w:rsidRDefault="00C91AAD" w:rsidP="00C91AAD">
      <w:pPr>
        <w:ind w:firstLine="720"/>
        <w:jc w:val="both"/>
        <w:rPr>
          <w:sz w:val="28"/>
          <w:szCs w:val="28"/>
        </w:rPr>
      </w:pPr>
      <w:r w:rsidRPr="00BA176E">
        <w:rPr>
          <w:sz w:val="28"/>
          <w:szCs w:val="28"/>
        </w:rPr>
        <w:t>Среднесписочная численность работников организаций муниципального района (включая организации с численностью, не превышающей 1</w:t>
      </w:r>
      <w:r w:rsidR="00EB7AA0">
        <w:rPr>
          <w:sz w:val="28"/>
          <w:szCs w:val="28"/>
        </w:rPr>
        <w:t>5 человек) в 20</w:t>
      </w:r>
      <w:r w:rsidR="00A93598">
        <w:rPr>
          <w:sz w:val="28"/>
          <w:szCs w:val="28"/>
        </w:rPr>
        <w:t>23</w:t>
      </w:r>
      <w:r w:rsidR="00BD4209">
        <w:rPr>
          <w:sz w:val="28"/>
          <w:szCs w:val="28"/>
        </w:rPr>
        <w:t xml:space="preserve"> году</w:t>
      </w:r>
      <w:r w:rsidRPr="00BA176E">
        <w:rPr>
          <w:sz w:val="28"/>
          <w:szCs w:val="28"/>
        </w:rPr>
        <w:t xml:space="preserve"> составила </w:t>
      </w:r>
      <w:r w:rsidRPr="00BD4209">
        <w:rPr>
          <w:sz w:val="28"/>
          <w:szCs w:val="28"/>
        </w:rPr>
        <w:t>2</w:t>
      </w:r>
      <w:r w:rsidR="00043977">
        <w:rPr>
          <w:sz w:val="28"/>
          <w:szCs w:val="28"/>
        </w:rPr>
        <w:t>196</w:t>
      </w:r>
      <w:r w:rsidRPr="00BD4209">
        <w:rPr>
          <w:sz w:val="28"/>
          <w:szCs w:val="28"/>
        </w:rPr>
        <w:t xml:space="preserve"> человек, или </w:t>
      </w:r>
      <w:r w:rsidR="00043977">
        <w:rPr>
          <w:sz w:val="28"/>
          <w:szCs w:val="28"/>
        </w:rPr>
        <w:t>97,25</w:t>
      </w:r>
      <w:r w:rsidRPr="00BD4209">
        <w:rPr>
          <w:sz w:val="28"/>
          <w:szCs w:val="28"/>
        </w:rPr>
        <w:t xml:space="preserve"> %</w:t>
      </w:r>
      <w:r w:rsidRPr="00BA176E">
        <w:rPr>
          <w:sz w:val="28"/>
          <w:szCs w:val="28"/>
        </w:rPr>
        <w:t xml:space="preserve"> к уровню соответствующего периода.</w:t>
      </w:r>
    </w:p>
    <w:p w:rsidR="00EB7AA0" w:rsidRPr="00B22D20" w:rsidRDefault="00EB7AA0" w:rsidP="00EB7AA0">
      <w:pPr>
        <w:ind w:firstLine="708"/>
        <w:jc w:val="both"/>
        <w:rPr>
          <w:sz w:val="28"/>
          <w:szCs w:val="28"/>
        </w:rPr>
      </w:pPr>
      <w:r w:rsidRPr="003051C1">
        <w:rPr>
          <w:sz w:val="28"/>
          <w:szCs w:val="28"/>
        </w:rPr>
        <w:t>Фонд начисленной заработной платы всех работников организаций оценивается в объеме 1</w:t>
      </w:r>
      <w:r w:rsidR="00043977">
        <w:rPr>
          <w:sz w:val="28"/>
          <w:szCs w:val="28"/>
        </w:rPr>
        <w:t>236,2</w:t>
      </w:r>
      <w:r w:rsidRPr="003051C1">
        <w:rPr>
          <w:sz w:val="28"/>
          <w:szCs w:val="28"/>
        </w:rPr>
        <w:t xml:space="preserve"> млн. рублей (</w:t>
      </w:r>
      <w:r w:rsidR="00043977">
        <w:rPr>
          <w:sz w:val="28"/>
          <w:szCs w:val="28"/>
        </w:rPr>
        <w:t>113,1</w:t>
      </w:r>
      <w:r w:rsidRPr="003051C1">
        <w:rPr>
          <w:sz w:val="28"/>
          <w:szCs w:val="28"/>
        </w:rPr>
        <w:t xml:space="preserve"> % к уровню 20</w:t>
      </w:r>
      <w:r w:rsidR="00043977">
        <w:rPr>
          <w:sz w:val="28"/>
          <w:szCs w:val="28"/>
        </w:rPr>
        <w:t>22</w:t>
      </w:r>
      <w:r w:rsidRPr="003051C1">
        <w:rPr>
          <w:sz w:val="28"/>
          <w:szCs w:val="28"/>
        </w:rPr>
        <w:t xml:space="preserve"> года)</w:t>
      </w:r>
      <w:r w:rsidRPr="00EB7AA0">
        <w:rPr>
          <w:sz w:val="28"/>
          <w:szCs w:val="28"/>
        </w:rPr>
        <w:t xml:space="preserve">. </w:t>
      </w:r>
      <w:r w:rsidRPr="003051C1">
        <w:rPr>
          <w:sz w:val="28"/>
          <w:szCs w:val="28"/>
        </w:rPr>
        <w:t>Рост заработной платы с начала 20</w:t>
      </w:r>
      <w:r w:rsidR="00043977">
        <w:rPr>
          <w:sz w:val="28"/>
          <w:szCs w:val="28"/>
        </w:rPr>
        <w:t>23</w:t>
      </w:r>
      <w:r w:rsidRPr="003051C1">
        <w:rPr>
          <w:sz w:val="28"/>
          <w:szCs w:val="28"/>
        </w:rPr>
        <w:t xml:space="preserve"> года наблюдается в абсолютном большинстве видов экономической деятельности и имеет устойчивый характер. В 20</w:t>
      </w:r>
      <w:r w:rsidR="00043977">
        <w:rPr>
          <w:sz w:val="28"/>
          <w:szCs w:val="28"/>
        </w:rPr>
        <w:t>23</w:t>
      </w:r>
      <w:r w:rsidRPr="003051C1">
        <w:rPr>
          <w:sz w:val="28"/>
          <w:szCs w:val="28"/>
        </w:rPr>
        <w:t xml:space="preserve"> году среднемесячная номинальная начисленная заработная плата оценивается в размере </w:t>
      </w:r>
      <w:r w:rsidR="00043977">
        <w:rPr>
          <w:sz w:val="28"/>
          <w:szCs w:val="28"/>
        </w:rPr>
        <w:t>38505,83</w:t>
      </w:r>
      <w:r w:rsidRPr="003051C1">
        <w:rPr>
          <w:sz w:val="28"/>
          <w:szCs w:val="28"/>
        </w:rPr>
        <w:t xml:space="preserve"> рублей (</w:t>
      </w:r>
      <w:r w:rsidR="00043977">
        <w:rPr>
          <w:sz w:val="28"/>
          <w:szCs w:val="28"/>
        </w:rPr>
        <w:t>114,3</w:t>
      </w:r>
      <w:r w:rsidRPr="003051C1">
        <w:rPr>
          <w:sz w:val="28"/>
          <w:szCs w:val="28"/>
        </w:rPr>
        <w:t xml:space="preserve"> % к уровню 20</w:t>
      </w:r>
      <w:r w:rsidR="00043977">
        <w:rPr>
          <w:sz w:val="28"/>
          <w:szCs w:val="28"/>
        </w:rPr>
        <w:t>22</w:t>
      </w:r>
      <w:r w:rsidRPr="003051C1">
        <w:rPr>
          <w:sz w:val="28"/>
          <w:szCs w:val="28"/>
        </w:rPr>
        <w:t xml:space="preserve"> года).</w:t>
      </w:r>
    </w:p>
    <w:p w:rsidR="00E331BE" w:rsidRPr="00B22D20" w:rsidRDefault="00E331BE" w:rsidP="00C91AAD">
      <w:pPr>
        <w:ind w:firstLine="720"/>
        <w:jc w:val="both"/>
        <w:rPr>
          <w:sz w:val="28"/>
          <w:szCs w:val="28"/>
        </w:rPr>
      </w:pPr>
      <w:r>
        <w:rPr>
          <w:sz w:val="28"/>
          <w:szCs w:val="28"/>
        </w:rPr>
        <w:t>О</w:t>
      </w:r>
      <w:r w:rsidRPr="00E331BE">
        <w:rPr>
          <w:sz w:val="28"/>
          <w:szCs w:val="28"/>
        </w:rPr>
        <w:t xml:space="preserve">бъем инвестиций (в основной капитал) за счет всех источников финансирования </w:t>
      </w:r>
      <w:r>
        <w:rPr>
          <w:sz w:val="28"/>
          <w:szCs w:val="28"/>
        </w:rPr>
        <w:t xml:space="preserve"> в 20</w:t>
      </w:r>
      <w:r w:rsidR="00463781">
        <w:rPr>
          <w:sz w:val="28"/>
          <w:szCs w:val="28"/>
        </w:rPr>
        <w:t>23</w:t>
      </w:r>
      <w:r>
        <w:rPr>
          <w:sz w:val="28"/>
          <w:szCs w:val="28"/>
        </w:rPr>
        <w:t xml:space="preserve"> году </w:t>
      </w:r>
      <w:r w:rsidR="00231BF7">
        <w:rPr>
          <w:sz w:val="28"/>
          <w:szCs w:val="28"/>
        </w:rPr>
        <w:t xml:space="preserve"> </w:t>
      </w:r>
      <w:r w:rsidR="00231BF7" w:rsidRPr="00231BF7">
        <w:rPr>
          <w:sz w:val="28"/>
          <w:szCs w:val="28"/>
        </w:rPr>
        <w:t xml:space="preserve">составил </w:t>
      </w:r>
      <w:r w:rsidR="0004545F">
        <w:rPr>
          <w:sz w:val="28"/>
          <w:szCs w:val="28"/>
        </w:rPr>
        <w:t>113400</w:t>
      </w:r>
      <w:r w:rsidR="00F93076">
        <w:rPr>
          <w:sz w:val="28"/>
          <w:szCs w:val="28"/>
        </w:rPr>
        <w:t>,</w:t>
      </w:r>
      <w:r w:rsidR="0004545F">
        <w:rPr>
          <w:sz w:val="28"/>
          <w:szCs w:val="28"/>
        </w:rPr>
        <w:t>4</w:t>
      </w:r>
      <w:r w:rsidR="00231BF7" w:rsidRPr="00231BF7">
        <w:rPr>
          <w:sz w:val="28"/>
          <w:szCs w:val="28"/>
        </w:rPr>
        <w:t xml:space="preserve"> тыс. рублей</w:t>
      </w:r>
      <w:r w:rsidRPr="00231BF7">
        <w:rPr>
          <w:sz w:val="28"/>
          <w:szCs w:val="28"/>
        </w:rPr>
        <w:t xml:space="preserve">, или </w:t>
      </w:r>
      <w:r w:rsidR="00F93076">
        <w:rPr>
          <w:sz w:val="28"/>
          <w:szCs w:val="28"/>
        </w:rPr>
        <w:t>11</w:t>
      </w:r>
      <w:r w:rsidR="0004545F">
        <w:rPr>
          <w:sz w:val="28"/>
          <w:szCs w:val="28"/>
        </w:rPr>
        <w:t>2</w:t>
      </w:r>
      <w:r w:rsidR="00F93076">
        <w:rPr>
          <w:sz w:val="28"/>
          <w:szCs w:val="28"/>
        </w:rPr>
        <w:t>,</w:t>
      </w:r>
      <w:r w:rsidR="0004545F">
        <w:rPr>
          <w:sz w:val="28"/>
          <w:szCs w:val="28"/>
        </w:rPr>
        <w:t>2</w:t>
      </w:r>
      <w:r w:rsidRPr="00231BF7">
        <w:rPr>
          <w:sz w:val="28"/>
          <w:szCs w:val="28"/>
        </w:rPr>
        <w:t xml:space="preserve">% </w:t>
      </w:r>
      <w:r w:rsidRPr="006F75FC">
        <w:rPr>
          <w:sz w:val="28"/>
          <w:szCs w:val="28"/>
        </w:rPr>
        <w:t>к уровню предыдущего года (в 20</w:t>
      </w:r>
      <w:r w:rsidR="00F93076">
        <w:rPr>
          <w:sz w:val="28"/>
          <w:szCs w:val="28"/>
        </w:rPr>
        <w:t>22</w:t>
      </w:r>
      <w:r w:rsidRPr="006F75FC">
        <w:rPr>
          <w:sz w:val="28"/>
          <w:szCs w:val="28"/>
        </w:rPr>
        <w:t xml:space="preserve"> году </w:t>
      </w:r>
      <w:r w:rsidR="00F93076">
        <w:rPr>
          <w:sz w:val="28"/>
          <w:szCs w:val="28"/>
        </w:rPr>
        <w:t>101046 тыс</w:t>
      </w:r>
      <w:r w:rsidRPr="006F75FC">
        <w:rPr>
          <w:sz w:val="28"/>
          <w:szCs w:val="28"/>
        </w:rPr>
        <w:t>.</w:t>
      </w:r>
      <w:r w:rsidRPr="00E331BE">
        <w:rPr>
          <w:sz w:val="28"/>
          <w:szCs w:val="28"/>
        </w:rPr>
        <w:t xml:space="preserve"> рублей). </w:t>
      </w:r>
      <w:r w:rsidR="00F93076">
        <w:rPr>
          <w:sz w:val="28"/>
          <w:szCs w:val="28"/>
        </w:rPr>
        <w:t>Наблюдается увеличение инвестиционной активности бизнеса, ориентированной на эпидемиологическую стабильность и меры государственной поддержки, положительная динамика темпов роста объемов капитальных вложений за счет реализации инвестиционных проектов</w:t>
      </w:r>
      <w:r w:rsidRPr="00E331BE">
        <w:rPr>
          <w:sz w:val="28"/>
          <w:szCs w:val="28"/>
        </w:rPr>
        <w:t xml:space="preserve">. </w:t>
      </w:r>
    </w:p>
    <w:p w:rsidR="00E331BE" w:rsidRPr="003051C1" w:rsidRDefault="00E331BE" w:rsidP="00E331BE">
      <w:pPr>
        <w:ind w:firstLine="708"/>
        <w:jc w:val="both"/>
        <w:rPr>
          <w:sz w:val="28"/>
          <w:szCs w:val="28"/>
        </w:rPr>
      </w:pPr>
      <w:r w:rsidRPr="003051C1">
        <w:rPr>
          <w:sz w:val="28"/>
          <w:szCs w:val="28"/>
        </w:rPr>
        <w:t>Объем отгруженных товаров собственного производства, выполненных работ и услуг собственными силами</w:t>
      </w:r>
      <w:r>
        <w:rPr>
          <w:sz w:val="28"/>
          <w:szCs w:val="28"/>
        </w:rPr>
        <w:t xml:space="preserve"> </w:t>
      </w:r>
      <w:r w:rsidRPr="003051C1">
        <w:rPr>
          <w:sz w:val="28"/>
          <w:szCs w:val="28"/>
        </w:rPr>
        <w:t>состави</w:t>
      </w:r>
      <w:r>
        <w:rPr>
          <w:sz w:val="28"/>
          <w:szCs w:val="28"/>
        </w:rPr>
        <w:t>л</w:t>
      </w:r>
      <w:r w:rsidRPr="003051C1">
        <w:rPr>
          <w:sz w:val="28"/>
          <w:szCs w:val="28"/>
        </w:rPr>
        <w:t xml:space="preserve"> </w:t>
      </w:r>
      <w:r w:rsidR="00F93076">
        <w:rPr>
          <w:sz w:val="28"/>
          <w:szCs w:val="28"/>
        </w:rPr>
        <w:t>1807,1</w:t>
      </w:r>
      <w:r w:rsidRPr="003051C1">
        <w:rPr>
          <w:sz w:val="28"/>
          <w:szCs w:val="28"/>
        </w:rPr>
        <w:t xml:space="preserve"> млн. рублей, или </w:t>
      </w:r>
      <w:r w:rsidR="00CA125B">
        <w:rPr>
          <w:sz w:val="28"/>
          <w:szCs w:val="28"/>
        </w:rPr>
        <w:t>152,0</w:t>
      </w:r>
      <w:r w:rsidRPr="003051C1">
        <w:rPr>
          <w:sz w:val="28"/>
          <w:szCs w:val="28"/>
        </w:rPr>
        <w:t xml:space="preserve"> % в сопоставимых ценах к уровню предыдущего года (в 20</w:t>
      </w:r>
      <w:r w:rsidR="00F93076">
        <w:rPr>
          <w:sz w:val="28"/>
          <w:szCs w:val="28"/>
        </w:rPr>
        <w:t>22</w:t>
      </w:r>
      <w:r w:rsidRPr="003051C1">
        <w:rPr>
          <w:sz w:val="28"/>
          <w:szCs w:val="28"/>
        </w:rPr>
        <w:t xml:space="preserve"> году </w:t>
      </w:r>
      <w:r w:rsidR="00CA125B">
        <w:rPr>
          <w:sz w:val="28"/>
          <w:szCs w:val="28"/>
        </w:rPr>
        <w:t>1189,03</w:t>
      </w:r>
      <w:r w:rsidRPr="003051C1">
        <w:rPr>
          <w:sz w:val="28"/>
          <w:szCs w:val="28"/>
        </w:rPr>
        <w:t xml:space="preserve"> млн. рублей).</w:t>
      </w:r>
    </w:p>
    <w:p w:rsidR="00A54F65" w:rsidRPr="00BA176E" w:rsidRDefault="0087617F" w:rsidP="00A54F65">
      <w:pPr>
        <w:ind w:firstLine="720"/>
        <w:jc w:val="both"/>
        <w:rPr>
          <w:sz w:val="28"/>
          <w:szCs w:val="28"/>
        </w:rPr>
      </w:pPr>
      <w:r w:rsidRPr="00BA176E">
        <w:rPr>
          <w:sz w:val="28"/>
          <w:szCs w:val="28"/>
        </w:rPr>
        <w:t xml:space="preserve">В районе </w:t>
      </w:r>
      <w:r w:rsidR="00A54F65" w:rsidRPr="00BA176E">
        <w:rPr>
          <w:sz w:val="28"/>
          <w:szCs w:val="28"/>
        </w:rPr>
        <w:t xml:space="preserve">нет перебоев в торговле товарами первой необходимости. Товарная насыщенность магазинов способствует покупательскому спросу, постоянно расширяется и улучшается ассортимент реализуемых товаров. В отчетном периоде улучшилась материально-техническая база предприятий торговли, общественного питания и бытового обслуживания. </w:t>
      </w:r>
    </w:p>
    <w:p w:rsidR="0024440D" w:rsidRPr="00BA176E" w:rsidRDefault="0024440D" w:rsidP="0024440D">
      <w:pPr>
        <w:ind w:firstLine="690"/>
        <w:jc w:val="both"/>
        <w:rPr>
          <w:b/>
          <w:bCs/>
          <w:sz w:val="28"/>
          <w:szCs w:val="28"/>
        </w:rPr>
      </w:pPr>
      <w:r w:rsidRPr="00BA176E">
        <w:rPr>
          <w:sz w:val="28"/>
          <w:szCs w:val="28"/>
        </w:rPr>
        <w:t>Отраслевая структура малого бизнеса остаётся без изменений, в ней доминирующую позицию занимает непроизводственная сфера деятельности – розничная торговля.</w:t>
      </w:r>
      <w:r w:rsidRPr="00BA176E">
        <w:rPr>
          <w:b/>
          <w:bCs/>
          <w:sz w:val="28"/>
          <w:szCs w:val="28"/>
        </w:rPr>
        <w:t xml:space="preserve"> </w:t>
      </w:r>
    </w:p>
    <w:p w:rsidR="003E364A" w:rsidRPr="00BA176E" w:rsidRDefault="003E364A" w:rsidP="003E364A">
      <w:pPr>
        <w:ind w:firstLine="720"/>
        <w:jc w:val="both"/>
        <w:rPr>
          <w:b/>
          <w:i/>
          <w:sz w:val="28"/>
          <w:szCs w:val="28"/>
        </w:rPr>
      </w:pPr>
    </w:p>
    <w:p w:rsidR="005377B9" w:rsidRPr="00BA176E" w:rsidRDefault="005377B9" w:rsidP="005030F3">
      <w:pPr>
        <w:ind w:firstLine="720"/>
        <w:jc w:val="both"/>
        <w:rPr>
          <w:b/>
          <w:i/>
          <w:sz w:val="28"/>
          <w:szCs w:val="28"/>
        </w:rPr>
      </w:pPr>
    </w:p>
    <w:p w:rsidR="005377B9" w:rsidRPr="00BA176E" w:rsidRDefault="005377B9" w:rsidP="005030F3">
      <w:pPr>
        <w:ind w:firstLine="720"/>
        <w:jc w:val="both"/>
        <w:rPr>
          <w:b/>
          <w:i/>
          <w:sz w:val="28"/>
          <w:szCs w:val="28"/>
        </w:rPr>
      </w:pPr>
    </w:p>
    <w:p w:rsidR="005030F3" w:rsidRPr="00BA176E" w:rsidRDefault="00C74889" w:rsidP="005030F3">
      <w:pPr>
        <w:ind w:firstLine="720"/>
        <w:jc w:val="both"/>
        <w:rPr>
          <w:b/>
          <w:i/>
          <w:sz w:val="28"/>
          <w:szCs w:val="28"/>
        </w:rPr>
      </w:pPr>
      <w:r w:rsidRPr="00BA176E">
        <w:rPr>
          <w:b/>
          <w:i/>
          <w:sz w:val="28"/>
          <w:szCs w:val="28"/>
        </w:rPr>
        <w:lastRenderedPageBreak/>
        <w:t>Показатель №1</w:t>
      </w:r>
      <w:r w:rsidR="003E364A" w:rsidRPr="00BA176E">
        <w:rPr>
          <w:b/>
          <w:i/>
          <w:sz w:val="28"/>
          <w:szCs w:val="28"/>
        </w:rPr>
        <w:t>. Число субъектов малого и среднего</w:t>
      </w:r>
      <w:r w:rsidR="00E31C96" w:rsidRPr="00BA176E">
        <w:rPr>
          <w:b/>
          <w:i/>
          <w:sz w:val="28"/>
          <w:szCs w:val="28"/>
        </w:rPr>
        <w:t xml:space="preserve"> </w:t>
      </w:r>
      <w:r w:rsidR="003E364A" w:rsidRPr="00BA176E">
        <w:rPr>
          <w:b/>
          <w:i/>
          <w:sz w:val="28"/>
          <w:szCs w:val="28"/>
        </w:rPr>
        <w:t>предпринимательства</w:t>
      </w:r>
      <w:r w:rsidRPr="00BA176E">
        <w:rPr>
          <w:b/>
          <w:i/>
          <w:sz w:val="28"/>
          <w:szCs w:val="28"/>
        </w:rPr>
        <w:t xml:space="preserve"> в расчете</w:t>
      </w:r>
      <w:r w:rsidR="003E364A" w:rsidRPr="00BA176E">
        <w:rPr>
          <w:b/>
          <w:i/>
          <w:sz w:val="28"/>
          <w:szCs w:val="28"/>
        </w:rPr>
        <w:t xml:space="preserve"> на 10</w:t>
      </w:r>
      <w:r w:rsidRPr="00BA176E">
        <w:rPr>
          <w:b/>
          <w:i/>
          <w:sz w:val="28"/>
          <w:szCs w:val="28"/>
        </w:rPr>
        <w:t xml:space="preserve"> тыс</w:t>
      </w:r>
      <w:r w:rsidR="009152E2" w:rsidRPr="00BA176E">
        <w:rPr>
          <w:b/>
          <w:i/>
          <w:sz w:val="28"/>
          <w:szCs w:val="28"/>
        </w:rPr>
        <w:t>яч</w:t>
      </w:r>
      <w:r w:rsidRPr="00BA176E">
        <w:rPr>
          <w:b/>
          <w:i/>
          <w:sz w:val="28"/>
          <w:szCs w:val="28"/>
        </w:rPr>
        <w:t xml:space="preserve"> человек</w:t>
      </w:r>
      <w:r w:rsidR="003E364A" w:rsidRPr="00BA176E">
        <w:rPr>
          <w:b/>
          <w:i/>
          <w:sz w:val="28"/>
          <w:szCs w:val="28"/>
        </w:rPr>
        <w:t xml:space="preserve"> населения</w:t>
      </w:r>
      <w:r w:rsidR="00846567" w:rsidRPr="00BA176E">
        <w:rPr>
          <w:b/>
          <w:i/>
          <w:sz w:val="28"/>
          <w:szCs w:val="28"/>
        </w:rPr>
        <w:t>.</w:t>
      </w:r>
    </w:p>
    <w:p w:rsidR="005030F3" w:rsidRPr="00BA176E" w:rsidRDefault="0003207A" w:rsidP="005030F3">
      <w:pPr>
        <w:ind w:firstLine="720"/>
        <w:jc w:val="both"/>
        <w:rPr>
          <w:sz w:val="28"/>
          <w:szCs w:val="28"/>
        </w:rPr>
      </w:pPr>
      <w:r w:rsidRPr="0003207A">
        <w:rPr>
          <w:sz w:val="28"/>
          <w:szCs w:val="28"/>
        </w:rPr>
        <w:t xml:space="preserve">Количество субъектов малого и среднего предпринимательства муниципального района «Дульдургинский район» </w:t>
      </w:r>
      <w:r w:rsidR="00ED2779" w:rsidRPr="00231BF7">
        <w:rPr>
          <w:bCs/>
          <w:color w:val="000000"/>
          <w:sz w:val="28"/>
          <w:szCs w:val="28"/>
        </w:rPr>
        <w:t>по данным территориального органа Федеральной службы государственной статистики по Забайкальскому краю</w:t>
      </w:r>
      <w:r w:rsidR="00ED2779" w:rsidRPr="0003207A">
        <w:rPr>
          <w:sz w:val="28"/>
          <w:szCs w:val="28"/>
        </w:rPr>
        <w:t xml:space="preserve"> </w:t>
      </w:r>
      <w:r w:rsidRPr="0003207A">
        <w:rPr>
          <w:sz w:val="28"/>
          <w:szCs w:val="28"/>
        </w:rPr>
        <w:t>на 01.01.2020 года</w:t>
      </w:r>
      <w:r>
        <w:rPr>
          <w:sz w:val="28"/>
          <w:szCs w:val="28"/>
        </w:rPr>
        <w:t xml:space="preserve"> </w:t>
      </w:r>
      <w:r w:rsidR="0031070A">
        <w:rPr>
          <w:sz w:val="28"/>
          <w:szCs w:val="28"/>
        </w:rPr>
        <w:t>181,9</w:t>
      </w:r>
      <w:r>
        <w:rPr>
          <w:sz w:val="28"/>
          <w:szCs w:val="28"/>
        </w:rPr>
        <w:t xml:space="preserve"> единиц</w:t>
      </w:r>
      <w:r w:rsidRPr="00BA176E">
        <w:rPr>
          <w:sz w:val="28"/>
          <w:szCs w:val="28"/>
        </w:rPr>
        <w:t xml:space="preserve"> (в 20</w:t>
      </w:r>
      <w:r w:rsidR="0031070A">
        <w:rPr>
          <w:sz w:val="28"/>
          <w:szCs w:val="28"/>
        </w:rPr>
        <w:t>22</w:t>
      </w:r>
      <w:r w:rsidRPr="00BA176E">
        <w:rPr>
          <w:sz w:val="28"/>
          <w:szCs w:val="28"/>
        </w:rPr>
        <w:t xml:space="preserve"> году – </w:t>
      </w:r>
      <w:r w:rsidR="0031070A">
        <w:rPr>
          <w:sz w:val="28"/>
          <w:szCs w:val="28"/>
        </w:rPr>
        <w:t>122,02</w:t>
      </w:r>
      <w:r w:rsidRPr="00BA176E">
        <w:rPr>
          <w:sz w:val="28"/>
          <w:szCs w:val="28"/>
        </w:rPr>
        <w:t xml:space="preserve"> единиц).</w:t>
      </w:r>
    </w:p>
    <w:p w:rsidR="005030F3" w:rsidRPr="00BA176E" w:rsidRDefault="001E4BA8" w:rsidP="005030F3">
      <w:pPr>
        <w:ind w:firstLine="720"/>
        <w:jc w:val="both"/>
        <w:rPr>
          <w:sz w:val="28"/>
          <w:szCs w:val="28"/>
        </w:rPr>
      </w:pPr>
      <w:r w:rsidRPr="00BA176E">
        <w:rPr>
          <w:sz w:val="28"/>
          <w:szCs w:val="28"/>
        </w:rPr>
        <w:t>В структуре малых и средних предприятий наибольшую долю составили</w:t>
      </w:r>
      <w:r w:rsidR="0048553F" w:rsidRPr="00BA176E">
        <w:rPr>
          <w:sz w:val="28"/>
          <w:szCs w:val="28"/>
        </w:rPr>
        <w:t xml:space="preserve"> </w:t>
      </w:r>
      <w:r w:rsidRPr="00BA176E">
        <w:rPr>
          <w:sz w:val="28"/>
          <w:szCs w:val="28"/>
        </w:rPr>
        <w:t>предприятия видов деятельности «оптовая и розничная торговля, ремонт</w:t>
      </w:r>
      <w:r w:rsidR="0048553F" w:rsidRPr="00BA176E">
        <w:rPr>
          <w:sz w:val="28"/>
          <w:szCs w:val="28"/>
        </w:rPr>
        <w:t xml:space="preserve"> </w:t>
      </w:r>
      <w:r w:rsidRPr="00BA176E">
        <w:rPr>
          <w:sz w:val="28"/>
          <w:szCs w:val="28"/>
        </w:rPr>
        <w:t>бытовых изделий и предметов личного пользования» (</w:t>
      </w:r>
      <w:r w:rsidR="00916054" w:rsidRPr="00BA176E">
        <w:rPr>
          <w:sz w:val="28"/>
          <w:szCs w:val="28"/>
        </w:rPr>
        <w:t>3</w:t>
      </w:r>
      <w:r w:rsidR="00594A1B" w:rsidRPr="00BA176E">
        <w:rPr>
          <w:sz w:val="28"/>
          <w:szCs w:val="28"/>
        </w:rPr>
        <w:t xml:space="preserve">6 </w:t>
      </w:r>
      <w:r w:rsidRPr="00BA176E">
        <w:rPr>
          <w:sz w:val="28"/>
          <w:szCs w:val="28"/>
        </w:rPr>
        <w:t>%),</w:t>
      </w:r>
      <w:r w:rsidR="007C5415" w:rsidRPr="00BA176E">
        <w:rPr>
          <w:sz w:val="28"/>
          <w:szCs w:val="28"/>
        </w:rPr>
        <w:t xml:space="preserve"> «сельское</w:t>
      </w:r>
      <w:r w:rsidR="0048553F" w:rsidRPr="00BA176E">
        <w:rPr>
          <w:sz w:val="28"/>
          <w:szCs w:val="28"/>
        </w:rPr>
        <w:t xml:space="preserve"> </w:t>
      </w:r>
      <w:r w:rsidR="007C5415" w:rsidRPr="00BA176E">
        <w:rPr>
          <w:sz w:val="28"/>
          <w:szCs w:val="28"/>
        </w:rPr>
        <w:t>хозяйство» (</w:t>
      </w:r>
      <w:r w:rsidR="00594A1B" w:rsidRPr="00BA176E">
        <w:rPr>
          <w:sz w:val="28"/>
          <w:szCs w:val="28"/>
        </w:rPr>
        <w:t>23</w:t>
      </w:r>
      <w:r w:rsidR="007C5415" w:rsidRPr="00BA176E">
        <w:rPr>
          <w:sz w:val="28"/>
          <w:szCs w:val="28"/>
        </w:rPr>
        <w:t xml:space="preserve"> %), «строительство» (</w:t>
      </w:r>
      <w:r w:rsidR="00594A1B" w:rsidRPr="00BA176E">
        <w:rPr>
          <w:sz w:val="28"/>
          <w:szCs w:val="28"/>
        </w:rPr>
        <w:t xml:space="preserve">8 </w:t>
      </w:r>
      <w:r w:rsidR="007C5415" w:rsidRPr="00BA176E">
        <w:rPr>
          <w:sz w:val="28"/>
          <w:szCs w:val="28"/>
        </w:rPr>
        <w:t>%), «транспорт и связь» (</w:t>
      </w:r>
      <w:r w:rsidR="00594A1B" w:rsidRPr="00BA176E">
        <w:rPr>
          <w:sz w:val="28"/>
          <w:szCs w:val="28"/>
        </w:rPr>
        <w:t xml:space="preserve">8 </w:t>
      </w:r>
      <w:r w:rsidR="005A6EBF" w:rsidRPr="00BA176E">
        <w:rPr>
          <w:sz w:val="28"/>
          <w:szCs w:val="28"/>
        </w:rPr>
        <w:t>%</w:t>
      </w:r>
      <w:r w:rsidR="007C5415" w:rsidRPr="00BA176E">
        <w:rPr>
          <w:sz w:val="28"/>
          <w:szCs w:val="28"/>
        </w:rPr>
        <w:t>) и прочие</w:t>
      </w:r>
      <w:r w:rsidR="0048553F" w:rsidRPr="00BA176E">
        <w:rPr>
          <w:sz w:val="28"/>
          <w:szCs w:val="28"/>
        </w:rPr>
        <w:t xml:space="preserve"> </w:t>
      </w:r>
      <w:r w:rsidR="007C5415" w:rsidRPr="00BA176E">
        <w:rPr>
          <w:sz w:val="28"/>
          <w:szCs w:val="28"/>
        </w:rPr>
        <w:t>(</w:t>
      </w:r>
      <w:r w:rsidR="00594A1B" w:rsidRPr="00BA176E">
        <w:rPr>
          <w:sz w:val="28"/>
          <w:szCs w:val="28"/>
        </w:rPr>
        <w:t xml:space="preserve">25 </w:t>
      </w:r>
      <w:r w:rsidR="007C5415" w:rsidRPr="00BA176E">
        <w:rPr>
          <w:sz w:val="28"/>
          <w:szCs w:val="28"/>
        </w:rPr>
        <w:t>%).</w:t>
      </w:r>
    </w:p>
    <w:p w:rsidR="003E364A" w:rsidRPr="00BA176E" w:rsidRDefault="003E364A" w:rsidP="003E364A">
      <w:pPr>
        <w:ind w:firstLine="720"/>
        <w:jc w:val="both"/>
        <w:rPr>
          <w:b/>
          <w:i/>
          <w:sz w:val="28"/>
          <w:szCs w:val="28"/>
        </w:rPr>
      </w:pPr>
    </w:p>
    <w:p w:rsidR="003E364A" w:rsidRPr="0077460E" w:rsidRDefault="003E364A" w:rsidP="003E364A">
      <w:pPr>
        <w:ind w:firstLine="720"/>
        <w:jc w:val="both"/>
        <w:rPr>
          <w:b/>
          <w:i/>
          <w:sz w:val="28"/>
          <w:szCs w:val="28"/>
        </w:rPr>
      </w:pPr>
      <w:r w:rsidRPr="0077460E">
        <w:rPr>
          <w:b/>
          <w:i/>
          <w:sz w:val="28"/>
          <w:szCs w:val="28"/>
        </w:rPr>
        <w:t>Показатель №</w:t>
      </w:r>
      <w:r w:rsidR="004D09B5" w:rsidRPr="0077460E">
        <w:rPr>
          <w:b/>
          <w:i/>
          <w:sz w:val="28"/>
          <w:szCs w:val="28"/>
        </w:rPr>
        <w:t>2</w:t>
      </w:r>
      <w:r w:rsidRPr="0077460E">
        <w:rPr>
          <w:b/>
          <w:i/>
          <w:sz w:val="28"/>
          <w:szCs w:val="28"/>
        </w:rPr>
        <w:t>. Доля среднесписочной численности работников (без</w:t>
      </w:r>
      <w:r w:rsidR="00965E6D" w:rsidRPr="0077460E">
        <w:rPr>
          <w:b/>
          <w:i/>
          <w:sz w:val="28"/>
          <w:szCs w:val="28"/>
        </w:rPr>
        <w:t xml:space="preserve"> </w:t>
      </w:r>
      <w:r w:rsidRPr="0077460E">
        <w:rPr>
          <w:b/>
          <w:i/>
          <w:sz w:val="28"/>
          <w:szCs w:val="28"/>
        </w:rPr>
        <w:t>внешних совместителей) малых и средних предприятий в среднесписочной</w:t>
      </w:r>
      <w:r w:rsidR="00965E6D" w:rsidRPr="0077460E">
        <w:rPr>
          <w:b/>
          <w:i/>
          <w:sz w:val="28"/>
          <w:szCs w:val="28"/>
        </w:rPr>
        <w:t xml:space="preserve"> </w:t>
      </w:r>
      <w:r w:rsidRPr="0077460E">
        <w:rPr>
          <w:b/>
          <w:i/>
          <w:sz w:val="28"/>
          <w:szCs w:val="28"/>
        </w:rPr>
        <w:t>численности работников (без внешних совместителей) всех предприятий и</w:t>
      </w:r>
      <w:r w:rsidR="00965E6D" w:rsidRPr="0077460E">
        <w:rPr>
          <w:b/>
          <w:i/>
          <w:sz w:val="28"/>
          <w:szCs w:val="28"/>
        </w:rPr>
        <w:t xml:space="preserve"> </w:t>
      </w:r>
      <w:r w:rsidRPr="0077460E">
        <w:rPr>
          <w:b/>
          <w:i/>
          <w:sz w:val="28"/>
          <w:szCs w:val="28"/>
        </w:rPr>
        <w:t>организаций</w:t>
      </w:r>
      <w:r w:rsidR="00FC78FD" w:rsidRPr="0077460E">
        <w:rPr>
          <w:b/>
          <w:i/>
          <w:sz w:val="28"/>
          <w:szCs w:val="28"/>
        </w:rPr>
        <w:t>.</w:t>
      </w:r>
    </w:p>
    <w:p w:rsidR="003E364A" w:rsidRPr="0077460E" w:rsidRDefault="003E364A" w:rsidP="003E364A">
      <w:pPr>
        <w:ind w:firstLine="720"/>
        <w:jc w:val="both"/>
        <w:rPr>
          <w:sz w:val="28"/>
          <w:szCs w:val="28"/>
        </w:rPr>
      </w:pPr>
      <w:r w:rsidRPr="0077460E">
        <w:rPr>
          <w:sz w:val="28"/>
          <w:szCs w:val="28"/>
        </w:rPr>
        <w:t>В 20</w:t>
      </w:r>
      <w:r w:rsidR="0031070A">
        <w:rPr>
          <w:sz w:val="28"/>
          <w:szCs w:val="28"/>
        </w:rPr>
        <w:t>23</w:t>
      </w:r>
      <w:r w:rsidRPr="0077460E">
        <w:rPr>
          <w:sz w:val="28"/>
          <w:szCs w:val="28"/>
        </w:rPr>
        <w:t xml:space="preserve"> году доля среднесп</w:t>
      </w:r>
      <w:r w:rsidR="001C36F0" w:rsidRPr="0077460E">
        <w:rPr>
          <w:sz w:val="28"/>
          <w:szCs w:val="28"/>
        </w:rPr>
        <w:t xml:space="preserve">исочной численности работников </w:t>
      </w:r>
      <w:r w:rsidRPr="0077460E">
        <w:rPr>
          <w:sz w:val="28"/>
          <w:szCs w:val="28"/>
        </w:rPr>
        <w:t>(без внешних</w:t>
      </w:r>
      <w:r w:rsidR="001C36F0" w:rsidRPr="0077460E">
        <w:rPr>
          <w:sz w:val="28"/>
          <w:szCs w:val="28"/>
        </w:rPr>
        <w:t xml:space="preserve"> </w:t>
      </w:r>
      <w:r w:rsidRPr="0077460E">
        <w:rPr>
          <w:sz w:val="28"/>
          <w:szCs w:val="28"/>
        </w:rPr>
        <w:t>совместителей) малых и средних предприятий в среднесписочной численности работников (без внешних совместителей) всех пре</w:t>
      </w:r>
      <w:r w:rsidR="00834AD2" w:rsidRPr="0077460E">
        <w:rPr>
          <w:sz w:val="28"/>
          <w:szCs w:val="28"/>
        </w:rPr>
        <w:t>дприятий и организаций</w:t>
      </w:r>
      <w:r w:rsidR="001C36F0" w:rsidRPr="0077460E">
        <w:rPr>
          <w:sz w:val="28"/>
          <w:szCs w:val="28"/>
        </w:rPr>
        <w:t xml:space="preserve"> </w:t>
      </w:r>
      <w:r w:rsidR="00834AD2" w:rsidRPr="0077460E">
        <w:rPr>
          <w:sz w:val="28"/>
          <w:szCs w:val="28"/>
        </w:rPr>
        <w:t>составил</w:t>
      </w:r>
      <w:r w:rsidR="00BC375E" w:rsidRPr="0077460E">
        <w:rPr>
          <w:sz w:val="28"/>
          <w:szCs w:val="28"/>
        </w:rPr>
        <w:t xml:space="preserve">а </w:t>
      </w:r>
      <w:r w:rsidR="0031070A">
        <w:rPr>
          <w:sz w:val="28"/>
          <w:szCs w:val="28"/>
        </w:rPr>
        <w:t>10,8</w:t>
      </w:r>
      <w:r w:rsidR="00DB6B2B" w:rsidRPr="0077460E">
        <w:rPr>
          <w:sz w:val="28"/>
          <w:szCs w:val="28"/>
        </w:rPr>
        <w:t xml:space="preserve"> </w:t>
      </w:r>
      <w:r w:rsidRPr="0077460E">
        <w:rPr>
          <w:sz w:val="28"/>
          <w:szCs w:val="28"/>
        </w:rPr>
        <w:t>%</w:t>
      </w:r>
      <w:r w:rsidR="001C36F0" w:rsidRPr="0077460E">
        <w:rPr>
          <w:sz w:val="28"/>
          <w:szCs w:val="28"/>
        </w:rPr>
        <w:t xml:space="preserve"> (в 20</w:t>
      </w:r>
      <w:r w:rsidR="0031070A">
        <w:rPr>
          <w:sz w:val="28"/>
          <w:szCs w:val="28"/>
        </w:rPr>
        <w:t>22</w:t>
      </w:r>
      <w:r w:rsidR="001C36F0" w:rsidRPr="0077460E">
        <w:rPr>
          <w:sz w:val="28"/>
          <w:szCs w:val="28"/>
        </w:rPr>
        <w:t xml:space="preserve">году – </w:t>
      </w:r>
      <w:r w:rsidR="0031070A">
        <w:rPr>
          <w:sz w:val="28"/>
          <w:szCs w:val="28"/>
        </w:rPr>
        <w:t>10,8</w:t>
      </w:r>
      <w:r w:rsidR="001C36F0" w:rsidRPr="0077460E">
        <w:rPr>
          <w:sz w:val="28"/>
          <w:szCs w:val="28"/>
        </w:rPr>
        <w:t xml:space="preserve"> %)</w:t>
      </w:r>
      <w:r w:rsidRPr="0077460E">
        <w:rPr>
          <w:sz w:val="28"/>
          <w:szCs w:val="28"/>
        </w:rPr>
        <w:t>.</w:t>
      </w:r>
    </w:p>
    <w:p w:rsidR="003B49EA" w:rsidRDefault="0077460E" w:rsidP="005F6590">
      <w:pPr>
        <w:ind w:firstLine="708"/>
        <w:jc w:val="both"/>
        <w:rPr>
          <w:sz w:val="28"/>
          <w:szCs w:val="28"/>
        </w:rPr>
      </w:pPr>
      <w:r w:rsidRPr="003051C1">
        <w:rPr>
          <w:sz w:val="28"/>
          <w:szCs w:val="28"/>
        </w:rPr>
        <w:t>Среднесписочная численность работников (без внешних совместителей), занятых на малых и средних предприятиях, включая микропредприятия</w:t>
      </w:r>
      <w:r w:rsidR="00231BF7">
        <w:rPr>
          <w:sz w:val="28"/>
          <w:szCs w:val="28"/>
        </w:rPr>
        <w:t xml:space="preserve">, </w:t>
      </w:r>
      <w:r w:rsidRPr="003051C1">
        <w:rPr>
          <w:sz w:val="28"/>
          <w:szCs w:val="28"/>
        </w:rPr>
        <w:t>состави</w:t>
      </w:r>
      <w:r w:rsidR="00231BF7">
        <w:rPr>
          <w:sz w:val="28"/>
          <w:szCs w:val="28"/>
        </w:rPr>
        <w:t>л</w:t>
      </w:r>
      <w:r w:rsidRPr="003051C1">
        <w:rPr>
          <w:sz w:val="28"/>
          <w:szCs w:val="28"/>
        </w:rPr>
        <w:t xml:space="preserve"> </w:t>
      </w:r>
      <w:r w:rsidR="0031070A">
        <w:rPr>
          <w:sz w:val="28"/>
          <w:szCs w:val="28"/>
        </w:rPr>
        <w:t>311</w:t>
      </w:r>
      <w:r w:rsidRPr="003051C1">
        <w:rPr>
          <w:sz w:val="28"/>
          <w:szCs w:val="28"/>
        </w:rPr>
        <w:t xml:space="preserve"> человек</w:t>
      </w:r>
      <w:r>
        <w:rPr>
          <w:sz w:val="28"/>
          <w:szCs w:val="28"/>
        </w:rPr>
        <w:t xml:space="preserve">, или </w:t>
      </w:r>
      <w:r w:rsidR="0031070A">
        <w:rPr>
          <w:sz w:val="28"/>
          <w:szCs w:val="28"/>
        </w:rPr>
        <w:t>100,3</w:t>
      </w:r>
      <w:r>
        <w:rPr>
          <w:sz w:val="28"/>
          <w:szCs w:val="28"/>
        </w:rPr>
        <w:t xml:space="preserve">%  </w:t>
      </w:r>
      <w:r w:rsidRPr="0077460E">
        <w:rPr>
          <w:sz w:val="28"/>
          <w:szCs w:val="28"/>
        </w:rPr>
        <w:t xml:space="preserve">к уровню предыдущего года </w:t>
      </w:r>
      <w:r>
        <w:rPr>
          <w:sz w:val="28"/>
          <w:szCs w:val="28"/>
        </w:rPr>
        <w:t>(в 20</w:t>
      </w:r>
      <w:r w:rsidR="0031070A">
        <w:rPr>
          <w:sz w:val="28"/>
          <w:szCs w:val="28"/>
        </w:rPr>
        <w:t>22</w:t>
      </w:r>
      <w:r>
        <w:rPr>
          <w:sz w:val="28"/>
          <w:szCs w:val="28"/>
        </w:rPr>
        <w:t xml:space="preserve"> году – </w:t>
      </w:r>
      <w:r w:rsidR="0031070A">
        <w:rPr>
          <w:sz w:val="28"/>
          <w:szCs w:val="28"/>
        </w:rPr>
        <w:t>310</w:t>
      </w:r>
      <w:r>
        <w:rPr>
          <w:sz w:val="28"/>
          <w:szCs w:val="28"/>
        </w:rPr>
        <w:t xml:space="preserve"> человек).</w:t>
      </w:r>
      <w:r w:rsidRPr="003051C1">
        <w:rPr>
          <w:sz w:val="28"/>
          <w:szCs w:val="28"/>
        </w:rPr>
        <w:t xml:space="preserve"> </w:t>
      </w:r>
    </w:p>
    <w:p w:rsidR="003B49EA" w:rsidRPr="003B49EA" w:rsidRDefault="003B49EA" w:rsidP="003B49EA">
      <w:pPr>
        <w:suppressAutoHyphens/>
        <w:ind w:firstLine="709"/>
        <w:jc w:val="both"/>
        <w:rPr>
          <w:sz w:val="28"/>
          <w:szCs w:val="28"/>
        </w:rPr>
      </w:pPr>
      <w:r w:rsidRPr="003B49EA">
        <w:rPr>
          <w:sz w:val="28"/>
          <w:szCs w:val="28"/>
        </w:rPr>
        <w:t>В течение 20</w:t>
      </w:r>
      <w:r w:rsidR="0031070A">
        <w:rPr>
          <w:sz w:val="28"/>
          <w:szCs w:val="28"/>
        </w:rPr>
        <w:t>23</w:t>
      </w:r>
      <w:r w:rsidRPr="003B49EA">
        <w:rPr>
          <w:sz w:val="28"/>
          <w:szCs w:val="28"/>
        </w:rPr>
        <w:t xml:space="preserve"> года оказывалась информационная и консультационная поддержка субъектам малого и среднего предпринимательства. Информационные материалы своевременно публикуются на официальном сайте муниципального района «Дульдургинский район», в муниципальной газете «Ленинец», рассылаются по электронной почте сельским поселениям муниципального района и субъектам малого и среднего предпринимательства. Консультационную поддержку получили </w:t>
      </w:r>
      <w:r w:rsidR="0031070A">
        <w:rPr>
          <w:sz w:val="28"/>
          <w:szCs w:val="28"/>
        </w:rPr>
        <w:t>15</w:t>
      </w:r>
      <w:r w:rsidRPr="003B49EA">
        <w:rPr>
          <w:sz w:val="28"/>
          <w:szCs w:val="28"/>
        </w:rPr>
        <w:t xml:space="preserve"> предпринимателей, преимущественно по вопросам поддержки, оказываемой институтами поддержки малого и среднего предпринимательства Забайкальского края. </w:t>
      </w:r>
      <w:r w:rsidR="0031070A">
        <w:rPr>
          <w:sz w:val="28"/>
          <w:szCs w:val="28"/>
        </w:rPr>
        <w:t>Дульдургинский отдел ГКУ «Краевой центр социальной защиты населения» Забайкальского края заключили 17</w:t>
      </w:r>
      <w:r w:rsidR="00840C6A">
        <w:rPr>
          <w:sz w:val="28"/>
          <w:szCs w:val="28"/>
        </w:rPr>
        <w:t xml:space="preserve"> </w:t>
      </w:r>
      <w:r w:rsidR="0031070A">
        <w:rPr>
          <w:sz w:val="28"/>
          <w:szCs w:val="28"/>
        </w:rPr>
        <w:t>социальны</w:t>
      </w:r>
      <w:r w:rsidR="00840C6A">
        <w:rPr>
          <w:sz w:val="28"/>
          <w:szCs w:val="28"/>
        </w:rPr>
        <w:t>х</w:t>
      </w:r>
      <w:r w:rsidR="0031070A">
        <w:rPr>
          <w:sz w:val="28"/>
          <w:szCs w:val="28"/>
        </w:rPr>
        <w:t xml:space="preserve"> контракт</w:t>
      </w:r>
      <w:r w:rsidR="00840C6A">
        <w:rPr>
          <w:sz w:val="28"/>
          <w:szCs w:val="28"/>
        </w:rPr>
        <w:t>ов</w:t>
      </w:r>
      <w:r w:rsidR="0031070A">
        <w:rPr>
          <w:sz w:val="28"/>
          <w:szCs w:val="28"/>
        </w:rPr>
        <w:t xml:space="preserve"> </w:t>
      </w:r>
      <w:r w:rsidR="00840C6A">
        <w:rPr>
          <w:sz w:val="28"/>
          <w:szCs w:val="28"/>
        </w:rPr>
        <w:t xml:space="preserve">с </w:t>
      </w:r>
      <w:proofErr w:type="spellStart"/>
      <w:r w:rsidR="00840C6A">
        <w:rPr>
          <w:sz w:val="28"/>
          <w:szCs w:val="28"/>
        </w:rPr>
        <w:t>самозанятыми</w:t>
      </w:r>
      <w:proofErr w:type="spellEnd"/>
      <w:r w:rsidR="00840C6A">
        <w:rPr>
          <w:sz w:val="28"/>
          <w:szCs w:val="28"/>
        </w:rPr>
        <w:t xml:space="preserve">. По данным отделения Пенсионного фонда РФ в 2023году оставляет в качестве </w:t>
      </w:r>
      <w:proofErr w:type="spellStart"/>
      <w:r w:rsidR="00840C6A">
        <w:rPr>
          <w:sz w:val="28"/>
          <w:szCs w:val="28"/>
        </w:rPr>
        <w:t>самозанятых</w:t>
      </w:r>
      <w:proofErr w:type="spellEnd"/>
      <w:r w:rsidR="00840C6A">
        <w:rPr>
          <w:sz w:val="28"/>
          <w:szCs w:val="28"/>
        </w:rPr>
        <w:t xml:space="preserve"> 359 человек. </w:t>
      </w:r>
    </w:p>
    <w:p w:rsidR="009A6B60" w:rsidRPr="00BA176E" w:rsidRDefault="009A6B60" w:rsidP="00C02E04">
      <w:pPr>
        <w:jc w:val="both"/>
        <w:rPr>
          <w:b/>
          <w:bCs/>
          <w:i/>
          <w:color w:val="000000"/>
          <w:sz w:val="28"/>
          <w:szCs w:val="28"/>
        </w:rPr>
      </w:pPr>
    </w:p>
    <w:p w:rsidR="00703A8B" w:rsidRPr="00231BF7" w:rsidRDefault="00DF3621" w:rsidP="00231BF7">
      <w:pPr>
        <w:ind w:firstLine="709"/>
        <w:jc w:val="both"/>
        <w:rPr>
          <w:bCs/>
          <w:sz w:val="28"/>
          <w:szCs w:val="28"/>
        </w:rPr>
      </w:pPr>
      <w:r w:rsidRPr="00231BF7">
        <w:rPr>
          <w:b/>
          <w:bCs/>
          <w:i/>
          <w:color w:val="000000"/>
          <w:sz w:val="28"/>
          <w:szCs w:val="28"/>
        </w:rPr>
        <w:t>Показатель</w:t>
      </w:r>
      <w:r w:rsidR="00BF56C5" w:rsidRPr="00231BF7">
        <w:rPr>
          <w:b/>
          <w:i/>
          <w:sz w:val="28"/>
          <w:szCs w:val="28"/>
        </w:rPr>
        <w:t xml:space="preserve"> №</w:t>
      </w:r>
      <w:r w:rsidRPr="00231BF7">
        <w:rPr>
          <w:b/>
          <w:i/>
          <w:sz w:val="28"/>
          <w:szCs w:val="28"/>
        </w:rPr>
        <w:t>3. Объем инвестиций в основной капитал (за</w:t>
      </w:r>
      <w:r w:rsidR="00357270" w:rsidRPr="00231BF7">
        <w:rPr>
          <w:b/>
          <w:i/>
          <w:sz w:val="28"/>
          <w:szCs w:val="28"/>
        </w:rPr>
        <w:t xml:space="preserve"> </w:t>
      </w:r>
      <w:r w:rsidRPr="00231BF7">
        <w:rPr>
          <w:b/>
          <w:i/>
          <w:sz w:val="28"/>
          <w:szCs w:val="28"/>
        </w:rPr>
        <w:t>исключением бюджетных</w:t>
      </w:r>
      <w:r w:rsidR="00F46509" w:rsidRPr="00231BF7">
        <w:rPr>
          <w:b/>
          <w:i/>
          <w:sz w:val="28"/>
          <w:szCs w:val="28"/>
        </w:rPr>
        <w:t xml:space="preserve"> средств) в расчете на 1 жителя</w:t>
      </w:r>
      <w:r w:rsidR="00BA651E" w:rsidRPr="00231BF7">
        <w:rPr>
          <w:b/>
          <w:i/>
          <w:sz w:val="28"/>
          <w:szCs w:val="28"/>
        </w:rPr>
        <w:t xml:space="preserve"> </w:t>
      </w:r>
      <w:r w:rsidR="00BA651E" w:rsidRPr="00231BF7">
        <w:rPr>
          <w:bCs/>
          <w:color w:val="000000"/>
          <w:sz w:val="28"/>
          <w:szCs w:val="28"/>
        </w:rPr>
        <w:t xml:space="preserve">по </w:t>
      </w:r>
      <w:r w:rsidR="00476C21" w:rsidRPr="00231BF7">
        <w:rPr>
          <w:bCs/>
          <w:color w:val="000000"/>
          <w:sz w:val="28"/>
          <w:szCs w:val="28"/>
        </w:rPr>
        <w:t>данным</w:t>
      </w:r>
      <w:r w:rsidR="00357270" w:rsidRPr="00231BF7">
        <w:rPr>
          <w:bCs/>
          <w:color w:val="000000"/>
          <w:sz w:val="28"/>
          <w:szCs w:val="28"/>
        </w:rPr>
        <w:t xml:space="preserve"> </w:t>
      </w:r>
      <w:r w:rsidR="00476C21" w:rsidRPr="00231BF7">
        <w:rPr>
          <w:bCs/>
          <w:color w:val="000000"/>
          <w:sz w:val="28"/>
          <w:szCs w:val="28"/>
        </w:rPr>
        <w:t>территориального органа Федеральной службы государственной статистики по</w:t>
      </w:r>
      <w:r w:rsidR="00357270" w:rsidRPr="00231BF7">
        <w:rPr>
          <w:bCs/>
          <w:color w:val="000000"/>
          <w:sz w:val="28"/>
          <w:szCs w:val="28"/>
        </w:rPr>
        <w:t xml:space="preserve"> </w:t>
      </w:r>
      <w:r w:rsidR="00476C21" w:rsidRPr="00231BF7">
        <w:rPr>
          <w:bCs/>
          <w:color w:val="000000"/>
          <w:sz w:val="28"/>
          <w:szCs w:val="28"/>
        </w:rPr>
        <w:t>Забайкальскому краю в 20</w:t>
      </w:r>
      <w:r w:rsidR="00840C6A">
        <w:rPr>
          <w:bCs/>
          <w:color w:val="000000"/>
          <w:sz w:val="28"/>
          <w:szCs w:val="28"/>
        </w:rPr>
        <w:t>23</w:t>
      </w:r>
      <w:r w:rsidR="00476C21" w:rsidRPr="00231BF7">
        <w:rPr>
          <w:bCs/>
          <w:color w:val="000000"/>
          <w:sz w:val="28"/>
          <w:szCs w:val="28"/>
        </w:rPr>
        <w:t xml:space="preserve"> году по сравнению с прошлым годом </w:t>
      </w:r>
      <w:proofErr w:type="gramStart"/>
      <w:r w:rsidR="00476C21" w:rsidRPr="00231BF7">
        <w:rPr>
          <w:bCs/>
          <w:color w:val="000000"/>
          <w:sz w:val="28"/>
          <w:szCs w:val="28"/>
        </w:rPr>
        <w:t>у</w:t>
      </w:r>
      <w:r w:rsidR="00840C6A">
        <w:rPr>
          <w:bCs/>
          <w:color w:val="000000"/>
          <w:sz w:val="28"/>
          <w:szCs w:val="28"/>
        </w:rPr>
        <w:t>величился</w:t>
      </w:r>
      <w:r w:rsidR="00476C21" w:rsidRPr="00231BF7">
        <w:rPr>
          <w:bCs/>
          <w:color w:val="000000"/>
          <w:sz w:val="28"/>
          <w:szCs w:val="28"/>
        </w:rPr>
        <w:t xml:space="preserve"> на </w:t>
      </w:r>
      <w:r w:rsidR="00840C6A">
        <w:rPr>
          <w:bCs/>
          <w:color w:val="000000"/>
          <w:sz w:val="28"/>
          <w:szCs w:val="28"/>
        </w:rPr>
        <w:t>42,73</w:t>
      </w:r>
      <w:r w:rsidR="00BA651E" w:rsidRPr="00231BF7">
        <w:rPr>
          <w:bCs/>
          <w:color w:val="000000"/>
          <w:sz w:val="28"/>
          <w:szCs w:val="28"/>
        </w:rPr>
        <w:t xml:space="preserve"> </w:t>
      </w:r>
      <w:r w:rsidR="00476C21" w:rsidRPr="00231BF7">
        <w:rPr>
          <w:bCs/>
          <w:color w:val="000000"/>
          <w:sz w:val="28"/>
          <w:szCs w:val="28"/>
        </w:rPr>
        <w:t>%</w:t>
      </w:r>
      <w:r w:rsidR="00476C21" w:rsidRPr="00231BF7">
        <w:rPr>
          <w:bCs/>
          <w:sz w:val="28"/>
          <w:szCs w:val="28"/>
        </w:rPr>
        <w:t xml:space="preserve"> и составила</w:t>
      </w:r>
      <w:proofErr w:type="gramEnd"/>
      <w:r w:rsidR="00476C21" w:rsidRPr="00231BF7">
        <w:rPr>
          <w:bCs/>
          <w:sz w:val="28"/>
          <w:szCs w:val="28"/>
        </w:rPr>
        <w:t xml:space="preserve"> </w:t>
      </w:r>
      <w:r w:rsidR="00840C6A">
        <w:rPr>
          <w:bCs/>
          <w:sz w:val="28"/>
          <w:szCs w:val="28"/>
        </w:rPr>
        <w:t>8221</w:t>
      </w:r>
      <w:r w:rsidR="00476C21" w:rsidRPr="00231BF7">
        <w:rPr>
          <w:bCs/>
          <w:sz w:val="28"/>
          <w:szCs w:val="28"/>
        </w:rPr>
        <w:t xml:space="preserve"> </w:t>
      </w:r>
      <w:r w:rsidR="00476C21" w:rsidRPr="00231BF7">
        <w:rPr>
          <w:bCs/>
          <w:color w:val="000000"/>
          <w:sz w:val="28"/>
          <w:szCs w:val="28"/>
        </w:rPr>
        <w:t>рубл</w:t>
      </w:r>
      <w:r w:rsidR="00D74274" w:rsidRPr="00231BF7">
        <w:rPr>
          <w:bCs/>
          <w:color w:val="000000"/>
          <w:sz w:val="28"/>
          <w:szCs w:val="28"/>
        </w:rPr>
        <w:t>ей</w:t>
      </w:r>
      <w:r w:rsidR="00BA651E" w:rsidRPr="00231BF7">
        <w:rPr>
          <w:bCs/>
          <w:color w:val="000000"/>
          <w:sz w:val="28"/>
          <w:szCs w:val="28"/>
        </w:rPr>
        <w:t xml:space="preserve"> </w:t>
      </w:r>
      <w:r w:rsidR="00476C21" w:rsidRPr="00231BF7">
        <w:rPr>
          <w:bCs/>
          <w:color w:val="000000"/>
          <w:sz w:val="28"/>
          <w:szCs w:val="28"/>
        </w:rPr>
        <w:t>(в 20</w:t>
      </w:r>
      <w:r w:rsidR="00840C6A">
        <w:rPr>
          <w:bCs/>
          <w:color w:val="000000"/>
          <w:sz w:val="28"/>
          <w:szCs w:val="28"/>
        </w:rPr>
        <w:t>22</w:t>
      </w:r>
      <w:r w:rsidR="00476C21" w:rsidRPr="00231BF7">
        <w:rPr>
          <w:bCs/>
          <w:color w:val="000000"/>
          <w:sz w:val="28"/>
          <w:szCs w:val="28"/>
        </w:rPr>
        <w:t xml:space="preserve"> году – </w:t>
      </w:r>
      <w:r w:rsidR="00840C6A">
        <w:rPr>
          <w:bCs/>
          <w:sz w:val="28"/>
          <w:szCs w:val="28"/>
        </w:rPr>
        <w:t>5760</w:t>
      </w:r>
      <w:r w:rsidR="00BA651E" w:rsidRPr="00231BF7">
        <w:rPr>
          <w:bCs/>
          <w:sz w:val="28"/>
          <w:szCs w:val="28"/>
        </w:rPr>
        <w:t xml:space="preserve"> </w:t>
      </w:r>
      <w:r w:rsidR="00476C21" w:rsidRPr="00231BF7">
        <w:rPr>
          <w:bCs/>
          <w:color w:val="000000"/>
          <w:sz w:val="28"/>
          <w:szCs w:val="28"/>
        </w:rPr>
        <w:t>рублей)</w:t>
      </w:r>
      <w:r w:rsidR="00BA651E" w:rsidRPr="00231BF7">
        <w:rPr>
          <w:bCs/>
          <w:color w:val="000000"/>
          <w:sz w:val="28"/>
          <w:szCs w:val="28"/>
        </w:rPr>
        <w:t>.</w:t>
      </w:r>
      <w:r w:rsidR="00703A8B" w:rsidRPr="00231BF7">
        <w:rPr>
          <w:sz w:val="28"/>
          <w:szCs w:val="28"/>
        </w:rPr>
        <w:t xml:space="preserve">  </w:t>
      </w:r>
    </w:p>
    <w:p w:rsidR="005F6590" w:rsidRPr="003051C1" w:rsidRDefault="005F6590" w:rsidP="005F6590">
      <w:pPr>
        <w:ind w:firstLine="708"/>
        <w:jc w:val="both"/>
        <w:rPr>
          <w:sz w:val="28"/>
          <w:szCs w:val="28"/>
        </w:rPr>
      </w:pPr>
      <w:r w:rsidRPr="00231BF7">
        <w:rPr>
          <w:sz w:val="28"/>
          <w:szCs w:val="28"/>
        </w:rPr>
        <w:t>.</w:t>
      </w:r>
      <w:r w:rsidRPr="003051C1">
        <w:rPr>
          <w:sz w:val="28"/>
          <w:szCs w:val="28"/>
        </w:rPr>
        <w:t xml:space="preserve"> </w:t>
      </w:r>
    </w:p>
    <w:p w:rsidR="003B49EA" w:rsidRPr="00BA176E" w:rsidRDefault="003B49EA" w:rsidP="00DF3621">
      <w:pPr>
        <w:pStyle w:val="a4"/>
        <w:spacing w:after="0"/>
        <w:ind w:firstLine="720"/>
        <w:jc w:val="both"/>
        <w:rPr>
          <w:sz w:val="28"/>
          <w:szCs w:val="28"/>
        </w:rPr>
      </w:pPr>
    </w:p>
    <w:p w:rsidR="00DF3621" w:rsidRPr="00BA176E" w:rsidRDefault="00DF3621" w:rsidP="00DF3621">
      <w:pPr>
        <w:pStyle w:val="a4"/>
        <w:spacing w:after="0"/>
        <w:ind w:firstLine="720"/>
        <w:jc w:val="both"/>
        <w:rPr>
          <w:sz w:val="28"/>
          <w:szCs w:val="28"/>
        </w:rPr>
      </w:pPr>
      <w:r w:rsidRPr="00BA176E">
        <w:rPr>
          <w:b/>
          <w:i/>
          <w:sz w:val="28"/>
          <w:szCs w:val="28"/>
        </w:rPr>
        <w:lastRenderedPageBreak/>
        <w:t xml:space="preserve">Показатель </w:t>
      </w:r>
      <w:r w:rsidR="00BF56C5" w:rsidRPr="00BA176E">
        <w:rPr>
          <w:b/>
          <w:i/>
          <w:sz w:val="28"/>
          <w:szCs w:val="28"/>
        </w:rPr>
        <w:t>№</w:t>
      </w:r>
      <w:r w:rsidRPr="00BA176E">
        <w:rPr>
          <w:b/>
          <w:i/>
          <w:sz w:val="28"/>
          <w:szCs w:val="28"/>
        </w:rPr>
        <w:t>4.</w:t>
      </w:r>
      <w:r w:rsidRPr="00BA176E">
        <w:rPr>
          <w:sz w:val="28"/>
          <w:szCs w:val="28"/>
        </w:rPr>
        <w:t xml:space="preserve"> </w:t>
      </w:r>
      <w:r w:rsidRPr="00BA176E">
        <w:rPr>
          <w:b/>
          <w:i/>
          <w:sz w:val="28"/>
          <w:szCs w:val="28"/>
        </w:rPr>
        <w:t>Доля площади земельных участков, являющихся</w:t>
      </w:r>
      <w:r w:rsidR="001C6CD5" w:rsidRPr="00BA176E">
        <w:rPr>
          <w:b/>
          <w:i/>
          <w:sz w:val="28"/>
          <w:szCs w:val="28"/>
        </w:rPr>
        <w:t xml:space="preserve"> </w:t>
      </w:r>
      <w:r w:rsidRPr="00BA176E">
        <w:rPr>
          <w:b/>
          <w:i/>
          <w:sz w:val="28"/>
          <w:szCs w:val="28"/>
        </w:rPr>
        <w:t>объектами налогообложения земельным налогом, в общей площади территории городского округа (муниципального района)</w:t>
      </w:r>
      <w:r w:rsidR="00BC0361" w:rsidRPr="00BA176E">
        <w:rPr>
          <w:b/>
          <w:i/>
          <w:sz w:val="28"/>
          <w:szCs w:val="28"/>
        </w:rPr>
        <w:t xml:space="preserve"> </w:t>
      </w:r>
      <w:r w:rsidR="000C6969" w:rsidRPr="00BA176E">
        <w:rPr>
          <w:sz w:val="28"/>
          <w:szCs w:val="28"/>
        </w:rPr>
        <w:t>в 20</w:t>
      </w:r>
      <w:r w:rsidR="0004545F">
        <w:rPr>
          <w:sz w:val="28"/>
          <w:szCs w:val="28"/>
        </w:rPr>
        <w:t>23</w:t>
      </w:r>
      <w:r w:rsidR="000C6969" w:rsidRPr="00BA176E">
        <w:rPr>
          <w:sz w:val="28"/>
          <w:szCs w:val="28"/>
        </w:rPr>
        <w:t xml:space="preserve"> году</w:t>
      </w:r>
      <w:r w:rsidR="001C6CD5" w:rsidRPr="00BA176E">
        <w:rPr>
          <w:sz w:val="28"/>
          <w:szCs w:val="28"/>
        </w:rPr>
        <w:t xml:space="preserve"> </w:t>
      </w:r>
      <w:r w:rsidR="0004545F">
        <w:rPr>
          <w:sz w:val="28"/>
          <w:szCs w:val="28"/>
        </w:rPr>
        <w:t>остается на одном уровне и составляет</w:t>
      </w:r>
      <w:r w:rsidR="000C6969" w:rsidRPr="00BA176E">
        <w:rPr>
          <w:sz w:val="28"/>
          <w:szCs w:val="28"/>
        </w:rPr>
        <w:t xml:space="preserve"> </w:t>
      </w:r>
      <w:r w:rsidR="0004545F">
        <w:rPr>
          <w:sz w:val="28"/>
          <w:szCs w:val="28"/>
        </w:rPr>
        <w:t>0,21</w:t>
      </w:r>
      <w:r w:rsidRPr="00BA176E">
        <w:rPr>
          <w:sz w:val="28"/>
          <w:szCs w:val="28"/>
        </w:rPr>
        <w:t>%</w:t>
      </w:r>
      <w:r w:rsidR="0004545F">
        <w:rPr>
          <w:sz w:val="28"/>
          <w:szCs w:val="28"/>
        </w:rPr>
        <w:t xml:space="preserve"> (в 2022</w:t>
      </w:r>
      <w:r w:rsidR="000C6969" w:rsidRPr="00BA176E">
        <w:rPr>
          <w:sz w:val="28"/>
          <w:szCs w:val="28"/>
        </w:rPr>
        <w:t xml:space="preserve"> году – </w:t>
      </w:r>
      <w:r w:rsidR="0004545F">
        <w:rPr>
          <w:sz w:val="28"/>
          <w:szCs w:val="28"/>
        </w:rPr>
        <w:t>0,21</w:t>
      </w:r>
      <w:r w:rsidR="000C6969" w:rsidRPr="00BA176E">
        <w:rPr>
          <w:sz w:val="28"/>
          <w:szCs w:val="28"/>
        </w:rPr>
        <w:t>%)</w:t>
      </w:r>
      <w:r w:rsidRPr="00BA176E">
        <w:rPr>
          <w:sz w:val="28"/>
          <w:szCs w:val="28"/>
        </w:rPr>
        <w:t>.</w:t>
      </w:r>
    </w:p>
    <w:p w:rsidR="00DF3621" w:rsidRPr="00BA176E" w:rsidRDefault="000C6969" w:rsidP="003E364A">
      <w:pPr>
        <w:pStyle w:val="31"/>
        <w:ind w:firstLine="709"/>
        <w:rPr>
          <w:b/>
          <w:i/>
          <w:sz w:val="28"/>
          <w:szCs w:val="28"/>
        </w:rPr>
      </w:pPr>
      <w:r w:rsidRPr="00BA176E">
        <w:rPr>
          <w:b/>
          <w:i/>
          <w:sz w:val="28"/>
          <w:szCs w:val="28"/>
        </w:rPr>
        <w:t xml:space="preserve"> </w:t>
      </w:r>
    </w:p>
    <w:p w:rsidR="00B22D20" w:rsidRPr="00214ACE" w:rsidRDefault="00DF3621" w:rsidP="00D46606">
      <w:pPr>
        <w:pStyle w:val="a4"/>
        <w:spacing w:after="0"/>
        <w:ind w:firstLine="720"/>
        <w:jc w:val="both"/>
        <w:rPr>
          <w:sz w:val="28"/>
          <w:szCs w:val="28"/>
        </w:rPr>
      </w:pPr>
      <w:r w:rsidRPr="00214ACE">
        <w:rPr>
          <w:b/>
          <w:i/>
          <w:sz w:val="28"/>
          <w:szCs w:val="28"/>
        </w:rPr>
        <w:t>Показатель №5. Доля прибыльных сельскохозяйственных</w:t>
      </w:r>
      <w:r w:rsidR="009B1F96" w:rsidRPr="00214ACE">
        <w:rPr>
          <w:b/>
          <w:i/>
          <w:sz w:val="28"/>
          <w:szCs w:val="28"/>
        </w:rPr>
        <w:t xml:space="preserve"> </w:t>
      </w:r>
      <w:r w:rsidR="006E17D5" w:rsidRPr="00214ACE">
        <w:rPr>
          <w:b/>
          <w:i/>
          <w:sz w:val="28"/>
          <w:szCs w:val="28"/>
        </w:rPr>
        <w:t xml:space="preserve">организаций, </w:t>
      </w:r>
      <w:r w:rsidRPr="00214ACE">
        <w:rPr>
          <w:b/>
          <w:i/>
          <w:sz w:val="28"/>
          <w:szCs w:val="28"/>
        </w:rPr>
        <w:t xml:space="preserve">в </w:t>
      </w:r>
      <w:proofErr w:type="gramStart"/>
      <w:r w:rsidRPr="00214ACE">
        <w:rPr>
          <w:b/>
          <w:i/>
          <w:sz w:val="28"/>
          <w:szCs w:val="28"/>
        </w:rPr>
        <w:t>общем</w:t>
      </w:r>
      <w:proofErr w:type="gramEnd"/>
      <w:r w:rsidRPr="00214ACE">
        <w:rPr>
          <w:b/>
          <w:i/>
          <w:sz w:val="28"/>
          <w:szCs w:val="28"/>
        </w:rPr>
        <w:t xml:space="preserve"> их числе</w:t>
      </w:r>
      <w:r w:rsidRPr="00214ACE">
        <w:rPr>
          <w:b/>
          <w:sz w:val="28"/>
          <w:szCs w:val="28"/>
        </w:rPr>
        <w:t xml:space="preserve"> </w:t>
      </w:r>
      <w:r w:rsidR="000C6969" w:rsidRPr="00214ACE">
        <w:rPr>
          <w:b/>
          <w:sz w:val="28"/>
          <w:szCs w:val="28"/>
        </w:rPr>
        <w:t xml:space="preserve">– </w:t>
      </w:r>
      <w:r w:rsidR="0004545F">
        <w:rPr>
          <w:sz w:val="28"/>
          <w:szCs w:val="28"/>
        </w:rPr>
        <w:t>0</w:t>
      </w:r>
      <w:r w:rsidR="000C6969" w:rsidRPr="00214ACE">
        <w:rPr>
          <w:sz w:val="28"/>
          <w:szCs w:val="28"/>
        </w:rPr>
        <w:t>% (в 20</w:t>
      </w:r>
      <w:r w:rsidR="0004545F">
        <w:rPr>
          <w:sz w:val="28"/>
          <w:szCs w:val="28"/>
        </w:rPr>
        <w:t>22</w:t>
      </w:r>
      <w:r w:rsidR="000C6969" w:rsidRPr="00214ACE">
        <w:rPr>
          <w:sz w:val="28"/>
          <w:szCs w:val="28"/>
        </w:rPr>
        <w:t xml:space="preserve"> году – </w:t>
      </w:r>
      <w:r w:rsidR="0004545F">
        <w:rPr>
          <w:sz w:val="28"/>
          <w:szCs w:val="28"/>
        </w:rPr>
        <w:t>0</w:t>
      </w:r>
      <w:r w:rsidR="006E17D5" w:rsidRPr="00214ACE">
        <w:rPr>
          <w:sz w:val="28"/>
          <w:szCs w:val="28"/>
        </w:rPr>
        <w:t xml:space="preserve"> </w:t>
      </w:r>
      <w:r w:rsidR="000C6969" w:rsidRPr="00214ACE">
        <w:rPr>
          <w:sz w:val="28"/>
          <w:szCs w:val="28"/>
        </w:rPr>
        <w:t>%)</w:t>
      </w:r>
      <w:r w:rsidR="006E17D5" w:rsidRPr="00214ACE">
        <w:rPr>
          <w:sz w:val="28"/>
          <w:szCs w:val="28"/>
        </w:rPr>
        <w:t>.</w:t>
      </w:r>
    </w:p>
    <w:p w:rsidR="00B22D20" w:rsidRDefault="00B22D20" w:rsidP="003E364A">
      <w:pPr>
        <w:pStyle w:val="31"/>
        <w:ind w:firstLine="709"/>
        <w:rPr>
          <w:sz w:val="28"/>
          <w:szCs w:val="28"/>
        </w:rPr>
      </w:pPr>
      <w:r w:rsidRPr="00214ACE">
        <w:rPr>
          <w:sz w:val="28"/>
          <w:szCs w:val="28"/>
        </w:rPr>
        <w:t xml:space="preserve">В аграрном секторе на территории Дульдургинского района занято: 5 сельскохозяйственных организаций, </w:t>
      </w:r>
      <w:r w:rsidR="0004545F">
        <w:rPr>
          <w:sz w:val="28"/>
          <w:szCs w:val="28"/>
        </w:rPr>
        <w:t xml:space="preserve">26 </w:t>
      </w:r>
      <w:r w:rsidRPr="00214ACE">
        <w:rPr>
          <w:sz w:val="28"/>
          <w:szCs w:val="28"/>
        </w:rPr>
        <w:t>крестьянских (фермерских</w:t>
      </w:r>
      <w:proofErr w:type="gramStart"/>
      <w:r w:rsidRPr="00214ACE">
        <w:rPr>
          <w:sz w:val="28"/>
          <w:szCs w:val="28"/>
        </w:rPr>
        <w:t>)</w:t>
      </w:r>
      <w:r w:rsidR="0004545F">
        <w:rPr>
          <w:sz w:val="28"/>
          <w:szCs w:val="28"/>
        </w:rPr>
        <w:t>х</w:t>
      </w:r>
      <w:proofErr w:type="gramEnd"/>
      <w:r w:rsidR="0004545F">
        <w:rPr>
          <w:sz w:val="28"/>
          <w:szCs w:val="28"/>
        </w:rPr>
        <w:t>озяйств, 4534 личных подсобных хозяйств</w:t>
      </w:r>
      <w:r w:rsidRPr="00214ACE">
        <w:rPr>
          <w:sz w:val="28"/>
          <w:szCs w:val="28"/>
        </w:rPr>
        <w:t>.</w:t>
      </w:r>
    </w:p>
    <w:p w:rsidR="00B22D20" w:rsidRPr="00B22D20" w:rsidRDefault="00B22D20" w:rsidP="003E364A">
      <w:pPr>
        <w:pStyle w:val="31"/>
        <w:ind w:firstLine="709"/>
        <w:rPr>
          <w:sz w:val="28"/>
          <w:szCs w:val="28"/>
        </w:rPr>
      </w:pPr>
    </w:p>
    <w:p w:rsidR="003E364A" w:rsidRPr="00BA176E" w:rsidRDefault="003E364A" w:rsidP="003E364A">
      <w:pPr>
        <w:pStyle w:val="31"/>
        <w:ind w:firstLine="709"/>
        <w:rPr>
          <w:b/>
          <w:i/>
          <w:sz w:val="28"/>
          <w:szCs w:val="28"/>
        </w:rPr>
      </w:pPr>
      <w:r w:rsidRPr="00BA176E">
        <w:rPr>
          <w:b/>
          <w:i/>
          <w:sz w:val="28"/>
          <w:szCs w:val="28"/>
        </w:rPr>
        <w:t>Показатель №</w:t>
      </w:r>
      <w:r w:rsidR="0003285F" w:rsidRPr="00BA176E">
        <w:rPr>
          <w:b/>
          <w:i/>
          <w:sz w:val="28"/>
          <w:szCs w:val="28"/>
        </w:rPr>
        <w:t>6</w:t>
      </w:r>
      <w:r w:rsidRPr="00BA176E">
        <w:rPr>
          <w:b/>
          <w:i/>
          <w:sz w:val="28"/>
          <w:szCs w:val="28"/>
        </w:rPr>
        <w:t>.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rsidR="001337E1" w:rsidRPr="00BA176E">
        <w:rPr>
          <w:b/>
          <w:i/>
          <w:sz w:val="28"/>
          <w:szCs w:val="28"/>
        </w:rPr>
        <w:t>.</w:t>
      </w:r>
      <w:r w:rsidRPr="00BA176E">
        <w:rPr>
          <w:b/>
          <w:i/>
          <w:sz w:val="28"/>
          <w:szCs w:val="28"/>
        </w:rPr>
        <w:t xml:space="preserve"> </w:t>
      </w:r>
    </w:p>
    <w:p w:rsidR="00125A33" w:rsidRDefault="00973D0A" w:rsidP="00125A33">
      <w:pPr>
        <w:pStyle w:val="31"/>
        <w:rPr>
          <w:bCs/>
          <w:color w:val="000000"/>
          <w:sz w:val="28"/>
          <w:szCs w:val="28"/>
        </w:rPr>
      </w:pPr>
      <w:r w:rsidRPr="009D0FE4">
        <w:rPr>
          <w:sz w:val="28"/>
          <w:szCs w:val="28"/>
        </w:rPr>
        <w:t>Протяженность автомобильных дорог местног</w:t>
      </w:r>
      <w:r w:rsidR="004E76F7" w:rsidRPr="009D0FE4">
        <w:rPr>
          <w:sz w:val="28"/>
          <w:szCs w:val="28"/>
        </w:rPr>
        <w:t xml:space="preserve">о значения составляет </w:t>
      </w:r>
      <w:r w:rsidR="00CC3D95">
        <w:rPr>
          <w:sz w:val="28"/>
          <w:szCs w:val="28"/>
        </w:rPr>
        <w:t>454,9</w:t>
      </w:r>
      <w:r w:rsidR="004E76F7" w:rsidRPr="009D0FE4">
        <w:rPr>
          <w:sz w:val="28"/>
          <w:szCs w:val="28"/>
        </w:rPr>
        <w:t xml:space="preserve"> км</w:t>
      </w:r>
      <w:r w:rsidR="003E364A" w:rsidRPr="009D0FE4">
        <w:rPr>
          <w:sz w:val="28"/>
          <w:szCs w:val="28"/>
        </w:rPr>
        <w:t>.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rsidR="003E364A" w:rsidRPr="009D0FE4">
        <w:rPr>
          <w:bCs/>
          <w:color w:val="000000"/>
          <w:sz w:val="28"/>
          <w:szCs w:val="28"/>
        </w:rPr>
        <w:t xml:space="preserve"> в 20</w:t>
      </w:r>
      <w:r w:rsidR="00CC3D95">
        <w:rPr>
          <w:bCs/>
          <w:color w:val="000000"/>
          <w:sz w:val="28"/>
          <w:szCs w:val="28"/>
        </w:rPr>
        <w:t>23</w:t>
      </w:r>
      <w:r w:rsidR="003E364A" w:rsidRPr="009D0FE4">
        <w:rPr>
          <w:bCs/>
          <w:color w:val="000000"/>
          <w:sz w:val="28"/>
          <w:szCs w:val="28"/>
        </w:rPr>
        <w:t xml:space="preserve"> году составила</w:t>
      </w:r>
      <w:r w:rsidR="00125A33" w:rsidRPr="009D0FE4">
        <w:rPr>
          <w:bCs/>
          <w:color w:val="000000"/>
          <w:sz w:val="28"/>
          <w:szCs w:val="28"/>
        </w:rPr>
        <w:t xml:space="preserve"> </w:t>
      </w:r>
      <w:r w:rsidR="0003207A">
        <w:rPr>
          <w:bCs/>
          <w:color w:val="000000"/>
          <w:sz w:val="28"/>
          <w:szCs w:val="28"/>
        </w:rPr>
        <w:t>29,</w:t>
      </w:r>
      <w:r w:rsidR="00CC3D95">
        <w:rPr>
          <w:bCs/>
          <w:color w:val="000000"/>
          <w:sz w:val="28"/>
          <w:szCs w:val="28"/>
        </w:rPr>
        <w:t>9</w:t>
      </w:r>
      <w:r w:rsidR="003E364A" w:rsidRPr="009D0FE4">
        <w:rPr>
          <w:bCs/>
          <w:color w:val="000000"/>
          <w:sz w:val="28"/>
          <w:szCs w:val="28"/>
        </w:rPr>
        <w:t xml:space="preserve"> % (в 20</w:t>
      </w:r>
      <w:r w:rsidR="00CC3D95">
        <w:rPr>
          <w:bCs/>
          <w:color w:val="000000"/>
          <w:sz w:val="28"/>
          <w:szCs w:val="28"/>
        </w:rPr>
        <w:t>22</w:t>
      </w:r>
      <w:r w:rsidR="003E364A" w:rsidRPr="009D0FE4">
        <w:rPr>
          <w:bCs/>
          <w:color w:val="000000"/>
          <w:sz w:val="28"/>
          <w:szCs w:val="28"/>
        </w:rPr>
        <w:t xml:space="preserve"> году</w:t>
      </w:r>
      <w:r w:rsidR="005F7CD0" w:rsidRPr="009D0FE4">
        <w:rPr>
          <w:bCs/>
          <w:color w:val="000000"/>
          <w:sz w:val="28"/>
          <w:szCs w:val="28"/>
        </w:rPr>
        <w:t xml:space="preserve"> –</w:t>
      </w:r>
      <w:r w:rsidR="003E364A" w:rsidRPr="009D0FE4">
        <w:rPr>
          <w:bCs/>
          <w:color w:val="000000"/>
          <w:sz w:val="28"/>
          <w:szCs w:val="28"/>
        </w:rPr>
        <w:t xml:space="preserve"> </w:t>
      </w:r>
      <w:r w:rsidR="00125A33" w:rsidRPr="009D0FE4">
        <w:rPr>
          <w:bCs/>
          <w:color w:val="000000"/>
          <w:sz w:val="28"/>
          <w:szCs w:val="28"/>
        </w:rPr>
        <w:t>30,</w:t>
      </w:r>
      <w:r w:rsidR="00CC3D95">
        <w:rPr>
          <w:bCs/>
          <w:color w:val="000000"/>
          <w:sz w:val="28"/>
          <w:szCs w:val="28"/>
        </w:rPr>
        <w:t>1</w:t>
      </w:r>
      <w:r w:rsidR="00125A33" w:rsidRPr="009D0FE4">
        <w:rPr>
          <w:bCs/>
          <w:color w:val="000000"/>
          <w:sz w:val="28"/>
          <w:szCs w:val="28"/>
        </w:rPr>
        <w:t xml:space="preserve"> </w:t>
      </w:r>
      <w:r w:rsidR="003E364A" w:rsidRPr="009D0FE4">
        <w:rPr>
          <w:bCs/>
          <w:color w:val="000000"/>
          <w:sz w:val="28"/>
          <w:szCs w:val="28"/>
        </w:rPr>
        <w:t>%).</w:t>
      </w:r>
      <w:r w:rsidR="003E364A" w:rsidRPr="00BA176E">
        <w:rPr>
          <w:bCs/>
          <w:color w:val="000000"/>
          <w:sz w:val="28"/>
          <w:szCs w:val="28"/>
        </w:rPr>
        <w:t xml:space="preserve"> </w:t>
      </w:r>
    </w:p>
    <w:p w:rsidR="00125A33" w:rsidRPr="00125A33" w:rsidRDefault="00125A33" w:rsidP="00125A33">
      <w:pPr>
        <w:pStyle w:val="31"/>
        <w:rPr>
          <w:bCs/>
          <w:color w:val="000000"/>
          <w:sz w:val="28"/>
          <w:szCs w:val="28"/>
        </w:rPr>
      </w:pPr>
      <w:r w:rsidRPr="00125A33">
        <w:rPr>
          <w:bCs/>
          <w:color w:val="000000"/>
          <w:sz w:val="28"/>
          <w:szCs w:val="28"/>
        </w:rPr>
        <w:t xml:space="preserve">Дорожный фонд муниципального района </w:t>
      </w:r>
      <w:r w:rsidR="009D0FE4">
        <w:rPr>
          <w:bCs/>
          <w:color w:val="000000"/>
          <w:sz w:val="28"/>
          <w:szCs w:val="28"/>
        </w:rPr>
        <w:t xml:space="preserve">в </w:t>
      </w:r>
      <w:r w:rsidRPr="009D0FE4">
        <w:rPr>
          <w:bCs/>
          <w:color w:val="000000"/>
          <w:sz w:val="28"/>
          <w:szCs w:val="28"/>
        </w:rPr>
        <w:t>20</w:t>
      </w:r>
      <w:r w:rsidR="00CC3D95">
        <w:rPr>
          <w:bCs/>
          <w:color w:val="000000"/>
          <w:sz w:val="28"/>
          <w:szCs w:val="28"/>
        </w:rPr>
        <w:t>23</w:t>
      </w:r>
      <w:r w:rsidR="009D0FE4">
        <w:rPr>
          <w:bCs/>
          <w:color w:val="000000"/>
          <w:sz w:val="28"/>
          <w:szCs w:val="28"/>
        </w:rPr>
        <w:t xml:space="preserve"> году</w:t>
      </w:r>
      <w:r w:rsidRPr="009D0FE4">
        <w:rPr>
          <w:bCs/>
          <w:color w:val="000000"/>
          <w:sz w:val="28"/>
          <w:szCs w:val="28"/>
        </w:rPr>
        <w:t xml:space="preserve"> </w:t>
      </w:r>
      <w:r w:rsidR="00CC3D95">
        <w:rPr>
          <w:bCs/>
          <w:color w:val="000000"/>
          <w:sz w:val="28"/>
          <w:szCs w:val="28"/>
        </w:rPr>
        <w:t>–</w:t>
      </w:r>
      <w:r w:rsidR="009D0FE4">
        <w:rPr>
          <w:bCs/>
          <w:color w:val="000000"/>
          <w:sz w:val="28"/>
          <w:szCs w:val="28"/>
        </w:rPr>
        <w:t xml:space="preserve"> </w:t>
      </w:r>
      <w:r w:rsidR="00CC3D95">
        <w:rPr>
          <w:bCs/>
          <w:color w:val="000000"/>
          <w:sz w:val="28"/>
          <w:szCs w:val="28"/>
        </w:rPr>
        <w:t>21838,3</w:t>
      </w:r>
      <w:r w:rsidRPr="009D0FE4">
        <w:rPr>
          <w:bCs/>
          <w:color w:val="000000"/>
          <w:sz w:val="28"/>
          <w:szCs w:val="28"/>
        </w:rPr>
        <w:t xml:space="preserve"> тыс.</w:t>
      </w:r>
      <w:r w:rsidRPr="00125A33">
        <w:rPr>
          <w:bCs/>
          <w:color w:val="000000"/>
          <w:sz w:val="28"/>
          <w:szCs w:val="28"/>
        </w:rPr>
        <w:t xml:space="preserve"> рублей, выделено на исполнение полномочий сельским поселениям района финансовые средства в размере </w:t>
      </w:r>
      <w:r w:rsidR="00CC3D95">
        <w:rPr>
          <w:bCs/>
          <w:color w:val="000000"/>
          <w:sz w:val="28"/>
          <w:szCs w:val="28"/>
        </w:rPr>
        <w:t>13438,93</w:t>
      </w:r>
      <w:r w:rsidRPr="00125A33">
        <w:rPr>
          <w:bCs/>
          <w:color w:val="000000"/>
          <w:sz w:val="28"/>
          <w:szCs w:val="28"/>
        </w:rPr>
        <w:t xml:space="preserve"> тыс. руб.</w:t>
      </w:r>
    </w:p>
    <w:p w:rsidR="00125A33" w:rsidRPr="00125A33" w:rsidRDefault="00125A33" w:rsidP="00D46606">
      <w:pPr>
        <w:pStyle w:val="31"/>
        <w:rPr>
          <w:bCs/>
          <w:i/>
          <w:color w:val="000000"/>
          <w:sz w:val="28"/>
          <w:szCs w:val="28"/>
        </w:rPr>
      </w:pPr>
      <w:r w:rsidRPr="00125A33">
        <w:rPr>
          <w:bCs/>
          <w:color w:val="000000"/>
          <w:sz w:val="28"/>
          <w:szCs w:val="28"/>
        </w:rPr>
        <w:t xml:space="preserve">По проведению ремонтных работ всего освоено финансовых средств </w:t>
      </w:r>
      <w:r w:rsidR="00CC3D95">
        <w:rPr>
          <w:bCs/>
          <w:color w:val="000000"/>
          <w:sz w:val="28"/>
          <w:szCs w:val="28"/>
        </w:rPr>
        <w:t>с учетом инвестиций краевого бюджета Забайкальского края</w:t>
      </w:r>
      <w:r w:rsidR="00EA4645">
        <w:rPr>
          <w:bCs/>
          <w:color w:val="000000"/>
          <w:sz w:val="28"/>
          <w:szCs w:val="28"/>
        </w:rPr>
        <w:t xml:space="preserve"> </w:t>
      </w:r>
      <w:r w:rsidRPr="00125A33">
        <w:rPr>
          <w:bCs/>
          <w:color w:val="000000"/>
          <w:sz w:val="28"/>
          <w:szCs w:val="28"/>
        </w:rPr>
        <w:t>в размере</w:t>
      </w:r>
      <w:r w:rsidR="00C02E04">
        <w:rPr>
          <w:bCs/>
          <w:color w:val="000000"/>
          <w:sz w:val="28"/>
          <w:szCs w:val="28"/>
        </w:rPr>
        <w:t xml:space="preserve"> </w:t>
      </w:r>
      <w:r w:rsidR="00CC3D95">
        <w:rPr>
          <w:bCs/>
          <w:color w:val="000000"/>
          <w:sz w:val="28"/>
          <w:szCs w:val="28"/>
        </w:rPr>
        <w:t>–</w:t>
      </w:r>
      <w:r w:rsidR="00C02E04">
        <w:rPr>
          <w:bCs/>
          <w:color w:val="000000"/>
          <w:sz w:val="28"/>
          <w:szCs w:val="28"/>
        </w:rPr>
        <w:t xml:space="preserve"> </w:t>
      </w:r>
      <w:r w:rsidR="00CC3D95">
        <w:rPr>
          <w:bCs/>
          <w:color w:val="000000"/>
          <w:sz w:val="28"/>
          <w:szCs w:val="28"/>
        </w:rPr>
        <w:t>65243,39</w:t>
      </w:r>
      <w:r w:rsidRPr="00125A33">
        <w:rPr>
          <w:bCs/>
          <w:color w:val="000000"/>
          <w:sz w:val="28"/>
          <w:szCs w:val="28"/>
        </w:rPr>
        <w:t xml:space="preserve"> тыс. рублей, были заключены и исполнены муниципальные </w:t>
      </w:r>
      <w:r w:rsidRPr="00C02E04">
        <w:rPr>
          <w:bCs/>
          <w:color w:val="000000"/>
          <w:sz w:val="28"/>
          <w:szCs w:val="28"/>
        </w:rPr>
        <w:t>контракты</w:t>
      </w:r>
      <w:r w:rsidR="00D46606" w:rsidRPr="00C02E04">
        <w:rPr>
          <w:bCs/>
          <w:color w:val="000000"/>
          <w:sz w:val="28"/>
          <w:szCs w:val="28"/>
        </w:rPr>
        <w:t xml:space="preserve">: </w:t>
      </w:r>
      <w:r w:rsidRPr="00C02E04">
        <w:rPr>
          <w:bCs/>
          <w:color w:val="000000"/>
          <w:sz w:val="28"/>
          <w:szCs w:val="28"/>
        </w:rPr>
        <w:t xml:space="preserve">ремонт проезжей части улиц </w:t>
      </w:r>
      <w:r w:rsidR="00CC3D95">
        <w:rPr>
          <w:bCs/>
          <w:color w:val="000000"/>
          <w:sz w:val="28"/>
          <w:szCs w:val="28"/>
        </w:rPr>
        <w:t xml:space="preserve"> СП. «Дульдурга», СП «Зуткулей», СП «</w:t>
      </w:r>
      <w:r w:rsidRPr="00C02E04">
        <w:rPr>
          <w:bCs/>
          <w:color w:val="000000"/>
          <w:sz w:val="28"/>
          <w:szCs w:val="28"/>
        </w:rPr>
        <w:t>Таптан</w:t>
      </w:r>
      <w:r w:rsidR="00D46606" w:rsidRPr="00C02E04">
        <w:rPr>
          <w:bCs/>
          <w:color w:val="000000"/>
          <w:sz w:val="28"/>
          <w:szCs w:val="28"/>
        </w:rPr>
        <w:t>ай</w:t>
      </w:r>
      <w:r w:rsidR="00CC3D95">
        <w:rPr>
          <w:bCs/>
          <w:color w:val="000000"/>
          <w:sz w:val="28"/>
          <w:szCs w:val="28"/>
        </w:rPr>
        <w:t>».</w:t>
      </w:r>
      <w:r w:rsidR="00D46606" w:rsidRPr="00C02E04">
        <w:rPr>
          <w:bCs/>
          <w:color w:val="000000"/>
          <w:sz w:val="28"/>
          <w:szCs w:val="28"/>
        </w:rPr>
        <w:t xml:space="preserve"> </w:t>
      </w:r>
      <w:r w:rsidR="00EA4645">
        <w:rPr>
          <w:bCs/>
          <w:color w:val="000000"/>
          <w:sz w:val="28"/>
          <w:szCs w:val="28"/>
        </w:rPr>
        <w:t>По ликвидации последствий ЧС проведены работы в СП «Алханай», СП «Иля» и СП «Бальзино» подъезд к лагерю «Дружба». Расчистка водоотводного канала в СП «Алханай», ремонт систем наружного освещения в СП «Бальзино» и СП «Зуткулей».</w:t>
      </w:r>
    </w:p>
    <w:p w:rsidR="00125A33" w:rsidRPr="00BA176E" w:rsidRDefault="00125A33" w:rsidP="00125A33">
      <w:pPr>
        <w:jc w:val="both"/>
      </w:pPr>
    </w:p>
    <w:p w:rsidR="003E364A" w:rsidRPr="00BA176E" w:rsidRDefault="003E364A" w:rsidP="003E364A">
      <w:pPr>
        <w:ind w:firstLine="720"/>
        <w:jc w:val="both"/>
        <w:rPr>
          <w:sz w:val="28"/>
          <w:szCs w:val="28"/>
        </w:rPr>
      </w:pPr>
      <w:r w:rsidRPr="00BA176E">
        <w:rPr>
          <w:b/>
          <w:i/>
          <w:sz w:val="28"/>
          <w:szCs w:val="28"/>
        </w:rPr>
        <w:t>Показатель №</w:t>
      </w:r>
      <w:r w:rsidR="00182201" w:rsidRPr="00BA176E">
        <w:rPr>
          <w:b/>
          <w:i/>
          <w:sz w:val="28"/>
          <w:szCs w:val="28"/>
        </w:rPr>
        <w:t>7</w:t>
      </w:r>
      <w:r w:rsidRPr="00BA176E">
        <w:rPr>
          <w:b/>
          <w:i/>
          <w:sz w:val="28"/>
          <w:szCs w:val="28"/>
        </w:rPr>
        <w:t>. Доля населения, проживающего в населенных</w:t>
      </w:r>
      <w:r w:rsidR="00691376" w:rsidRPr="00BA176E">
        <w:rPr>
          <w:b/>
          <w:i/>
          <w:sz w:val="28"/>
          <w:szCs w:val="28"/>
        </w:rPr>
        <w:t xml:space="preserve"> </w:t>
      </w:r>
      <w:r w:rsidRPr="00BA176E">
        <w:rPr>
          <w:b/>
          <w:i/>
          <w:sz w:val="28"/>
          <w:szCs w:val="28"/>
        </w:rPr>
        <w:t>пунктах, не имеющих регулярного автобусного и (или) железнодорожного сообщения с административным центром городского округа</w:t>
      </w:r>
      <w:r w:rsidR="00691376" w:rsidRPr="00BA176E">
        <w:rPr>
          <w:b/>
          <w:i/>
          <w:sz w:val="28"/>
          <w:szCs w:val="28"/>
        </w:rPr>
        <w:t xml:space="preserve"> </w:t>
      </w:r>
      <w:r w:rsidRPr="00BA176E">
        <w:rPr>
          <w:b/>
          <w:i/>
          <w:sz w:val="28"/>
          <w:szCs w:val="28"/>
        </w:rPr>
        <w:t>(муниципального района), в общей численности населения городского округа (муниципального района)</w:t>
      </w:r>
      <w:r w:rsidRPr="00BA176E">
        <w:rPr>
          <w:sz w:val="28"/>
          <w:szCs w:val="28"/>
        </w:rPr>
        <w:t xml:space="preserve"> </w:t>
      </w:r>
      <w:r w:rsidR="006B1BB4" w:rsidRPr="00BA176E">
        <w:rPr>
          <w:sz w:val="28"/>
          <w:szCs w:val="28"/>
        </w:rPr>
        <w:t xml:space="preserve">– </w:t>
      </w:r>
      <w:r w:rsidR="00805404" w:rsidRPr="00BA176E">
        <w:rPr>
          <w:sz w:val="28"/>
          <w:szCs w:val="28"/>
        </w:rPr>
        <w:t>0</w:t>
      </w:r>
      <w:r w:rsidR="00A155B0" w:rsidRPr="00BA176E">
        <w:rPr>
          <w:sz w:val="28"/>
          <w:szCs w:val="28"/>
        </w:rPr>
        <w:t xml:space="preserve"> </w:t>
      </w:r>
      <w:r w:rsidR="006B1BB4" w:rsidRPr="00BA176E">
        <w:rPr>
          <w:sz w:val="28"/>
          <w:szCs w:val="28"/>
        </w:rPr>
        <w:t>%</w:t>
      </w:r>
      <w:r w:rsidR="00A155B0" w:rsidRPr="00BA176E">
        <w:rPr>
          <w:sz w:val="28"/>
          <w:szCs w:val="28"/>
        </w:rPr>
        <w:t>.</w:t>
      </w:r>
    </w:p>
    <w:p w:rsidR="007B0637" w:rsidRPr="00BA176E" w:rsidRDefault="00691376" w:rsidP="003E364A">
      <w:pPr>
        <w:ind w:firstLine="720"/>
        <w:jc w:val="both"/>
        <w:rPr>
          <w:sz w:val="28"/>
          <w:szCs w:val="28"/>
        </w:rPr>
      </w:pPr>
      <w:r w:rsidRPr="00BA176E">
        <w:rPr>
          <w:sz w:val="28"/>
          <w:szCs w:val="28"/>
        </w:rPr>
        <w:t>В муниципальном районе «Дульдургинский район» расположены 10 сельских поселений,</w:t>
      </w:r>
      <w:r w:rsidR="002C0CC1" w:rsidRPr="00BA176E">
        <w:rPr>
          <w:sz w:val="28"/>
          <w:szCs w:val="28"/>
        </w:rPr>
        <w:t xml:space="preserve"> из</w:t>
      </w:r>
      <w:r w:rsidRPr="00BA176E">
        <w:rPr>
          <w:sz w:val="28"/>
          <w:szCs w:val="28"/>
        </w:rPr>
        <w:t xml:space="preserve"> них</w:t>
      </w:r>
      <w:r w:rsidR="002C0CC1" w:rsidRPr="00BA176E">
        <w:rPr>
          <w:sz w:val="28"/>
          <w:szCs w:val="28"/>
        </w:rPr>
        <w:t xml:space="preserve"> </w:t>
      </w:r>
      <w:r w:rsidR="00805404" w:rsidRPr="00BA176E">
        <w:rPr>
          <w:sz w:val="28"/>
          <w:szCs w:val="28"/>
        </w:rPr>
        <w:t>все</w:t>
      </w:r>
      <w:r w:rsidR="002C0CC1" w:rsidRPr="00BA176E">
        <w:rPr>
          <w:sz w:val="28"/>
          <w:szCs w:val="28"/>
        </w:rPr>
        <w:t xml:space="preserve"> </w:t>
      </w:r>
      <w:r w:rsidR="003E364A" w:rsidRPr="00BA176E">
        <w:rPr>
          <w:sz w:val="28"/>
          <w:szCs w:val="28"/>
        </w:rPr>
        <w:t>о</w:t>
      </w:r>
      <w:r w:rsidR="001C2E09" w:rsidRPr="00BA176E">
        <w:rPr>
          <w:sz w:val="28"/>
          <w:szCs w:val="28"/>
        </w:rPr>
        <w:t>беспечены</w:t>
      </w:r>
      <w:r w:rsidR="003E364A" w:rsidRPr="00BA176E">
        <w:rPr>
          <w:sz w:val="28"/>
          <w:szCs w:val="28"/>
        </w:rPr>
        <w:t xml:space="preserve"> регулярны</w:t>
      </w:r>
      <w:r w:rsidR="001C2E09" w:rsidRPr="00BA176E">
        <w:rPr>
          <w:sz w:val="28"/>
          <w:szCs w:val="28"/>
        </w:rPr>
        <w:t>ми</w:t>
      </w:r>
      <w:r w:rsidR="003E364A" w:rsidRPr="00BA176E">
        <w:rPr>
          <w:sz w:val="28"/>
          <w:szCs w:val="28"/>
        </w:rPr>
        <w:t xml:space="preserve"> автобус</w:t>
      </w:r>
      <w:r w:rsidR="001C2E09" w:rsidRPr="00BA176E">
        <w:rPr>
          <w:sz w:val="28"/>
          <w:szCs w:val="28"/>
        </w:rPr>
        <w:t>ными</w:t>
      </w:r>
      <w:r w:rsidRPr="00BA176E">
        <w:rPr>
          <w:sz w:val="28"/>
          <w:szCs w:val="28"/>
        </w:rPr>
        <w:t xml:space="preserve"> </w:t>
      </w:r>
      <w:r w:rsidR="001C2E09" w:rsidRPr="00BA176E">
        <w:rPr>
          <w:sz w:val="28"/>
          <w:szCs w:val="28"/>
        </w:rPr>
        <w:t>сообщениями</w:t>
      </w:r>
      <w:r w:rsidR="003E364A" w:rsidRPr="00BA176E">
        <w:rPr>
          <w:sz w:val="28"/>
          <w:szCs w:val="28"/>
        </w:rPr>
        <w:t xml:space="preserve"> </w:t>
      </w:r>
      <w:r w:rsidR="00BC6C4E" w:rsidRPr="00BA176E">
        <w:rPr>
          <w:sz w:val="28"/>
          <w:szCs w:val="28"/>
        </w:rPr>
        <w:t xml:space="preserve">с районным, </w:t>
      </w:r>
      <w:r w:rsidR="003E364A" w:rsidRPr="00BA176E">
        <w:rPr>
          <w:sz w:val="28"/>
          <w:szCs w:val="28"/>
        </w:rPr>
        <w:t>окружным и краевым центрами.</w:t>
      </w:r>
      <w:r w:rsidR="007B0637" w:rsidRPr="00BA176E">
        <w:rPr>
          <w:sz w:val="28"/>
          <w:szCs w:val="28"/>
        </w:rPr>
        <w:t xml:space="preserve"> </w:t>
      </w:r>
    </w:p>
    <w:p w:rsidR="003A7F1B" w:rsidRPr="00BA176E" w:rsidRDefault="003A7F1B" w:rsidP="003E364A">
      <w:pPr>
        <w:ind w:firstLine="720"/>
        <w:jc w:val="both"/>
        <w:rPr>
          <w:b/>
          <w:i/>
          <w:sz w:val="28"/>
          <w:szCs w:val="28"/>
        </w:rPr>
      </w:pPr>
    </w:p>
    <w:p w:rsidR="00500CA2" w:rsidRPr="00BA176E" w:rsidRDefault="003E364A" w:rsidP="003E364A">
      <w:pPr>
        <w:ind w:firstLine="720"/>
        <w:jc w:val="both"/>
        <w:rPr>
          <w:bCs/>
          <w:color w:val="000000"/>
          <w:sz w:val="28"/>
          <w:szCs w:val="28"/>
        </w:rPr>
      </w:pPr>
      <w:r w:rsidRPr="00BA176E">
        <w:rPr>
          <w:b/>
          <w:i/>
          <w:sz w:val="28"/>
          <w:szCs w:val="28"/>
        </w:rPr>
        <w:t>Показатель №</w:t>
      </w:r>
      <w:r w:rsidR="003A7F1B" w:rsidRPr="00BA176E">
        <w:rPr>
          <w:b/>
          <w:i/>
          <w:sz w:val="28"/>
          <w:szCs w:val="28"/>
        </w:rPr>
        <w:t>8</w:t>
      </w:r>
      <w:r w:rsidRPr="00BA176E">
        <w:rPr>
          <w:b/>
          <w:i/>
          <w:sz w:val="28"/>
          <w:szCs w:val="28"/>
        </w:rPr>
        <w:t xml:space="preserve">. </w:t>
      </w:r>
      <w:r w:rsidRPr="00BA176E">
        <w:rPr>
          <w:b/>
          <w:bCs/>
          <w:i/>
          <w:color w:val="000000"/>
          <w:sz w:val="28"/>
          <w:szCs w:val="28"/>
        </w:rPr>
        <w:t>Среднемесячная номинальная начисленная заработная плата работников</w:t>
      </w:r>
      <w:r w:rsidR="00E664C0" w:rsidRPr="00BA176E">
        <w:rPr>
          <w:b/>
          <w:bCs/>
          <w:i/>
          <w:color w:val="000000"/>
          <w:sz w:val="28"/>
          <w:szCs w:val="28"/>
        </w:rPr>
        <w:t>:</w:t>
      </w:r>
    </w:p>
    <w:p w:rsidR="003E364A" w:rsidRPr="00BA176E" w:rsidRDefault="003E364A" w:rsidP="003E364A">
      <w:pPr>
        <w:ind w:firstLine="720"/>
        <w:jc w:val="both"/>
        <w:rPr>
          <w:bCs/>
          <w:color w:val="000000"/>
          <w:sz w:val="28"/>
          <w:szCs w:val="28"/>
        </w:rPr>
      </w:pPr>
      <w:r w:rsidRPr="00BA176E">
        <w:rPr>
          <w:b/>
          <w:bCs/>
          <w:i/>
          <w:color w:val="000000"/>
          <w:sz w:val="28"/>
          <w:szCs w:val="28"/>
        </w:rPr>
        <w:t xml:space="preserve">крупных и средних предприятий и некоммерческих организаций </w:t>
      </w:r>
      <w:r w:rsidR="00314BE6" w:rsidRPr="00BA176E">
        <w:rPr>
          <w:bCs/>
          <w:color w:val="000000"/>
          <w:sz w:val="28"/>
          <w:szCs w:val="28"/>
        </w:rPr>
        <w:t>по данным</w:t>
      </w:r>
      <w:r w:rsidR="007253BF" w:rsidRPr="00BA176E">
        <w:rPr>
          <w:bCs/>
          <w:color w:val="000000"/>
          <w:sz w:val="28"/>
          <w:szCs w:val="28"/>
        </w:rPr>
        <w:t xml:space="preserve"> территориального органа Федеральной службы государственной статистики по</w:t>
      </w:r>
      <w:r w:rsidR="00314BE6" w:rsidRPr="00BA176E">
        <w:rPr>
          <w:bCs/>
          <w:color w:val="000000"/>
          <w:sz w:val="28"/>
          <w:szCs w:val="28"/>
        </w:rPr>
        <w:t xml:space="preserve"> Забайка</w:t>
      </w:r>
      <w:r w:rsidR="007253BF" w:rsidRPr="00BA176E">
        <w:rPr>
          <w:bCs/>
          <w:color w:val="000000"/>
          <w:sz w:val="28"/>
          <w:szCs w:val="28"/>
        </w:rPr>
        <w:t>льскому краю</w:t>
      </w:r>
      <w:r w:rsidR="00314BE6" w:rsidRPr="00BA176E">
        <w:rPr>
          <w:bCs/>
          <w:color w:val="000000"/>
          <w:sz w:val="28"/>
          <w:szCs w:val="28"/>
        </w:rPr>
        <w:t xml:space="preserve"> </w:t>
      </w:r>
      <w:r w:rsidRPr="00BA176E">
        <w:rPr>
          <w:bCs/>
          <w:color w:val="000000"/>
          <w:sz w:val="28"/>
          <w:szCs w:val="28"/>
        </w:rPr>
        <w:t>в 20</w:t>
      </w:r>
      <w:r w:rsidR="00EA4645">
        <w:rPr>
          <w:bCs/>
          <w:color w:val="000000"/>
          <w:sz w:val="28"/>
          <w:szCs w:val="28"/>
        </w:rPr>
        <w:t>23</w:t>
      </w:r>
      <w:r w:rsidR="001C1D21" w:rsidRPr="00BA176E">
        <w:rPr>
          <w:bCs/>
          <w:color w:val="000000"/>
          <w:sz w:val="28"/>
          <w:szCs w:val="28"/>
        </w:rPr>
        <w:t xml:space="preserve"> </w:t>
      </w:r>
      <w:r w:rsidRPr="00BA176E">
        <w:rPr>
          <w:bCs/>
          <w:color w:val="000000"/>
          <w:sz w:val="28"/>
          <w:szCs w:val="28"/>
        </w:rPr>
        <w:t xml:space="preserve">году по сравнению с прошлым </w:t>
      </w:r>
      <w:r w:rsidRPr="00BA176E">
        <w:rPr>
          <w:bCs/>
          <w:color w:val="000000"/>
          <w:sz w:val="28"/>
          <w:szCs w:val="28"/>
        </w:rPr>
        <w:lastRenderedPageBreak/>
        <w:t xml:space="preserve">годом увеличилась на </w:t>
      </w:r>
      <w:r w:rsidR="00EA4645">
        <w:rPr>
          <w:bCs/>
          <w:color w:val="000000"/>
          <w:sz w:val="28"/>
          <w:szCs w:val="28"/>
        </w:rPr>
        <w:t>16,26</w:t>
      </w:r>
      <w:r w:rsidR="004F239E" w:rsidRPr="00BA176E">
        <w:rPr>
          <w:bCs/>
          <w:color w:val="000000"/>
          <w:sz w:val="28"/>
          <w:szCs w:val="28"/>
        </w:rPr>
        <w:t xml:space="preserve"> </w:t>
      </w:r>
      <w:r w:rsidRPr="00BA176E">
        <w:rPr>
          <w:bCs/>
          <w:color w:val="000000"/>
          <w:sz w:val="28"/>
          <w:szCs w:val="28"/>
        </w:rPr>
        <w:t>%</w:t>
      </w:r>
      <w:r w:rsidRPr="00BA176E">
        <w:rPr>
          <w:bCs/>
          <w:sz w:val="28"/>
          <w:szCs w:val="28"/>
        </w:rPr>
        <w:t xml:space="preserve"> и </w:t>
      </w:r>
      <w:r w:rsidRPr="006C440C">
        <w:rPr>
          <w:bCs/>
          <w:sz w:val="28"/>
          <w:szCs w:val="28"/>
        </w:rPr>
        <w:t xml:space="preserve">составила </w:t>
      </w:r>
      <w:r w:rsidR="00EA4645">
        <w:rPr>
          <w:bCs/>
          <w:sz w:val="28"/>
          <w:szCs w:val="28"/>
        </w:rPr>
        <w:t>46908,0</w:t>
      </w:r>
      <w:r w:rsidR="00F72D8F" w:rsidRPr="006C440C">
        <w:rPr>
          <w:bCs/>
          <w:sz w:val="28"/>
          <w:szCs w:val="28"/>
        </w:rPr>
        <w:t xml:space="preserve"> </w:t>
      </w:r>
      <w:r w:rsidRPr="006C440C">
        <w:rPr>
          <w:bCs/>
          <w:color w:val="000000"/>
          <w:sz w:val="28"/>
          <w:szCs w:val="28"/>
        </w:rPr>
        <w:t>рублей</w:t>
      </w:r>
      <w:r w:rsidRPr="00BA176E">
        <w:rPr>
          <w:bCs/>
          <w:color w:val="000000"/>
          <w:sz w:val="28"/>
          <w:szCs w:val="28"/>
        </w:rPr>
        <w:t xml:space="preserve"> (в 20</w:t>
      </w:r>
      <w:r w:rsidR="00EA4645">
        <w:rPr>
          <w:bCs/>
          <w:color w:val="000000"/>
          <w:sz w:val="28"/>
          <w:szCs w:val="28"/>
        </w:rPr>
        <w:t>22</w:t>
      </w:r>
      <w:r w:rsidR="004F239E" w:rsidRPr="00BA176E">
        <w:rPr>
          <w:bCs/>
          <w:color w:val="000000"/>
          <w:sz w:val="28"/>
          <w:szCs w:val="28"/>
        </w:rPr>
        <w:t xml:space="preserve"> </w:t>
      </w:r>
      <w:r w:rsidRPr="00BA176E">
        <w:rPr>
          <w:bCs/>
          <w:color w:val="000000"/>
          <w:sz w:val="28"/>
          <w:szCs w:val="28"/>
        </w:rPr>
        <w:t xml:space="preserve">году – </w:t>
      </w:r>
      <w:r w:rsidR="00EA4645">
        <w:rPr>
          <w:bCs/>
          <w:sz w:val="28"/>
          <w:szCs w:val="28"/>
        </w:rPr>
        <w:t>40348,6</w:t>
      </w:r>
      <w:r w:rsidR="00F72D8F" w:rsidRPr="00BA176E">
        <w:rPr>
          <w:bCs/>
          <w:sz w:val="28"/>
          <w:szCs w:val="28"/>
        </w:rPr>
        <w:t xml:space="preserve"> </w:t>
      </w:r>
      <w:r w:rsidR="003A7F1B" w:rsidRPr="00BA176E">
        <w:rPr>
          <w:bCs/>
          <w:color w:val="000000"/>
          <w:sz w:val="28"/>
          <w:szCs w:val="28"/>
        </w:rPr>
        <w:t>рублей);</w:t>
      </w:r>
    </w:p>
    <w:p w:rsidR="003E364A" w:rsidRPr="00BA176E" w:rsidRDefault="003E364A" w:rsidP="00F72D8F">
      <w:pPr>
        <w:ind w:firstLine="720"/>
        <w:jc w:val="both"/>
        <w:rPr>
          <w:bCs/>
          <w:color w:val="000000"/>
          <w:sz w:val="28"/>
          <w:szCs w:val="28"/>
        </w:rPr>
      </w:pPr>
      <w:r w:rsidRPr="00BA176E">
        <w:rPr>
          <w:b/>
          <w:bCs/>
          <w:i/>
          <w:color w:val="000000"/>
          <w:sz w:val="28"/>
          <w:szCs w:val="28"/>
        </w:rPr>
        <w:t xml:space="preserve">муниципальных дошкольных </w:t>
      </w:r>
      <w:r w:rsidR="003A7F1B" w:rsidRPr="00BA176E">
        <w:rPr>
          <w:b/>
          <w:bCs/>
          <w:i/>
          <w:color w:val="000000"/>
          <w:sz w:val="28"/>
          <w:szCs w:val="28"/>
        </w:rPr>
        <w:t xml:space="preserve">образовательных </w:t>
      </w:r>
      <w:r w:rsidRPr="00BA176E">
        <w:rPr>
          <w:b/>
          <w:bCs/>
          <w:i/>
          <w:color w:val="000000"/>
          <w:sz w:val="28"/>
          <w:szCs w:val="28"/>
        </w:rPr>
        <w:t xml:space="preserve">учреждений </w:t>
      </w:r>
      <w:r w:rsidR="00672114" w:rsidRPr="00BA176E">
        <w:rPr>
          <w:bCs/>
          <w:color w:val="000000"/>
          <w:sz w:val="28"/>
          <w:szCs w:val="28"/>
        </w:rPr>
        <w:t>по данным территориального органа Федеральной службы государственной статистики по Забайкальскому краю</w:t>
      </w:r>
      <w:r w:rsidR="00EF76D6" w:rsidRPr="00BA176E">
        <w:rPr>
          <w:bCs/>
          <w:color w:val="000000"/>
          <w:sz w:val="28"/>
          <w:szCs w:val="28"/>
        </w:rPr>
        <w:t xml:space="preserve"> в 20</w:t>
      </w:r>
      <w:r w:rsidR="005F4451">
        <w:rPr>
          <w:bCs/>
          <w:color w:val="000000"/>
          <w:sz w:val="28"/>
          <w:szCs w:val="28"/>
        </w:rPr>
        <w:t>23</w:t>
      </w:r>
      <w:r w:rsidR="008B6A9D" w:rsidRPr="00BA176E">
        <w:rPr>
          <w:bCs/>
          <w:color w:val="000000"/>
          <w:sz w:val="28"/>
          <w:szCs w:val="28"/>
        </w:rPr>
        <w:t xml:space="preserve"> </w:t>
      </w:r>
      <w:r w:rsidR="00EF76D6" w:rsidRPr="00BA176E">
        <w:rPr>
          <w:bCs/>
          <w:color w:val="000000"/>
          <w:sz w:val="28"/>
          <w:szCs w:val="28"/>
        </w:rPr>
        <w:t>году</w:t>
      </w:r>
      <w:r w:rsidR="00672114" w:rsidRPr="00BA176E">
        <w:rPr>
          <w:bCs/>
          <w:color w:val="000000"/>
          <w:sz w:val="28"/>
          <w:szCs w:val="28"/>
        </w:rPr>
        <w:t xml:space="preserve"> </w:t>
      </w:r>
      <w:r w:rsidR="00686EA6" w:rsidRPr="00BA176E">
        <w:rPr>
          <w:bCs/>
          <w:color w:val="000000"/>
          <w:sz w:val="28"/>
          <w:szCs w:val="28"/>
        </w:rPr>
        <w:t>увеличилась</w:t>
      </w:r>
      <w:r w:rsidR="008B6A9D" w:rsidRPr="00BA176E">
        <w:rPr>
          <w:bCs/>
          <w:color w:val="000000"/>
          <w:sz w:val="28"/>
          <w:szCs w:val="28"/>
        </w:rPr>
        <w:t xml:space="preserve"> </w:t>
      </w:r>
      <w:r w:rsidR="00686EA6" w:rsidRPr="00BA176E">
        <w:rPr>
          <w:bCs/>
          <w:color w:val="000000"/>
          <w:sz w:val="28"/>
          <w:szCs w:val="28"/>
        </w:rPr>
        <w:t xml:space="preserve">на </w:t>
      </w:r>
      <w:r w:rsidR="005F4451">
        <w:rPr>
          <w:bCs/>
          <w:color w:val="000000"/>
          <w:sz w:val="28"/>
          <w:szCs w:val="28"/>
        </w:rPr>
        <w:t>21,4</w:t>
      </w:r>
      <w:r w:rsidR="00686EA6" w:rsidRPr="00BA176E">
        <w:rPr>
          <w:bCs/>
          <w:color w:val="000000"/>
          <w:sz w:val="28"/>
          <w:szCs w:val="28"/>
        </w:rPr>
        <w:t xml:space="preserve"> </w:t>
      </w:r>
      <w:r w:rsidRPr="00BA176E">
        <w:rPr>
          <w:bCs/>
          <w:color w:val="000000"/>
          <w:sz w:val="28"/>
          <w:szCs w:val="28"/>
        </w:rPr>
        <w:t xml:space="preserve">% и составила </w:t>
      </w:r>
      <w:r w:rsidR="005F4451">
        <w:rPr>
          <w:bCs/>
          <w:color w:val="000000"/>
          <w:sz w:val="28"/>
          <w:szCs w:val="28"/>
        </w:rPr>
        <w:t>33424,6</w:t>
      </w:r>
      <w:r w:rsidR="00F72D8F">
        <w:rPr>
          <w:bCs/>
          <w:color w:val="000000"/>
          <w:sz w:val="28"/>
          <w:szCs w:val="28"/>
        </w:rPr>
        <w:t xml:space="preserve"> </w:t>
      </w:r>
      <w:r w:rsidRPr="00BA176E">
        <w:rPr>
          <w:bCs/>
          <w:color w:val="000000"/>
          <w:sz w:val="28"/>
          <w:szCs w:val="28"/>
        </w:rPr>
        <w:t>рубл</w:t>
      </w:r>
      <w:r w:rsidR="008B6A9D" w:rsidRPr="00BA176E">
        <w:rPr>
          <w:bCs/>
          <w:color w:val="000000"/>
          <w:sz w:val="28"/>
          <w:szCs w:val="28"/>
        </w:rPr>
        <w:t>ей</w:t>
      </w:r>
      <w:r w:rsidRPr="00BA176E">
        <w:rPr>
          <w:bCs/>
          <w:color w:val="000000"/>
          <w:sz w:val="28"/>
          <w:szCs w:val="28"/>
        </w:rPr>
        <w:t xml:space="preserve"> (в 20</w:t>
      </w:r>
      <w:r w:rsidR="005F4451">
        <w:rPr>
          <w:bCs/>
          <w:color w:val="000000"/>
          <w:sz w:val="28"/>
          <w:szCs w:val="28"/>
        </w:rPr>
        <w:t>22</w:t>
      </w:r>
      <w:r w:rsidR="008B6A9D" w:rsidRPr="00BA176E">
        <w:rPr>
          <w:bCs/>
          <w:color w:val="000000"/>
          <w:sz w:val="28"/>
          <w:szCs w:val="28"/>
        </w:rPr>
        <w:t xml:space="preserve"> </w:t>
      </w:r>
      <w:r w:rsidRPr="00BA176E">
        <w:rPr>
          <w:bCs/>
          <w:color w:val="000000"/>
          <w:sz w:val="28"/>
          <w:szCs w:val="28"/>
        </w:rPr>
        <w:t xml:space="preserve">году – </w:t>
      </w:r>
      <w:r w:rsidR="005F4451">
        <w:rPr>
          <w:bCs/>
          <w:color w:val="000000"/>
          <w:sz w:val="28"/>
          <w:szCs w:val="28"/>
        </w:rPr>
        <w:t>27380</w:t>
      </w:r>
      <w:r w:rsidR="00F72D8F">
        <w:rPr>
          <w:bCs/>
          <w:color w:val="000000"/>
          <w:sz w:val="28"/>
          <w:szCs w:val="28"/>
        </w:rPr>
        <w:t xml:space="preserve"> </w:t>
      </w:r>
      <w:r w:rsidRPr="00BA176E">
        <w:rPr>
          <w:bCs/>
          <w:color w:val="000000"/>
          <w:sz w:val="28"/>
          <w:szCs w:val="28"/>
        </w:rPr>
        <w:t>рубл</w:t>
      </w:r>
      <w:r w:rsidR="00686EA6" w:rsidRPr="00BA176E">
        <w:rPr>
          <w:bCs/>
          <w:color w:val="000000"/>
          <w:sz w:val="28"/>
          <w:szCs w:val="28"/>
        </w:rPr>
        <w:t>ей</w:t>
      </w:r>
      <w:r w:rsidR="003A7F1B" w:rsidRPr="00BA176E">
        <w:rPr>
          <w:bCs/>
          <w:color w:val="000000"/>
          <w:sz w:val="28"/>
          <w:szCs w:val="28"/>
        </w:rPr>
        <w:t>);</w:t>
      </w:r>
    </w:p>
    <w:p w:rsidR="003A7F1B" w:rsidRPr="00BA176E" w:rsidRDefault="003A7F1B" w:rsidP="003E364A">
      <w:pPr>
        <w:ind w:firstLine="720"/>
        <w:jc w:val="both"/>
        <w:rPr>
          <w:b/>
          <w:bCs/>
          <w:i/>
          <w:color w:val="000000"/>
          <w:sz w:val="28"/>
          <w:szCs w:val="28"/>
        </w:rPr>
      </w:pPr>
      <w:r w:rsidRPr="00BA176E">
        <w:rPr>
          <w:b/>
          <w:bCs/>
          <w:i/>
          <w:color w:val="000000"/>
          <w:sz w:val="28"/>
          <w:szCs w:val="28"/>
        </w:rPr>
        <w:t xml:space="preserve">муниципальных общеобразовательных учреждений </w:t>
      </w:r>
      <w:r w:rsidR="00EF76D6" w:rsidRPr="00BA176E">
        <w:rPr>
          <w:bCs/>
          <w:color w:val="000000"/>
          <w:sz w:val="28"/>
          <w:szCs w:val="28"/>
        </w:rPr>
        <w:t>по данным территориального органа Федеральной службы государственной статистики по Забайкальскому краю в 20</w:t>
      </w:r>
      <w:r w:rsidR="002A7D38">
        <w:rPr>
          <w:bCs/>
          <w:color w:val="000000"/>
          <w:sz w:val="28"/>
          <w:szCs w:val="28"/>
        </w:rPr>
        <w:t>23</w:t>
      </w:r>
      <w:r w:rsidR="00EF76D6" w:rsidRPr="00BA176E">
        <w:rPr>
          <w:bCs/>
          <w:color w:val="000000"/>
          <w:sz w:val="28"/>
          <w:szCs w:val="28"/>
        </w:rPr>
        <w:t xml:space="preserve"> году </w:t>
      </w:r>
      <w:r w:rsidR="001A67B7" w:rsidRPr="00BA176E">
        <w:rPr>
          <w:bCs/>
          <w:color w:val="000000"/>
          <w:sz w:val="28"/>
          <w:szCs w:val="28"/>
        </w:rPr>
        <w:t>увеличилась</w:t>
      </w:r>
      <w:r w:rsidR="00ED1459" w:rsidRPr="00BA176E">
        <w:rPr>
          <w:bCs/>
          <w:color w:val="000000"/>
          <w:sz w:val="28"/>
          <w:szCs w:val="28"/>
        </w:rPr>
        <w:t xml:space="preserve"> </w:t>
      </w:r>
      <w:r w:rsidRPr="00BA176E">
        <w:rPr>
          <w:bCs/>
          <w:color w:val="000000"/>
          <w:sz w:val="28"/>
          <w:szCs w:val="28"/>
        </w:rPr>
        <w:t xml:space="preserve">на </w:t>
      </w:r>
      <w:r w:rsidR="002A7D38">
        <w:rPr>
          <w:bCs/>
          <w:color w:val="000000"/>
          <w:sz w:val="28"/>
          <w:szCs w:val="28"/>
        </w:rPr>
        <w:t>15,72</w:t>
      </w:r>
      <w:r w:rsidR="00ED1459" w:rsidRPr="00BA176E">
        <w:rPr>
          <w:bCs/>
          <w:color w:val="000000"/>
          <w:sz w:val="28"/>
          <w:szCs w:val="28"/>
        </w:rPr>
        <w:t xml:space="preserve"> </w:t>
      </w:r>
      <w:r w:rsidRPr="00BA176E">
        <w:rPr>
          <w:bCs/>
          <w:color w:val="000000"/>
          <w:sz w:val="28"/>
          <w:szCs w:val="28"/>
        </w:rPr>
        <w:t xml:space="preserve">% и составила </w:t>
      </w:r>
      <w:r w:rsidR="002A7D38">
        <w:rPr>
          <w:bCs/>
          <w:color w:val="000000"/>
          <w:sz w:val="28"/>
          <w:szCs w:val="28"/>
        </w:rPr>
        <w:t>43908,8</w:t>
      </w:r>
      <w:r w:rsidR="00125A33">
        <w:rPr>
          <w:bCs/>
          <w:color w:val="000000"/>
          <w:sz w:val="28"/>
          <w:szCs w:val="28"/>
        </w:rPr>
        <w:t xml:space="preserve"> </w:t>
      </w:r>
      <w:r w:rsidRPr="00BA176E">
        <w:rPr>
          <w:bCs/>
          <w:color w:val="000000"/>
          <w:sz w:val="28"/>
          <w:szCs w:val="28"/>
        </w:rPr>
        <w:t>рублей (в 20</w:t>
      </w:r>
      <w:r w:rsidR="002A7D38">
        <w:rPr>
          <w:bCs/>
          <w:color w:val="000000"/>
          <w:sz w:val="28"/>
          <w:szCs w:val="28"/>
        </w:rPr>
        <w:t>22</w:t>
      </w:r>
      <w:r w:rsidRPr="00BA176E">
        <w:rPr>
          <w:bCs/>
          <w:color w:val="000000"/>
          <w:sz w:val="28"/>
          <w:szCs w:val="28"/>
        </w:rPr>
        <w:t xml:space="preserve"> году – </w:t>
      </w:r>
      <w:r w:rsidR="002A7D38">
        <w:rPr>
          <w:bCs/>
          <w:color w:val="000000"/>
          <w:sz w:val="28"/>
          <w:szCs w:val="28"/>
        </w:rPr>
        <w:t>37944,0</w:t>
      </w:r>
      <w:r w:rsidR="00125A33" w:rsidRPr="00BA176E">
        <w:rPr>
          <w:bCs/>
          <w:color w:val="000000"/>
          <w:sz w:val="28"/>
          <w:szCs w:val="28"/>
        </w:rPr>
        <w:t xml:space="preserve"> </w:t>
      </w:r>
      <w:r w:rsidRPr="00BA176E">
        <w:rPr>
          <w:bCs/>
          <w:color w:val="000000"/>
          <w:sz w:val="28"/>
          <w:szCs w:val="28"/>
        </w:rPr>
        <w:t>рубл</w:t>
      </w:r>
      <w:r w:rsidR="001A67B7" w:rsidRPr="00BA176E">
        <w:rPr>
          <w:bCs/>
          <w:color w:val="000000"/>
          <w:sz w:val="28"/>
          <w:szCs w:val="28"/>
        </w:rPr>
        <w:t>ей</w:t>
      </w:r>
      <w:r w:rsidRPr="00BA176E">
        <w:rPr>
          <w:bCs/>
          <w:color w:val="000000"/>
          <w:sz w:val="28"/>
          <w:szCs w:val="28"/>
        </w:rPr>
        <w:t>);</w:t>
      </w:r>
    </w:p>
    <w:p w:rsidR="003E364A" w:rsidRPr="00BA176E" w:rsidRDefault="003E364A" w:rsidP="00500CA2">
      <w:pPr>
        <w:ind w:firstLine="720"/>
        <w:jc w:val="both"/>
        <w:rPr>
          <w:bCs/>
          <w:color w:val="000000"/>
          <w:sz w:val="28"/>
          <w:szCs w:val="28"/>
        </w:rPr>
      </w:pPr>
      <w:r w:rsidRPr="00BA176E">
        <w:rPr>
          <w:b/>
          <w:bCs/>
          <w:i/>
          <w:color w:val="000000"/>
          <w:sz w:val="28"/>
          <w:szCs w:val="28"/>
        </w:rPr>
        <w:t>учителей муниципальных общеобразовательных учреждений</w:t>
      </w:r>
      <w:r w:rsidR="009345E1" w:rsidRPr="00BA176E">
        <w:rPr>
          <w:b/>
          <w:bCs/>
          <w:i/>
          <w:color w:val="000000"/>
          <w:sz w:val="28"/>
          <w:szCs w:val="28"/>
        </w:rPr>
        <w:t xml:space="preserve"> </w:t>
      </w:r>
      <w:r w:rsidR="009345E1" w:rsidRPr="00BA176E">
        <w:rPr>
          <w:bCs/>
          <w:color w:val="000000"/>
          <w:sz w:val="28"/>
          <w:szCs w:val="28"/>
        </w:rPr>
        <w:t xml:space="preserve">в </w:t>
      </w:r>
      <w:r w:rsidR="002A7D38">
        <w:rPr>
          <w:bCs/>
          <w:color w:val="000000"/>
          <w:sz w:val="28"/>
          <w:szCs w:val="28"/>
        </w:rPr>
        <w:t>2023</w:t>
      </w:r>
      <w:r w:rsidR="009345E1" w:rsidRPr="00BA176E">
        <w:rPr>
          <w:bCs/>
          <w:color w:val="000000"/>
          <w:sz w:val="28"/>
          <w:szCs w:val="28"/>
        </w:rPr>
        <w:t xml:space="preserve"> году</w:t>
      </w:r>
      <w:r w:rsidRPr="00BA176E">
        <w:rPr>
          <w:bCs/>
          <w:color w:val="000000"/>
          <w:sz w:val="28"/>
          <w:szCs w:val="28"/>
        </w:rPr>
        <w:t xml:space="preserve"> </w:t>
      </w:r>
      <w:r w:rsidR="009345E1" w:rsidRPr="00BA176E">
        <w:rPr>
          <w:bCs/>
          <w:color w:val="000000"/>
          <w:sz w:val="28"/>
          <w:szCs w:val="28"/>
        </w:rPr>
        <w:t>у</w:t>
      </w:r>
      <w:r w:rsidR="00627CD0" w:rsidRPr="00BA176E">
        <w:rPr>
          <w:bCs/>
          <w:color w:val="000000"/>
          <w:sz w:val="28"/>
          <w:szCs w:val="28"/>
        </w:rPr>
        <w:t>величилась</w:t>
      </w:r>
      <w:r w:rsidRPr="00BA176E">
        <w:rPr>
          <w:bCs/>
          <w:color w:val="000000"/>
          <w:sz w:val="28"/>
          <w:szCs w:val="28"/>
        </w:rPr>
        <w:t xml:space="preserve"> на </w:t>
      </w:r>
      <w:r w:rsidR="002A7D38">
        <w:rPr>
          <w:bCs/>
          <w:color w:val="000000"/>
          <w:sz w:val="28"/>
          <w:szCs w:val="28"/>
        </w:rPr>
        <w:t>18</w:t>
      </w:r>
      <w:r w:rsidR="009345E1" w:rsidRPr="00BA176E">
        <w:rPr>
          <w:bCs/>
          <w:color w:val="000000"/>
          <w:sz w:val="28"/>
          <w:szCs w:val="28"/>
        </w:rPr>
        <w:t xml:space="preserve"> </w:t>
      </w:r>
      <w:r w:rsidRPr="00BA176E">
        <w:rPr>
          <w:bCs/>
          <w:color w:val="000000"/>
          <w:sz w:val="28"/>
          <w:szCs w:val="28"/>
        </w:rPr>
        <w:t xml:space="preserve">% и составила </w:t>
      </w:r>
      <w:r w:rsidR="002A7D38">
        <w:rPr>
          <w:bCs/>
          <w:color w:val="000000"/>
          <w:sz w:val="28"/>
          <w:szCs w:val="28"/>
        </w:rPr>
        <w:t>40642,8</w:t>
      </w:r>
      <w:r w:rsidR="00125A33">
        <w:rPr>
          <w:bCs/>
          <w:color w:val="000000"/>
          <w:sz w:val="28"/>
          <w:szCs w:val="28"/>
        </w:rPr>
        <w:t xml:space="preserve"> </w:t>
      </w:r>
      <w:r w:rsidRPr="00BA176E">
        <w:rPr>
          <w:bCs/>
          <w:color w:val="000000"/>
          <w:sz w:val="28"/>
          <w:szCs w:val="28"/>
        </w:rPr>
        <w:t>рублей (в 20</w:t>
      </w:r>
      <w:r w:rsidR="002A7D38">
        <w:rPr>
          <w:bCs/>
          <w:color w:val="000000"/>
          <w:sz w:val="28"/>
          <w:szCs w:val="28"/>
        </w:rPr>
        <w:t>22</w:t>
      </w:r>
      <w:r w:rsidR="003A7F1B" w:rsidRPr="00BA176E">
        <w:rPr>
          <w:bCs/>
          <w:color w:val="000000"/>
          <w:sz w:val="28"/>
          <w:szCs w:val="28"/>
        </w:rPr>
        <w:t xml:space="preserve"> году – </w:t>
      </w:r>
      <w:r w:rsidR="002A7D38">
        <w:rPr>
          <w:bCs/>
          <w:color w:val="000000"/>
          <w:sz w:val="28"/>
          <w:szCs w:val="28"/>
        </w:rPr>
        <w:t>34425,7</w:t>
      </w:r>
      <w:r w:rsidR="00125A33" w:rsidRPr="00BA176E">
        <w:rPr>
          <w:bCs/>
          <w:color w:val="000000"/>
          <w:sz w:val="28"/>
          <w:szCs w:val="28"/>
        </w:rPr>
        <w:t xml:space="preserve"> </w:t>
      </w:r>
      <w:r w:rsidR="003A7F1B" w:rsidRPr="00BA176E">
        <w:rPr>
          <w:bCs/>
          <w:color w:val="000000"/>
          <w:sz w:val="28"/>
          <w:szCs w:val="28"/>
        </w:rPr>
        <w:t xml:space="preserve"> рубл</w:t>
      </w:r>
      <w:r w:rsidR="00627CD0" w:rsidRPr="00BA176E">
        <w:rPr>
          <w:bCs/>
          <w:color w:val="000000"/>
          <w:sz w:val="28"/>
          <w:szCs w:val="28"/>
        </w:rPr>
        <w:t>ей</w:t>
      </w:r>
      <w:r w:rsidR="003A7F1B" w:rsidRPr="00BA176E">
        <w:rPr>
          <w:bCs/>
          <w:color w:val="000000"/>
          <w:sz w:val="28"/>
          <w:szCs w:val="28"/>
        </w:rPr>
        <w:t>);</w:t>
      </w:r>
    </w:p>
    <w:p w:rsidR="008E658B" w:rsidRPr="00BA176E" w:rsidRDefault="003A7F1B" w:rsidP="008E658B">
      <w:pPr>
        <w:ind w:firstLine="720"/>
        <w:jc w:val="both"/>
        <w:rPr>
          <w:bCs/>
          <w:color w:val="000000"/>
          <w:sz w:val="28"/>
          <w:szCs w:val="28"/>
        </w:rPr>
      </w:pPr>
      <w:r w:rsidRPr="00BA176E">
        <w:rPr>
          <w:b/>
          <w:bCs/>
          <w:i/>
          <w:color w:val="000000"/>
          <w:sz w:val="28"/>
          <w:szCs w:val="28"/>
        </w:rPr>
        <w:t xml:space="preserve">муниципальных учреждений культуры и искусства </w:t>
      </w:r>
      <w:r w:rsidR="008E658B" w:rsidRPr="00BA176E">
        <w:rPr>
          <w:bCs/>
          <w:color w:val="000000"/>
          <w:sz w:val="28"/>
          <w:szCs w:val="28"/>
        </w:rPr>
        <w:t>по данным</w:t>
      </w:r>
      <w:r w:rsidR="00FA593C" w:rsidRPr="00BA176E">
        <w:rPr>
          <w:bCs/>
          <w:color w:val="000000"/>
          <w:sz w:val="28"/>
          <w:szCs w:val="28"/>
        </w:rPr>
        <w:t xml:space="preserve"> </w:t>
      </w:r>
      <w:r w:rsidR="008E658B" w:rsidRPr="00BA176E">
        <w:rPr>
          <w:bCs/>
          <w:color w:val="000000"/>
          <w:sz w:val="28"/>
          <w:szCs w:val="28"/>
        </w:rPr>
        <w:t>территориального органа Федеральной службы государственной статистики по Забайкальскому краю в 20</w:t>
      </w:r>
      <w:r w:rsidR="002A7D38">
        <w:rPr>
          <w:bCs/>
          <w:color w:val="000000"/>
          <w:sz w:val="28"/>
          <w:szCs w:val="28"/>
        </w:rPr>
        <w:t>23</w:t>
      </w:r>
      <w:r w:rsidR="008E658B" w:rsidRPr="00BA176E">
        <w:rPr>
          <w:bCs/>
          <w:color w:val="000000"/>
          <w:sz w:val="28"/>
          <w:szCs w:val="28"/>
        </w:rPr>
        <w:t xml:space="preserve"> году </w:t>
      </w:r>
      <w:r w:rsidR="00FA593C" w:rsidRPr="00BA176E">
        <w:rPr>
          <w:bCs/>
          <w:color w:val="000000"/>
          <w:sz w:val="28"/>
          <w:szCs w:val="28"/>
        </w:rPr>
        <w:t>увеличилась</w:t>
      </w:r>
      <w:r w:rsidR="008E658B" w:rsidRPr="00BA176E">
        <w:rPr>
          <w:bCs/>
          <w:color w:val="000000"/>
          <w:sz w:val="28"/>
          <w:szCs w:val="28"/>
        </w:rPr>
        <w:t xml:space="preserve"> на </w:t>
      </w:r>
      <w:r w:rsidR="002A7D38">
        <w:rPr>
          <w:bCs/>
          <w:color w:val="000000"/>
          <w:sz w:val="28"/>
          <w:szCs w:val="28"/>
        </w:rPr>
        <w:t>5,08</w:t>
      </w:r>
      <w:r w:rsidR="00AA2EA0" w:rsidRPr="00BA176E">
        <w:rPr>
          <w:bCs/>
          <w:color w:val="000000"/>
          <w:sz w:val="28"/>
          <w:szCs w:val="28"/>
        </w:rPr>
        <w:t xml:space="preserve"> </w:t>
      </w:r>
      <w:r w:rsidR="008E658B" w:rsidRPr="00BA176E">
        <w:rPr>
          <w:bCs/>
          <w:color w:val="000000"/>
          <w:sz w:val="28"/>
          <w:szCs w:val="28"/>
        </w:rPr>
        <w:t xml:space="preserve">% и составила  </w:t>
      </w:r>
      <w:r w:rsidR="002A7D38">
        <w:rPr>
          <w:bCs/>
          <w:color w:val="000000"/>
          <w:sz w:val="28"/>
          <w:szCs w:val="28"/>
        </w:rPr>
        <w:t>34987,2</w:t>
      </w:r>
      <w:r w:rsidR="00125A33">
        <w:rPr>
          <w:bCs/>
          <w:color w:val="000000"/>
          <w:sz w:val="28"/>
          <w:szCs w:val="28"/>
        </w:rPr>
        <w:t xml:space="preserve"> </w:t>
      </w:r>
      <w:r w:rsidR="008E658B" w:rsidRPr="00BA176E">
        <w:rPr>
          <w:bCs/>
          <w:color w:val="000000"/>
          <w:sz w:val="28"/>
          <w:szCs w:val="28"/>
        </w:rPr>
        <w:t>рубл</w:t>
      </w:r>
      <w:r w:rsidR="00F6798F" w:rsidRPr="00BA176E">
        <w:rPr>
          <w:bCs/>
          <w:color w:val="000000"/>
          <w:sz w:val="28"/>
          <w:szCs w:val="28"/>
        </w:rPr>
        <w:t>ей</w:t>
      </w:r>
      <w:r w:rsidR="008E658B" w:rsidRPr="00BA176E">
        <w:rPr>
          <w:bCs/>
          <w:color w:val="000000"/>
          <w:sz w:val="28"/>
          <w:szCs w:val="28"/>
        </w:rPr>
        <w:t xml:space="preserve"> (в 20</w:t>
      </w:r>
      <w:r w:rsidR="002A7D38">
        <w:rPr>
          <w:bCs/>
          <w:color w:val="000000"/>
          <w:sz w:val="28"/>
          <w:szCs w:val="28"/>
        </w:rPr>
        <w:t>22</w:t>
      </w:r>
      <w:r w:rsidR="008E658B" w:rsidRPr="00BA176E">
        <w:rPr>
          <w:bCs/>
          <w:color w:val="000000"/>
          <w:sz w:val="28"/>
          <w:szCs w:val="28"/>
        </w:rPr>
        <w:t xml:space="preserve"> году – </w:t>
      </w:r>
      <w:r w:rsidR="002A7D38">
        <w:rPr>
          <w:bCs/>
          <w:color w:val="000000"/>
          <w:sz w:val="28"/>
          <w:szCs w:val="28"/>
        </w:rPr>
        <w:t>33296</w:t>
      </w:r>
      <w:r w:rsidR="00125A33">
        <w:rPr>
          <w:bCs/>
          <w:color w:val="000000"/>
          <w:sz w:val="28"/>
          <w:szCs w:val="28"/>
        </w:rPr>
        <w:t xml:space="preserve"> </w:t>
      </w:r>
      <w:r w:rsidR="008E658B" w:rsidRPr="00BA176E">
        <w:rPr>
          <w:bCs/>
          <w:color w:val="000000"/>
          <w:sz w:val="28"/>
          <w:szCs w:val="28"/>
        </w:rPr>
        <w:t>рубл</w:t>
      </w:r>
      <w:r w:rsidR="00AA2EA0" w:rsidRPr="00BA176E">
        <w:rPr>
          <w:bCs/>
          <w:color w:val="000000"/>
          <w:sz w:val="28"/>
          <w:szCs w:val="28"/>
        </w:rPr>
        <w:t>ей</w:t>
      </w:r>
      <w:r w:rsidR="008E658B" w:rsidRPr="00BA176E">
        <w:rPr>
          <w:bCs/>
          <w:color w:val="000000"/>
          <w:sz w:val="28"/>
          <w:szCs w:val="28"/>
        </w:rPr>
        <w:t>);</w:t>
      </w:r>
    </w:p>
    <w:p w:rsidR="003A7F1B" w:rsidRPr="00F72D8F" w:rsidRDefault="003A7F1B" w:rsidP="00F72D8F">
      <w:pPr>
        <w:ind w:firstLineChars="252" w:firstLine="708"/>
        <w:jc w:val="both"/>
        <w:rPr>
          <w:bCs/>
          <w:color w:val="000000"/>
          <w:sz w:val="28"/>
          <w:szCs w:val="28"/>
        </w:rPr>
      </w:pPr>
      <w:r w:rsidRPr="00BA176E">
        <w:rPr>
          <w:b/>
          <w:bCs/>
          <w:i/>
          <w:color w:val="000000"/>
          <w:sz w:val="28"/>
          <w:szCs w:val="28"/>
        </w:rPr>
        <w:t xml:space="preserve">муниципальных учреждений физической культуры и спорта </w:t>
      </w:r>
      <w:r w:rsidR="008E658B" w:rsidRPr="00BA176E">
        <w:rPr>
          <w:bCs/>
          <w:color w:val="000000"/>
          <w:sz w:val="28"/>
          <w:szCs w:val="28"/>
        </w:rPr>
        <w:t>по данным территориального органа Федеральной службы госу</w:t>
      </w:r>
      <w:r w:rsidR="008E658B" w:rsidRPr="006C440C">
        <w:rPr>
          <w:bCs/>
          <w:color w:val="000000"/>
          <w:sz w:val="28"/>
          <w:szCs w:val="28"/>
        </w:rPr>
        <w:t>дарственной статистики по Забайкальскому краю в 20</w:t>
      </w:r>
      <w:r w:rsidR="002A7D38">
        <w:rPr>
          <w:bCs/>
          <w:color w:val="000000"/>
          <w:sz w:val="28"/>
          <w:szCs w:val="28"/>
        </w:rPr>
        <w:t>23</w:t>
      </w:r>
      <w:r w:rsidR="008E658B" w:rsidRPr="006C440C">
        <w:rPr>
          <w:bCs/>
          <w:color w:val="000000"/>
          <w:sz w:val="28"/>
          <w:szCs w:val="28"/>
        </w:rPr>
        <w:t xml:space="preserve"> году </w:t>
      </w:r>
      <w:r w:rsidR="00314BE6" w:rsidRPr="006C440C">
        <w:rPr>
          <w:bCs/>
          <w:color w:val="000000"/>
          <w:sz w:val="28"/>
          <w:szCs w:val="28"/>
        </w:rPr>
        <w:t xml:space="preserve">увеличилась на </w:t>
      </w:r>
      <w:r w:rsidR="00F72D8F" w:rsidRPr="006C440C">
        <w:rPr>
          <w:bCs/>
          <w:color w:val="000000"/>
          <w:sz w:val="28"/>
          <w:szCs w:val="28"/>
        </w:rPr>
        <w:t>8</w:t>
      </w:r>
      <w:r w:rsidR="002A7D38">
        <w:rPr>
          <w:bCs/>
          <w:color w:val="000000"/>
          <w:sz w:val="28"/>
          <w:szCs w:val="28"/>
        </w:rPr>
        <w:t>,7</w:t>
      </w:r>
      <w:r w:rsidR="00DD09F7" w:rsidRPr="006C440C">
        <w:rPr>
          <w:bCs/>
          <w:color w:val="000000"/>
          <w:sz w:val="28"/>
          <w:szCs w:val="28"/>
        </w:rPr>
        <w:t xml:space="preserve"> </w:t>
      </w:r>
      <w:r w:rsidR="00314BE6" w:rsidRPr="006C440C">
        <w:rPr>
          <w:bCs/>
          <w:color w:val="000000"/>
          <w:sz w:val="28"/>
          <w:szCs w:val="28"/>
        </w:rPr>
        <w:t xml:space="preserve">% и </w:t>
      </w:r>
      <w:r w:rsidRPr="006C440C">
        <w:rPr>
          <w:bCs/>
          <w:color w:val="000000"/>
          <w:sz w:val="28"/>
          <w:szCs w:val="28"/>
        </w:rPr>
        <w:t xml:space="preserve">составила </w:t>
      </w:r>
      <w:r w:rsidR="002A7D38">
        <w:rPr>
          <w:bCs/>
          <w:color w:val="000000"/>
          <w:sz w:val="28"/>
          <w:szCs w:val="28"/>
        </w:rPr>
        <w:t>31163,6</w:t>
      </w:r>
      <w:r w:rsidR="00F72D8F" w:rsidRPr="006C440C">
        <w:rPr>
          <w:bCs/>
          <w:color w:val="000000"/>
          <w:sz w:val="28"/>
          <w:szCs w:val="28"/>
        </w:rPr>
        <w:t xml:space="preserve"> </w:t>
      </w:r>
      <w:r w:rsidRPr="006C440C">
        <w:rPr>
          <w:bCs/>
          <w:color w:val="000000"/>
          <w:sz w:val="28"/>
          <w:szCs w:val="28"/>
        </w:rPr>
        <w:t>рублей</w:t>
      </w:r>
      <w:r w:rsidR="00314BE6" w:rsidRPr="00BA176E">
        <w:rPr>
          <w:bCs/>
          <w:color w:val="000000"/>
          <w:sz w:val="28"/>
          <w:szCs w:val="28"/>
        </w:rPr>
        <w:t xml:space="preserve"> (в 20</w:t>
      </w:r>
      <w:r w:rsidR="002A7D38">
        <w:rPr>
          <w:bCs/>
          <w:color w:val="000000"/>
          <w:sz w:val="28"/>
          <w:szCs w:val="28"/>
        </w:rPr>
        <w:t>22</w:t>
      </w:r>
      <w:r w:rsidR="00314BE6" w:rsidRPr="00BA176E">
        <w:rPr>
          <w:bCs/>
          <w:color w:val="000000"/>
          <w:sz w:val="28"/>
          <w:szCs w:val="28"/>
        </w:rPr>
        <w:t xml:space="preserve"> году – </w:t>
      </w:r>
      <w:r w:rsidR="002A7D38">
        <w:rPr>
          <w:bCs/>
          <w:color w:val="000000"/>
          <w:sz w:val="28"/>
          <w:szCs w:val="28"/>
        </w:rPr>
        <w:t>28661,9</w:t>
      </w:r>
      <w:r w:rsidR="00F72D8F" w:rsidRPr="00BA176E">
        <w:rPr>
          <w:bCs/>
          <w:color w:val="000000"/>
          <w:sz w:val="28"/>
          <w:szCs w:val="28"/>
        </w:rPr>
        <w:t xml:space="preserve"> </w:t>
      </w:r>
      <w:r w:rsidR="00314BE6" w:rsidRPr="00BA176E">
        <w:rPr>
          <w:bCs/>
          <w:color w:val="000000"/>
          <w:sz w:val="28"/>
          <w:szCs w:val="28"/>
        </w:rPr>
        <w:t>рубл</w:t>
      </w:r>
      <w:r w:rsidR="00332183" w:rsidRPr="00BA176E">
        <w:rPr>
          <w:bCs/>
          <w:color w:val="000000"/>
          <w:sz w:val="28"/>
          <w:szCs w:val="28"/>
        </w:rPr>
        <w:t>ей</w:t>
      </w:r>
      <w:r w:rsidR="00314BE6" w:rsidRPr="00BA176E">
        <w:rPr>
          <w:bCs/>
          <w:color w:val="000000"/>
          <w:sz w:val="28"/>
          <w:szCs w:val="28"/>
        </w:rPr>
        <w:t>)</w:t>
      </w:r>
      <w:r w:rsidRPr="00BA176E">
        <w:rPr>
          <w:bCs/>
          <w:color w:val="000000"/>
          <w:sz w:val="28"/>
          <w:szCs w:val="28"/>
        </w:rPr>
        <w:t>.</w:t>
      </w:r>
    </w:p>
    <w:p w:rsidR="002235A0" w:rsidRPr="00BA176E" w:rsidRDefault="002235A0" w:rsidP="003E364A">
      <w:pPr>
        <w:ind w:firstLine="720"/>
        <w:jc w:val="both"/>
        <w:rPr>
          <w:sz w:val="28"/>
          <w:szCs w:val="28"/>
        </w:rPr>
      </w:pPr>
    </w:p>
    <w:p w:rsidR="00A4693B" w:rsidRPr="00BA176E" w:rsidRDefault="00A4693B" w:rsidP="00A4693B">
      <w:pPr>
        <w:ind w:firstLine="720"/>
        <w:jc w:val="center"/>
        <w:rPr>
          <w:b/>
          <w:sz w:val="28"/>
          <w:szCs w:val="28"/>
        </w:rPr>
      </w:pPr>
      <w:r w:rsidRPr="00BA176E">
        <w:rPr>
          <w:b/>
          <w:sz w:val="28"/>
          <w:szCs w:val="28"/>
          <w:lang w:val="en-US"/>
        </w:rPr>
        <w:t>II</w:t>
      </w:r>
      <w:r w:rsidRPr="00BA176E">
        <w:rPr>
          <w:b/>
          <w:sz w:val="28"/>
          <w:szCs w:val="28"/>
        </w:rPr>
        <w:t xml:space="preserve">. Дошкольное образование </w:t>
      </w:r>
    </w:p>
    <w:p w:rsidR="00A4693B" w:rsidRPr="00BA176E" w:rsidRDefault="00A4693B" w:rsidP="00A4693B">
      <w:pPr>
        <w:jc w:val="both"/>
        <w:rPr>
          <w:sz w:val="28"/>
          <w:szCs w:val="28"/>
        </w:rPr>
      </w:pPr>
    </w:p>
    <w:p w:rsidR="00CB6E5C" w:rsidRPr="00BA176E" w:rsidRDefault="00B753BD" w:rsidP="00471A65">
      <w:pPr>
        <w:ind w:firstLine="709"/>
        <w:jc w:val="both"/>
        <w:rPr>
          <w:sz w:val="28"/>
          <w:szCs w:val="28"/>
        </w:rPr>
      </w:pPr>
      <w:r w:rsidRPr="00BA176E">
        <w:rPr>
          <w:sz w:val="28"/>
          <w:szCs w:val="28"/>
        </w:rPr>
        <w:t>В муниципальном районе «Дульдургинский район» в 20</w:t>
      </w:r>
      <w:r w:rsidR="00E52848">
        <w:rPr>
          <w:sz w:val="28"/>
          <w:szCs w:val="28"/>
        </w:rPr>
        <w:t>23</w:t>
      </w:r>
      <w:r w:rsidRPr="00BA176E">
        <w:rPr>
          <w:sz w:val="28"/>
          <w:szCs w:val="28"/>
        </w:rPr>
        <w:t xml:space="preserve"> году у</w:t>
      </w:r>
      <w:r w:rsidR="00153AFD" w:rsidRPr="00BA176E">
        <w:rPr>
          <w:sz w:val="28"/>
          <w:szCs w:val="28"/>
        </w:rPr>
        <w:t>слуги</w:t>
      </w:r>
      <w:r w:rsidR="00DD7474" w:rsidRPr="00BA176E">
        <w:rPr>
          <w:sz w:val="28"/>
          <w:szCs w:val="28"/>
        </w:rPr>
        <w:t xml:space="preserve"> </w:t>
      </w:r>
      <w:r w:rsidR="00153AFD" w:rsidRPr="00BA176E">
        <w:rPr>
          <w:sz w:val="28"/>
          <w:szCs w:val="28"/>
        </w:rPr>
        <w:t>дошко</w:t>
      </w:r>
      <w:r w:rsidRPr="00BA176E">
        <w:rPr>
          <w:sz w:val="28"/>
          <w:szCs w:val="28"/>
        </w:rPr>
        <w:t>льного образования предоставляли</w:t>
      </w:r>
      <w:r w:rsidR="00153AFD" w:rsidRPr="00BA176E">
        <w:rPr>
          <w:sz w:val="28"/>
          <w:szCs w:val="28"/>
        </w:rPr>
        <w:t xml:space="preserve"> 1</w:t>
      </w:r>
      <w:r w:rsidR="00E52848">
        <w:rPr>
          <w:sz w:val="28"/>
          <w:szCs w:val="28"/>
        </w:rPr>
        <w:t>1</w:t>
      </w:r>
      <w:r w:rsidR="00153AFD" w:rsidRPr="00BA176E">
        <w:rPr>
          <w:sz w:val="28"/>
          <w:szCs w:val="28"/>
        </w:rPr>
        <w:t xml:space="preserve"> </w:t>
      </w:r>
      <w:proofErr w:type="gramStart"/>
      <w:r w:rsidR="00153AFD" w:rsidRPr="00BA176E">
        <w:rPr>
          <w:sz w:val="28"/>
          <w:szCs w:val="28"/>
        </w:rPr>
        <w:t>дошкольных</w:t>
      </w:r>
      <w:proofErr w:type="gramEnd"/>
      <w:r w:rsidRPr="00BA176E">
        <w:rPr>
          <w:sz w:val="28"/>
          <w:szCs w:val="28"/>
        </w:rPr>
        <w:t xml:space="preserve"> </w:t>
      </w:r>
      <w:r w:rsidR="00153AFD" w:rsidRPr="00BA176E">
        <w:rPr>
          <w:sz w:val="28"/>
          <w:szCs w:val="28"/>
        </w:rPr>
        <w:t xml:space="preserve">и </w:t>
      </w:r>
      <w:r w:rsidR="00E52848">
        <w:rPr>
          <w:sz w:val="28"/>
          <w:szCs w:val="28"/>
        </w:rPr>
        <w:t>3</w:t>
      </w:r>
      <w:r w:rsidR="00DD7474" w:rsidRPr="00BA176E">
        <w:rPr>
          <w:sz w:val="28"/>
          <w:szCs w:val="28"/>
        </w:rPr>
        <w:t xml:space="preserve"> </w:t>
      </w:r>
      <w:r w:rsidRPr="00BA176E">
        <w:rPr>
          <w:sz w:val="28"/>
          <w:szCs w:val="28"/>
        </w:rPr>
        <w:t xml:space="preserve">общеобразовательных учреждения. </w:t>
      </w:r>
      <w:r w:rsidR="00DD7474" w:rsidRPr="00BA176E">
        <w:rPr>
          <w:sz w:val="28"/>
          <w:szCs w:val="28"/>
        </w:rPr>
        <w:t>В муниципальном</w:t>
      </w:r>
      <w:r w:rsidR="00153AFD" w:rsidRPr="00BA176E">
        <w:rPr>
          <w:sz w:val="28"/>
          <w:szCs w:val="28"/>
        </w:rPr>
        <w:t xml:space="preserve"> районе</w:t>
      </w:r>
      <w:r w:rsidR="00DD7474" w:rsidRPr="00BA176E">
        <w:rPr>
          <w:sz w:val="28"/>
          <w:szCs w:val="28"/>
        </w:rPr>
        <w:t>,</w:t>
      </w:r>
      <w:r w:rsidR="00153AFD" w:rsidRPr="00BA176E">
        <w:rPr>
          <w:sz w:val="28"/>
          <w:szCs w:val="28"/>
        </w:rPr>
        <w:t xml:space="preserve"> спрос на</w:t>
      </w:r>
      <w:r w:rsidR="005B777C" w:rsidRPr="00BA176E">
        <w:rPr>
          <w:sz w:val="28"/>
          <w:szCs w:val="28"/>
        </w:rPr>
        <w:t xml:space="preserve"> </w:t>
      </w:r>
      <w:r w:rsidR="00153AFD" w:rsidRPr="00BA176E">
        <w:rPr>
          <w:sz w:val="28"/>
          <w:szCs w:val="28"/>
        </w:rPr>
        <w:t>дошкольные образовательные услуги для детей в возрасте от трех до семи лет</w:t>
      </w:r>
      <w:r w:rsidR="005B777C" w:rsidRPr="00BA176E">
        <w:rPr>
          <w:sz w:val="28"/>
          <w:szCs w:val="28"/>
        </w:rPr>
        <w:t>,</w:t>
      </w:r>
      <w:r w:rsidR="00153AFD" w:rsidRPr="00BA176E">
        <w:rPr>
          <w:sz w:val="28"/>
          <w:szCs w:val="28"/>
        </w:rPr>
        <w:t xml:space="preserve"> удовлетворен полностью.</w:t>
      </w:r>
    </w:p>
    <w:p w:rsidR="00CB6E5C" w:rsidRDefault="00F74C34" w:rsidP="00F74C34">
      <w:pPr>
        <w:ind w:firstLine="709"/>
        <w:jc w:val="both"/>
        <w:rPr>
          <w:sz w:val="28"/>
          <w:szCs w:val="28"/>
        </w:rPr>
      </w:pPr>
      <w:r w:rsidRPr="00BA176E">
        <w:rPr>
          <w:sz w:val="28"/>
          <w:szCs w:val="28"/>
        </w:rPr>
        <w:t>В дошкольном образования в соответствии с Указом Президента РФ</w:t>
      </w:r>
      <w:r w:rsidR="00CB6E5C" w:rsidRPr="00BA176E">
        <w:rPr>
          <w:sz w:val="28"/>
          <w:szCs w:val="28"/>
        </w:rPr>
        <w:t xml:space="preserve"> №</w:t>
      </w:r>
      <w:r w:rsidRPr="00BA176E">
        <w:rPr>
          <w:sz w:val="28"/>
          <w:szCs w:val="28"/>
        </w:rPr>
        <w:t>599 «О мерах по реализации государственной политики в области</w:t>
      </w:r>
      <w:r w:rsidR="00CB6E5C" w:rsidRPr="00BA176E">
        <w:rPr>
          <w:sz w:val="28"/>
          <w:szCs w:val="28"/>
        </w:rPr>
        <w:t xml:space="preserve"> </w:t>
      </w:r>
      <w:r w:rsidRPr="00BA176E">
        <w:rPr>
          <w:sz w:val="28"/>
          <w:szCs w:val="28"/>
        </w:rPr>
        <w:t>образования и науки» достигнут стопроцентный показатель доступности</w:t>
      </w:r>
      <w:r w:rsidR="00CB6E5C" w:rsidRPr="00BA176E">
        <w:rPr>
          <w:sz w:val="28"/>
          <w:szCs w:val="28"/>
        </w:rPr>
        <w:t xml:space="preserve"> </w:t>
      </w:r>
      <w:r w:rsidRPr="00BA176E">
        <w:rPr>
          <w:sz w:val="28"/>
          <w:szCs w:val="28"/>
        </w:rPr>
        <w:t>дошкольного образования для детей в возрасте от 3 до 7 лет.</w:t>
      </w:r>
    </w:p>
    <w:p w:rsidR="001105FE" w:rsidRPr="00BE170A" w:rsidRDefault="00804EBA" w:rsidP="001105FE">
      <w:pPr>
        <w:shd w:val="clear" w:color="auto" w:fill="FFFFFF"/>
        <w:jc w:val="both"/>
        <w:rPr>
          <w:sz w:val="36"/>
          <w:szCs w:val="28"/>
        </w:rPr>
      </w:pPr>
      <w:proofErr w:type="gramStart"/>
      <w:r w:rsidRPr="00C02E04">
        <w:rPr>
          <w:sz w:val="28"/>
          <w:szCs w:val="28"/>
        </w:rPr>
        <w:t xml:space="preserve">В дошкольном образовании </w:t>
      </w:r>
      <w:r w:rsidR="001105FE" w:rsidRPr="00BE170A">
        <w:rPr>
          <w:sz w:val="28"/>
        </w:rPr>
        <w:t>Охват детей от 0 до 7 лет всеми формами дошкольного образования составляет 850 детей, что составляет 63 %.   Охват детей    от 0 до 3 лет составляет 226 детей, от 3до 7 лет охвачены 683 детей</w:t>
      </w:r>
      <w:r w:rsidR="001105FE">
        <w:rPr>
          <w:sz w:val="28"/>
        </w:rPr>
        <w:t xml:space="preserve"> (100%)</w:t>
      </w:r>
      <w:r w:rsidR="001105FE" w:rsidRPr="00BE170A">
        <w:rPr>
          <w:sz w:val="28"/>
        </w:rPr>
        <w:t>.</w:t>
      </w:r>
      <w:proofErr w:type="gramEnd"/>
    </w:p>
    <w:p w:rsidR="00804EBA" w:rsidRPr="00BA176E" w:rsidRDefault="00804EBA" w:rsidP="00C02E04">
      <w:pPr>
        <w:ind w:firstLine="709"/>
        <w:jc w:val="both"/>
        <w:rPr>
          <w:sz w:val="28"/>
          <w:szCs w:val="28"/>
        </w:rPr>
      </w:pPr>
      <w:r w:rsidRPr="00804EBA">
        <w:rPr>
          <w:sz w:val="28"/>
          <w:szCs w:val="28"/>
        </w:rPr>
        <w:t>В 20</w:t>
      </w:r>
      <w:r w:rsidR="00471A65">
        <w:rPr>
          <w:sz w:val="28"/>
          <w:szCs w:val="28"/>
        </w:rPr>
        <w:t xml:space="preserve">23 </w:t>
      </w:r>
      <w:r w:rsidRPr="00804EBA">
        <w:rPr>
          <w:sz w:val="28"/>
          <w:szCs w:val="28"/>
        </w:rPr>
        <w:t xml:space="preserve">учебном году при реализации </w:t>
      </w:r>
      <w:r w:rsidR="00471A65">
        <w:rPr>
          <w:sz w:val="28"/>
          <w:szCs w:val="28"/>
        </w:rPr>
        <w:t>плана социального развития центров экономического роста проведен капитальный ремонт зданий МАДОУ «</w:t>
      </w:r>
      <w:proofErr w:type="spellStart"/>
      <w:r w:rsidR="00471A65">
        <w:rPr>
          <w:sz w:val="28"/>
          <w:szCs w:val="28"/>
        </w:rPr>
        <w:t>Токчинский</w:t>
      </w:r>
      <w:proofErr w:type="spellEnd"/>
      <w:r w:rsidR="00471A65">
        <w:rPr>
          <w:sz w:val="28"/>
          <w:szCs w:val="28"/>
        </w:rPr>
        <w:t xml:space="preserve"> детский сад « </w:t>
      </w:r>
      <w:proofErr w:type="spellStart"/>
      <w:r w:rsidR="00471A65">
        <w:rPr>
          <w:sz w:val="28"/>
          <w:szCs w:val="28"/>
        </w:rPr>
        <w:t>Черемушка</w:t>
      </w:r>
      <w:proofErr w:type="spellEnd"/>
      <w:r w:rsidR="00471A65">
        <w:rPr>
          <w:sz w:val="28"/>
          <w:szCs w:val="28"/>
        </w:rPr>
        <w:t>»</w:t>
      </w:r>
      <w:r w:rsidR="00C02E04">
        <w:rPr>
          <w:sz w:val="28"/>
          <w:szCs w:val="28"/>
        </w:rPr>
        <w:t xml:space="preserve"> </w:t>
      </w:r>
      <w:r w:rsidR="00471A65">
        <w:rPr>
          <w:sz w:val="28"/>
          <w:szCs w:val="28"/>
        </w:rPr>
        <w:t>и МАДОУ «Узонский детский сад «Радуга»</w:t>
      </w:r>
      <w:proofErr w:type="gramStart"/>
      <w:r w:rsidR="00471A65">
        <w:rPr>
          <w:sz w:val="28"/>
          <w:szCs w:val="28"/>
        </w:rPr>
        <w:t>.</w:t>
      </w:r>
      <w:proofErr w:type="gramEnd"/>
      <w:r w:rsidR="00471A65">
        <w:rPr>
          <w:sz w:val="28"/>
          <w:szCs w:val="28"/>
        </w:rPr>
        <w:t xml:space="preserve"> Обновлено оборудование и мебель в этих 2-х садах.</w:t>
      </w:r>
    </w:p>
    <w:p w:rsidR="00E87C53" w:rsidRPr="00BA176E" w:rsidRDefault="00E87C53" w:rsidP="00F74C34">
      <w:pPr>
        <w:ind w:firstLine="709"/>
        <w:jc w:val="both"/>
        <w:rPr>
          <w:sz w:val="28"/>
          <w:szCs w:val="28"/>
        </w:rPr>
      </w:pPr>
    </w:p>
    <w:p w:rsidR="00A4693B" w:rsidRPr="00BA176E" w:rsidRDefault="00A4693B" w:rsidP="00A4693B">
      <w:pPr>
        <w:ind w:firstLine="720"/>
        <w:jc w:val="both"/>
        <w:rPr>
          <w:b/>
          <w:i/>
          <w:sz w:val="28"/>
          <w:szCs w:val="28"/>
        </w:rPr>
      </w:pPr>
      <w:r w:rsidRPr="00BA176E">
        <w:rPr>
          <w:b/>
          <w:i/>
          <w:sz w:val="28"/>
          <w:szCs w:val="28"/>
        </w:rPr>
        <w:t xml:space="preserve">Показатель </w:t>
      </w:r>
      <w:r w:rsidR="00BF56C5" w:rsidRPr="00BA176E">
        <w:rPr>
          <w:b/>
          <w:i/>
          <w:sz w:val="28"/>
          <w:szCs w:val="28"/>
        </w:rPr>
        <w:t>№</w:t>
      </w:r>
      <w:r w:rsidRPr="00BA176E">
        <w:rPr>
          <w:b/>
          <w:i/>
          <w:sz w:val="28"/>
          <w:szCs w:val="28"/>
        </w:rPr>
        <w:t>9.</w:t>
      </w:r>
      <w:r w:rsidRPr="00BA176E">
        <w:rPr>
          <w:b/>
          <w:i/>
          <w:color w:val="000000"/>
          <w:sz w:val="28"/>
          <w:szCs w:val="28"/>
        </w:rPr>
        <w:t xml:space="preserve"> </w:t>
      </w:r>
      <w:r w:rsidRPr="00BA176E">
        <w:rPr>
          <w:b/>
          <w:i/>
          <w:sz w:val="28"/>
          <w:szCs w:val="28"/>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r w:rsidR="002C19C8" w:rsidRPr="00BA176E">
        <w:rPr>
          <w:b/>
          <w:i/>
          <w:sz w:val="28"/>
          <w:szCs w:val="28"/>
        </w:rPr>
        <w:t>.</w:t>
      </w:r>
      <w:r w:rsidR="006B1BB4" w:rsidRPr="00BA176E">
        <w:rPr>
          <w:b/>
          <w:i/>
          <w:sz w:val="28"/>
          <w:szCs w:val="28"/>
        </w:rPr>
        <w:t xml:space="preserve"> </w:t>
      </w:r>
    </w:p>
    <w:p w:rsidR="00A4693B" w:rsidRPr="00BA176E" w:rsidRDefault="0008778D" w:rsidP="0008778D">
      <w:pPr>
        <w:ind w:firstLine="720"/>
        <w:jc w:val="both"/>
        <w:rPr>
          <w:color w:val="000000" w:themeColor="text1"/>
          <w:sz w:val="28"/>
          <w:szCs w:val="28"/>
        </w:rPr>
      </w:pPr>
      <w:r w:rsidRPr="00BA176E">
        <w:rPr>
          <w:color w:val="000000" w:themeColor="text1"/>
          <w:sz w:val="28"/>
          <w:szCs w:val="28"/>
        </w:rPr>
        <w:lastRenderedPageBreak/>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в 20</w:t>
      </w:r>
      <w:r w:rsidR="00471A65">
        <w:rPr>
          <w:color w:val="000000" w:themeColor="text1"/>
          <w:sz w:val="28"/>
          <w:szCs w:val="28"/>
        </w:rPr>
        <w:t>23</w:t>
      </w:r>
      <w:r w:rsidR="00C53D89" w:rsidRPr="00BA176E">
        <w:rPr>
          <w:color w:val="000000" w:themeColor="text1"/>
          <w:sz w:val="28"/>
          <w:szCs w:val="28"/>
        </w:rPr>
        <w:t xml:space="preserve"> году составила </w:t>
      </w:r>
      <w:r w:rsidR="00471A65">
        <w:rPr>
          <w:color w:val="000000" w:themeColor="text1"/>
          <w:sz w:val="28"/>
          <w:szCs w:val="28"/>
        </w:rPr>
        <w:t>65,13</w:t>
      </w:r>
      <w:r w:rsidRPr="00BA176E">
        <w:rPr>
          <w:color w:val="000000" w:themeColor="text1"/>
          <w:sz w:val="28"/>
          <w:szCs w:val="28"/>
        </w:rPr>
        <w:t xml:space="preserve"> % (в 20</w:t>
      </w:r>
      <w:r w:rsidR="00471A65">
        <w:rPr>
          <w:color w:val="000000" w:themeColor="text1"/>
          <w:sz w:val="28"/>
          <w:szCs w:val="28"/>
        </w:rPr>
        <w:t>22</w:t>
      </w:r>
      <w:r w:rsidR="00C53D89" w:rsidRPr="00BA176E">
        <w:rPr>
          <w:color w:val="000000" w:themeColor="text1"/>
          <w:sz w:val="28"/>
          <w:szCs w:val="28"/>
        </w:rPr>
        <w:t xml:space="preserve"> </w:t>
      </w:r>
      <w:r w:rsidRPr="00BA176E">
        <w:rPr>
          <w:color w:val="000000" w:themeColor="text1"/>
          <w:sz w:val="28"/>
          <w:szCs w:val="28"/>
        </w:rPr>
        <w:t xml:space="preserve">г. – </w:t>
      </w:r>
      <w:r w:rsidR="00471A65">
        <w:rPr>
          <w:color w:val="000000" w:themeColor="text1"/>
          <w:sz w:val="28"/>
          <w:szCs w:val="28"/>
        </w:rPr>
        <w:t>66,4</w:t>
      </w:r>
      <w:r w:rsidRPr="00BA176E">
        <w:rPr>
          <w:color w:val="000000" w:themeColor="text1"/>
          <w:sz w:val="28"/>
          <w:szCs w:val="28"/>
        </w:rPr>
        <w:t xml:space="preserve"> %).</w:t>
      </w:r>
    </w:p>
    <w:p w:rsidR="00A4693B" w:rsidRPr="00BA176E" w:rsidRDefault="00A4693B" w:rsidP="00A4693B">
      <w:pPr>
        <w:ind w:firstLine="720"/>
        <w:jc w:val="both"/>
        <w:rPr>
          <w:b/>
          <w:i/>
          <w:sz w:val="28"/>
          <w:szCs w:val="28"/>
        </w:rPr>
      </w:pPr>
    </w:p>
    <w:p w:rsidR="00A4693B" w:rsidRPr="00BA176E" w:rsidRDefault="00A4693B" w:rsidP="00A4693B">
      <w:pPr>
        <w:ind w:firstLine="720"/>
        <w:jc w:val="both"/>
        <w:rPr>
          <w:b/>
          <w:i/>
          <w:sz w:val="28"/>
          <w:szCs w:val="28"/>
        </w:rPr>
      </w:pPr>
      <w:r w:rsidRPr="00BA176E">
        <w:rPr>
          <w:b/>
          <w:i/>
          <w:sz w:val="28"/>
          <w:szCs w:val="28"/>
        </w:rPr>
        <w:t xml:space="preserve">Показатель </w:t>
      </w:r>
      <w:r w:rsidR="00BF56C5" w:rsidRPr="00BA176E">
        <w:rPr>
          <w:b/>
          <w:i/>
          <w:sz w:val="28"/>
          <w:szCs w:val="28"/>
        </w:rPr>
        <w:t>№</w:t>
      </w:r>
      <w:r w:rsidR="00637F34" w:rsidRPr="00BA176E">
        <w:rPr>
          <w:b/>
          <w:i/>
          <w:sz w:val="28"/>
          <w:szCs w:val="28"/>
        </w:rPr>
        <w:t>10</w:t>
      </w:r>
      <w:r w:rsidRPr="00BA176E">
        <w:rPr>
          <w:b/>
          <w:i/>
          <w:sz w:val="28"/>
          <w:szCs w:val="28"/>
        </w:rPr>
        <w:t>.</w:t>
      </w:r>
      <w:r w:rsidRPr="00BA176E">
        <w:rPr>
          <w:b/>
          <w:i/>
          <w:color w:val="000000"/>
          <w:sz w:val="28"/>
          <w:szCs w:val="28"/>
        </w:rPr>
        <w:t xml:space="preserve"> </w:t>
      </w:r>
      <w:r w:rsidRPr="00BA176E">
        <w:rPr>
          <w:b/>
          <w:i/>
          <w:sz w:val="28"/>
          <w:szCs w:val="28"/>
        </w:rPr>
        <w:t>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w:t>
      </w:r>
      <w:r w:rsidR="002C19C8" w:rsidRPr="00BA176E">
        <w:rPr>
          <w:b/>
          <w:i/>
          <w:sz w:val="28"/>
          <w:szCs w:val="28"/>
        </w:rPr>
        <w:t>.</w:t>
      </w:r>
    </w:p>
    <w:p w:rsidR="00A4693B" w:rsidRDefault="00A1268A" w:rsidP="00A4693B">
      <w:pPr>
        <w:ind w:firstLine="720"/>
        <w:jc w:val="both"/>
        <w:rPr>
          <w:sz w:val="28"/>
          <w:szCs w:val="28"/>
        </w:rPr>
      </w:pPr>
      <w:r w:rsidRPr="00BA176E">
        <w:rPr>
          <w:sz w:val="28"/>
          <w:szCs w:val="28"/>
        </w:rPr>
        <w:t>Доля детей в возрасте 1-6 лет, стоящих на учете для определ</w:t>
      </w:r>
      <w:r w:rsidR="00C53D89" w:rsidRPr="00BA176E">
        <w:rPr>
          <w:sz w:val="28"/>
          <w:szCs w:val="28"/>
        </w:rPr>
        <w:t xml:space="preserve">ения в муниципальные дошкольные </w:t>
      </w:r>
      <w:r w:rsidRPr="00BA176E">
        <w:rPr>
          <w:sz w:val="28"/>
          <w:szCs w:val="28"/>
        </w:rPr>
        <w:t>образовательные учреждения, в общей численности детей в возрасте 1-6 лет в 20</w:t>
      </w:r>
      <w:r w:rsidR="00471A65">
        <w:rPr>
          <w:sz w:val="28"/>
          <w:szCs w:val="28"/>
        </w:rPr>
        <w:t>23</w:t>
      </w:r>
      <w:r w:rsidR="009D0FE4">
        <w:rPr>
          <w:sz w:val="28"/>
          <w:szCs w:val="28"/>
        </w:rPr>
        <w:t xml:space="preserve"> году составила </w:t>
      </w:r>
      <w:r w:rsidR="00471A65">
        <w:rPr>
          <w:sz w:val="28"/>
          <w:szCs w:val="28"/>
        </w:rPr>
        <w:t>1,2</w:t>
      </w:r>
      <w:r w:rsidRPr="00BA176E">
        <w:rPr>
          <w:sz w:val="28"/>
          <w:szCs w:val="28"/>
        </w:rPr>
        <w:t xml:space="preserve">% </w:t>
      </w:r>
      <w:r w:rsidR="00C53D89" w:rsidRPr="00BA176E">
        <w:rPr>
          <w:sz w:val="28"/>
          <w:szCs w:val="28"/>
        </w:rPr>
        <w:t>(</w:t>
      </w:r>
      <w:r w:rsidRPr="00BA176E">
        <w:rPr>
          <w:sz w:val="28"/>
          <w:szCs w:val="28"/>
        </w:rPr>
        <w:t>в 20</w:t>
      </w:r>
      <w:r w:rsidR="00471A65">
        <w:rPr>
          <w:sz w:val="28"/>
          <w:szCs w:val="28"/>
        </w:rPr>
        <w:t>22 г.–</w:t>
      </w:r>
      <w:r w:rsidR="009B3449">
        <w:rPr>
          <w:sz w:val="28"/>
          <w:szCs w:val="28"/>
        </w:rPr>
        <w:t xml:space="preserve"> </w:t>
      </w:r>
      <w:r w:rsidR="00471A65">
        <w:rPr>
          <w:sz w:val="28"/>
          <w:szCs w:val="28"/>
        </w:rPr>
        <w:t>1,6</w:t>
      </w:r>
      <w:r w:rsidRPr="00BA176E">
        <w:rPr>
          <w:sz w:val="28"/>
          <w:szCs w:val="28"/>
        </w:rPr>
        <w:t xml:space="preserve"> %</w:t>
      </w:r>
      <w:r w:rsidR="00C53D89" w:rsidRPr="00BA176E">
        <w:rPr>
          <w:sz w:val="28"/>
          <w:szCs w:val="28"/>
        </w:rPr>
        <w:t>).</w:t>
      </w:r>
      <w:r w:rsidRPr="00BA176E">
        <w:rPr>
          <w:sz w:val="28"/>
          <w:szCs w:val="28"/>
        </w:rPr>
        <w:t xml:space="preserve"> </w:t>
      </w:r>
    </w:p>
    <w:p w:rsidR="009D0FE4" w:rsidRPr="00BA176E" w:rsidRDefault="009D0FE4" w:rsidP="00A4693B">
      <w:pPr>
        <w:ind w:firstLine="720"/>
        <w:jc w:val="both"/>
        <w:rPr>
          <w:b/>
          <w:i/>
          <w:sz w:val="28"/>
          <w:szCs w:val="28"/>
        </w:rPr>
      </w:pPr>
    </w:p>
    <w:p w:rsidR="00A4693B" w:rsidRPr="00BA176E" w:rsidRDefault="00A4693B" w:rsidP="00A4693B">
      <w:pPr>
        <w:ind w:firstLine="720"/>
        <w:jc w:val="both"/>
        <w:rPr>
          <w:b/>
          <w:i/>
          <w:sz w:val="28"/>
          <w:szCs w:val="28"/>
        </w:rPr>
      </w:pPr>
      <w:r w:rsidRPr="00BA176E">
        <w:rPr>
          <w:b/>
          <w:i/>
          <w:sz w:val="28"/>
          <w:szCs w:val="28"/>
        </w:rPr>
        <w:t xml:space="preserve">Показатель </w:t>
      </w:r>
      <w:r w:rsidR="00BF56C5" w:rsidRPr="00BA176E">
        <w:rPr>
          <w:b/>
          <w:i/>
          <w:sz w:val="28"/>
          <w:szCs w:val="28"/>
        </w:rPr>
        <w:t>№</w:t>
      </w:r>
      <w:r w:rsidR="00637F34" w:rsidRPr="00BA176E">
        <w:rPr>
          <w:b/>
          <w:i/>
          <w:sz w:val="28"/>
          <w:szCs w:val="28"/>
        </w:rPr>
        <w:t>11</w:t>
      </w:r>
      <w:r w:rsidRPr="00BA176E">
        <w:rPr>
          <w:b/>
          <w:i/>
          <w:sz w:val="28"/>
          <w:szCs w:val="28"/>
        </w:rPr>
        <w:t>.</w:t>
      </w:r>
      <w:r w:rsidRPr="00BA176E">
        <w:rPr>
          <w:b/>
          <w:i/>
          <w:color w:val="000000"/>
          <w:sz w:val="28"/>
          <w:szCs w:val="28"/>
        </w:rPr>
        <w:t xml:space="preserve"> </w:t>
      </w:r>
      <w:r w:rsidR="00637F34" w:rsidRPr="00BA176E">
        <w:rPr>
          <w:b/>
          <w:i/>
          <w:sz w:val="28"/>
          <w:szCs w:val="28"/>
        </w:rPr>
        <w:t xml:space="preserve">Доля </w:t>
      </w:r>
      <w:r w:rsidRPr="00BA176E">
        <w:rPr>
          <w:b/>
          <w:i/>
          <w:sz w:val="28"/>
          <w:szCs w:val="28"/>
        </w:rPr>
        <w:t xml:space="preserve">муниципальных дошкольных образовательных учреждений, здания которых находятся в аварийном состоянии </w:t>
      </w:r>
      <w:r w:rsidR="00637F34" w:rsidRPr="00BA176E">
        <w:rPr>
          <w:b/>
          <w:i/>
          <w:sz w:val="28"/>
          <w:szCs w:val="28"/>
        </w:rPr>
        <w:t>или требуют капитального ремонта, в общем числе муниципальных дошкольных образовательных учреждений</w:t>
      </w:r>
      <w:r w:rsidR="0033238F" w:rsidRPr="00BA176E">
        <w:rPr>
          <w:b/>
          <w:i/>
          <w:sz w:val="28"/>
          <w:szCs w:val="28"/>
        </w:rPr>
        <w:t>.</w:t>
      </w:r>
      <w:r w:rsidR="00637F34" w:rsidRPr="00BA176E">
        <w:rPr>
          <w:b/>
          <w:i/>
          <w:sz w:val="28"/>
          <w:szCs w:val="28"/>
        </w:rPr>
        <w:t xml:space="preserve"> </w:t>
      </w:r>
      <w:r w:rsidRPr="00BA176E">
        <w:rPr>
          <w:b/>
          <w:i/>
          <w:sz w:val="28"/>
          <w:szCs w:val="28"/>
        </w:rPr>
        <w:t xml:space="preserve"> </w:t>
      </w:r>
    </w:p>
    <w:p w:rsidR="009D0FE4" w:rsidRPr="00C02E04" w:rsidRDefault="00962682" w:rsidP="007E6206">
      <w:pPr>
        <w:ind w:firstLine="720"/>
        <w:jc w:val="both"/>
        <w:rPr>
          <w:color w:val="000000" w:themeColor="text1"/>
          <w:sz w:val="28"/>
          <w:szCs w:val="28"/>
        </w:rPr>
      </w:pPr>
      <w:r w:rsidRPr="00BA176E">
        <w:rPr>
          <w:color w:val="000000" w:themeColor="text1"/>
          <w:sz w:val="28"/>
          <w:szCs w:val="28"/>
        </w:rPr>
        <w:t>Д</w:t>
      </w:r>
      <w:r w:rsidR="00156507" w:rsidRPr="00BA176E">
        <w:rPr>
          <w:color w:val="000000" w:themeColor="text1"/>
          <w:sz w:val="28"/>
          <w:szCs w:val="28"/>
        </w:rPr>
        <w:t xml:space="preserve">оля муниципальных дошкольных образовательных учреждений, здания которых находятся в аварийном состоянии или требуют капитального ремонта, в общем </w:t>
      </w:r>
      <w:r w:rsidR="00156507" w:rsidRPr="00C02E04">
        <w:rPr>
          <w:color w:val="000000" w:themeColor="text1"/>
          <w:sz w:val="28"/>
          <w:szCs w:val="28"/>
        </w:rPr>
        <w:t>числе муниципальных дошкольных образовательных учреждений в 20</w:t>
      </w:r>
      <w:r w:rsidR="009B3449">
        <w:rPr>
          <w:color w:val="000000" w:themeColor="text1"/>
          <w:sz w:val="28"/>
          <w:szCs w:val="28"/>
        </w:rPr>
        <w:t>223</w:t>
      </w:r>
      <w:r w:rsidR="00156507" w:rsidRPr="00C02E04">
        <w:rPr>
          <w:color w:val="000000" w:themeColor="text1"/>
          <w:sz w:val="28"/>
          <w:szCs w:val="28"/>
        </w:rPr>
        <w:t xml:space="preserve"> году составил </w:t>
      </w:r>
      <w:r w:rsidR="009B3449">
        <w:rPr>
          <w:color w:val="000000" w:themeColor="text1"/>
          <w:sz w:val="28"/>
          <w:szCs w:val="28"/>
        </w:rPr>
        <w:t>27,3</w:t>
      </w:r>
      <w:r w:rsidR="0033238F" w:rsidRPr="00C02E04">
        <w:rPr>
          <w:color w:val="000000" w:themeColor="text1"/>
          <w:sz w:val="28"/>
          <w:szCs w:val="28"/>
        </w:rPr>
        <w:t xml:space="preserve"> </w:t>
      </w:r>
      <w:r w:rsidR="00156507" w:rsidRPr="00C02E04">
        <w:rPr>
          <w:color w:val="000000" w:themeColor="text1"/>
          <w:sz w:val="28"/>
          <w:szCs w:val="28"/>
        </w:rPr>
        <w:t>%</w:t>
      </w:r>
      <w:r w:rsidR="009B3449">
        <w:rPr>
          <w:color w:val="000000" w:themeColor="text1"/>
          <w:sz w:val="28"/>
          <w:szCs w:val="28"/>
        </w:rPr>
        <w:t>.</w:t>
      </w:r>
    </w:p>
    <w:p w:rsidR="007E6206" w:rsidRPr="00BA176E" w:rsidRDefault="007E6206" w:rsidP="00C02E04">
      <w:pPr>
        <w:jc w:val="both"/>
        <w:rPr>
          <w:b/>
          <w:sz w:val="28"/>
          <w:szCs w:val="28"/>
        </w:rPr>
      </w:pPr>
    </w:p>
    <w:p w:rsidR="00BA1AA8" w:rsidRDefault="00637F34" w:rsidP="00BA1AA8">
      <w:pPr>
        <w:ind w:firstLine="720"/>
        <w:contextualSpacing/>
        <w:jc w:val="center"/>
        <w:rPr>
          <w:b/>
          <w:sz w:val="28"/>
          <w:szCs w:val="28"/>
        </w:rPr>
      </w:pPr>
      <w:r w:rsidRPr="00BA176E">
        <w:rPr>
          <w:b/>
          <w:sz w:val="28"/>
          <w:szCs w:val="28"/>
          <w:lang w:val="en-US"/>
        </w:rPr>
        <w:t>I</w:t>
      </w:r>
      <w:r w:rsidR="00791A5C" w:rsidRPr="00BA176E">
        <w:rPr>
          <w:b/>
          <w:sz w:val="28"/>
          <w:szCs w:val="28"/>
          <w:lang w:val="en-US"/>
        </w:rPr>
        <w:t>II</w:t>
      </w:r>
      <w:r w:rsidRPr="00BA176E">
        <w:rPr>
          <w:b/>
          <w:sz w:val="28"/>
          <w:szCs w:val="28"/>
        </w:rPr>
        <w:t>. Общ</w:t>
      </w:r>
      <w:r w:rsidR="00BA1AA8">
        <w:rPr>
          <w:b/>
          <w:sz w:val="28"/>
          <w:szCs w:val="28"/>
        </w:rPr>
        <w:t>ее и дополнительное образование</w:t>
      </w:r>
    </w:p>
    <w:p w:rsidR="00BA1AA8" w:rsidRPr="00BA1AA8" w:rsidRDefault="00BA1AA8" w:rsidP="00BA1AA8">
      <w:pPr>
        <w:ind w:firstLine="720"/>
        <w:contextualSpacing/>
        <w:jc w:val="center"/>
        <w:rPr>
          <w:b/>
          <w:sz w:val="28"/>
          <w:szCs w:val="28"/>
        </w:rPr>
      </w:pPr>
    </w:p>
    <w:p w:rsidR="00BA1AA8" w:rsidRPr="00BA1AA8" w:rsidRDefault="00BA1AA8" w:rsidP="00BA1AA8">
      <w:pPr>
        <w:ind w:firstLine="720"/>
        <w:jc w:val="both"/>
        <w:rPr>
          <w:sz w:val="28"/>
          <w:szCs w:val="28"/>
        </w:rPr>
      </w:pPr>
      <w:r w:rsidRPr="00BA1AA8">
        <w:rPr>
          <w:sz w:val="28"/>
          <w:szCs w:val="28"/>
        </w:rPr>
        <w:t>Контингент обучающихся в общеобразовательных учреждениях района составляет 2</w:t>
      </w:r>
      <w:r w:rsidR="009B3449">
        <w:rPr>
          <w:sz w:val="28"/>
          <w:szCs w:val="28"/>
        </w:rPr>
        <w:t>632</w:t>
      </w:r>
      <w:r w:rsidRPr="00BA1AA8">
        <w:rPr>
          <w:sz w:val="28"/>
          <w:szCs w:val="28"/>
        </w:rPr>
        <w:t xml:space="preserve"> детей. </w:t>
      </w:r>
    </w:p>
    <w:p w:rsidR="00BA1AA8" w:rsidRDefault="00BA1AA8" w:rsidP="00BA1AA8">
      <w:pPr>
        <w:ind w:firstLine="720"/>
        <w:jc w:val="both"/>
        <w:rPr>
          <w:sz w:val="28"/>
          <w:szCs w:val="28"/>
        </w:rPr>
      </w:pPr>
      <w:r w:rsidRPr="00BA1AA8">
        <w:rPr>
          <w:sz w:val="28"/>
          <w:szCs w:val="28"/>
        </w:rPr>
        <w:t>В 20</w:t>
      </w:r>
      <w:r w:rsidR="009B3449">
        <w:rPr>
          <w:sz w:val="28"/>
          <w:szCs w:val="28"/>
        </w:rPr>
        <w:t>22</w:t>
      </w:r>
      <w:r w:rsidRPr="00BA1AA8">
        <w:rPr>
          <w:sz w:val="28"/>
          <w:szCs w:val="28"/>
        </w:rPr>
        <w:t xml:space="preserve"> году 1</w:t>
      </w:r>
      <w:r w:rsidR="009B3449">
        <w:rPr>
          <w:sz w:val="28"/>
          <w:szCs w:val="28"/>
        </w:rPr>
        <w:t>17</w:t>
      </w:r>
      <w:r w:rsidRPr="00BA1AA8">
        <w:rPr>
          <w:sz w:val="28"/>
          <w:szCs w:val="28"/>
        </w:rPr>
        <w:t xml:space="preserve"> выпускника 11 классов и 204 выпускников 9 классов принимали участие в государственной итоговой аттестации. Анализ среднего балла в районе показывает, что результаты выше прошлогоднего по информатике, английскому языку и литературе. По всем остальным предметам произошло снижение, особенно большое по математике (профильный уровень) и физике. </w:t>
      </w:r>
    </w:p>
    <w:p w:rsidR="00BA1AA8" w:rsidRDefault="00BA1AA8" w:rsidP="00BA1AA8">
      <w:pPr>
        <w:ind w:firstLine="720"/>
        <w:jc w:val="both"/>
        <w:rPr>
          <w:sz w:val="28"/>
          <w:szCs w:val="28"/>
        </w:rPr>
      </w:pPr>
      <w:r w:rsidRPr="00BA1AA8">
        <w:rPr>
          <w:bCs/>
          <w:sz w:val="28"/>
          <w:szCs w:val="28"/>
        </w:rPr>
        <w:t xml:space="preserve">Статистика показывает, что в Дульдургинском районе </w:t>
      </w:r>
      <w:r w:rsidRPr="00BA1AA8">
        <w:rPr>
          <w:sz w:val="28"/>
          <w:szCs w:val="28"/>
        </w:rPr>
        <w:t xml:space="preserve">75% детей </w:t>
      </w:r>
      <w:proofErr w:type="gramStart"/>
      <w:r w:rsidRPr="00BA1AA8">
        <w:rPr>
          <w:sz w:val="28"/>
          <w:szCs w:val="28"/>
        </w:rPr>
        <w:t>охвачены</w:t>
      </w:r>
      <w:proofErr w:type="gramEnd"/>
      <w:r w:rsidRPr="00BA1AA8">
        <w:rPr>
          <w:sz w:val="28"/>
          <w:szCs w:val="28"/>
        </w:rPr>
        <w:t xml:space="preserve"> дополнительным образованием. </w:t>
      </w:r>
    </w:p>
    <w:p w:rsidR="00BA1AA8" w:rsidRPr="00BA1AA8" w:rsidRDefault="00BA1AA8" w:rsidP="00BA1AA8">
      <w:pPr>
        <w:ind w:firstLine="720"/>
        <w:jc w:val="both"/>
        <w:rPr>
          <w:sz w:val="28"/>
          <w:szCs w:val="28"/>
        </w:rPr>
      </w:pPr>
      <w:r w:rsidRPr="00C02E04">
        <w:rPr>
          <w:sz w:val="28"/>
          <w:szCs w:val="28"/>
        </w:rPr>
        <w:t>Кадровое обеспечение</w:t>
      </w:r>
      <w:r w:rsidRPr="00BA1AA8">
        <w:rPr>
          <w:sz w:val="28"/>
          <w:szCs w:val="28"/>
        </w:rPr>
        <w:t xml:space="preserve"> образовательного учреждения - один из критериев оценки качества его деятельности. </w:t>
      </w:r>
    </w:p>
    <w:p w:rsidR="00BA1AA8" w:rsidRPr="00BA176E" w:rsidRDefault="00BA1AA8" w:rsidP="00BA1AA8">
      <w:pPr>
        <w:ind w:firstLine="720"/>
        <w:jc w:val="both"/>
        <w:rPr>
          <w:sz w:val="28"/>
          <w:szCs w:val="28"/>
        </w:rPr>
      </w:pPr>
      <w:r w:rsidRPr="00BA1AA8">
        <w:rPr>
          <w:sz w:val="28"/>
          <w:szCs w:val="28"/>
        </w:rPr>
        <w:t>В целом, потенциал педагогов района высокий. Традиционно учителя  становятся обладателями грантов федерального, регионального, окружного и муниципального уровней, являются активными участниками конкурсов профессионального мастерства.</w:t>
      </w:r>
    </w:p>
    <w:p w:rsidR="00DA7A3F" w:rsidRPr="00BA176E" w:rsidRDefault="00DA7A3F" w:rsidP="00DA7A3F">
      <w:pPr>
        <w:ind w:firstLine="720"/>
        <w:jc w:val="both"/>
        <w:rPr>
          <w:sz w:val="28"/>
          <w:szCs w:val="28"/>
        </w:rPr>
      </w:pPr>
    </w:p>
    <w:p w:rsidR="00E71EA8" w:rsidRPr="00BA176E" w:rsidRDefault="00E71EA8" w:rsidP="00E71EA8">
      <w:pPr>
        <w:ind w:firstLine="720"/>
        <w:jc w:val="both"/>
        <w:rPr>
          <w:color w:val="000000" w:themeColor="text1"/>
          <w:sz w:val="28"/>
          <w:szCs w:val="28"/>
        </w:rPr>
      </w:pPr>
      <w:r w:rsidRPr="00BA176E">
        <w:rPr>
          <w:b/>
          <w:i/>
          <w:color w:val="000000"/>
          <w:sz w:val="28"/>
          <w:szCs w:val="28"/>
        </w:rPr>
        <w:t>Показатель</w:t>
      </w:r>
      <w:r w:rsidRPr="00BA176E">
        <w:rPr>
          <w:b/>
          <w:i/>
          <w:sz w:val="28"/>
          <w:szCs w:val="28"/>
        </w:rPr>
        <w:t xml:space="preserve"> </w:t>
      </w:r>
      <w:r w:rsidR="00BF56C5" w:rsidRPr="00BA176E">
        <w:rPr>
          <w:b/>
          <w:i/>
          <w:sz w:val="28"/>
          <w:szCs w:val="28"/>
        </w:rPr>
        <w:t>№</w:t>
      </w:r>
      <w:r w:rsidRPr="00BA176E">
        <w:rPr>
          <w:b/>
          <w:i/>
          <w:sz w:val="28"/>
          <w:szCs w:val="28"/>
        </w:rPr>
        <w:t>1</w:t>
      </w:r>
      <w:r w:rsidR="00E1298B">
        <w:rPr>
          <w:b/>
          <w:i/>
          <w:sz w:val="28"/>
          <w:szCs w:val="28"/>
        </w:rPr>
        <w:t>3</w:t>
      </w:r>
      <w:r w:rsidRPr="00BA176E">
        <w:rPr>
          <w:b/>
          <w:i/>
          <w:sz w:val="28"/>
          <w:szCs w:val="28"/>
        </w:rPr>
        <w:t xml:space="preserve">. </w:t>
      </w:r>
      <w:r w:rsidRPr="00BA176E">
        <w:rPr>
          <w:b/>
          <w:i/>
          <w:color w:val="000000" w:themeColor="text1"/>
          <w:sz w:val="28"/>
          <w:szCs w:val="28"/>
        </w:rPr>
        <w:t xml:space="preserve">Доля муниципальных общеобразовательных учреждений, соответствующих современным требованиям обучения, в </w:t>
      </w:r>
      <w:r w:rsidR="0084467F" w:rsidRPr="00BA176E">
        <w:rPr>
          <w:b/>
          <w:i/>
          <w:color w:val="000000" w:themeColor="text1"/>
          <w:sz w:val="28"/>
          <w:szCs w:val="28"/>
        </w:rPr>
        <w:t xml:space="preserve">общем </w:t>
      </w:r>
      <w:r w:rsidRPr="00BA176E">
        <w:rPr>
          <w:b/>
          <w:i/>
          <w:color w:val="000000" w:themeColor="text1"/>
          <w:sz w:val="28"/>
          <w:szCs w:val="28"/>
        </w:rPr>
        <w:t xml:space="preserve">количестве муниципальных общеобразовательных учреждений </w:t>
      </w:r>
      <w:r w:rsidR="0002498E" w:rsidRPr="00BA176E">
        <w:rPr>
          <w:b/>
          <w:i/>
          <w:color w:val="000000" w:themeColor="text1"/>
          <w:sz w:val="28"/>
          <w:szCs w:val="28"/>
        </w:rPr>
        <w:t xml:space="preserve">– </w:t>
      </w:r>
      <w:r w:rsidR="00E1298B">
        <w:rPr>
          <w:color w:val="000000" w:themeColor="text1"/>
          <w:sz w:val="28"/>
          <w:szCs w:val="28"/>
        </w:rPr>
        <w:t>27,3</w:t>
      </w:r>
      <w:r w:rsidR="00E41EC6" w:rsidRPr="00BA176E">
        <w:rPr>
          <w:color w:val="000000" w:themeColor="text1"/>
          <w:sz w:val="28"/>
          <w:szCs w:val="28"/>
        </w:rPr>
        <w:t xml:space="preserve"> </w:t>
      </w:r>
      <w:r w:rsidR="0002498E" w:rsidRPr="00BA176E">
        <w:rPr>
          <w:color w:val="000000" w:themeColor="text1"/>
          <w:sz w:val="28"/>
          <w:szCs w:val="28"/>
        </w:rPr>
        <w:t>%</w:t>
      </w:r>
      <w:r w:rsidR="00E312C4" w:rsidRPr="00BA176E">
        <w:rPr>
          <w:color w:val="000000" w:themeColor="text1"/>
          <w:sz w:val="28"/>
          <w:szCs w:val="28"/>
        </w:rPr>
        <w:t>.</w:t>
      </w:r>
      <w:r w:rsidRPr="00BA176E">
        <w:rPr>
          <w:color w:val="000000" w:themeColor="text1"/>
          <w:sz w:val="28"/>
          <w:szCs w:val="28"/>
        </w:rPr>
        <w:t xml:space="preserve"> </w:t>
      </w:r>
    </w:p>
    <w:p w:rsidR="0016500A" w:rsidRPr="00BA176E" w:rsidRDefault="00882F23" w:rsidP="00637F34">
      <w:pPr>
        <w:ind w:firstLine="720"/>
        <w:jc w:val="both"/>
        <w:rPr>
          <w:color w:val="000000" w:themeColor="text1"/>
          <w:sz w:val="28"/>
          <w:szCs w:val="28"/>
        </w:rPr>
      </w:pPr>
      <w:r w:rsidRPr="00BA176E">
        <w:rPr>
          <w:color w:val="000000" w:themeColor="text1"/>
          <w:sz w:val="28"/>
          <w:szCs w:val="28"/>
        </w:rPr>
        <w:lastRenderedPageBreak/>
        <w:t>Общее количество муниципальных общео</w:t>
      </w:r>
      <w:r w:rsidR="00BA1AA8">
        <w:rPr>
          <w:color w:val="000000" w:themeColor="text1"/>
          <w:sz w:val="28"/>
          <w:szCs w:val="28"/>
        </w:rPr>
        <w:t>бразовательных учреждений в 20</w:t>
      </w:r>
      <w:r w:rsidR="00E1298B">
        <w:rPr>
          <w:color w:val="000000" w:themeColor="text1"/>
          <w:sz w:val="28"/>
          <w:szCs w:val="28"/>
        </w:rPr>
        <w:t>23</w:t>
      </w:r>
      <w:r w:rsidR="00BA1AA8">
        <w:rPr>
          <w:color w:val="000000" w:themeColor="text1"/>
          <w:sz w:val="28"/>
          <w:szCs w:val="28"/>
        </w:rPr>
        <w:t xml:space="preserve"> году – </w:t>
      </w:r>
      <w:r w:rsidR="00BA1AA8" w:rsidRPr="006C440C">
        <w:rPr>
          <w:color w:val="000000" w:themeColor="text1"/>
          <w:sz w:val="28"/>
          <w:szCs w:val="28"/>
        </w:rPr>
        <w:t>1</w:t>
      </w:r>
      <w:r w:rsidR="00E1298B">
        <w:rPr>
          <w:color w:val="000000" w:themeColor="text1"/>
          <w:sz w:val="28"/>
          <w:szCs w:val="28"/>
        </w:rPr>
        <w:t>1</w:t>
      </w:r>
      <w:r w:rsidRPr="00BA176E">
        <w:rPr>
          <w:color w:val="000000" w:themeColor="text1"/>
          <w:sz w:val="28"/>
          <w:szCs w:val="28"/>
        </w:rPr>
        <w:t xml:space="preserve"> единиц. </w:t>
      </w:r>
    </w:p>
    <w:p w:rsidR="00882F23" w:rsidRPr="00BA176E" w:rsidRDefault="00882F23" w:rsidP="00637F34">
      <w:pPr>
        <w:ind w:firstLine="720"/>
        <w:jc w:val="both"/>
        <w:rPr>
          <w:b/>
          <w:i/>
          <w:color w:val="000000" w:themeColor="text1"/>
          <w:sz w:val="28"/>
          <w:szCs w:val="28"/>
        </w:rPr>
      </w:pPr>
    </w:p>
    <w:p w:rsidR="00637F34" w:rsidRPr="00BA176E" w:rsidRDefault="00637F34" w:rsidP="00637F34">
      <w:pPr>
        <w:ind w:firstLine="720"/>
        <w:jc w:val="both"/>
        <w:rPr>
          <w:color w:val="000000" w:themeColor="text1"/>
          <w:sz w:val="28"/>
          <w:szCs w:val="28"/>
        </w:rPr>
      </w:pPr>
      <w:r w:rsidRPr="00BA176E">
        <w:rPr>
          <w:b/>
          <w:i/>
          <w:color w:val="000000" w:themeColor="text1"/>
          <w:sz w:val="28"/>
          <w:szCs w:val="28"/>
        </w:rPr>
        <w:t xml:space="preserve">Показатель </w:t>
      </w:r>
      <w:r w:rsidR="00BF56C5" w:rsidRPr="00BA176E">
        <w:rPr>
          <w:b/>
          <w:i/>
          <w:color w:val="000000" w:themeColor="text1"/>
          <w:sz w:val="28"/>
          <w:szCs w:val="28"/>
        </w:rPr>
        <w:t>№</w:t>
      </w:r>
      <w:r w:rsidR="00E71EA8" w:rsidRPr="00BA176E">
        <w:rPr>
          <w:b/>
          <w:i/>
          <w:color w:val="000000" w:themeColor="text1"/>
          <w:sz w:val="28"/>
          <w:szCs w:val="28"/>
        </w:rPr>
        <w:t>1</w:t>
      </w:r>
      <w:r w:rsidR="00533BE0">
        <w:rPr>
          <w:b/>
          <w:i/>
          <w:color w:val="000000" w:themeColor="text1"/>
          <w:sz w:val="28"/>
          <w:szCs w:val="28"/>
        </w:rPr>
        <w:t>4</w:t>
      </w:r>
      <w:r w:rsidRPr="00BA176E">
        <w:rPr>
          <w:b/>
          <w:i/>
          <w:color w:val="000000" w:themeColor="text1"/>
          <w:sz w:val="28"/>
          <w:szCs w:val="28"/>
        </w:rPr>
        <w:t>.</w:t>
      </w:r>
      <w:r w:rsidR="00E71EA8" w:rsidRPr="00BA176E">
        <w:rPr>
          <w:b/>
          <w:i/>
          <w:color w:val="000000" w:themeColor="text1"/>
          <w:sz w:val="28"/>
          <w:szCs w:val="28"/>
        </w:rPr>
        <w:t xml:space="preserve"> Доля </w:t>
      </w:r>
      <w:r w:rsidRPr="00BA176E">
        <w:rPr>
          <w:b/>
          <w:i/>
          <w:color w:val="000000" w:themeColor="text1"/>
          <w:sz w:val="28"/>
          <w:szCs w:val="28"/>
        </w:rPr>
        <w:t xml:space="preserve">муниципальных общеобразовательных учреждений, здания которых находятся в аварийном состоянии или требуют </w:t>
      </w:r>
      <w:r w:rsidR="00E71EA8" w:rsidRPr="00BA176E">
        <w:rPr>
          <w:b/>
          <w:i/>
          <w:color w:val="000000" w:themeColor="text1"/>
          <w:sz w:val="28"/>
          <w:szCs w:val="28"/>
        </w:rPr>
        <w:t xml:space="preserve">капитального </w:t>
      </w:r>
      <w:r w:rsidRPr="00BA176E">
        <w:rPr>
          <w:b/>
          <w:i/>
          <w:color w:val="000000" w:themeColor="text1"/>
          <w:sz w:val="28"/>
          <w:szCs w:val="28"/>
        </w:rPr>
        <w:t>ремонта</w:t>
      </w:r>
      <w:r w:rsidR="00E71EA8" w:rsidRPr="00BA176E">
        <w:rPr>
          <w:b/>
          <w:i/>
          <w:color w:val="000000" w:themeColor="text1"/>
          <w:sz w:val="28"/>
          <w:szCs w:val="28"/>
        </w:rPr>
        <w:t>, в общем количестве муниципальных общеобразовательных учреждений</w:t>
      </w:r>
      <w:r w:rsidRPr="00BA176E">
        <w:rPr>
          <w:b/>
          <w:i/>
          <w:color w:val="000000" w:themeColor="text1"/>
          <w:sz w:val="28"/>
          <w:szCs w:val="28"/>
        </w:rPr>
        <w:t xml:space="preserve"> </w:t>
      </w:r>
      <w:r w:rsidRPr="00BA176E">
        <w:rPr>
          <w:color w:val="000000" w:themeColor="text1"/>
          <w:sz w:val="28"/>
          <w:szCs w:val="28"/>
        </w:rPr>
        <w:t xml:space="preserve">– </w:t>
      </w:r>
      <w:r w:rsidR="00533BE0">
        <w:rPr>
          <w:color w:val="000000" w:themeColor="text1"/>
          <w:sz w:val="28"/>
          <w:szCs w:val="28"/>
        </w:rPr>
        <w:t>27,3</w:t>
      </w:r>
      <w:r w:rsidR="00564A19" w:rsidRPr="00BA176E">
        <w:rPr>
          <w:color w:val="000000" w:themeColor="text1"/>
          <w:sz w:val="28"/>
          <w:szCs w:val="28"/>
        </w:rPr>
        <w:t xml:space="preserve"> </w:t>
      </w:r>
      <w:r w:rsidR="0002498E" w:rsidRPr="00BA176E">
        <w:rPr>
          <w:color w:val="000000" w:themeColor="text1"/>
          <w:sz w:val="28"/>
          <w:szCs w:val="28"/>
        </w:rPr>
        <w:t>%</w:t>
      </w:r>
      <w:r w:rsidR="00564A19" w:rsidRPr="00BA176E">
        <w:rPr>
          <w:color w:val="000000" w:themeColor="text1"/>
          <w:sz w:val="28"/>
          <w:szCs w:val="28"/>
        </w:rPr>
        <w:t>.</w:t>
      </w:r>
    </w:p>
    <w:p w:rsidR="00637F34" w:rsidRPr="00BA176E" w:rsidRDefault="00637F34" w:rsidP="00637F34">
      <w:pPr>
        <w:ind w:firstLine="720"/>
        <w:jc w:val="both"/>
        <w:rPr>
          <w:b/>
          <w:i/>
          <w:color w:val="FF0000"/>
          <w:sz w:val="28"/>
          <w:szCs w:val="28"/>
        </w:rPr>
      </w:pPr>
    </w:p>
    <w:p w:rsidR="00637F34" w:rsidRPr="00BA176E" w:rsidRDefault="00637F34" w:rsidP="00637F34">
      <w:pPr>
        <w:ind w:firstLine="720"/>
        <w:jc w:val="both"/>
        <w:rPr>
          <w:color w:val="000000" w:themeColor="text1"/>
          <w:sz w:val="28"/>
          <w:szCs w:val="28"/>
        </w:rPr>
      </w:pPr>
      <w:r w:rsidRPr="00BA176E">
        <w:rPr>
          <w:b/>
          <w:i/>
          <w:color w:val="000000" w:themeColor="text1"/>
          <w:sz w:val="28"/>
          <w:szCs w:val="28"/>
        </w:rPr>
        <w:t xml:space="preserve">Показатель </w:t>
      </w:r>
      <w:r w:rsidR="00BF56C5" w:rsidRPr="00BA176E">
        <w:rPr>
          <w:b/>
          <w:i/>
          <w:color w:val="000000" w:themeColor="text1"/>
          <w:sz w:val="28"/>
          <w:szCs w:val="28"/>
        </w:rPr>
        <w:t>№</w:t>
      </w:r>
      <w:r w:rsidR="00E71EA8" w:rsidRPr="00BA176E">
        <w:rPr>
          <w:b/>
          <w:i/>
          <w:color w:val="000000" w:themeColor="text1"/>
          <w:sz w:val="28"/>
          <w:szCs w:val="28"/>
        </w:rPr>
        <w:t>1</w:t>
      </w:r>
      <w:r w:rsidR="00533BE0">
        <w:rPr>
          <w:b/>
          <w:i/>
          <w:color w:val="000000" w:themeColor="text1"/>
          <w:sz w:val="28"/>
          <w:szCs w:val="28"/>
        </w:rPr>
        <w:t>5</w:t>
      </w:r>
      <w:r w:rsidRPr="00BA176E">
        <w:rPr>
          <w:b/>
          <w:i/>
          <w:color w:val="000000" w:themeColor="text1"/>
          <w:sz w:val="28"/>
          <w:szCs w:val="28"/>
        </w:rPr>
        <w:t>. Доля детей первой и второй групп здоровья</w:t>
      </w:r>
      <w:r w:rsidR="004A405D" w:rsidRPr="00BA176E">
        <w:rPr>
          <w:b/>
          <w:i/>
          <w:color w:val="000000" w:themeColor="text1"/>
          <w:sz w:val="28"/>
          <w:szCs w:val="28"/>
        </w:rPr>
        <w:t>,</w:t>
      </w:r>
      <w:r w:rsidRPr="00BA176E">
        <w:rPr>
          <w:b/>
          <w:i/>
          <w:color w:val="000000" w:themeColor="text1"/>
          <w:sz w:val="28"/>
          <w:szCs w:val="28"/>
        </w:rPr>
        <w:t xml:space="preserve"> в общей </w:t>
      </w:r>
      <w:proofErr w:type="gramStart"/>
      <w:r w:rsidRPr="00BA176E">
        <w:rPr>
          <w:b/>
          <w:i/>
          <w:color w:val="000000" w:themeColor="text1"/>
          <w:sz w:val="28"/>
          <w:szCs w:val="28"/>
        </w:rPr>
        <w:t>численности</w:t>
      </w:r>
      <w:proofErr w:type="gramEnd"/>
      <w:r w:rsidRPr="00BA176E">
        <w:rPr>
          <w:b/>
          <w:i/>
          <w:color w:val="000000" w:themeColor="text1"/>
          <w:sz w:val="28"/>
          <w:szCs w:val="28"/>
        </w:rPr>
        <w:t xml:space="preserve"> обучающихся в муниципальных общеобразовательных учреждениях </w:t>
      </w:r>
      <w:r w:rsidR="00533BE0">
        <w:rPr>
          <w:color w:val="000000" w:themeColor="text1"/>
          <w:sz w:val="28"/>
          <w:szCs w:val="28"/>
        </w:rPr>
        <w:t>-95</w:t>
      </w:r>
      <w:r w:rsidR="00242EF3" w:rsidRPr="00214ACE">
        <w:rPr>
          <w:color w:val="000000" w:themeColor="text1"/>
          <w:sz w:val="28"/>
          <w:szCs w:val="28"/>
        </w:rPr>
        <w:t xml:space="preserve"> </w:t>
      </w:r>
      <w:r w:rsidRPr="00214ACE">
        <w:rPr>
          <w:color w:val="000000" w:themeColor="text1"/>
          <w:sz w:val="28"/>
          <w:szCs w:val="28"/>
        </w:rPr>
        <w:t>%.</w:t>
      </w:r>
      <w:r w:rsidRPr="00BA176E">
        <w:rPr>
          <w:color w:val="000000" w:themeColor="text1"/>
          <w:sz w:val="28"/>
          <w:szCs w:val="28"/>
        </w:rPr>
        <w:t xml:space="preserve"> </w:t>
      </w:r>
    </w:p>
    <w:p w:rsidR="00537015" w:rsidRPr="00BA176E" w:rsidRDefault="00537015" w:rsidP="00E71EA8">
      <w:pPr>
        <w:ind w:firstLine="720"/>
        <w:jc w:val="both"/>
        <w:rPr>
          <w:b/>
          <w:i/>
          <w:color w:val="000000" w:themeColor="text1"/>
          <w:sz w:val="28"/>
          <w:szCs w:val="28"/>
        </w:rPr>
      </w:pPr>
    </w:p>
    <w:p w:rsidR="00E71EA8" w:rsidRPr="00BA176E" w:rsidRDefault="00E71EA8" w:rsidP="00E71EA8">
      <w:pPr>
        <w:ind w:firstLine="720"/>
        <w:jc w:val="both"/>
        <w:rPr>
          <w:b/>
          <w:i/>
          <w:color w:val="000000" w:themeColor="text1"/>
          <w:sz w:val="28"/>
          <w:szCs w:val="28"/>
        </w:rPr>
      </w:pPr>
      <w:r w:rsidRPr="00BA176E">
        <w:rPr>
          <w:b/>
          <w:i/>
          <w:color w:val="000000" w:themeColor="text1"/>
          <w:sz w:val="28"/>
          <w:szCs w:val="28"/>
        </w:rPr>
        <w:t xml:space="preserve">Показатель </w:t>
      </w:r>
      <w:r w:rsidR="00BF56C5" w:rsidRPr="00BA176E">
        <w:rPr>
          <w:b/>
          <w:i/>
          <w:color w:val="000000" w:themeColor="text1"/>
          <w:sz w:val="28"/>
          <w:szCs w:val="28"/>
        </w:rPr>
        <w:t>№</w:t>
      </w:r>
      <w:r w:rsidRPr="00BA176E">
        <w:rPr>
          <w:b/>
          <w:i/>
          <w:color w:val="000000" w:themeColor="text1"/>
          <w:sz w:val="28"/>
          <w:szCs w:val="28"/>
        </w:rPr>
        <w:t>1</w:t>
      </w:r>
      <w:r w:rsidR="00533BE0">
        <w:rPr>
          <w:b/>
          <w:i/>
          <w:color w:val="000000" w:themeColor="text1"/>
          <w:sz w:val="28"/>
          <w:szCs w:val="28"/>
        </w:rPr>
        <w:t>6</w:t>
      </w:r>
      <w:r w:rsidRPr="00BA176E">
        <w:rPr>
          <w:b/>
          <w:i/>
          <w:color w:val="000000" w:themeColor="text1"/>
          <w:sz w:val="28"/>
          <w:szCs w:val="28"/>
        </w:rPr>
        <w:t xml:space="preserve">. Доля обучающихся в муниципальных общеобразовательных учреждениях, занимающихся во вторую (третью) смену, в общей </w:t>
      </w:r>
      <w:proofErr w:type="gramStart"/>
      <w:r w:rsidRPr="00BA176E">
        <w:rPr>
          <w:b/>
          <w:i/>
          <w:color w:val="000000" w:themeColor="text1"/>
          <w:sz w:val="28"/>
          <w:szCs w:val="28"/>
        </w:rPr>
        <w:t>численности</w:t>
      </w:r>
      <w:proofErr w:type="gramEnd"/>
      <w:r w:rsidRPr="00BA176E">
        <w:rPr>
          <w:b/>
          <w:i/>
          <w:color w:val="000000" w:themeColor="text1"/>
          <w:sz w:val="28"/>
          <w:szCs w:val="28"/>
        </w:rPr>
        <w:t xml:space="preserve"> обучающихся в муниципальных общеобразовательных учреждениях</w:t>
      </w:r>
      <w:r w:rsidR="001B0A0C" w:rsidRPr="00BA176E">
        <w:rPr>
          <w:color w:val="000000" w:themeColor="text1"/>
          <w:sz w:val="28"/>
          <w:szCs w:val="28"/>
        </w:rPr>
        <w:t>–</w:t>
      </w:r>
      <w:r w:rsidR="0084467F" w:rsidRPr="00BA176E">
        <w:rPr>
          <w:color w:val="000000" w:themeColor="text1"/>
          <w:sz w:val="28"/>
          <w:szCs w:val="28"/>
        </w:rPr>
        <w:t xml:space="preserve"> </w:t>
      </w:r>
      <w:r w:rsidR="00533BE0">
        <w:rPr>
          <w:color w:val="000000" w:themeColor="text1"/>
          <w:sz w:val="28"/>
          <w:szCs w:val="28"/>
        </w:rPr>
        <w:t>15,8</w:t>
      </w:r>
      <w:r w:rsidR="00C94CD0" w:rsidRPr="00BA176E">
        <w:rPr>
          <w:color w:val="000000" w:themeColor="text1"/>
          <w:sz w:val="28"/>
          <w:szCs w:val="28"/>
        </w:rPr>
        <w:t xml:space="preserve"> </w:t>
      </w:r>
      <w:r w:rsidR="0084467F" w:rsidRPr="00BA176E">
        <w:rPr>
          <w:color w:val="000000" w:themeColor="text1"/>
          <w:sz w:val="28"/>
          <w:szCs w:val="28"/>
        </w:rPr>
        <w:t>%</w:t>
      </w:r>
      <w:r w:rsidR="00537015" w:rsidRPr="00BA176E">
        <w:rPr>
          <w:color w:val="000000" w:themeColor="text1"/>
          <w:sz w:val="28"/>
          <w:szCs w:val="28"/>
        </w:rPr>
        <w:t>.</w:t>
      </w:r>
    </w:p>
    <w:p w:rsidR="00E71EA8" w:rsidRPr="00BA176E" w:rsidRDefault="00E71EA8" w:rsidP="00637F34">
      <w:pPr>
        <w:ind w:firstLine="720"/>
        <w:jc w:val="both"/>
        <w:rPr>
          <w:b/>
          <w:i/>
          <w:color w:val="FF0000"/>
          <w:sz w:val="28"/>
          <w:szCs w:val="28"/>
        </w:rPr>
      </w:pPr>
    </w:p>
    <w:p w:rsidR="00637F34" w:rsidRPr="00BA176E" w:rsidRDefault="00637F34" w:rsidP="00637F34">
      <w:pPr>
        <w:ind w:firstLine="720"/>
        <w:jc w:val="both"/>
        <w:rPr>
          <w:b/>
          <w:i/>
          <w:color w:val="000000" w:themeColor="text1"/>
          <w:sz w:val="28"/>
          <w:szCs w:val="28"/>
        </w:rPr>
      </w:pPr>
      <w:r w:rsidRPr="00BA176E">
        <w:rPr>
          <w:b/>
          <w:i/>
          <w:color w:val="000000" w:themeColor="text1"/>
          <w:sz w:val="28"/>
          <w:szCs w:val="28"/>
        </w:rPr>
        <w:t xml:space="preserve">Показатель </w:t>
      </w:r>
      <w:r w:rsidR="00BF56C5" w:rsidRPr="00BA176E">
        <w:rPr>
          <w:b/>
          <w:i/>
          <w:color w:val="000000" w:themeColor="text1"/>
          <w:sz w:val="28"/>
          <w:szCs w:val="28"/>
        </w:rPr>
        <w:t>№</w:t>
      </w:r>
      <w:r w:rsidR="00E71EA8" w:rsidRPr="00BA176E">
        <w:rPr>
          <w:b/>
          <w:i/>
          <w:color w:val="000000" w:themeColor="text1"/>
          <w:sz w:val="28"/>
          <w:szCs w:val="28"/>
        </w:rPr>
        <w:t>1</w:t>
      </w:r>
      <w:r w:rsidR="00533BE0">
        <w:rPr>
          <w:b/>
          <w:i/>
          <w:color w:val="000000" w:themeColor="text1"/>
          <w:sz w:val="28"/>
          <w:szCs w:val="28"/>
        </w:rPr>
        <w:t>7</w:t>
      </w:r>
      <w:r w:rsidRPr="00BA176E">
        <w:rPr>
          <w:b/>
          <w:i/>
          <w:color w:val="000000" w:themeColor="text1"/>
          <w:sz w:val="28"/>
          <w:szCs w:val="28"/>
        </w:rPr>
        <w:t xml:space="preserve">. </w:t>
      </w:r>
      <w:r w:rsidR="00791A5C" w:rsidRPr="00BA176E">
        <w:rPr>
          <w:b/>
          <w:i/>
          <w:color w:val="000000" w:themeColor="text1"/>
          <w:sz w:val="28"/>
          <w:szCs w:val="28"/>
        </w:rPr>
        <w:t xml:space="preserve">Расходы </w:t>
      </w:r>
      <w:r w:rsidRPr="00BA176E">
        <w:rPr>
          <w:b/>
          <w:i/>
          <w:color w:val="000000" w:themeColor="text1"/>
          <w:sz w:val="28"/>
          <w:szCs w:val="28"/>
        </w:rPr>
        <w:t>бюджета муниципального об</w:t>
      </w:r>
      <w:r w:rsidR="00791A5C" w:rsidRPr="00BA176E">
        <w:rPr>
          <w:b/>
          <w:i/>
          <w:color w:val="000000" w:themeColor="text1"/>
          <w:sz w:val="28"/>
          <w:szCs w:val="28"/>
        </w:rPr>
        <w:t>разования на общее образование в расчете на 1 обучающегося в муниципальных общеобразовательных учреждениях</w:t>
      </w:r>
      <w:r w:rsidR="000F32C1" w:rsidRPr="00BA176E">
        <w:rPr>
          <w:b/>
          <w:i/>
          <w:color w:val="000000" w:themeColor="text1"/>
          <w:sz w:val="28"/>
          <w:szCs w:val="28"/>
        </w:rPr>
        <w:t>.</w:t>
      </w:r>
    </w:p>
    <w:p w:rsidR="00637F34" w:rsidRDefault="00637F34" w:rsidP="00637F34">
      <w:pPr>
        <w:ind w:firstLine="720"/>
        <w:jc w:val="both"/>
        <w:rPr>
          <w:color w:val="000000" w:themeColor="text1"/>
          <w:sz w:val="28"/>
          <w:szCs w:val="28"/>
        </w:rPr>
      </w:pPr>
      <w:r w:rsidRPr="00BA176E">
        <w:rPr>
          <w:color w:val="000000" w:themeColor="text1"/>
          <w:sz w:val="28"/>
          <w:szCs w:val="28"/>
        </w:rPr>
        <w:t>Общий объем расходов бюджета муниципального обр</w:t>
      </w:r>
      <w:r w:rsidR="00C94CD0" w:rsidRPr="00BA176E">
        <w:rPr>
          <w:color w:val="000000" w:themeColor="text1"/>
          <w:sz w:val="28"/>
          <w:szCs w:val="28"/>
        </w:rPr>
        <w:t>азования в</w:t>
      </w:r>
      <w:r w:rsidR="00791A5C" w:rsidRPr="00BA176E">
        <w:rPr>
          <w:color w:val="000000" w:themeColor="text1"/>
          <w:sz w:val="28"/>
          <w:szCs w:val="28"/>
        </w:rPr>
        <w:t xml:space="preserve"> расчете на 1 обучающегося соответственно</w:t>
      </w:r>
      <w:r w:rsidR="0002498E" w:rsidRPr="00BA176E">
        <w:rPr>
          <w:color w:val="000000" w:themeColor="text1"/>
          <w:sz w:val="28"/>
          <w:szCs w:val="28"/>
        </w:rPr>
        <w:t xml:space="preserve"> </w:t>
      </w:r>
      <w:r w:rsidR="00527C61" w:rsidRPr="00BA176E">
        <w:rPr>
          <w:color w:val="000000" w:themeColor="text1"/>
          <w:sz w:val="28"/>
          <w:szCs w:val="28"/>
        </w:rPr>
        <w:t>–</w:t>
      </w:r>
      <w:r w:rsidR="0084467F" w:rsidRPr="00BA176E">
        <w:rPr>
          <w:color w:val="000000" w:themeColor="text1"/>
          <w:sz w:val="28"/>
          <w:szCs w:val="28"/>
        </w:rPr>
        <w:t xml:space="preserve"> </w:t>
      </w:r>
      <w:r w:rsidR="00533BE0">
        <w:rPr>
          <w:color w:val="000000" w:themeColor="text1"/>
          <w:sz w:val="28"/>
          <w:szCs w:val="28"/>
        </w:rPr>
        <w:t>147,2</w:t>
      </w:r>
      <w:r w:rsidR="005C094C" w:rsidRPr="00BA176E">
        <w:rPr>
          <w:color w:val="000000" w:themeColor="text1"/>
          <w:sz w:val="28"/>
          <w:szCs w:val="28"/>
        </w:rPr>
        <w:t xml:space="preserve"> </w:t>
      </w:r>
      <w:r w:rsidR="00C94CD0" w:rsidRPr="00BA176E">
        <w:rPr>
          <w:color w:val="000000" w:themeColor="text1"/>
          <w:sz w:val="28"/>
          <w:szCs w:val="28"/>
        </w:rPr>
        <w:t xml:space="preserve">тыс. рублей </w:t>
      </w:r>
    </w:p>
    <w:p w:rsidR="00533BE0" w:rsidRPr="00BA176E" w:rsidRDefault="00533BE0" w:rsidP="00637F34">
      <w:pPr>
        <w:ind w:firstLine="720"/>
        <w:jc w:val="both"/>
        <w:rPr>
          <w:b/>
          <w:i/>
          <w:color w:val="000000"/>
          <w:sz w:val="28"/>
          <w:szCs w:val="28"/>
        </w:rPr>
      </w:pPr>
    </w:p>
    <w:p w:rsidR="00791A5C" w:rsidRPr="00BA176E" w:rsidRDefault="00637F34" w:rsidP="00637F34">
      <w:pPr>
        <w:ind w:firstLine="720"/>
        <w:jc w:val="both"/>
        <w:rPr>
          <w:b/>
          <w:i/>
          <w:color w:val="000000" w:themeColor="text1"/>
          <w:sz w:val="28"/>
          <w:szCs w:val="28"/>
        </w:rPr>
      </w:pPr>
      <w:r w:rsidRPr="00BA176E">
        <w:rPr>
          <w:b/>
          <w:i/>
          <w:color w:val="000000" w:themeColor="text1"/>
          <w:sz w:val="28"/>
          <w:szCs w:val="28"/>
        </w:rPr>
        <w:t xml:space="preserve">Показатель </w:t>
      </w:r>
      <w:r w:rsidR="00BF56C5" w:rsidRPr="00BA176E">
        <w:rPr>
          <w:b/>
          <w:i/>
          <w:color w:val="000000" w:themeColor="text1"/>
          <w:sz w:val="28"/>
          <w:szCs w:val="28"/>
        </w:rPr>
        <w:t>№</w:t>
      </w:r>
      <w:r w:rsidR="00791A5C" w:rsidRPr="00BA176E">
        <w:rPr>
          <w:b/>
          <w:i/>
          <w:color w:val="000000" w:themeColor="text1"/>
          <w:sz w:val="28"/>
          <w:szCs w:val="28"/>
        </w:rPr>
        <w:t>1</w:t>
      </w:r>
      <w:r w:rsidR="00533BE0">
        <w:rPr>
          <w:b/>
          <w:i/>
          <w:color w:val="000000" w:themeColor="text1"/>
          <w:sz w:val="28"/>
          <w:szCs w:val="28"/>
        </w:rPr>
        <w:t>8</w:t>
      </w:r>
      <w:r w:rsidRPr="00BA176E">
        <w:rPr>
          <w:b/>
          <w:i/>
          <w:color w:val="000000" w:themeColor="text1"/>
          <w:sz w:val="28"/>
          <w:szCs w:val="28"/>
        </w:rPr>
        <w:t xml:space="preserve">. </w:t>
      </w:r>
      <w:r w:rsidR="00791A5C" w:rsidRPr="00BA176E">
        <w:rPr>
          <w:b/>
          <w:i/>
          <w:color w:val="000000" w:themeColor="text1"/>
          <w:sz w:val="28"/>
          <w:szCs w:val="28"/>
        </w:rPr>
        <w:t xml:space="preserve">Доля </w:t>
      </w:r>
      <w:r w:rsidRPr="00BA176E">
        <w:rPr>
          <w:b/>
          <w:i/>
          <w:color w:val="000000" w:themeColor="text1"/>
          <w:sz w:val="28"/>
          <w:szCs w:val="28"/>
        </w:rPr>
        <w:t>детей в возрасте 5-18 лет, получающих услуги по дополнительному образованию в организациях различной организационно-правовой формы и формы собственности</w:t>
      </w:r>
      <w:r w:rsidR="00791A5C" w:rsidRPr="00BA176E">
        <w:rPr>
          <w:b/>
          <w:i/>
          <w:color w:val="000000" w:themeColor="text1"/>
          <w:sz w:val="28"/>
          <w:szCs w:val="28"/>
        </w:rPr>
        <w:t>, в общей численности детей данной возрастной группы</w:t>
      </w:r>
      <w:r w:rsidR="000F32C1" w:rsidRPr="00BA176E">
        <w:rPr>
          <w:b/>
          <w:i/>
          <w:color w:val="000000" w:themeColor="text1"/>
          <w:sz w:val="28"/>
          <w:szCs w:val="28"/>
        </w:rPr>
        <w:t>.</w:t>
      </w:r>
    </w:p>
    <w:p w:rsidR="00791A5C" w:rsidRDefault="00791A5C" w:rsidP="00637F34">
      <w:pPr>
        <w:ind w:firstLine="720"/>
        <w:jc w:val="both"/>
        <w:rPr>
          <w:color w:val="000000" w:themeColor="text1"/>
          <w:sz w:val="28"/>
          <w:szCs w:val="28"/>
        </w:rPr>
      </w:pPr>
      <w:r w:rsidRPr="00BA176E">
        <w:rPr>
          <w:color w:val="000000" w:themeColor="text1"/>
          <w:sz w:val="28"/>
          <w:szCs w:val="28"/>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в 20</w:t>
      </w:r>
      <w:r w:rsidR="00533BE0">
        <w:rPr>
          <w:color w:val="000000" w:themeColor="text1"/>
          <w:sz w:val="28"/>
          <w:szCs w:val="28"/>
        </w:rPr>
        <w:t>23</w:t>
      </w:r>
      <w:r w:rsidR="005C094C" w:rsidRPr="00BA176E">
        <w:rPr>
          <w:color w:val="000000" w:themeColor="text1"/>
          <w:sz w:val="28"/>
          <w:szCs w:val="28"/>
        </w:rPr>
        <w:t xml:space="preserve"> году составила </w:t>
      </w:r>
      <w:r w:rsidR="0093314F" w:rsidRPr="00BA176E">
        <w:rPr>
          <w:color w:val="000000" w:themeColor="text1"/>
          <w:sz w:val="28"/>
          <w:szCs w:val="28"/>
        </w:rPr>
        <w:t xml:space="preserve"> </w:t>
      </w:r>
      <w:r w:rsidR="00533BE0">
        <w:rPr>
          <w:color w:val="000000" w:themeColor="text1"/>
          <w:sz w:val="28"/>
          <w:szCs w:val="28"/>
        </w:rPr>
        <w:t>75</w:t>
      </w:r>
      <w:r w:rsidR="0084467F" w:rsidRPr="00BA176E">
        <w:rPr>
          <w:color w:val="000000" w:themeColor="text1"/>
          <w:sz w:val="28"/>
          <w:szCs w:val="28"/>
        </w:rPr>
        <w:t>%</w:t>
      </w:r>
      <w:r w:rsidR="00591CBF" w:rsidRPr="00BA176E">
        <w:rPr>
          <w:color w:val="000000" w:themeColor="text1"/>
          <w:sz w:val="28"/>
          <w:szCs w:val="28"/>
        </w:rPr>
        <w:t>.</w:t>
      </w:r>
    </w:p>
    <w:p w:rsidR="00BA1AA8" w:rsidRPr="00BA176E" w:rsidRDefault="00BA1AA8" w:rsidP="00637F34">
      <w:pPr>
        <w:ind w:firstLine="720"/>
        <w:jc w:val="both"/>
        <w:rPr>
          <w:color w:val="000000" w:themeColor="text1"/>
          <w:sz w:val="28"/>
          <w:szCs w:val="28"/>
        </w:rPr>
      </w:pPr>
    </w:p>
    <w:p w:rsidR="0002498E" w:rsidRDefault="00791A5C" w:rsidP="00425BD7">
      <w:pPr>
        <w:ind w:firstLine="720"/>
        <w:jc w:val="center"/>
        <w:rPr>
          <w:b/>
          <w:sz w:val="28"/>
          <w:szCs w:val="28"/>
        </w:rPr>
      </w:pPr>
      <w:r w:rsidRPr="00BA176E">
        <w:rPr>
          <w:b/>
          <w:sz w:val="28"/>
          <w:szCs w:val="28"/>
          <w:lang w:val="en-US"/>
        </w:rPr>
        <w:t>IV</w:t>
      </w:r>
      <w:r w:rsidR="00425BD7">
        <w:rPr>
          <w:b/>
          <w:sz w:val="28"/>
          <w:szCs w:val="28"/>
        </w:rPr>
        <w:t>. Культура</w:t>
      </w:r>
    </w:p>
    <w:p w:rsidR="00425BD7" w:rsidRPr="00425BD7" w:rsidRDefault="00425BD7" w:rsidP="00425BD7">
      <w:pPr>
        <w:ind w:firstLine="720"/>
        <w:jc w:val="center"/>
        <w:rPr>
          <w:b/>
          <w:sz w:val="28"/>
          <w:szCs w:val="28"/>
        </w:rPr>
      </w:pPr>
    </w:p>
    <w:p w:rsidR="00425BD7" w:rsidRDefault="00425BD7" w:rsidP="00425BD7">
      <w:pPr>
        <w:ind w:firstLine="709"/>
        <w:jc w:val="both"/>
        <w:rPr>
          <w:bCs/>
          <w:color w:val="000000"/>
          <w:sz w:val="28"/>
          <w:szCs w:val="28"/>
        </w:rPr>
      </w:pPr>
      <w:r w:rsidRPr="00425BD7">
        <w:rPr>
          <w:bCs/>
          <w:color w:val="000000"/>
          <w:sz w:val="28"/>
          <w:szCs w:val="28"/>
        </w:rPr>
        <w:t>Деят</w:t>
      </w:r>
      <w:r>
        <w:rPr>
          <w:bCs/>
          <w:color w:val="000000"/>
          <w:sz w:val="28"/>
          <w:szCs w:val="28"/>
        </w:rPr>
        <w:t>ельность учреждений культуры в 20</w:t>
      </w:r>
      <w:r w:rsidR="00533BE0">
        <w:rPr>
          <w:bCs/>
          <w:color w:val="000000"/>
          <w:sz w:val="28"/>
          <w:szCs w:val="28"/>
        </w:rPr>
        <w:t>23</w:t>
      </w:r>
      <w:r w:rsidRPr="00425BD7">
        <w:rPr>
          <w:bCs/>
          <w:color w:val="000000"/>
          <w:sz w:val="28"/>
          <w:szCs w:val="28"/>
        </w:rPr>
        <w:t xml:space="preserve"> году была направлена на повышение доступности, эффективности и качества оказания муниципальных услуг по культурно-досуговой, библиотечной, музейной деятельности и дополнительному образованию детей. </w:t>
      </w:r>
    </w:p>
    <w:p w:rsidR="00425BD7" w:rsidRPr="00425BD7" w:rsidRDefault="00425BD7" w:rsidP="00425BD7">
      <w:pPr>
        <w:ind w:firstLine="709"/>
        <w:jc w:val="both"/>
        <w:rPr>
          <w:sz w:val="28"/>
          <w:szCs w:val="28"/>
        </w:rPr>
      </w:pPr>
      <w:r w:rsidRPr="00BA176E">
        <w:rPr>
          <w:sz w:val="28"/>
          <w:szCs w:val="28"/>
        </w:rPr>
        <w:t>Сеть учреждений культуры муниципального района состоит из МБУК «Дульдургинская межпоселенческая центральная библиотека» с 10</w:t>
      </w:r>
      <w:r w:rsidRPr="00BA176E">
        <w:rPr>
          <w:b/>
          <w:sz w:val="28"/>
          <w:szCs w:val="28"/>
        </w:rPr>
        <w:t xml:space="preserve"> </w:t>
      </w:r>
      <w:r w:rsidRPr="00BA176E">
        <w:rPr>
          <w:sz w:val="28"/>
          <w:szCs w:val="28"/>
        </w:rPr>
        <w:t>филиалами, МБУК «Краеведческий музей», МБУК «</w:t>
      </w:r>
      <w:proofErr w:type="spellStart"/>
      <w:r w:rsidRPr="00BA176E">
        <w:rPr>
          <w:sz w:val="28"/>
          <w:szCs w:val="28"/>
        </w:rPr>
        <w:t>Межпоселенческий</w:t>
      </w:r>
      <w:proofErr w:type="spellEnd"/>
      <w:r w:rsidRPr="00BA176E">
        <w:rPr>
          <w:sz w:val="28"/>
          <w:szCs w:val="28"/>
        </w:rPr>
        <w:t xml:space="preserve"> социально-культурный центр» с 8 сельскими филиалами, МБУК «</w:t>
      </w:r>
      <w:proofErr w:type="spellStart"/>
      <w:r w:rsidRPr="00BA176E">
        <w:rPr>
          <w:sz w:val="28"/>
          <w:szCs w:val="28"/>
        </w:rPr>
        <w:t>Чиндалейский</w:t>
      </w:r>
      <w:proofErr w:type="spellEnd"/>
      <w:r w:rsidRPr="00BA176E">
        <w:rPr>
          <w:sz w:val="28"/>
          <w:szCs w:val="28"/>
        </w:rPr>
        <w:t xml:space="preserve"> СДК» и МБУДО «Дульдургинская Детская школа искусств», имеющие статус</w:t>
      </w:r>
      <w:r>
        <w:rPr>
          <w:sz w:val="28"/>
          <w:szCs w:val="28"/>
        </w:rPr>
        <w:t xml:space="preserve"> юридических лиц.</w:t>
      </w:r>
    </w:p>
    <w:p w:rsidR="00425BD7" w:rsidRPr="00425BD7" w:rsidRDefault="00425BD7" w:rsidP="00425BD7">
      <w:pPr>
        <w:ind w:firstLine="709"/>
        <w:jc w:val="both"/>
        <w:rPr>
          <w:bCs/>
          <w:color w:val="000000"/>
          <w:sz w:val="28"/>
          <w:szCs w:val="28"/>
        </w:rPr>
      </w:pPr>
      <w:r w:rsidRPr="00425BD7">
        <w:rPr>
          <w:bCs/>
          <w:color w:val="000000"/>
          <w:sz w:val="28"/>
          <w:szCs w:val="28"/>
        </w:rPr>
        <w:lastRenderedPageBreak/>
        <w:t>Всего специалистов по муниципальному району - 7</w:t>
      </w:r>
      <w:r w:rsidR="00533BE0">
        <w:rPr>
          <w:bCs/>
          <w:color w:val="000000"/>
          <w:sz w:val="28"/>
          <w:szCs w:val="28"/>
        </w:rPr>
        <w:t>3</w:t>
      </w:r>
      <w:r w:rsidRPr="00425BD7">
        <w:rPr>
          <w:bCs/>
          <w:color w:val="000000"/>
          <w:sz w:val="28"/>
          <w:szCs w:val="28"/>
        </w:rPr>
        <w:t xml:space="preserve"> человека, в том числе клубных работников – 3</w:t>
      </w:r>
      <w:r w:rsidR="00533BE0">
        <w:rPr>
          <w:bCs/>
          <w:color w:val="000000"/>
          <w:sz w:val="28"/>
          <w:szCs w:val="28"/>
        </w:rPr>
        <w:t>3</w:t>
      </w:r>
      <w:r w:rsidRPr="00425BD7">
        <w:rPr>
          <w:bCs/>
          <w:color w:val="000000"/>
          <w:sz w:val="28"/>
          <w:szCs w:val="28"/>
        </w:rPr>
        <w:t>, музейных работников – 10, библиотекарей – 2</w:t>
      </w:r>
      <w:r w:rsidR="00533BE0">
        <w:rPr>
          <w:bCs/>
          <w:color w:val="000000"/>
          <w:sz w:val="28"/>
          <w:szCs w:val="28"/>
        </w:rPr>
        <w:t>3</w:t>
      </w:r>
      <w:r w:rsidRPr="00425BD7">
        <w:rPr>
          <w:bCs/>
          <w:color w:val="000000"/>
          <w:sz w:val="28"/>
          <w:szCs w:val="28"/>
        </w:rPr>
        <w:t xml:space="preserve">, преподавателей  дополнительного образования детей – </w:t>
      </w:r>
      <w:r w:rsidR="00533BE0">
        <w:rPr>
          <w:bCs/>
          <w:color w:val="000000"/>
          <w:sz w:val="28"/>
          <w:szCs w:val="28"/>
        </w:rPr>
        <w:t>7</w:t>
      </w:r>
      <w:r w:rsidRPr="00425BD7">
        <w:rPr>
          <w:bCs/>
          <w:color w:val="000000"/>
          <w:sz w:val="28"/>
          <w:szCs w:val="28"/>
        </w:rPr>
        <w:t xml:space="preserve">). </w:t>
      </w:r>
    </w:p>
    <w:p w:rsidR="00425BD7" w:rsidRPr="00425BD7" w:rsidRDefault="00425BD7" w:rsidP="0020348F">
      <w:pPr>
        <w:ind w:firstLine="709"/>
        <w:jc w:val="both"/>
        <w:rPr>
          <w:bCs/>
          <w:color w:val="000000"/>
          <w:sz w:val="28"/>
          <w:szCs w:val="28"/>
        </w:rPr>
      </w:pPr>
      <w:r w:rsidRPr="00425BD7">
        <w:rPr>
          <w:bCs/>
          <w:color w:val="000000"/>
          <w:sz w:val="28"/>
          <w:szCs w:val="28"/>
        </w:rPr>
        <w:t xml:space="preserve">В рамках реализации мероприятий государственной программы Забайкальского края «Развитие культуры в Забайкальском крае» по нацпроекту «Культура» завершен капитальный ремонт </w:t>
      </w:r>
      <w:r w:rsidR="00533BE0">
        <w:rPr>
          <w:bCs/>
          <w:color w:val="000000"/>
          <w:sz w:val="28"/>
          <w:szCs w:val="28"/>
        </w:rPr>
        <w:t xml:space="preserve">кровли и отопительной системы дома культуры в СП «Алханай» на общую сумму 12 млн. рублей. </w:t>
      </w:r>
      <w:r w:rsidRPr="00425BD7">
        <w:rPr>
          <w:bCs/>
          <w:color w:val="000000"/>
          <w:sz w:val="28"/>
          <w:szCs w:val="28"/>
        </w:rPr>
        <w:t xml:space="preserve"> </w:t>
      </w:r>
      <w:r w:rsidR="0020348F">
        <w:rPr>
          <w:bCs/>
          <w:color w:val="000000"/>
          <w:sz w:val="28"/>
          <w:szCs w:val="28"/>
        </w:rPr>
        <w:t xml:space="preserve">В рамках </w:t>
      </w:r>
      <w:proofErr w:type="gramStart"/>
      <w:r w:rsidR="0020348F">
        <w:rPr>
          <w:bCs/>
          <w:color w:val="000000"/>
          <w:sz w:val="28"/>
          <w:szCs w:val="28"/>
        </w:rPr>
        <w:t>реализации плана развития центра экономического роста</w:t>
      </w:r>
      <w:proofErr w:type="gramEnd"/>
      <w:r w:rsidR="0020348F">
        <w:rPr>
          <w:bCs/>
          <w:color w:val="000000"/>
          <w:sz w:val="28"/>
          <w:szCs w:val="28"/>
        </w:rPr>
        <w:t xml:space="preserve"> возведена модульная конструкция дома культуры в селе Ара-Иля. Новое здание </w:t>
      </w:r>
      <w:proofErr w:type="gramStart"/>
      <w:r w:rsidR="0020348F">
        <w:rPr>
          <w:bCs/>
          <w:color w:val="000000"/>
          <w:sz w:val="28"/>
          <w:szCs w:val="28"/>
        </w:rPr>
        <w:t>оснащен</w:t>
      </w:r>
      <w:proofErr w:type="gramEnd"/>
      <w:r w:rsidR="0020348F">
        <w:rPr>
          <w:bCs/>
          <w:color w:val="000000"/>
          <w:sz w:val="28"/>
          <w:szCs w:val="28"/>
        </w:rPr>
        <w:t xml:space="preserve"> новыми </w:t>
      </w:r>
      <w:proofErr w:type="spellStart"/>
      <w:r w:rsidR="0020348F">
        <w:rPr>
          <w:bCs/>
          <w:color w:val="000000"/>
          <w:sz w:val="28"/>
          <w:szCs w:val="28"/>
        </w:rPr>
        <w:t>звукоусилительной</w:t>
      </w:r>
      <w:proofErr w:type="spellEnd"/>
      <w:r w:rsidR="0020348F">
        <w:rPr>
          <w:bCs/>
          <w:color w:val="000000"/>
          <w:sz w:val="28"/>
          <w:szCs w:val="28"/>
        </w:rPr>
        <w:t xml:space="preserve"> и световой аппаратурой, компьютерами </w:t>
      </w:r>
      <w:proofErr w:type="spellStart"/>
      <w:r w:rsidR="0020348F">
        <w:rPr>
          <w:bCs/>
          <w:color w:val="000000"/>
          <w:sz w:val="28"/>
          <w:szCs w:val="28"/>
        </w:rPr>
        <w:t>итд</w:t>
      </w:r>
      <w:proofErr w:type="spellEnd"/>
      <w:r w:rsidR="0020348F">
        <w:rPr>
          <w:bCs/>
          <w:color w:val="000000"/>
          <w:sz w:val="28"/>
          <w:szCs w:val="28"/>
        </w:rPr>
        <w:t xml:space="preserve"> </w:t>
      </w:r>
    </w:p>
    <w:p w:rsidR="00425BD7" w:rsidRPr="00BA176E" w:rsidRDefault="00425BD7" w:rsidP="00637F34">
      <w:pPr>
        <w:ind w:firstLine="709"/>
        <w:jc w:val="both"/>
        <w:rPr>
          <w:b/>
          <w:bCs/>
          <w:i/>
          <w:color w:val="000000"/>
          <w:sz w:val="28"/>
          <w:szCs w:val="28"/>
        </w:rPr>
      </w:pPr>
    </w:p>
    <w:p w:rsidR="00637F34" w:rsidRPr="00BA176E" w:rsidRDefault="00637F34" w:rsidP="00637F34">
      <w:pPr>
        <w:ind w:firstLine="709"/>
        <w:jc w:val="both"/>
        <w:rPr>
          <w:color w:val="000000" w:themeColor="text1"/>
          <w:sz w:val="28"/>
          <w:szCs w:val="28"/>
        </w:rPr>
      </w:pPr>
      <w:r w:rsidRPr="00BA176E">
        <w:rPr>
          <w:b/>
          <w:bCs/>
          <w:i/>
          <w:color w:val="000000" w:themeColor="text1"/>
          <w:sz w:val="28"/>
          <w:szCs w:val="28"/>
        </w:rPr>
        <w:t xml:space="preserve">Показатель </w:t>
      </w:r>
      <w:r w:rsidR="00BF56C5" w:rsidRPr="00BA176E">
        <w:rPr>
          <w:b/>
          <w:bCs/>
          <w:i/>
          <w:color w:val="000000" w:themeColor="text1"/>
          <w:sz w:val="28"/>
          <w:szCs w:val="28"/>
        </w:rPr>
        <w:t>№</w:t>
      </w:r>
      <w:r w:rsidR="0020348F">
        <w:rPr>
          <w:b/>
          <w:bCs/>
          <w:i/>
          <w:color w:val="000000" w:themeColor="text1"/>
          <w:sz w:val="28"/>
          <w:szCs w:val="28"/>
        </w:rPr>
        <w:t>19</w:t>
      </w:r>
      <w:r w:rsidRPr="00BA176E">
        <w:rPr>
          <w:b/>
          <w:i/>
          <w:color w:val="000000" w:themeColor="text1"/>
          <w:sz w:val="28"/>
          <w:szCs w:val="28"/>
        </w:rPr>
        <w:t>.</w:t>
      </w:r>
      <w:r w:rsidRPr="00BA176E">
        <w:rPr>
          <w:i/>
          <w:color w:val="000000" w:themeColor="text1"/>
          <w:sz w:val="28"/>
          <w:szCs w:val="28"/>
        </w:rPr>
        <w:t xml:space="preserve"> </w:t>
      </w:r>
      <w:r w:rsidRPr="00BA176E">
        <w:rPr>
          <w:b/>
          <w:i/>
          <w:color w:val="000000" w:themeColor="text1"/>
          <w:sz w:val="28"/>
          <w:szCs w:val="28"/>
        </w:rPr>
        <w:t>Уровень фактической обеспеченности</w:t>
      </w:r>
      <w:r w:rsidR="00F64FA6" w:rsidRPr="00BA176E">
        <w:rPr>
          <w:b/>
          <w:i/>
          <w:color w:val="000000" w:themeColor="text1"/>
          <w:sz w:val="28"/>
          <w:szCs w:val="28"/>
        </w:rPr>
        <w:t xml:space="preserve"> </w:t>
      </w:r>
      <w:r w:rsidRPr="00BA176E">
        <w:rPr>
          <w:b/>
          <w:i/>
          <w:color w:val="000000" w:themeColor="text1"/>
          <w:sz w:val="28"/>
          <w:szCs w:val="28"/>
        </w:rPr>
        <w:t>учреждениями культуры от нормативной потребности: клубами и учреждениями клубного типа</w:t>
      </w:r>
      <w:r w:rsidR="00B85BF3" w:rsidRPr="00BA176E">
        <w:rPr>
          <w:b/>
          <w:color w:val="000000" w:themeColor="text1"/>
          <w:sz w:val="28"/>
          <w:szCs w:val="28"/>
        </w:rPr>
        <w:t xml:space="preserve"> </w:t>
      </w:r>
      <w:r w:rsidR="00B85BF3" w:rsidRPr="00BA176E">
        <w:rPr>
          <w:color w:val="000000" w:themeColor="text1"/>
          <w:sz w:val="28"/>
          <w:szCs w:val="28"/>
        </w:rPr>
        <w:t xml:space="preserve">– </w:t>
      </w:r>
      <w:r w:rsidR="00F64FA6" w:rsidRPr="00BA176E">
        <w:rPr>
          <w:color w:val="000000" w:themeColor="text1"/>
          <w:sz w:val="28"/>
          <w:szCs w:val="28"/>
        </w:rPr>
        <w:t>100</w:t>
      </w:r>
      <w:r w:rsidR="00B85BF3" w:rsidRPr="00BA176E">
        <w:rPr>
          <w:color w:val="000000" w:themeColor="text1"/>
          <w:sz w:val="28"/>
          <w:szCs w:val="28"/>
        </w:rPr>
        <w:t xml:space="preserve"> %</w:t>
      </w:r>
      <w:r w:rsidRPr="00BA176E">
        <w:rPr>
          <w:color w:val="000000" w:themeColor="text1"/>
          <w:sz w:val="28"/>
          <w:szCs w:val="28"/>
        </w:rPr>
        <w:t>,</w:t>
      </w:r>
      <w:r w:rsidR="00B85BF3" w:rsidRPr="00BA176E">
        <w:rPr>
          <w:b/>
          <w:color w:val="000000" w:themeColor="text1"/>
          <w:sz w:val="28"/>
          <w:szCs w:val="28"/>
        </w:rPr>
        <w:t xml:space="preserve"> </w:t>
      </w:r>
      <w:r w:rsidRPr="00BA176E">
        <w:rPr>
          <w:b/>
          <w:i/>
          <w:color w:val="000000" w:themeColor="text1"/>
          <w:sz w:val="28"/>
          <w:szCs w:val="28"/>
        </w:rPr>
        <w:t>библиотеками</w:t>
      </w:r>
      <w:r w:rsidR="00AB2090" w:rsidRPr="00BA176E">
        <w:rPr>
          <w:b/>
          <w:color w:val="000000" w:themeColor="text1"/>
          <w:sz w:val="28"/>
          <w:szCs w:val="28"/>
        </w:rPr>
        <w:t xml:space="preserve"> </w:t>
      </w:r>
      <w:r w:rsidR="00AB2090" w:rsidRPr="00BA176E">
        <w:rPr>
          <w:color w:val="000000" w:themeColor="text1"/>
          <w:sz w:val="28"/>
          <w:szCs w:val="28"/>
        </w:rPr>
        <w:t xml:space="preserve">– </w:t>
      </w:r>
      <w:r w:rsidR="00F64FA6" w:rsidRPr="00BA176E">
        <w:rPr>
          <w:color w:val="000000" w:themeColor="text1"/>
          <w:sz w:val="28"/>
          <w:szCs w:val="28"/>
        </w:rPr>
        <w:t>100</w:t>
      </w:r>
      <w:r w:rsidR="00B85BF3" w:rsidRPr="00BA176E">
        <w:rPr>
          <w:color w:val="000000" w:themeColor="text1"/>
          <w:sz w:val="28"/>
          <w:szCs w:val="28"/>
        </w:rPr>
        <w:t xml:space="preserve"> </w:t>
      </w:r>
      <w:r w:rsidR="00AB2090" w:rsidRPr="00BA176E">
        <w:rPr>
          <w:color w:val="000000" w:themeColor="text1"/>
          <w:sz w:val="28"/>
          <w:szCs w:val="28"/>
        </w:rPr>
        <w:t xml:space="preserve">%, </w:t>
      </w:r>
      <w:r w:rsidR="00AB2090" w:rsidRPr="00BA176E">
        <w:rPr>
          <w:b/>
          <w:i/>
          <w:color w:val="000000" w:themeColor="text1"/>
          <w:sz w:val="28"/>
          <w:szCs w:val="28"/>
        </w:rPr>
        <w:t>парками культуры и отдыха</w:t>
      </w:r>
      <w:r w:rsidR="00AB2090" w:rsidRPr="00BA176E">
        <w:rPr>
          <w:color w:val="000000" w:themeColor="text1"/>
          <w:sz w:val="28"/>
          <w:szCs w:val="28"/>
        </w:rPr>
        <w:t xml:space="preserve"> – </w:t>
      </w:r>
      <w:r w:rsidR="00C2458A" w:rsidRPr="00BA176E">
        <w:rPr>
          <w:color w:val="000000" w:themeColor="text1"/>
          <w:sz w:val="28"/>
          <w:szCs w:val="28"/>
        </w:rPr>
        <w:t>по нормативу не требуется</w:t>
      </w:r>
      <w:r w:rsidR="00B85BF3" w:rsidRPr="00BA176E">
        <w:rPr>
          <w:color w:val="000000" w:themeColor="text1"/>
          <w:sz w:val="28"/>
          <w:szCs w:val="28"/>
        </w:rPr>
        <w:t>.</w:t>
      </w:r>
    </w:p>
    <w:p w:rsidR="00AB2090" w:rsidRPr="00BA176E" w:rsidRDefault="00AB2090" w:rsidP="00637F34">
      <w:pPr>
        <w:ind w:firstLine="709"/>
        <w:jc w:val="both"/>
        <w:rPr>
          <w:sz w:val="28"/>
          <w:szCs w:val="28"/>
        </w:rPr>
      </w:pPr>
    </w:p>
    <w:p w:rsidR="00AB2090" w:rsidRPr="00BA176E" w:rsidRDefault="00AB2090" w:rsidP="00637F34">
      <w:pPr>
        <w:ind w:firstLine="709"/>
        <w:jc w:val="both"/>
        <w:rPr>
          <w:bCs/>
          <w:color w:val="000000" w:themeColor="text1"/>
          <w:sz w:val="28"/>
          <w:szCs w:val="28"/>
        </w:rPr>
      </w:pPr>
      <w:r w:rsidRPr="00BA176E">
        <w:rPr>
          <w:b/>
          <w:bCs/>
          <w:i/>
          <w:color w:val="000000"/>
          <w:sz w:val="28"/>
          <w:szCs w:val="28"/>
        </w:rPr>
        <w:t xml:space="preserve">Показатель </w:t>
      </w:r>
      <w:r w:rsidR="00BF56C5" w:rsidRPr="00BA176E">
        <w:rPr>
          <w:b/>
          <w:bCs/>
          <w:i/>
          <w:color w:val="000000"/>
          <w:sz w:val="28"/>
          <w:szCs w:val="28"/>
        </w:rPr>
        <w:t>№</w:t>
      </w:r>
      <w:r w:rsidRPr="00BA176E">
        <w:rPr>
          <w:b/>
          <w:bCs/>
          <w:i/>
          <w:color w:val="000000"/>
          <w:sz w:val="28"/>
          <w:szCs w:val="28"/>
        </w:rPr>
        <w:t>2</w:t>
      </w:r>
      <w:r w:rsidR="0020348F">
        <w:rPr>
          <w:b/>
          <w:bCs/>
          <w:i/>
          <w:color w:val="000000"/>
          <w:sz w:val="28"/>
          <w:szCs w:val="28"/>
        </w:rPr>
        <w:t>0</w:t>
      </w:r>
      <w:r w:rsidRPr="00BA176E">
        <w:rPr>
          <w:b/>
          <w:bCs/>
          <w:i/>
          <w:color w:val="000000"/>
          <w:sz w:val="28"/>
          <w:szCs w:val="28"/>
        </w:rPr>
        <w:t>.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r w:rsidRPr="00BA176E">
        <w:rPr>
          <w:bCs/>
          <w:color w:val="000000"/>
          <w:sz w:val="28"/>
          <w:szCs w:val="28"/>
        </w:rPr>
        <w:t xml:space="preserve"> </w:t>
      </w:r>
      <w:r w:rsidRPr="00BA176E">
        <w:rPr>
          <w:bCs/>
          <w:color w:val="000000" w:themeColor="text1"/>
          <w:sz w:val="28"/>
          <w:szCs w:val="28"/>
        </w:rPr>
        <w:t>в 20</w:t>
      </w:r>
      <w:r w:rsidR="0020348F">
        <w:rPr>
          <w:bCs/>
          <w:color w:val="000000" w:themeColor="text1"/>
          <w:sz w:val="28"/>
          <w:szCs w:val="28"/>
        </w:rPr>
        <w:t>23</w:t>
      </w:r>
      <w:r w:rsidRPr="00BA176E">
        <w:rPr>
          <w:bCs/>
          <w:color w:val="000000" w:themeColor="text1"/>
          <w:sz w:val="28"/>
          <w:szCs w:val="28"/>
        </w:rPr>
        <w:t xml:space="preserve"> году </w:t>
      </w:r>
      <w:r w:rsidR="00FA761B" w:rsidRPr="00BA176E">
        <w:rPr>
          <w:bCs/>
          <w:color w:val="000000" w:themeColor="text1"/>
          <w:sz w:val="28"/>
          <w:szCs w:val="28"/>
        </w:rPr>
        <w:t>составила</w:t>
      </w:r>
      <w:r w:rsidRPr="00BA176E">
        <w:rPr>
          <w:bCs/>
          <w:color w:val="000000" w:themeColor="text1"/>
          <w:sz w:val="28"/>
          <w:szCs w:val="28"/>
        </w:rPr>
        <w:t xml:space="preserve"> </w:t>
      </w:r>
      <w:r w:rsidR="0020348F">
        <w:rPr>
          <w:bCs/>
          <w:color w:val="000000" w:themeColor="text1"/>
          <w:sz w:val="28"/>
          <w:szCs w:val="28"/>
        </w:rPr>
        <w:t>3</w:t>
      </w:r>
      <w:r w:rsidR="00FA761B" w:rsidRPr="00BA176E">
        <w:rPr>
          <w:bCs/>
          <w:color w:val="000000" w:themeColor="text1"/>
          <w:sz w:val="28"/>
          <w:szCs w:val="28"/>
        </w:rPr>
        <w:t xml:space="preserve"> </w:t>
      </w:r>
      <w:r w:rsidRPr="00BA176E">
        <w:rPr>
          <w:bCs/>
          <w:color w:val="000000" w:themeColor="text1"/>
          <w:sz w:val="28"/>
          <w:szCs w:val="28"/>
        </w:rPr>
        <w:t>%</w:t>
      </w:r>
      <w:r w:rsidR="00B83EB3" w:rsidRPr="00BA176E">
        <w:rPr>
          <w:bCs/>
          <w:color w:val="000000" w:themeColor="text1"/>
          <w:sz w:val="28"/>
          <w:szCs w:val="28"/>
        </w:rPr>
        <w:t>.</w:t>
      </w:r>
      <w:r w:rsidR="00FA761B" w:rsidRPr="00BA176E">
        <w:rPr>
          <w:bCs/>
          <w:color w:val="000000" w:themeColor="text1"/>
          <w:sz w:val="28"/>
          <w:szCs w:val="28"/>
        </w:rPr>
        <w:t xml:space="preserve"> </w:t>
      </w:r>
    </w:p>
    <w:p w:rsidR="00FA761B" w:rsidRPr="00BA176E" w:rsidRDefault="00FA761B" w:rsidP="00637F34">
      <w:pPr>
        <w:ind w:firstLine="709"/>
        <w:jc w:val="both"/>
        <w:rPr>
          <w:bCs/>
          <w:color w:val="000000"/>
          <w:sz w:val="28"/>
          <w:szCs w:val="28"/>
        </w:rPr>
      </w:pPr>
    </w:p>
    <w:p w:rsidR="00AB2090" w:rsidRPr="00BA176E" w:rsidRDefault="00AB2090" w:rsidP="00637F34">
      <w:pPr>
        <w:ind w:firstLine="709"/>
        <w:jc w:val="both"/>
        <w:rPr>
          <w:bCs/>
          <w:color w:val="000000" w:themeColor="text1"/>
          <w:sz w:val="28"/>
          <w:szCs w:val="28"/>
        </w:rPr>
      </w:pPr>
      <w:r w:rsidRPr="00BA176E">
        <w:rPr>
          <w:b/>
          <w:bCs/>
          <w:i/>
          <w:color w:val="000000"/>
          <w:sz w:val="28"/>
          <w:szCs w:val="28"/>
        </w:rPr>
        <w:t xml:space="preserve">Показатель </w:t>
      </w:r>
      <w:r w:rsidR="00BF56C5" w:rsidRPr="00BA176E">
        <w:rPr>
          <w:b/>
          <w:bCs/>
          <w:i/>
          <w:color w:val="000000"/>
          <w:sz w:val="28"/>
          <w:szCs w:val="28"/>
        </w:rPr>
        <w:t>№</w:t>
      </w:r>
      <w:r w:rsidRPr="00BA176E">
        <w:rPr>
          <w:b/>
          <w:bCs/>
          <w:i/>
          <w:color w:val="000000"/>
          <w:sz w:val="28"/>
          <w:szCs w:val="28"/>
        </w:rPr>
        <w:t>2</w:t>
      </w:r>
      <w:r w:rsidR="0020348F">
        <w:rPr>
          <w:b/>
          <w:bCs/>
          <w:i/>
          <w:color w:val="000000"/>
          <w:sz w:val="28"/>
          <w:szCs w:val="28"/>
        </w:rPr>
        <w:t>1</w:t>
      </w:r>
      <w:r w:rsidRPr="00BA176E">
        <w:rPr>
          <w:b/>
          <w:bCs/>
          <w:i/>
          <w:color w:val="000000"/>
          <w:sz w:val="28"/>
          <w:szCs w:val="28"/>
        </w:rPr>
        <w:t>.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w:t>
      </w:r>
      <w:r w:rsidR="00FA6D3C" w:rsidRPr="00BA176E">
        <w:rPr>
          <w:b/>
          <w:bCs/>
          <w:i/>
          <w:color w:val="000000"/>
          <w:sz w:val="28"/>
          <w:szCs w:val="28"/>
        </w:rPr>
        <w:t xml:space="preserve"> </w:t>
      </w:r>
      <w:r w:rsidRPr="00BA176E">
        <w:rPr>
          <w:b/>
          <w:bCs/>
          <w:i/>
          <w:color w:val="000000"/>
          <w:sz w:val="28"/>
          <w:szCs w:val="28"/>
        </w:rPr>
        <w:t>находящихся в муниципальной собственности</w:t>
      </w:r>
      <w:r w:rsidRPr="00BA176E">
        <w:rPr>
          <w:bCs/>
          <w:color w:val="000000"/>
          <w:sz w:val="28"/>
          <w:szCs w:val="28"/>
        </w:rPr>
        <w:t xml:space="preserve"> в </w:t>
      </w:r>
      <w:r w:rsidRPr="00BA176E">
        <w:rPr>
          <w:bCs/>
          <w:color w:val="000000" w:themeColor="text1"/>
          <w:sz w:val="28"/>
          <w:szCs w:val="28"/>
        </w:rPr>
        <w:t>20</w:t>
      </w:r>
      <w:r w:rsidR="0020348F">
        <w:rPr>
          <w:bCs/>
          <w:color w:val="000000" w:themeColor="text1"/>
          <w:sz w:val="28"/>
          <w:szCs w:val="28"/>
        </w:rPr>
        <w:t>23</w:t>
      </w:r>
      <w:r w:rsidRPr="00BA176E">
        <w:rPr>
          <w:bCs/>
          <w:color w:val="000000" w:themeColor="text1"/>
          <w:sz w:val="28"/>
          <w:szCs w:val="28"/>
        </w:rPr>
        <w:t xml:space="preserve"> </w:t>
      </w:r>
      <w:r w:rsidR="009B700F" w:rsidRPr="00BA176E">
        <w:rPr>
          <w:bCs/>
          <w:color w:val="000000" w:themeColor="text1"/>
          <w:sz w:val="28"/>
          <w:szCs w:val="28"/>
        </w:rPr>
        <w:t>году составил</w:t>
      </w:r>
      <w:r w:rsidRPr="00BA176E">
        <w:rPr>
          <w:bCs/>
          <w:color w:val="000000" w:themeColor="text1"/>
          <w:sz w:val="28"/>
          <w:szCs w:val="28"/>
        </w:rPr>
        <w:t xml:space="preserve"> </w:t>
      </w:r>
      <w:r w:rsidR="0020348F">
        <w:rPr>
          <w:bCs/>
          <w:color w:val="000000" w:themeColor="text1"/>
          <w:sz w:val="28"/>
          <w:szCs w:val="28"/>
        </w:rPr>
        <w:t>21</w:t>
      </w:r>
      <w:r w:rsidR="009B700F" w:rsidRPr="00BA176E">
        <w:rPr>
          <w:bCs/>
          <w:color w:val="000000" w:themeColor="text1"/>
          <w:sz w:val="28"/>
          <w:szCs w:val="28"/>
        </w:rPr>
        <w:t xml:space="preserve"> </w:t>
      </w:r>
      <w:r w:rsidRPr="00BA176E">
        <w:rPr>
          <w:bCs/>
          <w:color w:val="000000" w:themeColor="text1"/>
          <w:sz w:val="28"/>
          <w:szCs w:val="28"/>
        </w:rPr>
        <w:t>%</w:t>
      </w:r>
      <w:r w:rsidR="00B83EB3" w:rsidRPr="00BA176E">
        <w:rPr>
          <w:bCs/>
          <w:color w:val="000000" w:themeColor="text1"/>
          <w:sz w:val="28"/>
          <w:szCs w:val="28"/>
        </w:rPr>
        <w:t>.</w:t>
      </w:r>
    </w:p>
    <w:p w:rsidR="00DC4346" w:rsidRPr="00BA176E" w:rsidRDefault="00DC4346" w:rsidP="00637F34">
      <w:pPr>
        <w:ind w:firstLine="709"/>
        <w:jc w:val="both"/>
        <w:rPr>
          <w:bCs/>
          <w:color w:val="000000" w:themeColor="text1"/>
          <w:sz w:val="28"/>
          <w:szCs w:val="28"/>
        </w:rPr>
      </w:pPr>
    </w:p>
    <w:p w:rsidR="00AB2090" w:rsidRPr="00BA176E" w:rsidRDefault="00AB2090" w:rsidP="002950D2">
      <w:pPr>
        <w:jc w:val="center"/>
        <w:rPr>
          <w:b/>
          <w:sz w:val="28"/>
          <w:szCs w:val="28"/>
        </w:rPr>
      </w:pPr>
      <w:r w:rsidRPr="00BA176E">
        <w:rPr>
          <w:b/>
          <w:sz w:val="28"/>
          <w:szCs w:val="28"/>
          <w:lang w:val="en-US"/>
        </w:rPr>
        <w:t>V</w:t>
      </w:r>
      <w:r w:rsidRPr="00BA176E">
        <w:rPr>
          <w:b/>
          <w:sz w:val="28"/>
          <w:szCs w:val="28"/>
        </w:rPr>
        <w:t>. Физическая культура и спорт</w:t>
      </w:r>
    </w:p>
    <w:p w:rsidR="00E34D14" w:rsidRPr="00BA176E" w:rsidRDefault="00E34D14" w:rsidP="00E34D14">
      <w:pPr>
        <w:widowControl w:val="0"/>
        <w:autoSpaceDE w:val="0"/>
        <w:autoSpaceDN w:val="0"/>
        <w:adjustRightInd w:val="0"/>
        <w:ind w:firstLine="567"/>
        <w:jc w:val="both"/>
        <w:rPr>
          <w:sz w:val="28"/>
          <w:szCs w:val="28"/>
        </w:rPr>
      </w:pPr>
    </w:p>
    <w:p w:rsidR="00E34D14" w:rsidRDefault="00E34D14" w:rsidP="00E34D14">
      <w:pPr>
        <w:widowControl w:val="0"/>
        <w:autoSpaceDE w:val="0"/>
        <w:autoSpaceDN w:val="0"/>
        <w:adjustRightInd w:val="0"/>
        <w:ind w:firstLine="567"/>
        <w:jc w:val="both"/>
        <w:rPr>
          <w:bCs/>
          <w:color w:val="000000"/>
          <w:sz w:val="28"/>
          <w:szCs w:val="28"/>
        </w:rPr>
      </w:pPr>
      <w:r w:rsidRPr="00BA176E">
        <w:rPr>
          <w:sz w:val="28"/>
          <w:szCs w:val="28"/>
        </w:rPr>
        <w:t xml:space="preserve">Структура физкультурно-спортивной работы в районе основывается на сети спортивных сооружений физкультурно-спортивной направленности, </w:t>
      </w:r>
      <w:r w:rsidR="006C6376" w:rsidRPr="00BA176E">
        <w:rPr>
          <w:sz w:val="28"/>
          <w:szCs w:val="28"/>
        </w:rPr>
        <w:t xml:space="preserve">приобщение населения к массовому физкультурно-спортивному движению, </w:t>
      </w:r>
      <w:r w:rsidRPr="00BA176E">
        <w:rPr>
          <w:sz w:val="28"/>
          <w:szCs w:val="28"/>
        </w:rPr>
        <w:t>системе проведения спортивно-массовых мероприятий, охватывающей соревновательной деятельностью различные категории населения и возрастные группы</w:t>
      </w:r>
      <w:r w:rsidR="006C6376" w:rsidRPr="00BA176E">
        <w:rPr>
          <w:sz w:val="28"/>
          <w:szCs w:val="28"/>
        </w:rPr>
        <w:t>, выступления спортсменов на соревнованиях разного уровня, проведение спортивно-тренировочных сборов.</w:t>
      </w:r>
      <w:r w:rsidRPr="00BA176E">
        <w:rPr>
          <w:bCs/>
          <w:color w:val="000000"/>
          <w:sz w:val="28"/>
          <w:szCs w:val="28"/>
        </w:rPr>
        <w:t xml:space="preserve"> </w:t>
      </w:r>
    </w:p>
    <w:p w:rsidR="0020348F" w:rsidRPr="00BA176E" w:rsidRDefault="0020348F" w:rsidP="00E34D14">
      <w:pPr>
        <w:widowControl w:val="0"/>
        <w:autoSpaceDE w:val="0"/>
        <w:autoSpaceDN w:val="0"/>
        <w:adjustRightInd w:val="0"/>
        <w:ind w:firstLine="567"/>
        <w:jc w:val="both"/>
        <w:rPr>
          <w:bCs/>
          <w:color w:val="000000"/>
          <w:sz w:val="28"/>
          <w:szCs w:val="28"/>
        </w:rPr>
      </w:pPr>
      <w:r>
        <w:rPr>
          <w:bCs/>
          <w:color w:val="000000"/>
          <w:sz w:val="28"/>
          <w:szCs w:val="28"/>
        </w:rPr>
        <w:t xml:space="preserve">В 2023 году для улучшения условия занятием физической культуры и спортом установлены универсальные спортивные площадки в СП «Дульдурга», СП «Узон», футбольное поле в СП «Чиндалей» В селе Чиндалей благодаря президентской  дальневосточной «Единой субсидии» завершилось строительство </w:t>
      </w:r>
      <w:proofErr w:type="spellStart"/>
      <w:r>
        <w:rPr>
          <w:bCs/>
          <w:color w:val="000000"/>
          <w:sz w:val="28"/>
          <w:szCs w:val="28"/>
        </w:rPr>
        <w:t>лукодрома</w:t>
      </w:r>
      <w:proofErr w:type="spellEnd"/>
      <w:r>
        <w:rPr>
          <w:bCs/>
          <w:color w:val="000000"/>
          <w:sz w:val="28"/>
          <w:szCs w:val="28"/>
        </w:rPr>
        <w:t xml:space="preserve"> «</w:t>
      </w:r>
      <w:proofErr w:type="spellStart"/>
      <w:r>
        <w:rPr>
          <w:bCs/>
          <w:color w:val="000000"/>
          <w:sz w:val="28"/>
          <w:szCs w:val="28"/>
        </w:rPr>
        <w:t>Баруун</w:t>
      </w:r>
      <w:proofErr w:type="spellEnd"/>
      <w:r>
        <w:rPr>
          <w:bCs/>
          <w:color w:val="000000"/>
          <w:sz w:val="28"/>
          <w:szCs w:val="28"/>
        </w:rPr>
        <w:t xml:space="preserve"> </w:t>
      </w:r>
      <w:proofErr w:type="spellStart"/>
      <w:r>
        <w:rPr>
          <w:bCs/>
          <w:color w:val="000000"/>
          <w:sz w:val="28"/>
          <w:szCs w:val="28"/>
        </w:rPr>
        <w:t>Ундэр</w:t>
      </w:r>
      <w:proofErr w:type="spellEnd"/>
      <w:r>
        <w:rPr>
          <w:bCs/>
          <w:color w:val="000000"/>
          <w:sz w:val="28"/>
          <w:szCs w:val="28"/>
        </w:rPr>
        <w:t>»</w:t>
      </w:r>
      <w:r w:rsidR="00C66BF3">
        <w:rPr>
          <w:bCs/>
          <w:color w:val="000000"/>
          <w:sz w:val="28"/>
          <w:szCs w:val="28"/>
        </w:rPr>
        <w:t>, которой начали возводить по народной инициативе</w:t>
      </w:r>
    </w:p>
    <w:p w:rsidR="00E34D14" w:rsidRPr="00BA176E" w:rsidRDefault="00E34D14" w:rsidP="00E34D14">
      <w:pPr>
        <w:widowControl w:val="0"/>
        <w:autoSpaceDE w:val="0"/>
        <w:autoSpaceDN w:val="0"/>
        <w:adjustRightInd w:val="0"/>
        <w:ind w:firstLine="567"/>
        <w:jc w:val="both"/>
        <w:rPr>
          <w:bCs/>
          <w:color w:val="000000"/>
          <w:sz w:val="28"/>
          <w:szCs w:val="28"/>
        </w:rPr>
      </w:pPr>
    </w:p>
    <w:p w:rsidR="00894D1F" w:rsidRPr="00BA176E" w:rsidRDefault="00AB2090" w:rsidP="00E34D14">
      <w:pPr>
        <w:widowControl w:val="0"/>
        <w:autoSpaceDE w:val="0"/>
        <w:autoSpaceDN w:val="0"/>
        <w:adjustRightInd w:val="0"/>
        <w:ind w:firstLine="567"/>
        <w:jc w:val="both"/>
        <w:rPr>
          <w:b/>
          <w:i/>
          <w:sz w:val="28"/>
          <w:szCs w:val="28"/>
        </w:rPr>
      </w:pPr>
      <w:r w:rsidRPr="00BA176E">
        <w:rPr>
          <w:b/>
          <w:bCs/>
          <w:i/>
          <w:color w:val="000000"/>
          <w:sz w:val="28"/>
          <w:szCs w:val="28"/>
        </w:rPr>
        <w:t xml:space="preserve">Показатель </w:t>
      </w:r>
      <w:r w:rsidR="00BF56C5" w:rsidRPr="00BA176E">
        <w:rPr>
          <w:b/>
          <w:bCs/>
          <w:i/>
          <w:color w:val="000000"/>
          <w:sz w:val="28"/>
          <w:szCs w:val="28"/>
        </w:rPr>
        <w:t>№</w:t>
      </w:r>
      <w:r w:rsidRPr="00BA176E">
        <w:rPr>
          <w:b/>
          <w:bCs/>
          <w:i/>
          <w:color w:val="000000"/>
          <w:sz w:val="28"/>
          <w:szCs w:val="28"/>
        </w:rPr>
        <w:t>2</w:t>
      </w:r>
      <w:r w:rsidR="00C66BF3">
        <w:rPr>
          <w:b/>
          <w:bCs/>
          <w:i/>
          <w:color w:val="000000"/>
          <w:sz w:val="28"/>
          <w:szCs w:val="28"/>
        </w:rPr>
        <w:t>2</w:t>
      </w:r>
      <w:r w:rsidRPr="00BA176E">
        <w:rPr>
          <w:b/>
          <w:bCs/>
          <w:i/>
          <w:color w:val="000000"/>
          <w:sz w:val="28"/>
          <w:szCs w:val="28"/>
        </w:rPr>
        <w:t xml:space="preserve">. Доля </w:t>
      </w:r>
      <w:r w:rsidR="00527462" w:rsidRPr="00BA176E">
        <w:rPr>
          <w:b/>
          <w:bCs/>
          <w:i/>
          <w:color w:val="000000"/>
          <w:sz w:val="28"/>
          <w:szCs w:val="28"/>
        </w:rPr>
        <w:t xml:space="preserve">населения, </w:t>
      </w:r>
      <w:r w:rsidR="00527462" w:rsidRPr="00BA176E">
        <w:rPr>
          <w:b/>
          <w:i/>
          <w:sz w:val="28"/>
          <w:szCs w:val="28"/>
        </w:rPr>
        <w:t>систематически занимающегося физической культурой и спортом</w:t>
      </w:r>
      <w:r w:rsidR="00894D1F" w:rsidRPr="00BA176E">
        <w:rPr>
          <w:b/>
          <w:i/>
          <w:sz w:val="28"/>
          <w:szCs w:val="28"/>
        </w:rPr>
        <w:t>.</w:t>
      </w:r>
    </w:p>
    <w:p w:rsidR="00AB2090" w:rsidRPr="00BA176E" w:rsidRDefault="00894D1F" w:rsidP="00A26E7C">
      <w:pPr>
        <w:widowControl w:val="0"/>
        <w:autoSpaceDE w:val="0"/>
        <w:autoSpaceDN w:val="0"/>
        <w:adjustRightInd w:val="0"/>
        <w:ind w:firstLine="709"/>
        <w:jc w:val="both"/>
        <w:rPr>
          <w:sz w:val="28"/>
          <w:szCs w:val="28"/>
        </w:rPr>
      </w:pPr>
      <w:r w:rsidRPr="00BA176E">
        <w:rPr>
          <w:sz w:val="28"/>
          <w:szCs w:val="28"/>
        </w:rPr>
        <w:t>В 20</w:t>
      </w:r>
      <w:r w:rsidR="00C66BF3">
        <w:rPr>
          <w:sz w:val="28"/>
          <w:szCs w:val="28"/>
        </w:rPr>
        <w:t>23</w:t>
      </w:r>
      <w:r w:rsidRPr="00BA176E">
        <w:rPr>
          <w:sz w:val="28"/>
          <w:szCs w:val="28"/>
        </w:rPr>
        <w:t xml:space="preserve"> году количество занимающихся физической культурой и спортом </w:t>
      </w:r>
      <w:r w:rsidR="00A26E7C" w:rsidRPr="00BA176E">
        <w:rPr>
          <w:sz w:val="28"/>
          <w:szCs w:val="28"/>
        </w:rPr>
        <w:t>составляет</w:t>
      </w:r>
      <w:r w:rsidR="00A26E7C" w:rsidRPr="00A26E7C">
        <w:rPr>
          <w:sz w:val="28"/>
          <w:szCs w:val="28"/>
        </w:rPr>
        <w:t xml:space="preserve"> </w:t>
      </w:r>
      <w:r w:rsidR="00C66BF3">
        <w:rPr>
          <w:sz w:val="28"/>
          <w:szCs w:val="28"/>
        </w:rPr>
        <w:t>7568</w:t>
      </w:r>
      <w:r w:rsidR="00A26E7C" w:rsidRPr="00A26E7C">
        <w:rPr>
          <w:sz w:val="28"/>
          <w:szCs w:val="28"/>
        </w:rPr>
        <w:t xml:space="preserve">  человек</w:t>
      </w:r>
      <w:r w:rsidR="001A30DB">
        <w:rPr>
          <w:sz w:val="28"/>
          <w:szCs w:val="28"/>
        </w:rPr>
        <w:t>,</w:t>
      </w:r>
      <w:r w:rsidR="00A26E7C">
        <w:rPr>
          <w:sz w:val="28"/>
          <w:szCs w:val="28"/>
        </w:rPr>
        <w:t xml:space="preserve"> </w:t>
      </w:r>
      <w:r w:rsidR="001A30DB">
        <w:rPr>
          <w:sz w:val="28"/>
          <w:szCs w:val="28"/>
        </w:rPr>
        <w:t xml:space="preserve">и </w:t>
      </w:r>
      <w:r w:rsidR="00A26E7C" w:rsidRPr="00BA176E">
        <w:rPr>
          <w:sz w:val="28"/>
          <w:szCs w:val="28"/>
        </w:rPr>
        <w:t>в доле населения района</w:t>
      </w:r>
      <w:r w:rsidR="00A26E7C">
        <w:rPr>
          <w:sz w:val="28"/>
          <w:szCs w:val="28"/>
        </w:rPr>
        <w:t xml:space="preserve"> увелич</w:t>
      </w:r>
      <w:r w:rsidRPr="00BA176E">
        <w:rPr>
          <w:sz w:val="28"/>
          <w:szCs w:val="28"/>
        </w:rPr>
        <w:t xml:space="preserve">илось </w:t>
      </w:r>
      <w:r w:rsidR="00A26E7C">
        <w:rPr>
          <w:sz w:val="28"/>
          <w:szCs w:val="28"/>
        </w:rPr>
        <w:t xml:space="preserve">на </w:t>
      </w:r>
      <w:r w:rsidR="00C66BF3">
        <w:rPr>
          <w:sz w:val="28"/>
          <w:szCs w:val="28"/>
        </w:rPr>
        <w:t>31,</w:t>
      </w:r>
      <w:r w:rsidR="00A26E7C">
        <w:rPr>
          <w:sz w:val="28"/>
          <w:szCs w:val="28"/>
        </w:rPr>
        <w:t xml:space="preserve">5% </w:t>
      </w:r>
      <w:r w:rsidRPr="00BA176E">
        <w:rPr>
          <w:sz w:val="28"/>
          <w:szCs w:val="28"/>
        </w:rPr>
        <w:t xml:space="preserve">(в </w:t>
      </w:r>
      <w:r w:rsidRPr="00BA176E">
        <w:rPr>
          <w:sz w:val="28"/>
          <w:szCs w:val="28"/>
        </w:rPr>
        <w:lastRenderedPageBreak/>
        <w:t>20</w:t>
      </w:r>
      <w:r w:rsidR="00C66BF3">
        <w:rPr>
          <w:sz w:val="28"/>
          <w:szCs w:val="28"/>
        </w:rPr>
        <w:t>22</w:t>
      </w:r>
      <w:r w:rsidRPr="00BA176E">
        <w:rPr>
          <w:sz w:val="28"/>
          <w:szCs w:val="28"/>
        </w:rPr>
        <w:t xml:space="preserve"> году – </w:t>
      </w:r>
      <w:r w:rsidR="00C66BF3">
        <w:rPr>
          <w:sz w:val="28"/>
          <w:szCs w:val="28"/>
        </w:rPr>
        <w:t>51,7</w:t>
      </w:r>
      <w:r w:rsidRPr="00BA176E">
        <w:rPr>
          <w:sz w:val="28"/>
          <w:szCs w:val="28"/>
        </w:rPr>
        <w:t xml:space="preserve"> %).</w:t>
      </w:r>
      <w:r w:rsidR="00535D8E" w:rsidRPr="00BA176E">
        <w:rPr>
          <w:sz w:val="28"/>
          <w:szCs w:val="28"/>
        </w:rPr>
        <w:t xml:space="preserve"> </w:t>
      </w:r>
    </w:p>
    <w:p w:rsidR="00DE4B1F" w:rsidRPr="00BA176E" w:rsidRDefault="00DE4B1F" w:rsidP="00E34D14">
      <w:pPr>
        <w:widowControl w:val="0"/>
        <w:autoSpaceDE w:val="0"/>
        <w:autoSpaceDN w:val="0"/>
        <w:adjustRightInd w:val="0"/>
        <w:ind w:firstLine="567"/>
        <w:jc w:val="both"/>
        <w:rPr>
          <w:color w:val="000000" w:themeColor="text1"/>
          <w:sz w:val="28"/>
          <w:szCs w:val="28"/>
        </w:rPr>
      </w:pPr>
    </w:p>
    <w:p w:rsidR="00AF50C3" w:rsidRPr="00BA176E" w:rsidRDefault="00AF50C3" w:rsidP="00E34D14">
      <w:pPr>
        <w:widowControl w:val="0"/>
        <w:autoSpaceDE w:val="0"/>
        <w:autoSpaceDN w:val="0"/>
        <w:adjustRightInd w:val="0"/>
        <w:ind w:firstLine="567"/>
        <w:jc w:val="both"/>
        <w:rPr>
          <w:b/>
          <w:i/>
          <w:color w:val="000000" w:themeColor="text1"/>
          <w:sz w:val="28"/>
          <w:szCs w:val="28"/>
        </w:rPr>
      </w:pPr>
      <w:r w:rsidRPr="00BA176E">
        <w:rPr>
          <w:b/>
          <w:i/>
          <w:color w:val="000000" w:themeColor="text1"/>
          <w:sz w:val="28"/>
          <w:szCs w:val="28"/>
        </w:rPr>
        <w:t>Показатель №23</w:t>
      </w:r>
      <w:r w:rsidRPr="00BA176E">
        <w:rPr>
          <w:b/>
          <w:i/>
          <w:color w:val="000000" w:themeColor="text1"/>
          <w:sz w:val="28"/>
          <w:szCs w:val="28"/>
          <w:vertAlign w:val="superscript"/>
        </w:rPr>
        <w:t>1</w:t>
      </w:r>
      <w:r w:rsidRPr="00BA176E">
        <w:rPr>
          <w:b/>
          <w:i/>
          <w:color w:val="000000" w:themeColor="text1"/>
          <w:sz w:val="28"/>
          <w:szCs w:val="28"/>
        </w:rPr>
        <w:t xml:space="preserve">. Доля </w:t>
      </w:r>
      <w:proofErr w:type="gramStart"/>
      <w:r w:rsidRPr="00BA176E">
        <w:rPr>
          <w:b/>
          <w:i/>
          <w:color w:val="000000" w:themeColor="text1"/>
          <w:sz w:val="28"/>
          <w:szCs w:val="28"/>
        </w:rPr>
        <w:t>обучающихся</w:t>
      </w:r>
      <w:proofErr w:type="gramEnd"/>
      <w:r w:rsidRPr="00BA176E">
        <w:rPr>
          <w:b/>
          <w:i/>
          <w:color w:val="000000" w:themeColor="text1"/>
          <w:sz w:val="28"/>
          <w:szCs w:val="28"/>
        </w:rPr>
        <w:t>, систематически занимающихся физической культурой и спортом, в общей численности обучающихся</w:t>
      </w:r>
    </w:p>
    <w:p w:rsidR="001A30DB" w:rsidRPr="001A30DB" w:rsidRDefault="00D35031" w:rsidP="001A30DB">
      <w:pPr>
        <w:ind w:firstLine="709"/>
        <w:jc w:val="both"/>
        <w:rPr>
          <w:color w:val="000000" w:themeColor="text1"/>
          <w:sz w:val="28"/>
          <w:szCs w:val="28"/>
        </w:rPr>
      </w:pPr>
      <w:r w:rsidRPr="00BA176E">
        <w:rPr>
          <w:color w:val="000000" w:themeColor="text1"/>
          <w:sz w:val="28"/>
          <w:szCs w:val="28"/>
        </w:rPr>
        <w:t>В 20</w:t>
      </w:r>
      <w:r w:rsidR="00C66BF3">
        <w:rPr>
          <w:color w:val="000000" w:themeColor="text1"/>
          <w:sz w:val="28"/>
          <w:szCs w:val="28"/>
        </w:rPr>
        <w:t>23</w:t>
      </w:r>
      <w:r w:rsidRPr="00BA176E">
        <w:rPr>
          <w:color w:val="000000" w:themeColor="text1"/>
          <w:sz w:val="28"/>
          <w:szCs w:val="28"/>
        </w:rPr>
        <w:t xml:space="preserve"> году количество </w:t>
      </w:r>
      <w:proofErr w:type="gramStart"/>
      <w:r w:rsidRPr="00BA176E">
        <w:rPr>
          <w:color w:val="000000" w:themeColor="text1"/>
          <w:sz w:val="28"/>
          <w:szCs w:val="28"/>
        </w:rPr>
        <w:t>обучающихся</w:t>
      </w:r>
      <w:proofErr w:type="gramEnd"/>
      <w:r w:rsidRPr="00BA176E">
        <w:rPr>
          <w:color w:val="000000" w:themeColor="text1"/>
          <w:sz w:val="28"/>
          <w:szCs w:val="28"/>
        </w:rPr>
        <w:t xml:space="preserve">, систематически занимающихся физической культурой и спортом, в общей численности обучающихся составило </w:t>
      </w:r>
      <w:r w:rsidR="00C66BF3">
        <w:rPr>
          <w:color w:val="000000" w:themeColor="text1"/>
          <w:sz w:val="28"/>
          <w:szCs w:val="28"/>
        </w:rPr>
        <w:t>81,9</w:t>
      </w:r>
      <w:r w:rsidRPr="00BA176E">
        <w:rPr>
          <w:color w:val="000000" w:themeColor="text1"/>
          <w:sz w:val="28"/>
          <w:szCs w:val="28"/>
        </w:rPr>
        <w:t xml:space="preserve"> % (в 20</w:t>
      </w:r>
      <w:r w:rsidR="00C66BF3">
        <w:rPr>
          <w:color w:val="000000" w:themeColor="text1"/>
          <w:sz w:val="28"/>
          <w:szCs w:val="28"/>
        </w:rPr>
        <w:t>22</w:t>
      </w:r>
      <w:r w:rsidRPr="00BA176E">
        <w:rPr>
          <w:color w:val="000000" w:themeColor="text1"/>
          <w:sz w:val="28"/>
          <w:szCs w:val="28"/>
        </w:rPr>
        <w:t xml:space="preserve"> году – </w:t>
      </w:r>
      <w:r w:rsidR="00C66BF3">
        <w:rPr>
          <w:color w:val="000000" w:themeColor="text1"/>
          <w:sz w:val="28"/>
          <w:szCs w:val="28"/>
        </w:rPr>
        <w:t>80</w:t>
      </w:r>
      <w:r w:rsidRPr="00BA176E">
        <w:rPr>
          <w:color w:val="000000" w:themeColor="text1"/>
          <w:sz w:val="28"/>
          <w:szCs w:val="28"/>
        </w:rPr>
        <w:t xml:space="preserve"> %).</w:t>
      </w:r>
      <w:r w:rsidR="001A30DB">
        <w:rPr>
          <w:color w:val="000000" w:themeColor="text1"/>
          <w:sz w:val="28"/>
          <w:szCs w:val="28"/>
        </w:rPr>
        <w:t xml:space="preserve"> </w:t>
      </w:r>
      <w:r w:rsidR="001A30DB" w:rsidRPr="00DB7F77">
        <w:rPr>
          <w:sz w:val="28"/>
          <w:szCs w:val="28"/>
        </w:rPr>
        <w:t xml:space="preserve">По итогам отчетного года в районе занимаются физической культурой и спортом </w:t>
      </w:r>
      <w:r w:rsidR="001A30DB">
        <w:rPr>
          <w:sz w:val="28"/>
          <w:szCs w:val="28"/>
        </w:rPr>
        <w:t xml:space="preserve"> </w:t>
      </w:r>
      <w:r w:rsidR="00C66BF3">
        <w:rPr>
          <w:sz w:val="28"/>
          <w:szCs w:val="28"/>
        </w:rPr>
        <w:t>7568</w:t>
      </w:r>
      <w:r w:rsidR="001A30DB">
        <w:rPr>
          <w:sz w:val="28"/>
          <w:szCs w:val="28"/>
        </w:rPr>
        <w:t xml:space="preserve"> </w:t>
      </w:r>
      <w:r w:rsidR="001A30DB" w:rsidRPr="00DB7F77">
        <w:rPr>
          <w:sz w:val="28"/>
          <w:szCs w:val="28"/>
        </w:rPr>
        <w:t xml:space="preserve"> человек, </w:t>
      </w:r>
      <w:r w:rsidR="00C66BF3">
        <w:rPr>
          <w:sz w:val="28"/>
          <w:szCs w:val="28"/>
        </w:rPr>
        <w:t>из них</w:t>
      </w:r>
      <w:r w:rsidR="001A30DB" w:rsidRPr="00DB7F77">
        <w:rPr>
          <w:sz w:val="28"/>
          <w:szCs w:val="28"/>
        </w:rPr>
        <w:t xml:space="preserve"> 2</w:t>
      </w:r>
      <w:r w:rsidR="00C66BF3">
        <w:rPr>
          <w:sz w:val="28"/>
          <w:szCs w:val="28"/>
        </w:rPr>
        <w:t>373</w:t>
      </w:r>
      <w:r w:rsidR="001A30DB" w:rsidRPr="00DB7F77">
        <w:rPr>
          <w:sz w:val="28"/>
          <w:szCs w:val="28"/>
        </w:rPr>
        <w:t xml:space="preserve"> в образовательных учреждениях</w:t>
      </w:r>
      <w:r w:rsidR="001A30DB">
        <w:rPr>
          <w:sz w:val="28"/>
          <w:szCs w:val="28"/>
        </w:rPr>
        <w:t>.</w:t>
      </w:r>
    </w:p>
    <w:p w:rsidR="001A30DB" w:rsidRPr="001A30DB" w:rsidRDefault="001A30DB" w:rsidP="001A30DB">
      <w:pPr>
        <w:ind w:firstLine="709"/>
        <w:jc w:val="both"/>
        <w:rPr>
          <w:color w:val="000000" w:themeColor="text1"/>
          <w:sz w:val="28"/>
          <w:szCs w:val="28"/>
        </w:rPr>
      </w:pPr>
      <w:r w:rsidRPr="001A30DB">
        <w:rPr>
          <w:color w:val="000000" w:themeColor="text1"/>
          <w:sz w:val="28"/>
          <w:szCs w:val="28"/>
        </w:rPr>
        <w:t>Развитие спорта в районе осуществляется в рамках муниципальной программы «Развитие физической культуры и спорта в муниципальном районе «Дульдургинский район» на 20</w:t>
      </w:r>
      <w:r w:rsidR="00C66BF3">
        <w:rPr>
          <w:color w:val="000000" w:themeColor="text1"/>
          <w:sz w:val="28"/>
          <w:szCs w:val="28"/>
        </w:rPr>
        <w:t>23</w:t>
      </w:r>
      <w:r w:rsidRPr="001A30DB">
        <w:rPr>
          <w:color w:val="000000" w:themeColor="text1"/>
          <w:sz w:val="28"/>
          <w:szCs w:val="28"/>
        </w:rPr>
        <w:t>-20</w:t>
      </w:r>
      <w:r w:rsidR="00C66BF3">
        <w:rPr>
          <w:color w:val="000000" w:themeColor="text1"/>
          <w:sz w:val="28"/>
          <w:szCs w:val="28"/>
        </w:rPr>
        <w:t>25</w:t>
      </w:r>
      <w:r w:rsidRPr="001A30DB">
        <w:rPr>
          <w:color w:val="000000" w:themeColor="text1"/>
          <w:sz w:val="28"/>
          <w:szCs w:val="28"/>
        </w:rPr>
        <w:t xml:space="preserve"> годы». По данной программе финансируются все запланированные районные спортивно-массовые мероприятия среди взрослого населения и школьников. </w:t>
      </w:r>
    </w:p>
    <w:p w:rsidR="00996738" w:rsidRPr="00BA176E" w:rsidRDefault="00996738" w:rsidP="00996738">
      <w:pPr>
        <w:ind w:firstLine="709"/>
        <w:jc w:val="both"/>
        <w:rPr>
          <w:color w:val="000000" w:themeColor="text1"/>
          <w:sz w:val="28"/>
          <w:szCs w:val="28"/>
        </w:rPr>
      </w:pPr>
      <w:r w:rsidRPr="00BA176E">
        <w:rPr>
          <w:color w:val="000000" w:themeColor="text1"/>
          <w:sz w:val="28"/>
          <w:szCs w:val="28"/>
        </w:rPr>
        <w:t>В Дульдургинском районе функционируют Дом спорта «Иля» с</w:t>
      </w:r>
      <w:proofErr w:type="gramStart"/>
      <w:r w:rsidRPr="00BA176E">
        <w:rPr>
          <w:color w:val="000000" w:themeColor="text1"/>
          <w:sz w:val="28"/>
          <w:szCs w:val="28"/>
        </w:rPr>
        <w:t>.Д</w:t>
      </w:r>
      <w:proofErr w:type="gramEnd"/>
      <w:r w:rsidRPr="00BA176E">
        <w:rPr>
          <w:color w:val="000000" w:themeColor="text1"/>
          <w:sz w:val="28"/>
          <w:szCs w:val="28"/>
        </w:rPr>
        <w:t xml:space="preserve">ульдурга, «Дворец спорта среди детей и юношества» с.Таптанай, ФОК «Туя» </w:t>
      </w:r>
      <w:proofErr w:type="spellStart"/>
      <w:r w:rsidRPr="00BA176E">
        <w:rPr>
          <w:color w:val="000000" w:themeColor="text1"/>
          <w:sz w:val="28"/>
          <w:szCs w:val="28"/>
        </w:rPr>
        <w:t>с.Токчин</w:t>
      </w:r>
      <w:proofErr w:type="spellEnd"/>
      <w:r w:rsidRPr="00BA176E">
        <w:rPr>
          <w:color w:val="000000" w:themeColor="text1"/>
          <w:sz w:val="28"/>
          <w:szCs w:val="28"/>
        </w:rPr>
        <w:t xml:space="preserve"> в введении МБУДО «ДР ДЮСШ». </w:t>
      </w:r>
    </w:p>
    <w:p w:rsidR="00D35031" w:rsidRPr="00BA176E" w:rsidRDefault="00996738" w:rsidP="00D35031">
      <w:pPr>
        <w:ind w:firstLine="709"/>
        <w:jc w:val="both"/>
        <w:rPr>
          <w:color w:val="000000" w:themeColor="text1"/>
          <w:sz w:val="28"/>
          <w:szCs w:val="28"/>
        </w:rPr>
      </w:pPr>
      <w:r w:rsidRPr="00BA176E">
        <w:rPr>
          <w:color w:val="000000" w:themeColor="text1"/>
          <w:sz w:val="28"/>
          <w:szCs w:val="28"/>
        </w:rPr>
        <w:tab/>
      </w:r>
      <w:r w:rsidR="00F10DB1" w:rsidRPr="00BA176E">
        <w:rPr>
          <w:color w:val="000000" w:themeColor="text1"/>
          <w:sz w:val="28"/>
          <w:szCs w:val="28"/>
        </w:rPr>
        <w:tab/>
      </w:r>
    </w:p>
    <w:p w:rsidR="00E34D14" w:rsidRPr="00BA176E" w:rsidRDefault="00E34D14" w:rsidP="00E34D14">
      <w:pPr>
        <w:ind w:firstLine="709"/>
        <w:jc w:val="center"/>
        <w:rPr>
          <w:b/>
          <w:color w:val="000000"/>
          <w:sz w:val="28"/>
          <w:szCs w:val="28"/>
        </w:rPr>
      </w:pPr>
      <w:r w:rsidRPr="00BA176E">
        <w:rPr>
          <w:b/>
          <w:color w:val="000000"/>
          <w:sz w:val="28"/>
          <w:szCs w:val="28"/>
          <w:lang w:val="en-US"/>
        </w:rPr>
        <w:t>VI</w:t>
      </w:r>
      <w:r w:rsidRPr="00BA176E">
        <w:rPr>
          <w:b/>
          <w:color w:val="000000"/>
          <w:sz w:val="28"/>
          <w:szCs w:val="28"/>
        </w:rPr>
        <w:t>. Жилищное строительство и обеспечение граждан жильем</w:t>
      </w:r>
    </w:p>
    <w:p w:rsidR="00E34D14" w:rsidRPr="00BA176E" w:rsidRDefault="00E34D14" w:rsidP="00E34D14">
      <w:pPr>
        <w:ind w:firstLine="709"/>
        <w:jc w:val="center"/>
        <w:rPr>
          <w:b/>
          <w:color w:val="000000"/>
          <w:sz w:val="28"/>
          <w:szCs w:val="28"/>
        </w:rPr>
      </w:pPr>
    </w:p>
    <w:p w:rsidR="00E34D14" w:rsidRPr="00BA176E" w:rsidRDefault="00E34D14" w:rsidP="00E34D14">
      <w:pPr>
        <w:ind w:firstLine="709"/>
        <w:jc w:val="both"/>
        <w:rPr>
          <w:sz w:val="28"/>
          <w:szCs w:val="28"/>
        </w:rPr>
      </w:pPr>
      <w:r w:rsidRPr="00BA176E">
        <w:rPr>
          <w:sz w:val="28"/>
          <w:szCs w:val="28"/>
        </w:rPr>
        <w:t xml:space="preserve">В рассматриваемом периоде органами местного самоуправления муниципального района были предприняты меры, </w:t>
      </w:r>
      <w:r w:rsidRPr="00BA176E">
        <w:rPr>
          <w:iCs/>
          <w:sz w:val="28"/>
          <w:szCs w:val="28"/>
        </w:rPr>
        <w:t>направленные на  развитие жилищного строительства, повышение доступности и комфортности жилья.</w:t>
      </w:r>
    </w:p>
    <w:p w:rsidR="00E34D14" w:rsidRDefault="00E34D14" w:rsidP="00E34D14">
      <w:pPr>
        <w:ind w:firstLine="720"/>
        <w:jc w:val="both"/>
        <w:rPr>
          <w:b/>
          <w:bCs/>
          <w:color w:val="000000"/>
          <w:sz w:val="28"/>
          <w:szCs w:val="28"/>
        </w:rPr>
      </w:pPr>
      <w:r w:rsidRPr="00BA176E">
        <w:rPr>
          <w:sz w:val="28"/>
          <w:szCs w:val="28"/>
        </w:rPr>
        <w:t>Основными задачами формирования рынка жилья были увеличение объема жилищного строительства и необходимой коммунальной инфраструктуры, приведение существующего жилищного фонда и коммунальной инфраструктуры в соответствие со стандартами качества, обеспечение доступа населения к приобретению жилья и потреблению коммунальных услуг в соответствии с реальным спросом и социальными стандартами.</w:t>
      </w:r>
      <w:r w:rsidRPr="00BA176E">
        <w:rPr>
          <w:b/>
          <w:bCs/>
          <w:color w:val="000000"/>
          <w:sz w:val="28"/>
          <w:szCs w:val="28"/>
        </w:rPr>
        <w:t xml:space="preserve"> </w:t>
      </w:r>
    </w:p>
    <w:p w:rsidR="00F3477C" w:rsidRPr="00214ACE" w:rsidRDefault="00F3477C" w:rsidP="00F3477C">
      <w:pPr>
        <w:ind w:firstLine="720"/>
        <w:jc w:val="both"/>
        <w:rPr>
          <w:bCs/>
          <w:color w:val="000000"/>
          <w:sz w:val="28"/>
          <w:szCs w:val="28"/>
        </w:rPr>
      </w:pPr>
      <w:r w:rsidRPr="00214ACE">
        <w:rPr>
          <w:bCs/>
          <w:color w:val="000000"/>
          <w:sz w:val="28"/>
          <w:szCs w:val="28"/>
        </w:rPr>
        <w:t>В рамках реализации мероприятий подпрограммы «Обеспечение жильем молодых семей</w:t>
      </w:r>
      <w:r w:rsidR="00C66BF3">
        <w:rPr>
          <w:bCs/>
          <w:color w:val="000000"/>
          <w:sz w:val="28"/>
          <w:szCs w:val="28"/>
        </w:rPr>
        <w:t xml:space="preserve"> в возрасте до 35 лет</w:t>
      </w:r>
      <w:r w:rsidRPr="00214ACE">
        <w:rPr>
          <w:bCs/>
          <w:color w:val="000000"/>
          <w:sz w:val="28"/>
          <w:szCs w:val="28"/>
        </w:rPr>
        <w:t>» государственной программы Забайкальского края «Развитие территорий и жилищная политика Забайкальского края» получили с</w:t>
      </w:r>
      <w:r w:rsidR="00C66BF3">
        <w:rPr>
          <w:bCs/>
          <w:color w:val="000000"/>
          <w:sz w:val="28"/>
          <w:szCs w:val="28"/>
        </w:rPr>
        <w:t>ертификаты на улучшение жилищных условий</w:t>
      </w:r>
      <w:r w:rsidRPr="00214ACE">
        <w:rPr>
          <w:bCs/>
          <w:color w:val="000000"/>
          <w:sz w:val="28"/>
          <w:szCs w:val="28"/>
        </w:rPr>
        <w:t xml:space="preserve"> в 20</w:t>
      </w:r>
      <w:r w:rsidR="00C66BF3">
        <w:rPr>
          <w:bCs/>
          <w:color w:val="000000"/>
          <w:sz w:val="28"/>
          <w:szCs w:val="28"/>
        </w:rPr>
        <w:t>23</w:t>
      </w:r>
      <w:r w:rsidRPr="00214ACE">
        <w:rPr>
          <w:bCs/>
          <w:color w:val="000000"/>
          <w:sz w:val="28"/>
          <w:szCs w:val="28"/>
        </w:rPr>
        <w:t xml:space="preserve"> году 1</w:t>
      </w:r>
      <w:r w:rsidR="00C66BF3">
        <w:rPr>
          <w:bCs/>
          <w:color w:val="000000"/>
          <w:sz w:val="28"/>
          <w:szCs w:val="28"/>
        </w:rPr>
        <w:t>7</w:t>
      </w:r>
      <w:r w:rsidRPr="00214ACE">
        <w:rPr>
          <w:bCs/>
          <w:color w:val="000000"/>
          <w:sz w:val="28"/>
          <w:szCs w:val="28"/>
        </w:rPr>
        <w:t xml:space="preserve"> молодых семей, в том числе: СП «</w:t>
      </w:r>
      <w:r w:rsidR="00C66BF3">
        <w:rPr>
          <w:bCs/>
          <w:color w:val="000000"/>
          <w:sz w:val="28"/>
          <w:szCs w:val="28"/>
        </w:rPr>
        <w:t>Алханай</w:t>
      </w:r>
      <w:r w:rsidRPr="00214ACE">
        <w:rPr>
          <w:bCs/>
          <w:color w:val="000000"/>
          <w:sz w:val="28"/>
          <w:szCs w:val="28"/>
        </w:rPr>
        <w:t xml:space="preserve">» - </w:t>
      </w:r>
      <w:r w:rsidR="00C66BF3">
        <w:rPr>
          <w:bCs/>
          <w:color w:val="000000"/>
          <w:sz w:val="28"/>
          <w:szCs w:val="28"/>
        </w:rPr>
        <w:t>2</w:t>
      </w:r>
      <w:r w:rsidRPr="00214ACE">
        <w:rPr>
          <w:bCs/>
          <w:color w:val="000000"/>
          <w:sz w:val="28"/>
          <w:szCs w:val="28"/>
        </w:rPr>
        <w:t>, СП «</w:t>
      </w:r>
      <w:r w:rsidR="00C66BF3">
        <w:rPr>
          <w:bCs/>
          <w:color w:val="000000"/>
          <w:sz w:val="28"/>
          <w:szCs w:val="28"/>
        </w:rPr>
        <w:t>Дульдурга</w:t>
      </w:r>
      <w:r w:rsidRPr="00214ACE">
        <w:rPr>
          <w:bCs/>
          <w:color w:val="000000"/>
          <w:sz w:val="28"/>
          <w:szCs w:val="28"/>
        </w:rPr>
        <w:t xml:space="preserve">» - </w:t>
      </w:r>
      <w:r w:rsidR="00C66BF3">
        <w:rPr>
          <w:bCs/>
          <w:color w:val="000000"/>
          <w:sz w:val="28"/>
          <w:szCs w:val="28"/>
        </w:rPr>
        <w:t>7</w:t>
      </w:r>
      <w:r w:rsidRPr="00214ACE">
        <w:rPr>
          <w:bCs/>
          <w:color w:val="000000"/>
          <w:sz w:val="28"/>
          <w:szCs w:val="28"/>
        </w:rPr>
        <w:t>, СП «</w:t>
      </w:r>
      <w:r w:rsidR="00C66BF3">
        <w:rPr>
          <w:bCs/>
          <w:color w:val="000000"/>
          <w:sz w:val="28"/>
          <w:szCs w:val="28"/>
        </w:rPr>
        <w:t>Иля</w:t>
      </w:r>
      <w:r w:rsidRPr="00214ACE">
        <w:rPr>
          <w:bCs/>
          <w:color w:val="000000"/>
          <w:sz w:val="28"/>
          <w:szCs w:val="28"/>
        </w:rPr>
        <w:t xml:space="preserve">» - </w:t>
      </w:r>
      <w:r w:rsidR="00C66BF3">
        <w:rPr>
          <w:bCs/>
          <w:color w:val="000000"/>
          <w:sz w:val="28"/>
          <w:szCs w:val="28"/>
        </w:rPr>
        <w:t>1</w:t>
      </w:r>
      <w:r w:rsidRPr="00214ACE">
        <w:rPr>
          <w:bCs/>
          <w:color w:val="000000"/>
          <w:sz w:val="28"/>
          <w:szCs w:val="28"/>
        </w:rPr>
        <w:t>, СП «</w:t>
      </w:r>
      <w:r w:rsidR="00C66BF3">
        <w:rPr>
          <w:bCs/>
          <w:color w:val="000000"/>
          <w:sz w:val="28"/>
          <w:szCs w:val="28"/>
        </w:rPr>
        <w:t>Токчин</w:t>
      </w:r>
      <w:r w:rsidRPr="00214ACE">
        <w:rPr>
          <w:bCs/>
          <w:color w:val="000000"/>
          <w:sz w:val="28"/>
          <w:szCs w:val="28"/>
        </w:rPr>
        <w:t>» - 1</w:t>
      </w:r>
      <w:r w:rsidR="00C66BF3">
        <w:rPr>
          <w:bCs/>
          <w:color w:val="000000"/>
          <w:sz w:val="28"/>
          <w:szCs w:val="28"/>
        </w:rPr>
        <w:t xml:space="preserve">, Забайкальск -1 </w:t>
      </w:r>
      <w:r w:rsidR="005E6D67">
        <w:rPr>
          <w:bCs/>
          <w:color w:val="000000"/>
          <w:sz w:val="28"/>
          <w:szCs w:val="28"/>
        </w:rPr>
        <w:t>, г. Чита 4</w:t>
      </w:r>
      <w:r w:rsidRPr="00214ACE">
        <w:rPr>
          <w:bCs/>
          <w:color w:val="000000"/>
          <w:sz w:val="28"/>
          <w:szCs w:val="28"/>
        </w:rPr>
        <w:t xml:space="preserve">. </w:t>
      </w:r>
      <w:proofErr w:type="gramStart"/>
      <w:r w:rsidRPr="00214ACE">
        <w:rPr>
          <w:bCs/>
          <w:color w:val="000000"/>
          <w:sz w:val="28"/>
          <w:szCs w:val="28"/>
        </w:rPr>
        <w:t>Приобретены</w:t>
      </w:r>
      <w:proofErr w:type="gramEnd"/>
      <w:r w:rsidRPr="00214ACE">
        <w:rPr>
          <w:bCs/>
          <w:color w:val="000000"/>
          <w:sz w:val="28"/>
          <w:szCs w:val="28"/>
        </w:rPr>
        <w:t xml:space="preserve"> на вторичном рынке </w:t>
      </w:r>
      <w:r w:rsidR="005E6D67">
        <w:rPr>
          <w:bCs/>
          <w:color w:val="000000"/>
          <w:sz w:val="28"/>
          <w:szCs w:val="28"/>
        </w:rPr>
        <w:t>2</w:t>
      </w:r>
      <w:r w:rsidRPr="00214ACE">
        <w:rPr>
          <w:bCs/>
          <w:color w:val="000000"/>
          <w:sz w:val="28"/>
          <w:szCs w:val="28"/>
        </w:rPr>
        <w:t xml:space="preserve"> жилых домов</w:t>
      </w:r>
      <w:r w:rsidR="005E6D67">
        <w:rPr>
          <w:bCs/>
          <w:color w:val="000000"/>
          <w:sz w:val="28"/>
          <w:szCs w:val="28"/>
        </w:rPr>
        <w:t>.</w:t>
      </w:r>
    </w:p>
    <w:p w:rsidR="004B1D98" w:rsidRPr="00AE1B56" w:rsidRDefault="00F3477C" w:rsidP="00AE1B56">
      <w:pPr>
        <w:ind w:firstLine="720"/>
        <w:jc w:val="both"/>
        <w:rPr>
          <w:bCs/>
          <w:color w:val="000000"/>
          <w:sz w:val="28"/>
          <w:szCs w:val="28"/>
        </w:rPr>
      </w:pPr>
      <w:r w:rsidRPr="00214ACE">
        <w:rPr>
          <w:bCs/>
          <w:color w:val="000000"/>
          <w:sz w:val="28"/>
          <w:szCs w:val="28"/>
        </w:rPr>
        <w:t xml:space="preserve">Всего профинансировано из всех бюджетов </w:t>
      </w:r>
      <w:r w:rsidR="005E6D67">
        <w:rPr>
          <w:bCs/>
          <w:color w:val="000000"/>
          <w:sz w:val="28"/>
          <w:szCs w:val="28"/>
        </w:rPr>
        <w:t>7131,7 тыс. рублей</w:t>
      </w:r>
      <w:r w:rsidRPr="00214ACE">
        <w:rPr>
          <w:bCs/>
          <w:color w:val="000000"/>
          <w:sz w:val="28"/>
          <w:szCs w:val="28"/>
        </w:rPr>
        <w:t xml:space="preserve"> </w:t>
      </w:r>
      <w:proofErr w:type="gramStart"/>
      <w:r w:rsidRPr="00214ACE">
        <w:rPr>
          <w:bCs/>
          <w:color w:val="000000"/>
          <w:sz w:val="28"/>
          <w:szCs w:val="28"/>
        </w:rPr>
        <w:t>рублей</w:t>
      </w:r>
      <w:proofErr w:type="gramEnd"/>
      <w:r w:rsidRPr="00214ACE">
        <w:rPr>
          <w:bCs/>
          <w:color w:val="000000"/>
          <w:sz w:val="28"/>
          <w:szCs w:val="28"/>
        </w:rPr>
        <w:t xml:space="preserve">, в том числе из федерального бюджета – </w:t>
      </w:r>
      <w:r w:rsidR="005E6D67">
        <w:rPr>
          <w:bCs/>
          <w:color w:val="000000"/>
          <w:sz w:val="28"/>
          <w:szCs w:val="28"/>
        </w:rPr>
        <w:t>5693,5 тыс. рублей</w:t>
      </w:r>
      <w:r w:rsidRPr="00214ACE">
        <w:rPr>
          <w:bCs/>
          <w:color w:val="000000"/>
          <w:sz w:val="28"/>
          <w:szCs w:val="28"/>
        </w:rPr>
        <w:t xml:space="preserve"> рубля; из краевого бюджета – </w:t>
      </w:r>
      <w:r w:rsidR="005E6D67">
        <w:rPr>
          <w:bCs/>
          <w:color w:val="000000"/>
          <w:sz w:val="28"/>
          <w:szCs w:val="28"/>
        </w:rPr>
        <w:t>874,3 тыс. рублей</w:t>
      </w:r>
      <w:r w:rsidRPr="00214ACE">
        <w:rPr>
          <w:bCs/>
          <w:color w:val="000000"/>
          <w:sz w:val="28"/>
          <w:szCs w:val="28"/>
        </w:rPr>
        <w:t xml:space="preserve"> рублей; из муниципального бюджета – </w:t>
      </w:r>
      <w:r w:rsidR="005E6D67">
        <w:rPr>
          <w:bCs/>
          <w:color w:val="000000"/>
          <w:sz w:val="28"/>
          <w:szCs w:val="28"/>
        </w:rPr>
        <w:t>563,8 тыс. рублей</w:t>
      </w:r>
      <w:r w:rsidRPr="00214ACE">
        <w:rPr>
          <w:bCs/>
          <w:color w:val="000000"/>
          <w:sz w:val="28"/>
          <w:szCs w:val="28"/>
        </w:rPr>
        <w:t>.</w:t>
      </w:r>
    </w:p>
    <w:p w:rsidR="00F3477C" w:rsidRPr="00BA176E" w:rsidRDefault="00F3477C" w:rsidP="00E34D14">
      <w:pPr>
        <w:ind w:firstLine="720"/>
        <w:jc w:val="both"/>
        <w:rPr>
          <w:b/>
          <w:i/>
          <w:sz w:val="28"/>
          <w:szCs w:val="28"/>
        </w:rPr>
      </w:pPr>
    </w:p>
    <w:p w:rsidR="00E34D14" w:rsidRPr="00BA176E" w:rsidRDefault="00E34D14" w:rsidP="00E34D14">
      <w:pPr>
        <w:ind w:firstLine="720"/>
        <w:jc w:val="both"/>
        <w:rPr>
          <w:b/>
          <w:i/>
          <w:sz w:val="28"/>
          <w:szCs w:val="28"/>
        </w:rPr>
      </w:pPr>
      <w:r w:rsidRPr="00BA176E">
        <w:rPr>
          <w:b/>
          <w:i/>
          <w:sz w:val="28"/>
          <w:szCs w:val="28"/>
        </w:rPr>
        <w:t xml:space="preserve">Показатель </w:t>
      </w:r>
      <w:r w:rsidR="00BF56C5" w:rsidRPr="00BA176E">
        <w:rPr>
          <w:b/>
          <w:i/>
          <w:sz w:val="28"/>
          <w:szCs w:val="28"/>
        </w:rPr>
        <w:t>№</w:t>
      </w:r>
      <w:r w:rsidR="00FD5B6E" w:rsidRPr="00BA176E">
        <w:rPr>
          <w:b/>
          <w:i/>
          <w:sz w:val="28"/>
          <w:szCs w:val="28"/>
        </w:rPr>
        <w:t>24</w:t>
      </w:r>
      <w:r w:rsidRPr="00BA176E">
        <w:rPr>
          <w:b/>
          <w:i/>
          <w:sz w:val="28"/>
          <w:szCs w:val="28"/>
        </w:rPr>
        <w:t>. Общая площадь жилых помещений, приходящаяся в среднем на одного жителя – всего, в том числе введенная в действие за</w:t>
      </w:r>
      <w:r w:rsidR="00FD5B6E" w:rsidRPr="00BA176E">
        <w:rPr>
          <w:b/>
          <w:i/>
          <w:sz w:val="28"/>
          <w:szCs w:val="28"/>
        </w:rPr>
        <w:t xml:space="preserve"> один</w:t>
      </w:r>
      <w:r w:rsidRPr="00BA176E">
        <w:rPr>
          <w:b/>
          <w:i/>
          <w:sz w:val="28"/>
          <w:szCs w:val="28"/>
        </w:rPr>
        <w:t xml:space="preserve"> год.</w:t>
      </w:r>
    </w:p>
    <w:p w:rsidR="00AE1B56" w:rsidRPr="00AE1B56" w:rsidRDefault="00E34D14" w:rsidP="00AE1B56">
      <w:pPr>
        <w:ind w:firstLine="720"/>
        <w:jc w:val="both"/>
        <w:rPr>
          <w:bCs/>
          <w:color w:val="000000" w:themeColor="text1"/>
          <w:sz w:val="28"/>
          <w:szCs w:val="28"/>
        </w:rPr>
      </w:pPr>
      <w:r w:rsidRPr="00BA176E">
        <w:rPr>
          <w:color w:val="000000" w:themeColor="text1"/>
          <w:sz w:val="28"/>
          <w:szCs w:val="28"/>
        </w:rPr>
        <w:lastRenderedPageBreak/>
        <w:t xml:space="preserve">По данным </w:t>
      </w:r>
      <w:r w:rsidR="00835D71" w:rsidRPr="00BA176E">
        <w:rPr>
          <w:color w:val="000000" w:themeColor="text1"/>
          <w:sz w:val="28"/>
          <w:szCs w:val="28"/>
        </w:rPr>
        <w:t>территориального органа Федеральной службы</w:t>
      </w:r>
      <w:r w:rsidR="003C7845" w:rsidRPr="00BA176E">
        <w:rPr>
          <w:color w:val="000000" w:themeColor="text1"/>
          <w:sz w:val="28"/>
          <w:szCs w:val="28"/>
        </w:rPr>
        <w:t xml:space="preserve"> </w:t>
      </w:r>
      <w:r w:rsidR="00835D71" w:rsidRPr="00BA176E">
        <w:rPr>
          <w:color w:val="000000" w:themeColor="text1"/>
          <w:sz w:val="28"/>
          <w:szCs w:val="28"/>
        </w:rPr>
        <w:t xml:space="preserve">государственной статистики по </w:t>
      </w:r>
      <w:r w:rsidR="00FF6F7D" w:rsidRPr="00BA176E">
        <w:rPr>
          <w:color w:val="000000" w:themeColor="text1"/>
          <w:sz w:val="28"/>
          <w:szCs w:val="28"/>
        </w:rPr>
        <w:t>З</w:t>
      </w:r>
      <w:r w:rsidR="00835D71" w:rsidRPr="00BA176E">
        <w:rPr>
          <w:color w:val="000000" w:themeColor="text1"/>
          <w:sz w:val="28"/>
          <w:szCs w:val="28"/>
        </w:rPr>
        <w:t>абайкальскому краю</w:t>
      </w:r>
      <w:r w:rsidRPr="00BA176E">
        <w:rPr>
          <w:color w:val="000000" w:themeColor="text1"/>
          <w:sz w:val="28"/>
          <w:szCs w:val="28"/>
        </w:rPr>
        <w:t xml:space="preserve"> </w:t>
      </w:r>
      <w:r w:rsidR="000079FE" w:rsidRPr="00BA176E">
        <w:rPr>
          <w:color w:val="000000" w:themeColor="text1"/>
          <w:sz w:val="28"/>
          <w:szCs w:val="28"/>
        </w:rPr>
        <w:t xml:space="preserve">в среднем </w:t>
      </w:r>
      <w:r w:rsidRPr="00BA176E">
        <w:rPr>
          <w:color w:val="000000" w:themeColor="text1"/>
          <w:sz w:val="28"/>
          <w:szCs w:val="28"/>
        </w:rPr>
        <w:t xml:space="preserve">на одного жителя </w:t>
      </w:r>
      <w:r w:rsidR="00FF6F7D" w:rsidRPr="00BA176E">
        <w:rPr>
          <w:color w:val="000000" w:themeColor="text1"/>
          <w:sz w:val="28"/>
          <w:szCs w:val="28"/>
        </w:rPr>
        <w:t>муниципального</w:t>
      </w:r>
      <w:r w:rsidRPr="00BA176E">
        <w:rPr>
          <w:color w:val="000000" w:themeColor="text1"/>
          <w:sz w:val="28"/>
          <w:szCs w:val="28"/>
        </w:rPr>
        <w:t xml:space="preserve"> района в 20</w:t>
      </w:r>
      <w:r w:rsidR="005E6D67">
        <w:rPr>
          <w:color w:val="000000" w:themeColor="text1"/>
          <w:sz w:val="28"/>
          <w:szCs w:val="28"/>
        </w:rPr>
        <w:t>23</w:t>
      </w:r>
      <w:r w:rsidRPr="00BA176E">
        <w:rPr>
          <w:color w:val="000000" w:themeColor="text1"/>
          <w:sz w:val="28"/>
          <w:szCs w:val="28"/>
        </w:rPr>
        <w:t xml:space="preserve"> году приходилось </w:t>
      </w:r>
      <w:r w:rsidR="005E6D67">
        <w:rPr>
          <w:color w:val="000000" w:themeColor="text1"/>
          <w:sz w:val="28"/>
          <w:szCs w:val="28"/>
        </w:rPr>
        <w:t>22,58</w:t>
      </w:r>
      <w:r w:rsidR="00AE1B56">
        <w:rPr>
          <w:color w:val="000000" w:themeColor="text1"/>
          <w:sz w:val="28"/>
          <w:szCs w:val="28"/>
        </w:rPr>
        <w:t xml:space="preserve"> </w:t>
      </w:r>
      <w:r w:rsidRPr="00BA176E">
        <w:rPr>
          <w:color w:val="000000" w:themeColor="text1"/>
          <w:sz w:val="28"/>
          <w:szCs w:val="28"/>
        </w:rPr>
        <w:t>кв. метров жилых помещений</w:t>
      </w:r>
      <w:r w:rsidR="00C93EF8" w:rsidRPr="00BA176E">
        <w:rPr>
          <w:color w:val="000000" w:themeColor="text1"/>
          <w:sz w:val="28"/>
          <w:szCs w:val="28"/>
        </w:rPr>
        <w:t xml:space="preserve"> (</w:t>
      </w:r>
      <w:r w:rsidRPr="00BA176E">
        <w:rPr>
          <w:color w:val="000000" w:themeColor="text1"/>
          <w:sz w:val="28"/>
          <w:szCs w:val="28"/>
        </w:rPr>
        <w:t>в 20</w:t>
      </w:r>
      <w:r w:rsidR="005E6D67">
        <w:rPr>
          <w:color w:val="000000" w:themeColor="text1"/>
          <w:sz w:val="28"/>
          <w:szCs w:val="28"/>
        </w:rPr>
        <w:t>22</w:t>
      </w:r>
      <w:r w:rsidRPr="00BA176E">
        <w:rPr>
          <w:color w:val="000000" w:themeColor="text1"/>
          <w:sz w:val="28"/>
          <w:szCs w:val="28"/>
        </w:rPr>
        <w:t xml:space="preserve"> году – </w:t>
      </w:r>
      <w:r w:rsidR="005E6D67">
        <w:rPr>
          <w:color w:val="000000" w:themeColor="text1"/>
          <w:sz w:val="28"/>
          <w:szCs w:val="28"/>
        </w:rPr>
        <w:t>22,27</w:t>
      </w:r>
      <w:r w:rsidR="00373E1F" w:rsidRPr="00BA176E">
        <w:rPr>
          <w:color w:val="000000" w:themeColor="text1"/>
          <w:sz w:val="28"/>
          <w:szCs w:val="28"/>
        </w:rPr>
        <w:t xml:space="preserve"> </w:t>
      </w:r>
      <w:r w:rsidRPr="00BA176E">
        <w:rPr>
          <w:color w:val="000000" w:themeColor="text1"/>
          <w:sz w:val="28"/>
          <w:szCs w:val="28"/>
        </w:rPr>
        <w:t>кв.</w:t>
      </w:r>
      <w:r w:rsidR="004A405D" w:rsidRPr="00BA176E">
        <w:rPr>
          <w:color w:val="000000" w:themeColor="text1"/>
          <w:sz w:val="28"/>
          <w:szCs w:val="28"/>
        </w:rPr>
        <w:t xml:space="preserve"> </w:t>
      </w:r>
      <w:r w:rsidRPr="00BA176E">
        <w:rPr>
          <w:color w:val="000000" w:themeColor="text1"/>
          <w:sz w:val="28"/>
          <w:szCs w:val="28"/>
        </w:rPr>
        <w:t>м</w:t>
      </w:r>
      <w:r w:rsidR="00FD5B6E" w:rsidRPr="00BA176E">
        <w:rPr>
          <w:color w:val="000000" w:themeColor="text1"/>
          <w:sz w:val="28"/>
          <w:szCs w:val="28"/>
        </w:rPr>
        <w:t>етров</w:t>
      </w:r>
      <w:r w:rsidR="00C93EF8" w:rsidRPr="00BA176E">
        <w:rPr>
          <w:color w:val="000000" w:themeColor="text1"/>
          <w:sz w:val="28"/>
          <w:szCs w:val="28"/>
        </w:rPr>
        <w:t>)</w:t>
      </w:r>
      <w:r w:rsidRPr="00BA176E">
        <w:rPr>
          <w:color w:val="000000" w:themeColor="text1"/>
          <w:sz w:val="28"/>
          <w:szCs w:val="28"/>
        </w:rPr>
        <w:t xml:space="preserve">, </w:t>
      </w:r>
      <w:r w:rsidRPr="00BA176E">
        <w:rPr>
          <w:bCs/>
          <w:color w:val="000000" w:themeColor="text1"/>
          <w:sz w:val="28"/>
          <w:szCs w:val="28"/>
        </w:rPr>
        <w:t xml:space="preserve">в том числе </w:t>
      </w:r>
      <w:proofErr w:type="gramStart"/>
      <w:r w:rsidRPr="00BA176E">
        <w:rPr>
          <w:bCs/>
          <w:color w:val="000000" w:themeColor="text1"/>
          <w:sz w:val="28"/>
          <w:szCs w:val="28"/>
        </w:rPr>
        <w:t>введенн</w:t>
      </w:r>
      <w:r w:rsidR="00C93EF8" w:rsidRPr="00BA176E">
        <w:rPr>
          <w:bCs/>
          <w:color w:val="000000" w:themeColor="text1"/>
          <w:sz w:val="28"/>
          <w:szCs w:val="28"/>
        </w:rPr>
        <w:t>ая</w:t>
      </w:r>
      <w:proofErr w:type="gramEnd"/>
      <w:r w:rsidRPr="00BA176E">
        <w:rPr>
          <w:bCs/>
          <w:color w:val="000000" w:themeColor="text1"/>
          <w:sz w:val="28"/>
          <w:szCs w:val="28"/>
        </w:rPr>
        <w:t xml:space="preserve"> в действие за </w:t>
      </w:r>
      <w:r w:rsidR="00FD5B6E" w:rsidRPr="00BA176E">
        <w:rPr>
          <w:bCs/>
          <w:color w:val="000000" w:themeColor="text1"/>
          <w:sz w:val="28"/>
          <w:szCs w:val="28"/>
        </w:rPr>
        <w:t>один год на одного жителя</w:t>
      </w:r>
      <w:r w:rsidR="003C7845" w:rsidRPr="00BA176E">
        <w:rPr>
          <w:bCs/>
          <w:color w:val="000000" w:themeColor="text1"/>
          <w:sz w:val="28"/>
          <w:szCs w:val="28"/>
        </w:rPr>
        <w:t xml:space="preserve"> </w:t>
      </w:r>
      <w:r w:rsidR="00C93EF8" w:rsidRPr="00BA176E">
        <w:rPr>
          <w:bCs/>
          <w:color w:val="000000" w:themeColor="text1"/>
          <w:sz w:val="28"/>
          <w:szCs w:val="28"/>
        </w:rPr>
        <w:t>составила</w:t>
      </w:r>
      <w:r w:rsidR="00FD5B6E" w:rsidRPr="00BA176E">
        <w:rPr>
          <w:bCs/>
          <w:color w:val="000000" w:themeColor="text1"/>
          <w:sz w:val="28"/>
          <w:szCs w:val="28"/>
        </w:rPr>
        <w:t xml:space="preserve"> 0,</w:t>
      </w:r>
      <w:r w:rsidR="0003207A">
        <w:rPr>
          <w:bCs/>
          <w:color w:val="000000" w:themeColor="text1"/>
          <w:sz w:val="28"/>
          <w:szCs w:val="28"/>
        </w:rPr>
        <w:t>1</w:t>
      </w:r>
      <w:r w:rsidR="005E6D67">
        <w:rPr>
          <w:bCs/>
          <w:color w:val="000000" w:themeColor="text1"/>
          <w:sz w:val="28"/>
          <w:szCs w:val="28"/>
        </w:rPr>
        <w:t>5</w:t>
      </w:r>
      <w:r w:rsidR="00373E1F" w:rsidRPr="00BA176E">
        <w:rPr>
          <w:bCs/>
          <w:color w:val="000000" w:themeColor="text1"/>
          <w:sz w:val="28"/>
          <w:szCs w:val="28"/>
        </w:rPr>
        <w:t xml:space="preserve"> </w:t>
      </w:r>
      <w:r w:rsidRPr="00BA176E">
        <w:rPr>
          <w:bCs/>
          <w:color w:val="000000" w:themeColor="text1"/>
          <w:sz w:val="28"/>
          <w:szCs w:val="28"/>
        </w:rPr>
        <w:t>кв.</w:t>
      </w:r>
      <w:r w:rsidR="004A405D" w:rsidRPr="00BA176E">
        <w:rPr>
          <w:bCs/>
          <w:color w:val="000000" w:themeColor="text1"/>
          <w:sz w:val="28"/>
          <w:szCs w:val="28"/>
        </w:rPr>
        <w:t xml:space="preserve"> </w:t>
      </w:r>
      <w:r w:rsidR="00AE1B56">
        <w:rPr>
          <w:bCs/>
          <w:color w:val="000000" w:themeColor="text1"/>
          <w:sz w:val="28"/>
          <w:szCs w:val="28"/>
        </w:rPr>
        <w:t>метров.</w:t>
      </w:r>
    </w:p>
    <w:p w:rsidR="00F3477C" w:rsidRPr="00F3477C" w:rsidRDefault="00F3477C" w:rsidP="00F3477C">
      <w:pPr>
        <w:ind w:firstLine="720"/>
        <w:jc w:val="both"/>
        <w:rPr>
          <w:bCs/>
          <w:color w:val="000000"/>
          <w:sz w:val="28"/>
          <w:szCs w:val="28"/>
        </w:rPr>
      </w:pPr>
      <w:r w:rsidRPr="00F3477C">
        <w:rPr>
          <w:bCs/>
          <w:color w:val="000000"/>
          <w:sz w:val="28"/>
          <w:szCs w:val="28"/>
        </w:rPr>
        <w:t xml:space="preserve">По итогам года на территории района выдано </w:t>
      </w:r>
      <w:r w:rsidR="005E6D67">
        <w:rPr>
          <w:bCs/>
          <w:color w:val="000000"/>
          <w:sz w:val="28"/>
          <w:szCs w:val="28"/>
        </w:rPr>
        <w:t>15</w:t>
      </w:r>
      <w:r w:rsidRPr="00F3477C">
        <w:rPr>
          <w:bCs/>
          <w:color w:val="000000"/>
          <w:sz w:val="28"/>
          <w:szCs w:val="28"/>
        </w:rPr>
        <w:t xml:space="preserve"> разрешений на строительство жилых домов, хозяйственных построек и капитальный ремонт жилых домов.</w:t>
      </w:r>
    </w:p>
    <w:p w:rsidR="00B61EE9" w:rsidRPr="00BA176E" w:rsidRDefault="00B61EE9" w:rsidP="00E34D14">
      <w:pPr>
        <w:ind w:firstLine="720"/>
        <w:jc w:val="both"/>
        <w:rPr>
          <w:iCs/>
          <w:color w:val="000000" w:themeColor="text1"/>
          <w:sz w:val="28"/>
          <w:szCs w:val="28"/>
        </w:rPr>
      </w:pPr>
    </w:p>
    <w:p w:rsidR="001A5C81" w:rsidRPr="00BA176E" w:rsidRDefault="00E34D14" w:rsidP="001A5C81">
      <w:pPr>
        <w:ind w:firstLine="709"/>
        <w:jc w:val="both"/>
        <w:rPr>
          <w:b/>
          <w:bCs/>
          <w:i/>
          <w:sz w:val="28"/>
          <w:szCs w:val="28"/>
        </w:rPr>
      </w:pPr>
      <w:r w:rsidRPr="00BA176E">
        <w:rPr>
          <w:b/>
          <w:i/>
          <w:sz w:val="28"/>
          <w:szCs w:val="28"/>
        </w:rPr>
        <w:t>Показатель №</w:t>
      </w:r>
      <w:r w:rsidR="005C6934" w:rsidRPr="00BA176E">
        <w:rPr>
          <w:b/>
          <w:i/>
          <w:sz w:val="28"/>
          <w:szCs w:val="28"/>
        </w:rPr>
        <w:t xml:space="preserve">25. </w:t>
      </w:r>
      <w:r w:rsidR="005C6934" w:rsidRPr="00BA176E">
        <w:rPr>
          <w:b/>
          <w:bCs/>
          <w:i/>
          <w:sz w:val="28"/>
          <w:szCs w:val="28"/>
        </w:rPr>
        <w:t xml:space="preserve">Площадь земельных участков, предоставленных для строительства, в расчете на 10 </w:t>
      </w:r>
      <w:r w:rsidR="006A4EBD" w:rsidRPr="00BA176E">
        <w:rPr>
          <w:b/>
          <w:bCs/>
          <w:i/>
          <w:sz w:val="28"/>
          <w:szCs w:val="28"/>
        </w:rPr>
        <w:t>тыс. человек населения (гектаров),</w:t>
      </w:r>
      <w:r w:rsidR="005C6934" w:rsidRPr="00BA176E">
        <w:rPr>
          <w:b/>
          <w:bCs/>
          <w:i/>
          <w:sz w:val="28"/>
          <w:szCs w:val="28"/>
        </w:rPr>
        <w:t xml:space="preserve"> в том</w:t>
      </w:r>
      <w:r w:rsidR="006A4EBD" w:rsidRPr="00BA176E">
        <w:rPr>
          <w:b/>
          <w:bCs/>
          <w:i/>
          <w:sz w:val="28"/>
          <w:szCs w:val="28"/>
        </w:rPr>
        <w:t xml:space="preserve"> </w:t>
      </w:r>
      <w:r w:rsidR="000F1A77" w:rsidRPr="00BA176E">
        <w:rPr>
          <w:b/>
          <w:bCs/>
          <w:i/>
          <w:sz w:val="28"/>
          <w:szCs w:val="28"/>
        </w:rPr>
        <w:t xml:space="preserve">числе земельных участков, </w:t>
      </w:r>
      <w:r w:rsidR="005C6934" w:rsidRPr="00BA176E">
        <w:rPr>
          <w:b/>
          <w:bCs/>
          <w:i/>
          <w:sz w:val="28"/>
          <w:szCs w:val="28"/>
        </w:rPr>
        <w:t>предоставленных для жилищного</w:t>
      </w:r>
      <w:r w:rsidR="006A4EBD" w:rsidRPr="00BA176E">
        <w:rPr>
          <w:b/>
          <w:bCs/>
          <w:i/>
          <w:sz w:val="28"/>
          <w:szCs w:val="28"/>
        </w:rPr>
        <w:t xml:space="preserve"> </w:t>
      </w:r>
      <w:r w:rsidR="005C6934" w:rsidRPr="00BA176E">
        <w:rPr>
          <w:b/>
          <w:bCs/>
          <w:i/>
          <w:sz w:val="28"/>
          <w:szCs w:val="28"/>
        </w:rPr>
        <w:t>строительства, индивидуального строительства и комплексного освоения</w:t>
      </w:r>
      <w:r w:rsidR="006A4EBD" w:rsidRPr="00BA176E">
        <w:rPr>
          <w:b/>
          <w:bCs/>
          <w:i/>
          <w:sz w:val="28"/>
          <w:szCs w:val="28"/>
        </w:rPr>
        <w:t xml:space="preserve"> </w:t>
      </w:r>
      <w:r w:rsidR="005C6934" w:rsidRPr="00BA176E">
        <w:rPr>
          <w:b/>
          <w:bCs/>
          <w:i/>
          <w:sz w:val="28"/>
          <w:szCs w:val="28"/>
        </w:rPr>
        <w:t>в целях жилищного строительства.</w:t>
      </w:r>
    </w:p>
    <w:p w:rsidR="003B3C6D" w:rsidRPr="00BA176E" w:rsidRDefault="003B3C6D" w:rsidP="001A5C81">
      <w:pPr>
        <w:ind w:firstLine="709"/>
        <w:jc w:val="both"/>
        <w:rPr>
          <w:color w:val="000000" w:themeColor="text1"/>
          <w:sz w:val="28"/>
          <w:szCs w:val="28"/>
        </w:rPr>
      </w:pPr>
      <w:r w:rsidRPr="00BA176E">
        <w:rPr>
          <w:color w:val="000000" w:themeColor="text1"/>
          <w:sz w:val="28"/>
          <w:szCs w:val="28"/>
        </w:rPr>
        <w:t>В 20</w:t>
      </w:r>
      <w:r w:rsidR="005E6D67">
        <w:rPr>
          <w:color w:val="000000" w:themeColor="text1"/>
          <w:sz w:val="28"/>
          <w:szCs w:val="28"/>
        </w:rPr>
        <w:t>23</w:t>
      </w:r>
      <w:r w:rsidRPr="00BA176E">
        <w:rPr>
          <w:color w:val="000000" w:themeColor="text1"/>
          <w:sz w:val="28"/>
          <w:szCs w:val="28"/>
        </w:rPr>
        <w:t xml:space="preserve"> году </w:t>
      </w:r>
      <w:r w:rsidR="00DA11E8" w:rsidRPr="00BA176E">
        <w:rPr>
          <w:bCs/>
          <w:color w:val="000000" w:themeColor="text1"/>
          <w:sz w:val="28"/>
          <w:szCs w:val="28"/>
        </w:rPr>
        <w:t xml:space="preserve">площадь земельных участков, предоставленных для строительства, в расчете на 10 тыс. человек населения </w:t>
      </w:r>
      <w:r w:rsidR="005E6D67">
        <w:rPr>
          <w:bCs/>
          <w:color w:val="000000" w:themeColor="text1"/>
          <w:sz w:val="28"/>
          <w:szCs w:val="28"/>
        </w:rPr>
        <w:t>3,13</w:t>
      </w:r>
      <w:r w:rsidR="00AE1B56">
        <w:rPr>
          <w:bCs/>
          <w:color w:val="000000" w:themeColor="text1"/>
          <w:sz w:val="28"/>
          <w:szCs w:val="28"/>
        </w:rPr>
        <w:t xml:space="preserve"> </w:t>
      </w:r>
      <w:r w:rsidR="00DA11E8" w:rsidRPr="00BA176E">
        <w:rPr>
          <w:bCs/>
          <w:color w:val="000000" w:themeColor="text1"/>
          <w:sz w:val="28"/>
          <w:szCs w:val="28"/>
        </w:rPr>
        <w:t>гектар</w:t>
      </w:r>
      <w:r w:rsidRPr="00BA176E">
        <w:rPr>
          <w:color w:val="000000" w:themeColor="text1"/>
          <w:sz w:val="28"/>
          <w:szCs w:val="28"/>
        </w:rPr>
        <w:t>.</w:t>
      </w:r>
    </w:p>
    <w:p w:rsidR="00C93EF8" w:rsidRPr="00BA176E" w:rsidRDefault="001A5C81" w:rsidP="001A5C81">
      <w:pPr>
        <w:ind w:firstLine="709"/>
        <w:jc w:val="both"/>
        <w:rPr>
          <w:color w:val="000000" w:themeColor="text1"/>
          <w:sz w:val="28"/>
          <w:szCs w:val="28"/>
        </w:rPr>
      </w:pPr>
      <w:r w:rsidRPr="00BA176E">
        <w:rPr>
          <w:color w:val="000000" w:themeColor="text1"/>
          <w:sz w:val="28"/>
          <w:szCs w:val="28"/>
        </w:rPr>
        <w:t xml:space="preserve">В </w:t>
      </w:r>
      <w:r w:rsidR="00E34D14" w:rsidRPr="00BA176E">
        <w:rPr>
          <w:color w:val="000000" w:themeColor="text1"/>
          <w:sz w:val="28"/>
          <w:szCs w:val="28"/>
        </w:rPr>
        <w:t>20</w:t>
      </w:r>
      <w:r w:rsidR="005E6D67">
        <w:rPr>
          <w:color w:val="000000" w:themeColor="text1"/>
          <w:sz w:val="28"/>
          <w:szCs w:val="28"/>
        </w:rPr>
        <w:t>22</w:t>
      </w:r>
      <w:r w:rsidRPr="00BA176E">
        <w:rPr>
          <w:color w:val="000000" w:themeColor="text1"/>
          <w:sz w:val="28"/>
          <w:szCs w:val="28"/>
        </w:rPr>
        <w:t xml:space="preserve"> </w:t>
      </w:r>
      <w:r w:rsidR="00E34D14" w:rsidRPr="00BA176E">
        <w:rPr>
          <w:color w:val="000000" w:themeColor="text1"/>
          <w:sz w:val="28"/>
          <w:szCs w:val="28"/>
        </w:rPr>
        <w:t>го</w:t>
      </w:r>
      <w:r w:rsidRPr="00BA176E">
        <w:rPr>
          <w:color w:val="000000" w:themeColor="text1"/>
          <w:sz w:val="28"/>
          <w:szCs w:val="28"/>
        </w:rPr>
        <w:t xml:space="preserve">ду </w:t>
      </w:r>
      <w:r w:rsidR="00DA11E8" w:rsidRPr="00BA176E">
        <w:rPr>
          <w:bCs/>
          <w:color w:val="000000" w:themeColor="text1"/>
          <w:sz w:val="28"/>
          <w:szCs w:val="28"/>
        </w:rPr>
        <w:t xml:space="preserve">площадь земельных участков, предоставленных для строительства, в расчете на 10 тыс. человек населения составила </w:t>
      </w:r>
      <w:r w:rsidR="005E6D67">
        <w:rPr>
          <w:bCs/>
          <w:color w:val="000000" w:themeColor="text1"/>
          <w:sz w:val="28"/>
          <w:szCs w:val="28"/>
        </w:rPr>
        <w:t>2,12</w:t>
      </w:r>
      <w:r w:rsidR="00AE1B56" w:rsidRPr="00BA176E">
        <w:rPr>
          <w:bCs/>
          <w:color w:val="000000" w:themeColor="text1"/>
          <w:sz w:val="28"/>
          <w:szCs w:val="28"/>
        </w:rPr>
        <w:t xml:space="preserve"> </w:t>
      </w:r>
      <w:r w:rsidR="00DA11E8" w:rsidRPr="00BA176E">
        <w:rPr>
          <w:bCs/>
          <w:color w:val="000000" w:themeColor="text1"/>
          <w:sz w:val="28"/>
          <w:szCs w:val="28"/>
        </w:rPr>
        <w:t>гектаров</w:t>
      </w:r>
      <w:r w:rsidR="00DA11E8" w:rsidRPr="00BA176E">
        <w:rPr>
          <w:color w:val="000000" w:themeColor="text1"/>
          <w:sz w:val="28"/>
          <w:szCs w:val="28"/>
        </w:rPr>
        <w:t>.</w:t>
      </w:r>
    </w:p>
    <w:p w:rsidR="00C93EF8" w:rsidRPr="00BA176E" w:rsidRDefault="00C93EF8" w:rsidP="00C93EF8">
      <w:pPr>
        <w:ind w:firstLine="709"/>
        <w:jc w:val="both"/>
        <w:rPr>
          <w:color w:val="000000" w:themeColor="text1"/>
        </w:rPr>
      </w:pPr>
    </w:p>
    <w:p w:rsidR="00FD5B6E" w:rsidRPr="00BA176E" w:rsidRDefault="00FD5B6E" w:rsidP="00FD5B6E">
      <w:pPr>
        <w:pStyle w:val="a4"/>
        <w:spacing w:after="0"/>
        <w:ind w:firstLine="720"/>
        <w:jc w:val="both"/>
        <w:rPr>
          <w:b/>
          <w:i/>
          <w:sz w:val="28"/>
          <w:szCs w:val="28"/>
        </w:rPr>
      </w:pPr>
      <w:r w:rsidRPr="00BA176E">
        <w:rPr>
          <w:b/>
          <w:bCs/>
          <w:i/>
          <w:color w:val="000000"/>
          <w:sz w:val="28"/>
          <w:szCs w:val="28"/>
        </w:rPr>
        <w:t xml:space="preserve">Показатель </w:t>
      </w:r>
      <w:r w:rsidR="00BF56C5" w:rsidRPr="00BA176E">
        <w:rPr>
          <w:b/>
          <w:bCs/>
          <w:i/>
          <w:color w:val="000000"/>
          <w:sz w:val="28"/>
          <w:szCs w:val="28"/>
        </w:rPr>
        <w:t>№</w:t>
      </w:r>
      <w:r w:rsidRPr="00BA176E">
        <w:rPr>
          <w:b/>
          <w:bCs/>
          <w:i/>
          <w:color w:val="000000"/>
          <w:sz w:val="28"/>
          <w:szCs w:val="28"/>
        </w:rPr>
        <w:t>26.</w:t>
      </w:r>
      <w:r w:rsidRPr="00BA176E">
        <w:rPr>
          <w:b/>
          <w:i/>
          <w:sz w:val="28"/>
          <w:szCs w:val="28"/>
        </w:rPr>
        <w:t xml:space="preserve"> Площадь земельных участков, предоставленных для строительства, в отношении которых </w:t>
      </w:r>
      <w:proofErr w:type="gramStart"/>
      <w:r w:rsidRPr="00BA176E">
        <w:rPr>
          <w:b/>
          <w:i/>
          <w:sz w:val="28"/>
          <w:szCs w:val="28"/>
        </w:rPr>
        <w:t>с даты принятия</w:t>
      </w:r>
      <w:proofErr w:type="gramEnd"/>
      <w:r w:rsidRPr="00BA176E">
        <w:rPr>
          <w:b/>
          <w:i/>
          <w:sz w:val="28"/>
          <w:szCs w:val="28"/>
        </w:rPr>
        <w:t xml:space="preserve"> решения о предоставлении земельного участка или подписания протокола о результатах торгов (конкурсов, аукционов</w:t>
      </w:r>
      <w:r w:rsidR="004A405D" w:rsidRPr="00BA176E">
        <w:rPr>
          <w:b/>
          <w:i/>
          <w:sz w:val="28"/>
          <w:szCs w:val="28"/>
        </w:rPr>
        <w:t>)</w:t>
      </w:r>
      <w:r w:rsidRPr="00BA176E">
        <w:rPr>
          <w:b/>
          <w:i/>
          <w:sz w:val="28"/>
          <w:szCs w:val="28"/>
        </w:rPr>
        <w:t xml:space="preserve"> не было получено разрешение на ввод в эксплуатацию: </w:t>
      </w:r>
    </w:p>
    <w:p w:rsidR="00FD5B6E" w:rsidRPr="00BA176E" w:rsidRDefault="00E33767" w:rsidP="00FD5B6E">
      <w:pPr>
        <w:pStyle w:val="a4"/>
        <w:spacing w:after="0"/>
        <w:ind w:firstLine="720"/>
        <w:jc w:val="both"/>
        <w:rPr>
          <w:sz w:val="28"/>
          <w:szCs w:val="28"/>
        </w:rPr>
      </w:pPr>
      <w:r w:rsidRPr="00BA176E">
        <w:rPr>
          <w:sz w:val="28"/>
          <w:szCs w:val="28"/>
        </w:rPr>
        <w:t xml:space="preserve">- </w:t>
      </w:r>
      <w:r w:rsidR="00FD5B6E" w:rsidRPr="00BA176E">
        <w:rPr>
          <w:sz w:val="28"/>
          <w:szCs w:val="28"/>
        </w:rPr>
        <w:t>объектов жилищного строительства - в течение 3 лет -  0</w:t>
      </w:r>
      <w:r w:rsidRPr="00BA176E">
        <w:rPr>
          <w:sz w:val="28"/>
          <w:szCs w:val="28"/>
        </w:rPr>
        <w:t>;</w:t>
      </w:r>
      <w:r w:rsidR="00FD5B6E" w:rsidRPr="00BA176E">
        <w:rPr>
          <w:sz w:val="28"/>
          <w:szCs w:val="28"/>
        </w:rPr>
        <w:t xml:space="preserve">   </w:t>
      </w:r>
    </w:p>
    <w:p w:rsidR="00FD5B6E" w:rsidRPr="00BA176E" w:rsidRDefault="00E33767" w:rsidP="00FD5B6E">
      <w:pPr>
        <w:pStyle w:val="a4"/>
        <w:spacing w:after="0"/>
        <w:ind w:firstLine="720"/>
        <w:jc w:val="both"/>
        <w:rPr>
          <w:i/>
          <w:sz w:val="28"/>
          <w:szCs w:val="28"/>
        </w:rPr>
      </w:pPr>
      <w:r w:rsidRPr="00BA176E">
        <w:rPr>
          <w:sz w:val="28"/>
          <w:szCs w:val="28"/>
        </w:rPr>
        <w:t xml:space="preserve">- </w:t>
      </w:r>
      <w:r w:rsidR="00FD5B6E" w:rsidRPr="00BA176E">
        <w:rPr>
          <w:sz w:val="28"/>
          <w:szCs w:val="28"/>
        </w:rPr>
        <w:t>иных объектов капитального строительства - в течение 5 лет – 0.</w:t>
      </w:r>
    </w:p>
    <w:p w:rsidR="00752F11" w:rsidRPr="00BA176E" w:rsidRDefault="00752F11" w:rsidP="005A5C3C">
      <w:pPr>
        <w:ind w:firstLine="720"/>
        <w:jc w:val="center"/>
        <w:rPr>
          <w:b/>
          <w:sz w:val="28"/>
          <w:szCs w:val="28"/>
        </w:rPr>
      </w:pPr>
    </w:p>
    <w:p w:rsidR="005A5C3C" w:rsidRPr="00BA176E" w:rsidRDefault="005A5C3C" w:rsidP="005A5C3C">
      <w:pPr>
        <w:ind w:firstLine="720"/>
        <w:jc w:val="center"/>
        <w:rPr>
          <w:b/>
          <w:sz w:val="28"/>
          <w:szCs w:val="28"/>
        </w:rPr>
      </w:pPr>
      <w:r w:rsidRPr="00BA176E">
        <w:rPr>
          <w:b/>
          <w:sz w:val="28"/>
          <w:szCs w:val="28"/>
          <w:lang w:val="en-US"/>
        </w:rPr>
        <w:t>VII</w:t>
      </w:r>
      <w:r w:rsidRPr="00BA176E">
        <w:rPr>
          <w:b/>
          <w:sz w:val="28"/>
          <w:szCs w:val="28"/>
        </w:rPr>
        <w:t>.</w:t>
      </w:r>
      <w:r w:rsidR="00815813" w:rsidRPr="00BA176E">
        <w:rPr>
          <w:b/>
          <w:sz w:val="28"/>
          <w:szCs w:val="28"/>
        </w:rPr>
        <w:t xml:space="preserve"> Жилищно-коммунальное хозяйство</w:t>
      </w:r>
    </w:p>
    <w:p w:rsidR="005A5C3C" w:rsidRPr="00BA176E" w:rsidRDefault="005A5C3C" w:rsidP="005A5C3C">
      <w:pPr>
        <w:pStyle w:val="a9"/>
        <w:ind w:firstLine="709"/>
        <w:jc w:val="center"/>
        <w:rPr>
          <w:b/>
          <w:sz w:val="28"/>
          <w:szCs w:val="28"/>
        </w:rPr>
      </w:pPr>
    </w:p>
    <w:p w:rsidR="005A5C3C" w:rsidRPr="00BA176E" w:rsidRDefault="005A5C3C" w:rsidP="005A5C3C">
      <w:pPr>
        <w:pStyle w:val="21"/>
        <w:spacing w:after="0" w:line="240" w:lineRule="auto"/>
        <w:ind w:left="0" w:firstLine="720"/>
        <w:jc w:val="both"/>
        <w:rPr>
          <w:sz w:val="28"/>
          <w:szCs w:val="28"/>
        </w:rPr>
      </w:pPr>
      <w:r w:rsidRPr="00BA176E">
        <w:rPr>
          <w:sz w:val="28"/>
          <w:szCs w:val="28"/>
        </w:rPr>
        <w:t>Жилищно-коммунальное хозяйство - одна из важнейших отраслей, от ее слаженной работы, влияющей на качество и количество предоставляемых жилищно-коммунальных услуг, зависит благоустройство и комфортность проживания человека, удовлетворение его насущных потребностей и, в конечном счете, работоспособность и здоровье.</w:t>
      </w:r>
    </w:p>
    <w:p w:rsidR="005A5C3C" w:rsidRPr="00BA176E" w:rsidRDefault="005A5C3C" w:rsidP="005A5C3C">
      <w:pPr>
        <w:ind w:firstLine="720"/>
        <w:jc w:val="both"/>
        <w:rPr>
          <w:b/>
          <w:i/>
          <w:color w:val="000000"/>
          <w:sz w:val="28"/>
          <w:szCs w:val="28"/>
        </w:rPr>
      </w:pPr>
      <w:r w:rsidRPr="00BA176E">
        <w:rPr>
          <w:b/>
          <w:i/>
          <w:color w:val="000000"/>
          <w:sz w:val="28"/>
          <w:szCs w:val="28"/>
        </w:rPr>
        <w:t xml:space="preserve"> </w:t>
      </w:r>
    </w:p>
    <w:p w:rsidR="005A5C3C" w:rsidRPr="00BA176E" w:rsidRDefault="005A5C3C" w:rsidP="005A5C3C">
      <w:pPr>
        <w:ind w:firstLine="709"/>
        <w:jc w:val="both"/>
        <w:rPr>
          <w:b/>
          <w:i/>
          <w:color w:val="000000"/>
          <w:sz w:val="28"/>
          <w:szCs w:val="28"/>
        </w:rPr>
      </w:pPr>
      <w:r w:rsidRPr="00BA176E">
        <w:rPr>
          <w:b/>
          <w:i/>
          <w:color w:val="000000"/>
          <w:sz w:val="28"/>
          <w:szCs w:val="28"/>
        </w:rPr>
        <w:t xml:space="preserve">Показатель </w:t>
      </w:r>
      <w:r w:rsidR="00BF56C5" w:rsidRPr="00BA176E">
        <w:rPr>
          <w:b/>
          <w:i/>
          <w:color w:val="000000"/>
          <w:sz w:val="28"/>
          <w:szCs w:val="28"/>
        </w:rPr>
        <w:t>№</w:t>
      </w:r>
      <w:r w:rsidRPr="00BA176E">
        <w:rPr>
          <w:b/>
          <w:i/>
          <w:color w:val="000000"/>
          <w:sz w:val="28"/>
          <w:szCs w:val="28"/>
        </w:rPr>
        <w:t>27.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r w:rsidR="000E4B58" w:rsidRPr="00BA176E">
        <w:rPr>
          <w:b/>
          <w:i/>
          <w:color w:val="000000"/>
          <w:sz w:val="28"/>
          <w:szCs w:val="28"/>
        </w:rPr>
        <w:t>.</w:t>
      </w:r>
    </w:p>
    <w:p w:rsidR="005A5C3C" w:rsidRDefault="005E6D67" w:rsidP="005A5C3C">
      <w:pPr>
        <w:ind w:firstLine="709"/>
        <w:jc w:val="both"/>
        <w:rPr>
          <w:color w:val="000000"/>
          <w:sz w:val="28"/>
          <w:szCs w:val="28"/>
        </w:rPr>
      </w:pPr>
      <w:proofErr w:type="gramStart"/>
      <w:r w:rsidRPr="005E6D67">
        <w:rPr>
          <w:color w:val="000000"/>
          <w:sz w:val="28"/>
          <w:szCs w:val="28"/>
        </w:rPr>
        <w:t>Многоквартирные дома в муниципальн</w:t>
      </w:r>
      <w:r>
        <w:rPr>
          <w:color w:val="000000"/>
          <w:sz w:val="28"/>
          <w:szCs w:val="28"/>
        </w:rPr>
        <w:t>ого</w:t>
      </w:r>
      <w:r w:rsidRPr="005E6D67">
        <w:rPr>
          <w:color w:val="000000"/>
          <w:sz w:val="28"/>
          <w:szCs w:val="28"/>
        </w:rPr>
        <w:t xml:space="preserve"> район</w:t>
      </w:r>
      <w:r>
        <w:rPr>
          <w:color w:val="000000"/>
          <w:sz w:val="28"/>
          <w:szCs w:val="28"/>
        </w:rPr>
        <w:t>а</w:t>
      </w:r>
      <w:r w:rsidRPr="005E6D67">
        <w:rPr>
          <w:color w:val="000000"/>
          <w:sz w:val="28"/>
          <w:szCs w:val="28"/>
        </w:rPr>
        <w:t xml:space="preserve"> </w:t>
      </w:r>
      <w:r>
        <w:rPr>
          <w:color w:val="000000"/>
          <w:sz w:val="28"/>
          <w:szCs w:val="28"/>
        </w:rPr>
        <w:t>находится  в аварийном состоянии.</w:t>
      </w:r>
      <w:proofErr w:type="gramEnd"/>
      <w:r>
        <w:rPr>
          <w:color w:val="000000"/>
          <w:sz w:val="28"/>
          <w:szCs w:val="28"/>
        </w:rPr>
        <w:t xml:space="preserve"> Начата выплата компенсации собственникам помещений </w:t>
      </w:r>
    </w:p>
    <w:p w:rsidR="005E6D67" w:rsidRPr="005E6D67" w:rsidRDefault="005E6D67" w:rsidP="005A5C3C">
      <w:pPr>
        <w:ind w:firstLine="709"/>
        <w:jc w:val="both"/>
        <w:rPr>
          <w:color w:val="000000"/>
          <w:sz w:val="28"/>
          <w:szCs w:val="28"/>
        </w:rPr>
      </w:pPr>
    </w:p>
    <w:p w:rsidR="005A5C3C" w:rsidRPr="00BA176E" w:rsidRDefault="005A5C3C" w:rsidP="005A5C3C">
      <w:pPr>
        <w:ind w:firstLine="709"/>
        <w:jc w:val="both"/>
        <w:rPr>
          <w:sz w:val="28"/>
          <w:szCs w:val="28"/>
        </w:rPr>
      </w:pPr>
      <w:r w:rsidRPr="00BA176E">
        <w:rPr>
          <w:b/>
          <w:i/>
          <w:color w:val="000000"/>
          <w:sz w:val="28"/>
          <w:szCs w:val="28"/>
        </w:rPr>
        <w:t xml:space="preserve">Показатель </w:t>
      </w:r>
      <w:r w:rsidR="00BF56C5" w:rsidRPr="00BA176E">
        <w:rPr>
          <w:b/>
          <w:i/>
          <w:color w:val="000000"/>
          <w:sz w:val="28"/>
          <w:szCs w:val="28"/>
        </w:rPr>
        <w:t>№</w:t>
      </w:r>
      <w:r w:rsidR="00AC4EA0" w:rsidRPr="00BA176E">
        <w:rPr>
          <w:b/>
          <w:i/>
          <w:color w:val="000000"/>
          <w:sz w:val="28"/>
          <w:szCs w:val="28"/>
        </w:rPr>
        <w:t>28</w:t>
      </w:r>
      <w:r w:rsidRPr="00BA176E">
        <w:rPr>
          <w:b/>
          <w:i/>
          <w:color w:val="000000"/>
          <w:sz w:val="28"/>
          <w:szCs w:val="28"/>
        </w:rPr>
        <w:t>.</w:t>
      </w:r>
      <w:r w:rsidRPr="00BA176E">
        <w:rPr>
          <w:b/>
          <w:i/>
          <w:sz w:val="28"/>
          <w:szCs w:val="28"/>
        </w:rPr>
        <w:t xml:space="preserve"> </w:t>
      </w:r>
      <w:r w:rsidRPr="00BA176E">
        <w:rPr>
          <w:b/>
          <w:i/>
          <w:color w:val="000000" w:themeColor="text1"/>
          <w:sz w:val="28"/>
          <w:szCs w:val="28"/>
        </w:rPr>
        <w:t>Доля организаций коммунального комплекса, осуществляющих производство товаров, оказание</w:t>
      </w:r>
      <w:r w:rsidR="00B448BB" w:rsidRPr="00BA176E">
        <w:rPr>
          <w:b/>
          <w:i/>
          <w:color w:val="000000" w:themeColor="text1"/>
          <w:sz w:val="28"/>
          <w:szCs w:val="28"/>
        </w:rPr>
        <w:t xml:space="preserve"> услуг по водо-, тепл</w:t>
      </w:r>
      <w:proofErr w:type="gramStart"/>
      <w:r w:rsidR="00B448BB" w:rsidRPr="00BA176E">
        <w:rPr>
          <w:b/>
          <w:i/>
          <w:color w:val="000000" w:themeColor="text1"/>
          <w:sz w:val="28"/>
          <w:szCs w:val="28"/>
        </w:rPr>
        <w:t>о-</w:t>
      </w:r>
      <w:proofErr w:type="gramEnd"/>
      <w:r w:rsidR="00B448BB" w:rsidRPr="00BA176E">
        <w:rPr>
          <w:b/>
          <w:i/>
          <w:color w:val="000000" w:themeColor="text1"/>
          <w:sz w:val="28"/>
          <w:szCs w:val="28"/>
        </w:rPr>
        <w:t xml:space="preserve">, газо-, </w:t>
      </w:r>
      <w:r w:rsidRPr="00BA176E">
        <w:rPr>
          <w:b/>
          <w:i/>
          <w:color w:val="000000" w:themeColor="text1"/>
          <w:sz w:val="28"/>
          <w:szCs w:val="28"/>
        </w:rPr>
        <w:t xml:space="preserve">электроснабжению, водоотведению, очистке сточных вод, </w:t>
      </w:r>
      <w:r w:rsidRPr="00BA176E">
        <w:rPr>
          <w:b/>
          <w:i/>
          <w:color w:val="000000" w:themeColor="text1"/>
          <w:sz w:val="28"/>
          <w:szCs w:val="28"/>
        </w:rPr>
        <w:lastRenderedPageBreak/>
        <w:t xml:space="preserve">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 в общем числе организаций коммунального комплекса, </w:t>
      </w:r>
      <w:proofErr w:type="gramStart"/>
      <w:r w:rsidRPr="00BA176E">
        <w:rPr>
          <w:b/>
          <w:i/>
          <w:color w:val="000000" w:themeColor="text1"/>
          <w:sz w:val="28"/>
          <w:szCs w:val="28"/>
        </w:rPr>
        <w:t>осуществляющих</w:t>
      </w:r>
      <w:proofErr w:type="gramEnd"/>
      <w:r w:rsidRPr="00BA176E">
        <w:rPr>
          <w:b/>
          <w:i/>
          <w:color w:val="000000" w:themeColor="text1"/>
          <w:sz w:val="28"/>
          <w:szCs w:val="28"/>
        </w:rPr>
        <w:t xml:space="preserve"> свою деятельность на территории городского округа (муниципального района) </w:t>
      </w:r>
      <w:r w:rsidRPr="00BA176E">
        <w:rPr>
          <w:color w:val="000000" w:themeColor="text1"/>
          <w:sz w:val="28"/>
          <w:szCs w:val="28"/>
        </w:rPr>
        <w:t xml:space="preserve">– </w:t>
      </w:r>
      <w:r w:rsidR="00AC4EA0" w:rsidRPr="00BA176E">
        <w:rPr>
          <w:color w:val="000000" w:themeColor="text1"/>
          <w:sz w:val="28"/>
          <w:szCs w:val="28"/>
        </w:rPr>
        <w:t>100</w:t>
      </w:r>
      <w:r w:rsidR="00DA11E8" w:rsidRPr="00BA176E">
        <w:rPr>
          <w:color w:val="000000" w:themeColor="text1"/>
          <w:sz w:val="28"/>
          <w:szCs w:val="28"/>
        </w:rPr>
        <w:t xml:space="preserve"> </w:t>
      </w:r>
      <w:r w:rsidR="00AC4EA0" w:rsidRPr="00BA176E">
        <w:rPr>
          <w:color w:val="000000" w:themeColor="text1"/>
          <w:sz w:val="28"/>
          <w:szCs w:val="28"/>
        </w:rPr>
        <w:t>%</w:t>
      </w:r>
      <w:r w:rsidR="006C2D9A" w:rsidRPr="00BA176E">
        <w:rPr>
          <w:color w:val="000000" w:themeColor="text1"/>
          <w:sz w:val="28"/>
          <w:szCs w:val="28"/>
        </w:rPr>
        <w:t>.</w:t>
      </w:r>
    </w:p>
    <w:p w:rsidR="007E6206" w:rsidRPr="00BA176E" w:rsidRDefault="007E6206" w:rsidP="005A5C3C">
      <w:pPr>
        <w:ind w:firstLine="720"/>
        <w:jc w:val="both"/>
        <w:rPr>
          <w:b/>
          <w:bCs/>
          <w:i/>
          <w:color w:val="000000"/>
          <w:sz w:val="28"/>
          <w:szCs w:val="28"/>
        </w:rPr>
      </w:pPr>
    </w:p>
    <w:p w:rsidR="005A5C3C" w:rsidRPr="00BA176E" w:rsidRDefault="005A5C3C" w:rsidP="005A5C3C">
      <w:pPr>
        <w:ind w:firstLine="720"/>
        <w:jc w:val="both"/>
        <w:rPr>
          <w:b/>
          <w:bCs/>
          <w:i/>
          <w:color w:val="000000" w:themeColor="text1"/>
          <w:sz w:val="28"/>
          <w:szCs w:val="28"/>
        </w:rPr>
      </w:pPr>
      <w:r w:rsidRPr="00BA176E">
        <w:rPr>
          <w:b/>
          <w:bCs/>
          <w:i/>
          <w:color w:val="000000" w:themeColor="text1"/>
          <w:sz w:val="28"/>
          <w:szCs w:val="28"/>
        </w:rPr>
        <w:t xml:space="preserve">Показатель </w:t>
      </w:r>
      <w:r w:rsidR="00BF56C5" w:rsidRPr="00BA176E">
        <w:rPr>
          <w:b/>
          <w:bCs/>
          <w:i/>
          <w:color w:val="000000" w:themeColor="text1"/>
          <w:sz w:val="28"/>
          <w:szCs w:val="28"/>
        </w:rPr>
        <w:t>№</w:t>
      </w:r>
      <w:r w:rsidR="00AC4EA0" w:rsidRPr="00BA176E">
        <w:rPr>
          <w:b/>
          <w:bCs/>
          <w:i/>
          <w:color w:val="000000" w:themeColor="text1"/>
          <w:sz w:val="28"/>
          <w:szCs w:val="28"/>
        </w:rPr>
        <w:t>29</w:t>
      </w:r>
      <w:r w:rsidRPr="00BA176E">
        <w:rPr>
          <w:b/>
          <w:bCs/>
          <w:i/>
          <w:color w:val="000000" w:themeColor="text1"/>
          <w:sz w:val="28"/>
          <w:szCs w:val="28"/>
        </w:rPr>
        <w:t>. Доля многоквартирных домов, расположенных на земельных</w:t>
      </w:r>
      <w:r w:rsidR="00860468" w:rsidRPr="00BA176E">
        <w:rPr>
          <w:b/>
          <w:bCs/>
          <w:i/>
          <w:color w:val="000000" w:themeColor="text1"/>
          <w:sz w:val="28"/>
          <w:szCs w:val="28"/>
        </w:rPr>
        <w:t xml:space="preserve"> </w:t>
      </w:r>
      <w:r w:rsidRPr="00BA176E">
        <w:rPr>
          <w:b/>
          <w:bCs/>
          <w:i/>
          <w:color w:val="000000" w:themeColor="text1"/>
          <w:sz w:val="28"/>
          <w:szCs w:val="28"/>
        </w:rPr>
        <w:t>участках, в отношении которых осуществлен государственный кадастровый учет</w:t>
      </w:r>
      <w:r w:rsidR="00860468" w:rsidRPr="00BA176E">
        <w:rPr>
          <w:b/>
          <w:bCs/>
          <w:i/>
          <w:color w:val="000000" w:themeColor="text1"/>
          <w:sz w:val="28"/>
          <w:szCs w:val="28"/>
        </w:rPr>
        <w:t xml:space="preserve"> – </w:t>
      </w:r>
      <w:r w:rsidR="005E06D2" w:rsidRPr="00BA176E">
        <w:rPr>
          <w:bCs/>
          <w:color w:val="000000" w:themeColor="text1"/>
          <w:sz w:val="28"/>
          <w:szCs w:val="28"/>
        </w:rPr>
        <w:t>100</w:t>
      </w:r>
      <w:r w:rsidR="00F2542D" w:rsidRPr="00BA176E">
        <w:rPr>
          <w:bCs/>
          <w:color w:val="000000" w:themeColor="text1"/>
          <w:sz w:val="28"/>
          <w:szCs w:val="28"/>
        </w:rPr>
        <w:t xml:space="preserve"> </w:t>
      </w:r>
      <w:r w:rsidR="00860468" w:rsidRPr="00BA176E">
        <w:rPr>
          <w:bCs/>
          <w:color w:val="000000" w:themeColor="text1"/>
          <w:sz w:val="28"/>
          <w:szCs w:val="28"/>
        </w:rPr>
        <w:t>%</w:t>
      </w:r>
      <w:r w:rsidR="0028162C" w:rsidRPr="00BA176E">
        <w:rPr>
          <w:bCs/>
          <w:color w:val="000000" w:themeColor="text1"/>
          <w:sz w:val="28"/>
          <w:szCs w:val="28"/>
        </w:rPr>
        <w:t>.</w:t>
      </w:r>
      <w:r w:rsidRPr="00BA176E">
        <w:rPr>
          <w:b/>
          <w:bCs/>
          <w:i/>
          <w:color w:val="000000" w:themeColor="text1"/>
          <w:sz w:val="28"/>
          <w:szCs w:val="28"/>
        </w:rPr>
        <w:t xml:space="preserve"> </w:t>
      </w:r>
    </w:p>
    <w:p w:rsidR="005A5C3C" w:rsidRPr="00BA176E" w:rsidRDefault="00860468" w:rsidP="005A5C3C">
      <w:pPr>
        <w:ind w:firstLine="720"/>
        <w:jc w:val="both"/>
        <w:rPr>
          <w:bCs/>
          <w:color w:val="000000" w:themeColor="text1"/>
          <w:sz w:val="28"/>
          <w:szCs w:val="28"/>
        </w:rPr>
      </w:pPr>
      <w:r w:rsidRPr="00BA176E">
        <w:rPr>
          <w:color w:val="000000" w:themeColor="text1"/>
          <w:sz w:val="28"/>
          <w:szCs w:val="28"/>
        </w:rPr>
        <w:t>О</w:t>
      </w:r>
      <w:r w:rsidR="005A5C3C" w:rsidRPr="00BA176E">
        <w:rPr>
          <w:color w:val="000000" w:themeColor="text1"/>
          <w:sz w:val="28"/>
          <w:szCs w:val="28"/>
        </w:rPr>
        <w:t xml:space="preserve">бщее количество многоквартирных домов на территории </w:t>
      </w:r>
      <w:r w:rsidR="00A77CAC" w:rsidRPr="00BA176E">
        <w:rPr>
          <w:color w:val="000000" w:themeColor="text1"/>
          <w:sz w:val="28"/>
          <w:szCs w:val="28"/>
        </w:rPr>
        <w:t xml:space="preserve">муниципального района </w:t>
      </w:r>
      <w:r w:rsidR="005A5C3C" w:rsidRPr="00BA176E">
        <w:rPr>
          <w:color w:val="000000" w:themeColor="text1"/>
          <w:sz w:val="28"/>
          <w:szCs w:val="28"/>
        </w:rPr>
        <w:t xml:space="preserve">составляет </w:t>
      </w:r>
      <w:r w:rsidRPr="00BA176E">
        <w:rPr>
          <w:color w:val="000000" w:themeColor="text1"/>
          <w:sz w:val="28"/>
          <w:szCs w:val="28"/>
        </w:rPr>
        <w:t>836</w:t>
      </w:r>
      <w:r w:rsidR="005A5C3C" w:rsidRPr="00BA176E">
        <w:rPr>
          <w:color w:val="000000" w:themeColor="text1"/>
          <w:sz w:val="28"/>
          <w:szCs w:val="28"/>
        </w:rPr>
        <w:t xml:space="preserve"> единиц, в это число входят двух-, трех-</w:t>
      </w:r>
      <w:r w:rsidR="00C93EF8" w:rsidRPr="00BA176E">
        <w:rPr>
          <w:color w:val="000000" w:themeColor="text1"/>
          <w:sz w:val="28"/>
          <w:szCs w:val="28"/>
        </w:rPr>
        <w:t>,</w:t>
      </w:r>
      <w:r w:rsidR="005A5C3C" w:rsidRPr="00BA176E">
        <w:rPr>
          <w:color w:val="000000" w:themeColor="text1"/>
          <w:sz w:val="28"/>
          <w:szCs w:val="28"/>
        </w:rPr>
        <w:t xml:space="preserve"> </w:t>
      </w:r>
      <w:proofErr w:type="spellStart"/>
      <w:r w:rsidR="005A5C3C" w:rsidRPr="00BA176E">
        <w:rPr>
          <w:color w:val="000000" w:themeColor="text1"/>
          <w:sz w:val="28"/>
          <w:szCs w:val="28"/>
        </w:rPr>
        <w:t>четырехквартирные</w:t>
      </w:r>
      <w:proofErr w:type="spellEnd"/>
      <w:r w:rsidR="005A5C3C" w:rsidRPr="00BA176E">
        <w:rPr>
          <w:color w:val="000000" w:themeColor="text1"/>
          <w:sz w:val="28"/>
          <w:szCs w:val="28"/>
        </w:rPr>
        <w:t xml:space="preserve"> и многоквартирные дома. В муниципальном районе 11 многоквартирных двухэтажных домов, в отношении этих домов 100</w:t>
      </w:r>
      <w:r w:rsidR="00A77CAC" w:rsidRPr="00BA176E">
        <w:rPr>
          <w:color w:val="000000" w:themeColor="text1"/>
          <w:sz w:val="28"/>
          <w:szCs w:val="28"/>
        </w:rPr>
        <w:t xml:space="preserve"> </w:t>
      </w:r>
      <w:r w:rsidR="005A5C3C" w:rsidRPr="00BA176E">
        <w:rPr>
          <w:color w:val="000000" w:themeColor="text1"/>
          <w:sz w:val="28"/>
          <w:szCs w:val="28"/>
        </w:rPr>
        <w:t xml:space="preserve">% </w:t>
      </w:r>
      <w:r w:rsidR="005A5C3C" w:rsidRPr="00BA176E">
        <w:rPr>
          <w:bCs/>
          <w:color w:val="000000" w:themeColor="text1"/>
          <w:sz w:val="28"/>
          <w:szCs w:val="28"/>
        </w:rPr>
        <w:t xml:space="preserve">осуществлен государственный кадастровый учет. В отношении остальных </w:t>
      </w:r>
      <w:r w:rsidR="005A5C3C" w:rsidRPr="00BA176E">
        <w:rPr>
          <w:color w:val="000000" w:themeColor="text1"/>
          <w:sz w:val="28"/>
          <w:szCs w:val="28"/>
        </w:rPr>
        <w:t xml:space="preserve">двух-, трех-, </w:t>
      </w:r>
      <w:proofErr w:type="spellStart"/>
      <w:r w:rsidR="005A5C3C" w:rsidRPr="00BA176E">
        <w:rPr>
          <w:color w:val="000000" w:themeColor="text1"/>
          <w:sz w:val="28"/>
          <w:szCs w:val="28"/>
        </w:rPr>
        <w:t>четырехквартирных</w:t>
      </w:r>
      <w:proofErr w:type="spellEnd"/>
      <w:r w:rsidR="005A5C3C" w:rsidRPr="00BA176E">
        <w:rPr>
          <w:color w:val="000000" w:themeColor="text1"/>
          <w:sz w:val="28"/>
          <w:szCs w:val="28"/>
        </w:rPr>
        <w:t xml:space="preserve"> домов кадастровый учет проведен не полностью. </w:t>
      </w:r>
      <w:r w:rsidR="005A5C3C" w:rsidRPr="00BA176E">
        <w:rPr>
          <w:bCs/>
          <w:color w:val="000000" w:themeColor="text1"/>
          <w:sz w:val="28"/>
          <w:szCs w:val="28"/>
        </w:rPr>
        <w:t>Доля многоквартирных домов, расположенных на земельных участках, в отношении которых осуществлен государственный кадастровый учет за 201</w:t>
      </w:r>
      <w:r w:rsidR="00104396">
        <w:rPr>
          <w:bCs/>
          <w:color w:val="000000" w:themeColor="text1"/>
          <w:sz w:val="28"/>
          <w:szCs w:val="28"/>
        </w:rPr>
        <w:t xml:space="preserve">9 </w:t>
      </w:r>
      <w:r w:rsidR="005E06D2" w:rsidRPr="00BA176E">
        <w:rPr>
          <w:bCs/>
          <w:color w:val="000000" w:themeColor="text1"/>
          <w:sz w:val="28"/>
          <w:szCs w:val="28"/>
        </w:rPr>
        <w:t>год составил</w:t>
      </w:r>
      <w:r w:rsidR="005A5C3C" w:rsidRPr="00BA176E">
        <w:rPr>
          <w:bCs/>
          <w:color w:val="000000" w:themeColor="text1"/>
          <w:sz w:val="28"/>
          <w:szCs w:val="28"/>
        </w:rPr>
        <w:t xml:space="preserve"> </w:t>
      </w:r>
      <w:r w:rsidR="005E06D2" w:rsidRPr="00BA176E">
        <w:rPr>
          <w:bCs/>
          <w:color w:val="000000" w:themeColor="text1"/>
          <w:sz w:val="28"/>
          <w:szCs w:val="28"/>
        </w:rPr>
        <w:t>100</w:t>
      </w:r>
      <w:r w:rsidR="005A5C3C" w:rsidRPr="00BA176E">
        <w:rPr>
          <w:bCs/>
          <w:color w:val="000000" w:themeColor="text1"/>
          <w:sz w:val="28"/>
          <w:szCs w:val="28"/>
        </w:rPr>
        <w:t xml:space="preserve"> %. </w:t>
      </w:r>
    </w:p>
    <w:p w:rsidR="00AC4EA0" w:rsidRPr="00BA176E" w:rsidRDefault="00AC4EA0" w:rsidP="005A5C3C">
      <w:pPr>
        <w:ind w:firstLine="720"/>
        <w:jc w:val="both"/>
        <w:rPr>
          <w:bCs/>
          <w:color w:val="000000"/>
          <w:sz w:val="28"/>
          <w:szCs w:val="28"/>
        </w:rPr>
      </w:pPr>
    </w:p>
    <w:p w:rsidR="00AC4EA0" w:rsidRPr="00BA176E" w:rsidRDefault="00AC4EA0" w:rsidP="005A5C3C">
      <w:pPr>
        <w:ind w:firstLine="720"/>
        <w:jc w:val="both"/>
        <w:rPr>
          <w:b/>
          <w:bCs/>
          <w:i/>
          <w:color w:val="000000" w:themeColor="text1"/>
          <w:sz w:val="28"/>
          <w:szCs w:val="28"/>
        </w:rPr>
      </w:pPr>
      <w:r w:rsidRPr="00BA176E">
        <w:rPr>
          <w:b/>
          <w:bCs/>
          <w:i/>
          <w:color w:val="000000" w:themeColor="text1"/>
          <w:sz w:val="28"/>
          <w:szCs w:val="28"/>
        </w:rPr>
        <w:t xml:space="preserve">Показатель </w:t>
      </w:r>
      <w:r w:rsidR="00BF56C5" w:rsidRPr="00BA176E">
        <w:rPr>
          <w:b/>
          <w:bCs/>
          <w:i/>
          <w:color w:val="000000" w:themeColor="text1"/>
          <w:sz w:val="28"/>
          <w:szCs w:val="28"/>
        </w:rPr>
        <w:t>№</w:t>
      </w:r>
      <w:r w:rsidRPr="00BA176E">
        <w:rPr>
          <w:b/>
          <w:bCs/>
          <w:i/>
          <w:color w:val="000000" w:themeColor="text1"/>
          <w:sz w:val="28"/>
          <w:szCs w:val="28"/>
        </w:rPr>
        <w:t xml:space="preserve">30. </w:t>
      </w:r>
      <w:proofErr w:type="gramStart"/>
      <w:r w:rsidRPr="00BA176E">
        <w:rPr>
          <w:b/>
          <w:bCs/>
          <w:i/>
          <w:color w:val="000000" w:themeColor="text1"/>
          <w:sz w:val="28"/>
          <w:szCs w:val="28"/>
        </w:rPr>
        <w:t xml:space="preserve">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w:t>
      </w:r>
      <w:r w:rsidRPr="00BA176E">
        <w:rPr>
          <w:bCs/>
          <w:color w:val="000000" w:themeColor="text1"/>
          <w:sz w:val="28"/>
          <w:szCs w:val="28"/>
        </w:rPr>
        <w:t xml:space="preserve">– </w:t>
      </w:r>
      <w:r w:rsidR="005E6D67">
        <w:rPr>
          <w:bCs/>
          <w:color w:val="000000" w:themeColor="text1"/>
          <w:sz w:val="28"/>
          <w:szCs w:val="28"/>
        </w:rPr>
        <w:t>24,3</w:t>
      </w:r>
      <w:r w:rsidR="00A100FA" w:rsidRPr="00BA176E">
        <w:rPr>
          <w:bCs/>
          <w:color w:val="000000" w:themeColor="text1"/>
          <w:sz w:val="28"/>
          <w:szCs w:val="28"/>
        </w:rPr>
        <w:t xml:space="preserve"> </w:t>
      </w:r>
      <w:r w:rsidRPr="00BA176E">
        <w:rPr>
          <w:bCs/>
          <w:color w:val="000000" w:themeColor="text1"/>
          <w:sz w:val="28"/>
          <w:szCs w:val="28"/>
        </w:rPr>
        <w:t>%</w:t>
      </w:r>
      <w:r w:rsidR="006C2D9A" w:rsidRPr="00BA176E">
        <w:rPr>
          <w:bCs/>
          <w:color w:val="000000" w:themeColor="text1"/>
          <w:sz w:val="28"/>
          <w:szCs w:val="28"/>
        </w:rPr>
        <w:t>.</w:t>
      </w:r>
      <w:proofErr w:type="gramEnd"/>
    </w:p>
    <w:p w:rsidR="00104396" w:rsidRPr="00104396" w:rsidRDefault="00A34C3B" w:rsidP="00104396">
      <w:pPr>
        <w:ind w:firstLine="720"/>
        <w:jc w:val="both"/>
        <w:rPr>
          <w:bCs/>
          <w:color w:val="000000"/>
          <w:sz w:val="28"/>
          <w:szCs w:val="28"/>
        </w:rPr>
      </w:pPr>
      <w:r w:rsidRPr="00214ACE">
        <w:rPr>
          <w:bCs/>
          <w:color w:val="000000"/>
          <w:sz w:val="28"/>
          <w:szCs w:val="28"/>
        </w:rPr>
        <w:t>В рамках реализации мероприятий подпрограммы «Обеспечение жильем молодых семей</w:t>
      </w:r>
      <w:r>
        <w:rPr>
          <w:bCs/>
          <w:color w:val="000000"/>
          <w:sz w:val="28"/>
          <w:szCs w:val="28"/>
        </w:rPr>
        <w:t xml:space="preserve"> в возрасте до 35 лет</w:t>
      </w:r>
      <w:r w:rsidRPr="00214ACE">
        <w:rPr>
          <w:bCs/>
          <w:color w:val="000000"/>
          <w:sz w:val="28"/>
          <w:szCs w:val="28"/>
        </w:rPr>
        <w:t>» государственной программы Забайкальского края «Развитие территорий и жилищная политика Забайкальского края» получили с</w:t>
      </w:r>
      <w:r>
        <w:rPr>
          <w:bCs/>
          <w:color w:val="000000"/>
          <w:sz w:val="28"/>
          <w:szCs w:val="28"/>
        </w:rPr>
        <w:t>ертификаты на улучшение жилищных условий</w:t>
      </w:r>
      <w:r w:rsidRPr="00214ACE">
        <w:rPr>
          <w:bCs/>
          <w:color w:val="000000"/>
          <w:sz w:val="28"/>
          <w:szCs w:val="28"/>
        </w:rPr>
        <w:t xml:space="preserve"> в 20</w:t>
      </w:r>
      <w:r>
        <w:rPr>
          <w:bCs/>
          <w:color w:val="000000"/>
          <w:sz w:val="28"/>
          <w:szCs w:val="28"/>
        </w:rPr>
        <w:t>23</w:t>
      </w:r>
      <w:r w:rsidRPr="00214ACE">
        <w:rPr>
          <w:bCs/>
          <w:color w:val="000000"/>
          <w:sz w:val="28"/>
          <w:szCs w:val="28"/>
        </w:rPr>
        <w:t xml:space="preserve"> году 1</w:t>
      </w:r>
      <w:r>
        <w:rPr>
          <w:bCs/>
          <w:color w:val="000000"/>
          <w:sz w:val="28"/>
          <w:szCs w:val="28"/>
        </w:rPr>
        <w:t>7</w:t>
      </w:r>
      <w:r w:rsidRPr="00214ACE">
        <w:rPr>
          <w:bCs/>
          <w:color w:val="000000"/>
          <w:sz w:val="28"/>
          <w:szCs w:val="28"/>
        </w:rPr>
        <w:t xml:space="preserve"> молодых семей, в том числе: СП «</w:t>
      </w:r>
      <w:r>
        <w:rPr>
          <w:bCs/>
          <w:color w:val="000000"/>
          <w:sz w:val="28"/>
          <w:szCs w:val="28"/>
        </w:rPr>
        <w:t>Алханай</w:t>
      </w:r>
      <w:r w:rsidRPr="00214ACE">
        <w:rPr>
          <w:bCs/>
          <w:color w:val="000000"/>
          <w:sz w:val="28"/>
          <w:szCs w:val="28"/>
        </w:rPr>
        <w:t xml:space="preserve">» - </w:t>
      </w:r>
      <w:r>
        <w:rPr>
          <w:bCs/>
          <w:color w:val="000000"/>
          <w:sz w:val="28"/>
          <w:szCs w:val="28"/>
        </w:rPr>
        <w:t>2</w:t>
      </w:r>
      <w:r w:rsidRPr="00214ACE">
        <w:rPr>
          <w:bCs/>
          <w:color w:val="000000"/>
          <w:sz w:val="28"/>
          <w:szCs w:val="28"/>
        </w:rPr>
        <w:t>, СП «</w:t>
      </w:r>
      <w:r>
        <w:rPr>
          <w:bCs/>
          <w:color w:val="000000"/>
          <w:sz w:val="28"/>
          <w:szCs w:val="28"/>
        </w:rPr>
        <w:t>Дульдурга</w:t>
      </w:r>
      <w:r w:rsidRPr="00214ACE">
        <w:rPr>
          <w:bCs/>
          <w:color w:val="000000"/>
          <w:sz w:val="28"/>
          <w:szCs w:val="28"/>
        </w:rPr>
        <w:t xml:space="preserve">» - </w:t>
      </w:r>
      <w:r>
        <w:rPr>
          <w:bCs/>
          <w:color w:val="000000"/>
          <w:sz w:val="28"/>
          <w:szCs w:val="28"/>
        </w:rPr>
        <w:t>7</w:t>
      </w:r>
      <w:r w:rsidRPr="00214ACE">
        <w:rPr>
          <w:bCs/>
          <w:color w:val="000000"/>
          <w:sz w:val="28"/>
          <w:szCs w:val="28"/>
        </w:rPr>
        <w:t>, СП «</w:t>
      </w:r>
      <w:r>
        <w:rPr>
          <w:bCs/>
          <w:color w:val="000000"/>
          <w:sz w:val="28"/>
          <w:szCs w:val="28"/>
        </w:rPr>
        <w:t>Иля</w:t>
      </w:r>
      <w:r w:rsidRPr="00214ACE">
        <w:rPr>
          <w:bCs/>
          <w:color w:val="000000"/>
          <w:sz w:val="28"/>
          <w:szCs w:val="28"/>
        </w:rPr>
        <w:t xml:space="preserve">» - </w:t>
      </w:r>
      <w:r>
        <w:rPr>
          <w:bCs/>
          <w:color w:val="000000"/>
          <w:sz w:val="28"/>
          <w:szCs w:val="28"/>
        </w:rPr>
        <w:t>1</w:t>
      </w:r>
      <w:r w:rsidRPr="00214ACE">
        <w:rPr>
          <w:bCs/>
          <w:color w:val="000000"/>
          <w:sz w:val="28"/>
          <w:szCs w:val="28"/>
        </w:rPr>
        <w:t>, СП «</w:t>
      </w:r>
      <w:r>
        <w:rPr>
          <w:bCs/>
          <w:color w:val="000000"/>
          <w:sz w:val="28"/>
          <w:szCs w:val="28"/>
        </w:rPr>
        <w:t>Токчин</w:t>
      </w:r>
      <w:r w:rsidRPr="00214ACE">
        <w:rPr>
          <w:bCs/>
          <w:color w:val="000000"/>
          <w:sz w:val="28"/>
          <w:szCs w:val="28"/>
        </w:rPr>
        <w:t>» - 1</w:t>
      </w:r>
      <w:r>
        <w:rPr>
          <w:bCs/>
          <w:color w:val="000000"/>
          <w:sz w:val="28"/>
          <w:szCs w:val="28"/>
        </w:rPr>
        <w:t>, Забайкальск -1 , г. Чита 4</w:t>
      </w:r>
      <w:r w:rsidRPr="00214ACE">
        <w:rPr>
          <w:bCs/>
          <w:color w:val="000000"/>
          <w:sz w:val="28"/>
          <w:szCs w:val="28"/>
        </w:rPr>
        <w:t xml:space="preserve">. </w:t>
      </w:r>
      <w:proofErr w:type="gramStart"/>
      <w:r w:rsidRPr="00214ACE">
        <w:rPr>
          <w:bCs/>
          <w:color w:val="000000"/>
          <w:sz w:val="28"/>
          <w:szCs w:val="28"/>
        </w:rPr>
        <w:t>Приобретены</w:t>
      </w:r>
      <w:proofErr w:type="gramEnd"/>
      <w:r w:rsidRPr="00214ACE">
        <w:rPr>
          <w:bCs/>
          <w:color w:val="000000"/>
          <w:sz w:val="28"/>
          <w:szCs w:val="28"/>
        </w:rPr>
        <w:t xml:space="preserve"> на вторичном рынке </w:t>
      </w:r>
      <w:r>
        <w:rPr>
          <w:bCs/>
          <w:color w:val="000000"/>
          <w:sz w:val="28"/>
          <w:szCs w:val="28"/>
        </w:rPr>
        <w:t>2</w:t>
      </w:r>
      <w:r w:rsidRPr="00214ACE">
        <w:rPr>
          <w:bCs/>
          <w:color w:val="000000"/>
          <w:sz w:val="28"/>
          <w:szCs w:val="28"/>
        </w:rPr>
        <w:t xml:space="preserve"> жилых домов</w:t>
      </w:r>
      <w:r>
        <w:rPr>
          <w:bCs/>
          <w:color w:val="000000"/>
          <w:sz w:val="28"/>
          <w:szCs w:val="28"/>
        </w:rPr>
        <w:t>.</w:t>
      </w:r>
      <w:r>
        <w:rPr>
          <w:bCs/>
          <w:color w:val="000000"/>
          <w:sz w:val="28"/>
          <w:szCs w:val="28"/>
        </w:rPr>
        <w:t xml:space="preserve"> По реализации программы «Комплексное развитие сельских территорий улучшили жилищные условия 2 семьи.</w:t>
      </w:r>
    </w:p>
    <w:p w:rsidR="00AC4EA0" w:rsidRPr="00BA176E" w:rsidRDefault="00AC4EA0" w:rsidP="005A5C3C">
      <w:pPr>
        <w:ind w:firstLine="720"/>
        <w:jc w:val="both"/>
        <w:rPr>
          <w:b/>
          <w:bCs/>
          <w:i/>
          <w:color w:val="000000"/>
          <w:sz w:val="28"/>
          <w:szCs w:val="28"/>
        </w:rPr>
      </w:pPr>
    </w:p>
    <w:p w:rsidR="00AC4EA0" w:rsidRPr="00BA176E" w:rsidRDefault="00AC4EA0" w:rsidP="00AC4EA0">
      <w:pPr>
        <w:jc w:val="center"/>
        <w:rPr>
          <w:b/>
          <w:sz w:val="28"/>
          <w:szCs w:val="28"/>
        </w:rPr>
      </w:pPr>
      <w:r w:rsidRPr="00BA176E">
        <w:rPr>
          <w:b/>
          <w:sz w:val="28"/>
          <w:szCs w:val="28"/>
          <w:lang w:val="en-US"/>
        </w:rPr>
        <w:t>VIII</w:t>
      </w:r>
      <w:r w:rsidRPr="00BA176E">
        <w:rPr>
          <w:b/>
          <w:sz w:val="28"/>
          <w:szCs w:val="28"/>
        </w:rPr>
        <w:t xml:space="preserve">. Организация </w:t>
      </w:r>
      <w:r w:rsidR="00815813" w:rsidRPr="00BA176E">
        <w:rPr>
          <w:b/>
          <w:sz w:val="28"/>
          <w:szCs w:val="28"/>
        </w:rPr>
        <w:t>муниципального управления</w:t>
      </w:r>
    </w:p>
    <w:p w:rsidR="00806DB1" w:rsidRPr="00BA176E" w:rsidRDefault="00806DB1" w:rsidP="00806DB1">
      <w:pPr>
        <w:spacing w:after="120"/>
        <w:ind w:firstLine="708"/>
        <w:contextualSpacing/>
        <w:jc w:val="both"/>
        <w:rPr>
          <w:sz w:val="28"/>
          <w:szCs w:val="28"/>
        </w:rPr>
      </w:pPr>
    </w:p>
    <w:p w:rsidR="001009E0" w:rsidRPr="00B155D3" w:rsidRDefault="001009E0" w:rsidP="001009E0">
      <w:pPr>
        <w:pStyle w:val="ConsPlusNormal"/>
        <w:ind w:firstLine="709"/>
        <w:jc w:val="both"/>
        <w:rPr>
          <w:rFonts w:ascii="Times New Roman" w:hAnsi="Times New Roman"/>
          <w:sz w:val="28"/>
          <w:szCs w:val="28"/>
        </w:rPr>
      </w:pPr>
      <w:r w:rsidRPr="00B155D3">
        <w:rPr>
          <w:rFonts w:ascii="Times New Roman" w:hAnsi="Times New Roman"/>
          <w:sz w:val="28"/>
          <w:szCs w:val="28"/>
        </w:rPr>
        <w:t>Одной из основных задач администрации муниципального района «Дульдургинский район» является эффективное управление муниципальными финансами, в том числе обеспечение сбалансированности местных бюджетов,  исполнение расходных полномочий муниципалитета в полном объеме.</w:t>
      </w:r>
    </w:p>
    <w:p w:rsidR="00B155D3" w:rsidRPr="00BA176E" w:rsidRDefault="00B155D3" w:rsidP="00B155D3">
      <w:pPr>
        <w:ind w:firstLine="708"/>
        <w:jc w:val="both"/>
        <w:rPr>
          <w:sz w:val="28"/>
          <w:szCs w:val="28"/>
        </w:rPr>
      </w:pPr>
      <w:r w:rsidRPr="00BA176E">
        <w:rPr>
          <w:sz w:val="28"/>
          <w:szCs w:val="28"/>
        </w:rPr>
        <w:t>В бюджет муниципального района «Дульдургинский район» за 20</w:t>
      </w:r>
      <w:r w:rsidR="00A34C3B">
        <w:rPr>
          <w:sz w:val="28"/>
          <w:szCs w:val="28"/>
        </w:rPr>
        <w:t>23</w:t>
      </w:r>
      <w:r w:rsidRPr="00BA176E">
        <w:rPr>
          <w:sz w:val="28"/>
          <w:szCs w:val="28"/>
        </w:rPr>
        <w:t xml:space="preserve"> год поступило доходов в сумме </w:t>
      </w:r>
      <w:r w:rsidR="00A34C3B">
        <w:rPr>
          <w:sz w:val="28"/>
          <w:szCs w:val="28"/>
        </w:rPr>
        <w:t>1352183,9</w:t>
      </w:r>
      <w:r w:rsidRPr="00BA176E">
        <w:rPr>
          <w:sz w:val="28"/>
          <w:szCs w:val="28"/>
        </w:rPr>
        <w:t xml:space="preserve"> тыс. рублей</w:t>
      </w:r>
      <w:r w:rsidR="00A34C3B">
        <w:rPr>
          <w:sz w:val="28"/>
          <w:szCs w:val="28"/>
        </w:rPr>
        <w:t>.</w:t>
      </w:r>
      <w:r w:rsidRPr="00BA176E">
        <w:rPr>
          <w:sz w:val="28"/>
          <w:szCs w:val="28"/>
        </w:rPr>
        <w:t xml:space="preserve"> </w:t>
      </w:r>
    </w:p>
    <w:p w:rsidR="00D33945" w:rsidRDefault="00B155D3" w:rsidP="00B155D3">
      <w:pPr>
        <w:ind w:firstLine="708"/>
        <w:jc w:val="both"/>
        <w:rPr>
          <w:sz w:val="28"/>
          <w:szCs w:val="28"/>
        </w:rPr>
      </w:pPr>
      <w:r w:rsidRPr="00BA176E">
        <w:rPr>
          <w:sz w:val="28"/>
          <w:szCs w:val="28"/>
        </w:rPr>
        <w:t>Собственные доходы бюджета муниципального района, направляемые на решение вопросов местного значения, увеличились за 20</w:t>
      </w:r>
      <w:r w:rsidR="00A34C3B">
        <w:rPr>
          <w:sz w:val="28"/>
          <w:szCs w:val="28"/>
        </w:rPr>
        <w:t>23</w:t>
      </w:r>
      <w:r w:rsidRPr="00BA176E">
        <w:rPr>
          <w:sz w:val="28"/>
          <w:szCs w:val="28"/>
        </w:rPr>
        <w:t xml:space="preserve"> год по сравнению с предыдущим годом в абсолютном и относительном выражении на </w:t>
      </w:r>
      <w:r w:rsidR="00D33945">
        <w:rPr>
          <w:sz w:val="28"/>
          <w:szCs w:val="28"/>
        </w:rPr>
        <w:t>201800</w:t>
      </w:r>
      <w:r w:rsidR="00A34C3B">
        <w:rPr>
          <w:sz w:val="28"/>
          <w:szCs w:val="28"/>
        </w:rPr>
        <w:t>,0</w:t>
      </w:r>
      <w:r w:rsidRPr="00BA176E">
        <w:rPr>
          <w:sz w:val="28"/>
          <w:szCs w:val="28"/>
        </w:rPr>
        <w:t xml:space="preserve"> тыс. рублей и </w:t>
      </w:r>
      <w:r w:rsidR="00D33945">
        <w:rPr>
          <w:sz w:val="28"/>
          <w:szCs w:val="28"/>
        </w:rPr>
        <w:t>14,9</w:t>
      </w:r>
      <w:r w:rsidRPr="00BA176E">
        <w:rPr>
          <w:sz w:val="28"/>
          <w:szCs w:val="28"/>
        </w:rPr>
        <w:t xml:space="preserve"> процента соответственно. При этом</w:t>
      </w:r>
      <w:proofErr w:type="gramStart"/>
      <w:r w:rsidRPr="00BA176E">
        <w:rPr>
          <w:sz w:val="28"/>
          <w:szCs w:val="28"/>
        </w:rPr>
        <w:t>,</w:t>
      </w:r>
      <w:proofErr w:type="gramEnd"/>
      <w:r w:rsidRPr="00BA176E">
        <w:rPr>
          <w:sz w:val="28"/>
          <w:szCs w:val="28"/>
        </w:rPr>
        <w:t xml:space="preserve"> безвозмездные </w:t>
      </w:r>
      <w:r w:rsidRPr="00BA176E">
        <w:rPr>
          <w:sz w:val="28"/>
          <w:szCs w:val="28"/>
        </w:rPr>
        <w:lastRenderedPageBreak/>
        <w:t xml:space="preserve">поступления, входящие в состав собственных доходов, увеличились на   </w:t>
      </w:r>
      <w:r w:rsidR="00D33945">
        <w:rPr>
          <w:sz w:val="28"/>
          <w:szCs w:val="28"/>
        </w:rPr>
        <w:t>44,6%</w:t>
      </w:r>
      <w:r w:rsidRPr="00BA176E">
        <w:rPr>
          <w:sz w:val="28"/>
          <w:szCs w:val="28"/>
        </w:rPr>
        <w:t xml:space="preserve">, а налоговые и неналоговые доходы на </w:t>
      </w:r>
      <w:r w:rsidR="00D33945">
        <w:rPr>
          <w:sz w:val="28"/>
          <w:szCs w:val="28"/>
        </w:rPr>
        <w:t>10%</w:t>
      </w:r>
      <w:r w:rsidRPr="00BA176E">
        <w:rPr>
          <w:sz w:val="28"/>
          <w:szCs w:val="28"/>
        </w:rPr>
        <w:t xml:space="preserve">. </w:t>
      </w:r>
    </w:p>
    <w:p w:rsidR="00B155D3" w:rsidRPr="00BA176E" w:rsidRDefault="00B155D3" w:rsidP="00B155D3">
      <w:pPr>
        <w:ind w:firstLine="708"/>
        <w:jc w:val="both"/>
        <w:rPr>
          <w:sz w:val="28"/>
          <w:szCs w:val="28"/>
        </w:rPr>
      </w:pPr>
      <w:r w:rsidRPr="00BA176E">
        <w:rPr>
          <w:sz w:val="28"/>
          <w:szCs w:val="28"/>
        </w:rPr>
        <w:t xml:space="preserve">Фактическое поступление налоговых и неналоговых доходов в бюджет муниципального района «Дульдургинский район» составило </w:t>
      </w:r>
      <w:r w:rsidR="00D33945">
        <w:rPr>
          <w:sz w:val="28"/>
          <w:szCs w:val="28"/>
        </w:rPr>
        <w:t>201,8 млн</w:t>
      </w:r>
      <w:proofErr w:type="gramStart"/>
      <w:r w:rsidR="00D33945">
        <w:rPr>
          <w:sz w:val="28"/>
          <w:szCs w:val="28"/>
        </w:rPr>
        <w:t>.</w:t>
      </w:r>
      <w:r w:rsidRPr="00BA176E">
        <w:rPr>
          <w:sz w:val="28"/>
          <w:szCs w:val="28"/>
        </w:rPr>
        <w:t xml:space="preserve">. </w:t>
      </w:r>
      <w:proofErr w:type="gramEnd"/>
      <w:r w:rsidRPr="00BA176E">
        <w:rPr>
          <w:sz w:val="28"/>
          <w:szCs w:val="28"/>
        </w:rPr>
        <w:t xml:space="preserve">рублей, или </w:t>
      </w:r>
      <w:r w:rsidR="00D33945">
        <w:rPr>
          <w:sz w:val="28"/>
          <w:szCs w:val="28"/>
        </w:rPr>
        <w:t>110,5%</w:t>
      </w:r>
      <w:r w:rsidRPr="00BA176E">
        <w:rPr>
          <w:sz w:val="28"/>
          <w:szCs w:val="28"/>
        </w:rPr>
        <w:t xml:space="preserve"> при годовом плане </w:t>
      </w:r>
      <w:r w:rsidR="00D33945">
        <w:rPr>
          <w:sz w:val="28"/>
          <w:szCs w:val="28"/>
        </w:rPr>
        <w:t>182,7 млн.</w:t>
      </w:r>
      <w:r w:rsidRPr="00BA176E">
        <w:rPr>
          <w:sz w:val="28"/>
          <w:szCs w:val="28"/>
        </w:rPr>
        <w:t xml:space="preserve"> рублей.</w:t>
      </w:r>
    </w:p>
    <w:p w:rsidR="00B155D3" w:rsidRPr="00BA176E" w:rsidRDefault="00B155D3" w:rsidP="00B155D3">
      <w:pPr>
        <w:ind w:firstLine="708"/>
        <w:jc w:val="both"/>
        <w:rPr>
          <w:sz w:val="28"/>
          <w:szCs w:val="28"/>
        </w:rPr>
      </w:pPr>
      <w:r w:rsidRPr="00BA176E">
        <w:rPr>
          <w:sz w:val="28"/>
          <w:szCs w:val="28"/>
        </w:rPr>
        <w:t xml:space="preserve">В целом, по налоговым доходам достигнуто выполнение – </w:t>
      </w:r>
      <w:r w:rsidR="00D33945">
        <w:rPr>
          <w:sz w:val="28"/>
          <w:szCs w:val="28"/>
        </w:rPr>
        <w:t>110,5</w:t>
      </w:r>
      <w:r w:rsidRPr="00BA176E">
        <w:rPr>
          <w:sz w:val="28"/>
          <w:szCs w:val="28"/>
        </w:rPr>
        <w:t xml:space="preserve"> процента к годовому плану 20</w:t>
      </w:r>
      <w:r w:rsidR="00D33945">
        <w:rPr>
          <w:sz w:val="28"/>
          <w:szCs w:val="28"/>
        </w:rPr>
        <w:t>23</w:t>
      </w:r>
      <w:r w:rsidRPr="00BA176E">
        <w:rPr>
          <w:sz w:val="28"/>
          <w:szCs w:val="28"/>
        </w:rPr>
        <w:t xml:space="preserve"> года.</w:t>
      </w:r>
    </w:p>
    <w:p w:rsidR="00B155D3" w:rsidRPr="00BA176E" w:rsidRDefault="00B155D3" w:rsidP="00B155D3">
      <w:pPr>
        <w:ind w:firstLine="708"/>
        <w:jc w:val="both"/>
        <w:rPr>
          <w:i/>
          <w:sz w:val="28"/>
          <w:szCs w:val="28"/>
        </w:rPr>
      </w:pPr>
      <w:r w:rsidRPr="00BA176E">
        <w:rPr>
          <w:sz w:val="28"/>
          <w:szCs w:val="28"/>
        </w:rPr>
        <w:t>Расходы бюджета муниципального района за 20</w:t>
      </w:r>
      <w:r w:rsidR="00D33945">
        <w:rPr>
          <w:sz w:val="28"/>
          <w:szCs w:val="28"/>
        </w:rPr>
        <w:t>23</w:t>
      </w:r>
      <w:r w:rsidRPr="00BA176E">
        <w:rPr>
          <w:sz w:val="28"/>
          <w:szCs w:val="28"/>
        </w:rPr>
        <w:t xml:space="preserve"> г. составили </w:t>
      </w:r>
      <w:r w:rsidR="008B28B1">
        <w:rPr>
          <w:sz w:val="28"/>
          <w:szCs w:val="28"/>
        </w:rPr>
        <w:t>1517,5</w:t>
      </w:r>
      <w:r w:rsidRPr="00BA176E">
        <w:rPr>
          <w:sz w:val="28"/>
          <w:szCs w:val="28"/>
        </w:rPr>
        <w:t xml:space="preserve"> тыс. рублей.</w:t>
      </w:r>
    </w:p>
    <w:p w:rsidR="004A3F6B" w:rsidRPr="00BA176E" w:rsidRDefault="004A3F6B" w:rsidP="004A3F6B">
      <w:pPr>
        <w:ind w:firstLine="708"/>
        <w:jc w:val="both"/>
        <w:rPr>
          <w:sz w:val="28"/>
          <w:szCs w:val="28"/>
        </w:rPr>
      </w:pPr>
    </w:p>
    <w:p w:rsidR="00876FC7" w:rsidRPr="00BA176E" w:rsidRDefault="002776B6" w:rsidP="004A3F6B">
      <w:pPr>
        <w:ind w:firstLine="708"/>
        <w:jc w:val="both"/>
        <w:rPr>
          <w:b/>
          <w:i/>
          <w:sz w:val="28"/>
          <w:szCs w:val="28"/>
        </w:rPr>
      </w:pPr>
      <w:r w:rsidRPr="00BA176E">
        <w:rPr>
          <w:sz w:val="28"/>
          <w:szCs w:val="28"/>
        </w:rPr>
        <w:t xml:space="preserve"> </w:t>
      </w:r>
      <w:r w:rsidR="00876FC7" w:rsidRPr="00BA176E">
        <w:rPr>
          <w:b/>
          <w:bCs/>
          <w:i/>
          <w:color w:val="000000"/>
          <w:sz w:val="28"/>
          <w:szCs w:val="28"/>
        </w:rPr>
        <w:t xml:space="preserve">Показатель </w:t>
      </w:r>
      <w:r w:rsidR="00BF56C5" w:rsidRPr="00BA176E">
        <w:rPr>
          <w:b/>
          <w:bCs/>
          <w:i/>
          <w:color w:val="000000"/>
          <w:sz w:val="28"/>
          <w:szCs w:val="28"/>
        </w:rPr>
        <w:t>№</w:t>
      </w:r>
      <w:r w:rsidR="00876FC7" w:rsidRPr="00BA176E">
        <w:rPr>
          <w:b/>
          <w:bCs/>
          <w:i/>
          <w:color w:val="000000"/>
          <w:sz w:val="28"/>
          <w:szCs w:val="28"/>
        </w:rPr>
        <w:t xml:space="preserve">31. </w:t>
      </w:r>
      <w:r w:rsidR="00876FC7" w:rsidRPr="00BA176E">
        <w:rPr>
          <w:b/>
          <w:i/>
          <w:sz w:val="28"/>
          <w:szCs w:val="2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r w:rsidR="00746CB3" w:rsidRPr="00BA176E">
        <w:rPr>
          <w:b/>
          <w:i/>
          <w:sz w:val="28"/>
          <w:szCs w:val="28"/>
        </w:rPr>
        <w:t>.</w:t>
      </w:r>
      <w:r w:rsidR="00876FC7" w:rsidRPr="00BA176E">
        <w:rPr>
          <w:b/>
          <w:i/>
          <w:sz w:val="28"/>
          <w:szCs w:val="28"/>
        </w:rPr>
        <w:t>)</w:t>
      </w:r>
    </w:p>
    <w:p w:rsidR="00C14FA6" w:rsidRPr="00BA176E" w:rsidRDefault="00876FC7" w:rsidP="00876FC7">
      <w:pPr>
        <w:ind w:firstLine="709"/>
        <w:jc w:val="both"/>
        <w:rPr>
          <w:color w:val="000000" w:themeColor="text1"/>
          <w:sz w:val="28"/>
          <w:szCs w:val="28"/>
        </w:rPr>
      </w:pPr>
      <w:r w:rsidRPr="00BA176E">
        <w:rPr>
          <w:color w:val="000000" w:themeColor="text1"/>
          <w:sz w:val="28"/>
          <w:szCs w:val="28"/>
        </w:rPr>
        <w:t>Доля налоговых и неналоговых доходов ме</w:t>
      </w:r>
      <w:r w:rsidR="000E3EA9" w:rsidRPr="00BA176E">
        <w:rPr>
          <w:color w:val="000000" w:themeColor="text1"/>
          <w:sz w:val="28"/>
          <w:szCs w:val="28"/>
        </w:rPr>
        <w:t xml:space="preserve">стного бюджета </w:t>
      </w:r>
      <w:r w:rsidRPr="00BA176E">
        <w:rPr>
          <w:color w:val="000000" w:themeColor="text1"/>
          <w:sz w:val="28"/>
          <w:szCs w:val="28"/>
        </w:rPr>
        <w:t xml:space="preserve">(за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составила </w:t>
      </w:r>
      <w:r w:rsidR="008B28B1">
        <w:rPr>
          <w:color w:val="000000" w:themeColor="text1"/>
          <w:sz w:val="28"/>
          <w:szCs w:val="28"/>
        </w:rPr>
        <w:t>6,</w:t>
      </w:r>
      <w:r w:rsidR="009E4538">
        <w:rPr>
          <w:color w:val="000000" w:themeColor="text1"/>
          <w:sz w:val="28"/>
          <w:szCs w:val="28"/>
        </w:rPr>
        <w:t>7</w:t>
      </w:r>
      <w:r w:rsidRPr="00BA176E">
        <w:rPr>
          <w:color w:val="000000" w:themeColor="text1"/>
          <w:sz w:val="28"/>
          <w:szCs w:val="28"/>
        </w:rPr>
        <w:t>% (в 20</w:t>
      </w:r>
      <w:r w:rsidR="008B28B1">
        <w:rPr>
          <w:color w:val="000000" w:themeColor="text1"/>
          <w:sz w:val="28"/>
          <w:szCs w:val="28"/>
        </w:rPr>
        <w:t>22</w:t>
      </w:r>
      <w:r w:rsidR="00C62BC5" w:rsidRPr="00BA176E">
        <w:rPr>
          <w:color w:val="000000" w:themeColor="text1"/>
          <w:sz w:val="28"/>
          <w:szCs w:val="28"/>
        </w:rPr>
        <w:t xml:space="preserve"> году – </w:t>
      </w:r>
      <w:r w:rsidR="008B28B1">
        <w:rPr>
          <w:color w:val="000000" w:themeColor="text1"/>
          <w:sz w:val="28"/>
          <w:szCs w:val="28"/>
        </w:rPr>
        <w:t>9,3</w:t>
      </w:r>
      <w:r w:rsidR="009E4538" w:rsidRPr="00BA176E">
        <w:rPr>
          <w:color w:val="000000" w:themeColor="text1"/>
          <w:sz w:val="28"/>
          <w:szCs w:val="28"/>
        </w:rPr>
        <w:t xml:space="preserve"> </w:t>
      </w:r>
      <w:r w:rsidRPr="00BA176E">
        <w:rPr>
          <w:color w:val="000000" w:themeColor="text1"/>
          <w:sz w:val="28"/>
          <w:szCs w:val="28"/>
        </w:rPr>
        <w:t>%).</w:t>
      </w:r>
    </w:p>
    <w:p w:rsidR="00E34D14" w:rsidRPr="00BA176E" w:rsidRDefault="00E34D14" w:rsidP="00AB2090">
      <w:pPr>
        <w:ind w:firstLine="720"/>
        <w:contextualSpacing/>
        <w:jc w:val="both"/>
        <w:rPr>
          <w:sz w:val="28"/>
          <w:szCs w:val="28"/>
        </w:rPr>
      </w:pPr>
    </w:p>
    <w:p w:rsidR="000B6B9F" w:rsidRPr="00BA176E" w:rsidRDefault="000B6B9F" w:rsidP="00F3304A">
      <w:pPr>
        <w:ind w:firstLineChars="354" w:firstLine="995"/>
        <w:jc w:val="both"/>
        <w:rPr>
          <w:b/>
          <w:i/>
          <w:sz w:val="28"/>
          <w:szCs w:val="28"/>
        </w:rPr>
      </w:pPr>
      <w:r w:rsidRPr="00BA176E">
        <w:rPr>
          <w:b/>
          <w:bCs/>
          <w:i/>
          <w:color w:val="000000"/>
          <w:sz w:val="28"/>
          <w:szCs w:val="28"/>
        </w:rPr>
        <w:t>Показатель</w:t>
      </w:r>
      <w:r w:rsidRPr="00BA176E">
        <w:rPr>
          <w:b/>
          <w:i/>
          <w:sz w:val="28"/>
          <w:szCs w:val="28"/>
        </w:rPr>
        <w:t xml:space="preserve"> </w:t>
      </w:r>
      <w:r w:rsidR="00BF56C5" w:rsidRPr="00BA176E">
        <w:rPr>
          <w:b/>
          <w:i/>
          <w:sz w:val="28"/>
          <w:szCs w:val="28"/>
        </w:rPr>
        <w:t>№</w:t>
      </w:r>
      <w:r w:rsidRPr="00BA176E">
        <w:rPr>
          <w:b/>
          <w:i/>
          <w:sz w:val="28"/>
          <w:szCs w:val="28"/>
        </w:rPr>
        <w:t xml:space="preserve">32.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w:t>
      </w:r>
    </w:p>
    <w:p w:rsidR="000B6B9F" w:rsidRPr="00BA176E" w:rsidRDefault="000B6B9F" w:rsidP="00F3304A">
      <w:pPr>
        <w:ind w:firstLineChars="253" w:firstLine="708"/>
        <w:jc w:val="both"/>
        <w:rPr>
          <w:color w:val="000000" w:themeColor="text1"/>
          <w:sz w:val="28"/>
          <w:szCs w:val="28"/>
        </w:rPr>
      </w:pPr>
      <w:r w:rsidRPr="00BA176E">
        <w:rPr>
          <w:color w:val="000000" w:themeColor="text1"/>
          <w:sz w:val="28"/>
          <w:szCs w:val="28"/>
        </w:rPr>
        <w:t xml:space="preserve">В </w:t>
      </w:r>
      <w:r w:rsidR="007A61CC" w:rsidRPr="00BA176E">
        <w:rPr>
          <w:color w:val="000000" w:themeColor="text1"/>
          <w:sz w:val="28"/>
          <w:szCs w:val="28"/>
        </w:rPr>
        <w:t>муниципальном районе</w:t>
      </w:r>
      <w:r w:rsidR="00AE4C3D" w:rsidRPr="00BA176E">
        <w:rPr>
          <w:color w:val="000000" w:themeColor="text1"/>
          <w:sz w:val="28"/>
          <w:szCs w:val="28"/>
        </w:rPr>
        <w:t xml:space="preserve"> «Дульдургинский район»</w:t>
      </w:r>
      <w:r w:rsidR="007A61CC" w:rsidRPr="00BA176E">
        <w:rPr>
          <w:color w:val="000000" w:themeColor="text1"/>
          <w:sz w:val="28"/>
          <w:szCs w:val="28"/>
        </w:rPr>
        <w:t xml:space="preserve"> </w:t>
      </w:r>
      <w:r w:rsidRPr="00BA176E">
        <w:rPr>
          <w:color w:val="000000" w:themeColor="text1"/>
          <w:sz w:val="28"/>
          <w:szCs w:val="28"/>
        </w:rPr>
        <w:t>организаций муниципальной формы собственности находящихся на стадии банкротства</w:t>
      </w:r>
      <w:r w:rsidR="007A61CC" w:rsidRPr="00BA176E">
        <w:rPr>
          <w:color w:val="000000" w:themeColor="text1"/>
          <w:sz w:val="28"/>
          <w:szCs w:val="28"/>
        </w:rPr>
        <w:t xml:space="preserve"> не</w:t>
      </w:r>
      <w:r w:rsidR="00AE4C3D" w:rsidRPr="00BA176E">
        <w:rPr>
          <w:color w:val="000000" w:themeColor="text1"/>
          <w:sz w:val="28"/>
          <w:szCs w:val="28"/>
        </w:rPr>
        <w:t xml:space="preserve"> </w:t>
      </w:r>
      <w:r w:rsidR="007A61CC" w:rsidRPr="00BA176E">
        <w:rPr>
          <w:color w:val="000000" w:themeColor="text1"/>
          <w:sz w:val="28"/>
          <w:szCs w:val="28"/>
        </w:rPr>
        <w:t>имеется</w:t>
      </w:r>
      <w:r w:rsidRPr="00BA176E">
        <w:rPr>
          <w:color w:val="000000" w:themeColor="text1"/>
          <w:sz w:val="28"/>
          <w:szCs w:val="28"/>
        </w:rPr>
        <w:t xml:space="preserve">. </w:t>
      </w:r>
    </w:p>
    <w:p w:rsidR="007A61CC" w:rsidRPr="00BA176E" w:rsidRDefault="007A61CC" w:rsidP="00F3304A">
      <w:pPr>
        <w:ind w:firstLineChars="253" w:firstLine="708"/>
        <w:jc w:val="both"/>
        <w:rPr>
          <w:color w:val="000000" w:themeColor="text1"/>
          <w:sz w:val="28"/>
          <w:szCs w:val="28"/>
        </w:rPr>
      </w:pPr>
    </w:p>
    <w:p w:rsidR="000B6B9F" w:rsidRPr="00BA176E" w:rsidRDefault="000B6B9F" w:rsidP="000B6B9F">
      <w:pPr>
        <w:ind w:firstLine="709"/>
        <w:jc w:val="both"/>
        <w:rPr>
          <w:sz w:val="28"/>
          <w:szCs w:val="28"/>
        </w:rPr>
      </w:pPr>
      <w:r w:rsidRPr="00BA176E">
        <w:rPr>
          <w:b/>
          <w:bCs/>
          <w:i/>
          <w:color w:val="000000"/>
          <w:sz w:val="28"/>
          <w:szCs w:val="28"/>
        </w:rPr>
        <w:t xml:space="preserve">Показатель </w:t>
      </w:r>
      <w:r w:rsidR="00BF56C5" w:rsidRPr="00BA176E">
        <w:rPr>
          <w:b/>
          <w:bCs/>
          <w:i/>
          <w:color w:val="000000"/>
          <w:sz w:val="28"/>
          <w:szCs w:val="28"/>
        </w:rPr>
        <w:t>№</w:t>
      </w:r>
      <w:r w:rsidRPr="00BA176E">
        <w:rPr>
          <w:b/>
          <w:bCs/>
          <w:i/>
          <w:color w:val="000000"/>
          <w:sz w:val="28"/>
          <w:szCs w:val="28"/>
        </w:rPr>
        <w:t xml:space="preserve">33. </w:t>
      </w:r>
      <w:r w:rsidRPr="00BA176E">
        <w:rPr>
          <w:b/>
          <w:i/>
          <w:sz w:val="28"/>
          <w:szCs w:val="28"/>
        </w:rPr>
        <w:t>Объем не завершенного в установленные сроки строительства, осуществляемого за счет средств бюджета муниципального района</w:t>
      </w:r>
      <w:r w:rsidR="00543F4D" w:rsidRPr="00BA176E">
        <w:rPr>
          <w:b/>
          <w:i/>
          <w:sz w:val="28"/>
          <w:szCs w:val="28"/>
        </w:rPr>
        <w:t>.</w:t>
      </w:r>
    </w:p>
    <w:p w:rsidR="000B6B9F" w:rsidRPr="00BA176E" w:rsidRDefault="000B6B9F" w:rsidP="000B6B9F">
      <w:pPr>
        <w:ind w:firstLine="709"/>
        <w:jc w:val="both"/>
        <w:rPr>
          <w:color w:val="000000" w:themeColor="text1"/>
          <w:sz w:val="28"/>
          <w:szCs w:val="28"/>
        </w:rPr>
      </w:pPr>
      <w:r w:rsidRPr="00BA176E">
        <w:rPr>
          <w:color w:val="000000" w:themeColor="text1"/>
          <w:sz w:val="28"/>
          <w:szCs w:val="28"/>
        </w:rPr>
        <w:t>В муниципальном районе</w:t>
      </w:r>
      <w:r w:rsidR="00C012DF" w:rsidRPr="00BA176E">
        <w:rPr>
          <w:color w:val="000000" w:themeColor="text1"/>
          <w:sz w:val="28"/>
          <w:szCs w:val="28"/>
        </w:rPr>
        <w:t xml:space="preserve"> «Дульдургинский район»</w:t>
      </w:r>
      <w:r w:rsidRPr="00BA176E">
        <w:rPr>
          <w:color w:val="000000" w:themeColor="text1"/>
          <w:sz w:val="28"/>
          <w:szCs w:val="28"/>
        </w:rPr>
        <w:t xml:space="preserve"> отсутствуют объекты, находящиеся </w:t>
      </w:r>
      <w:r w:rsidR="00E00D62" w:rsidRPr="00BA176E">
        <w:rPr>
          <w:color w:val="000000" w:themeColor="text1"/>
          <w:sz w:val="28"/>
          <w:szCs w:val="28"/>
        </w:rPr>
        <w:t>на стадии</w:t>
      </w:r>
      <w:r w:rsidRPr="00BA176E">
        <w:rPr>
          <w:color w:val="000000" w:themeColor="text1"/>
          <w:sz w:val="28"/>
          <w:szCs w:val="28"/>
        </w:rPr>
        <w:t xml:space="preserve"> незавершенно</w:t>
      </w:r>
      <w:r w:rsidR="00E00D62" w:rsidRPr="00BA176E">
        <w:rPr>
          <w:color w:val="000000" w:themeColor="text1"/>
          <w:sz w:val="28"/>
          <w:szCs w:val="28"/>
        </w:rPr>
        <w:t>го</w:t>
      </w:r>
      <w:r w:rsidRPr="00BA176E">
        <w:rPr>
          <w:color w:val="000000" w:themeColor="text1"/>
          <w:sz w:val="28"/>
          <w:szCs w:val="28"/>
        </w:rPr>
        <w:t xml:space="preserve"> строительств</w:t>
      </w:r>
      <w:r w:rsidR="00E00D62" w:rsidRPr="00BA176E">
        <w:rPr>
          <w:color w:val="000000" w:themeColor="text1"/>
          <w:sz w:val="28"/>
          <w:szCs w:val="28"/>
        </w:rPr>
        <w:t>а</w:t>
      </w:r>
      <w:r w:rsidRPr="00BA176E">
        <w:rPr>
          <w:color w:val="000000" w:themeColor="text1"/>
          <w:sz w:val="28"/>
          <w:szCs w:val="28"/>
        </w:rPr>
        <w:t>, финансируемые из бюджета муниципального района.</w:t>
      </w:r>
    </w:p>
    <w:p w:rsidR="000B6B9F" w:rsidRPr="00BA176E" w:rsidRDefault="000B6B9F" w:rsidP="00F3304A">
      <w:pPr>
        <w:ind w:firstLineChars="253" w:firstLine="708"/>
        <w:jc w:val="both"/>
        <w:rPr>
          <w:bCs/>
          <w:color w:val="000000"/>
          <w:sz w:val="28"/>
          <w:szCs w:val="28"/>
        </w:rPr>
      </w:pPr>
    </w:p>
    <w:p w:rsidR="000B6B9F" w:rsidRPr="00BA176E" w:rsidRDefault="000B6B9F" w:rsidP="00F3304A">
      <w:pPr>
        <w:ind w:firstLineChars="253" w:firstLine="711"/>
        <w:jc w:val="both"/>
        <w:rPr>
          <w:b/>
          <w:i/>
          <w:sz w:val="28"/>
          <w:szCs w:val="28"/>
        </w:rPr>
      </w:pPr>
      <w:r w:rsidRPr="00BA176E">
        <w:rPr>
          <w:b/>
          <w:bCs/>
          <w:i/>
          <w:color w:val="000000"/>
          <w:sz w:val="28"/>
          <w:szCs w:val="28"/>
        </w:rPr>
        <w:t xml:space="preserve">Показатель </w:t>
      </w:r>
      <w:r w:rsidR="00C01699" w:rsidRPr="00BA176E">
        <w:rPr>
          <w:b/>
          <w:bCs/>
          <w:i/>
          <w:color w:val="000000"/>
          <w:sz w:val="28"/>
          <w:szCs w:val="28"/>
        </w:rPr>
        <w:t>№</w:t>
      </w:r>
      <w:r w:rsidRPr="00BA176E">
        <w:rPr>
          <w:b/>
          <w:bCs/>
          <w:i/>
          <w:color w:val="000000"/>
          <w:sz w:val="28"/>
          <w:szCs w:val="28"/>
        </w:rPr>
        <w:t xml:space="preserve">34. </w:t>
      </w:r>
      <w:r w:rsidRPr="00BA176E">
        <w:rPr>
          <w:b/>
          <w:i/>
          <w:sz w:val="28"/>
          <w:szCs w:val="28"/>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r w:rsidR="006113BE" w:rsidRPr="00BA176E">
        <w:rPr>
          <w:b/>
          <w:i/>
          <w:sz w:val="28"/>
          <w:szCs w:val="28"/>
        </w:rPr>
        <w:t>.</w:t>
      </w:r>
    </w:p>
    <w:p w:rsidR="00DE7050" w:rsidRPr="00BA176E" w:rsidRDefault="00500A12" w:rsidP="000B6B9F">
      <w:pPr>
        <w:ind w:firstLine="708"/>
        <w:jc w:val="both"/>
        <w:rPr>
          <w:color w:val="000000" w:themeColor="text1"/>
          <w:sz w:val="28"/>
          <w:szCs w:val="28"/>
        </w:rPr>
      </w:pPr>
      <w:r w:rsidRPr="00BA176E">
        <w:rPr>
          <w:color w:val="000000" w:themeColor="text1"/>
          <w:sz w:val="28"/>
          <w:szCs w:val="28"/>
        </w:rPr>
        <w:t>В 20</w:t>
      </w:r>
      <w:r w:rsidR="008B28B1">
        <w:rPr>
          <w:color w:val="000000" w:themeColor="text1"/>
          <w:sz w:val="28"/>
          <w:szCs w:val="28"/>
        </w:rPr>
        <w:t>23</w:t>
      </w:r>
      <w:r w:rsidRPr="00BA176E">
        <w:rPr>
          <w:color w:val="000000" w:themeColor="text1"/>
          <w:sz w:val="28"/>
          <w:szCs w:val="28"/>
        </w:rPr>
        <w:t xml:space="preserve">году </w:t>
      </w:r>
      <w:r w:rsidR="0096365A" w:rsidRPr="00BA176E">
        <w:rPr>
          <w:color w:val="000000" w:themeColor="text1"/>
          <w:sz w:val="28"/>
          <w:szCs w:val="28"/>
        </w:rPr>
        <w:t>п</w:t>
      </w:r>
      <w:r w:rsidR="000B6B9F" w:rsidRPr="00BA176E">
        <w:rPr>
          <w:color w:val="000000" w:themeColor="text1"/>
          <w:sz w:val="28"/>
          <w:szCs w:val="28"/>
        </w:rPr>
        <w:t>росроченн</w:t>
      </w:r>
      <w:r w:rsidR="0096365A" w:rsidRPr="00BA176E">
        <w:rPr>
          <w:color w:val="000000" w:themeColor="text1"/>
          <w:sz w:val="28"/>
          <w:szCs w:val="28"/>
        </w:rPr>
        <w:t>ой</w:t>
      </w:r>
      <w:r w:rsidR="000B6B9F" w:rsidRPr="00BA176E">
        <w:rPr>
          <w:color w:val="000000" w:themeColor="text1"/>
          <w:sz w:val="28"/>
          <w:szCs w:val="28"/>
        </w:rPr>
        <w:t xml:space="preserve"> кредиторск</w:t>
      </w:r>
      <w:r w:rsidR="0096365A" w:rsidRPr="00BA176E">
        <w:rPr>
          <w:color w:val="000000" w:themeColor="text1"/>
          <w:sz w:val="28"/>
          <w:szCs w:val="28"/>
        </w:rPr>
        <w:t>ой</w:t>
      </w:r>
      <w:r w:rsidR="000B6B9F" w:rsidRPr="00BA176E">
        <w:rPr>
          <w:color w:val="000000" w:themeColor="text1"/>
          <w:sz w:val="28"/>
          <w:szCs w:val="28"/>
        </w:rPr>
        <w:t xml:space="preserve"> задолженност</w:t>
      </w:r>
      <w:r w:rsidR="0096365A" w:rsidRPr="00BA176E">
        <w:rPr>
          <w:color w:val="000000" w:themeColor="text1"/>
          <w:sz w:val="28"/>
          <w:szCs w:val="28"/>
        </w:rPr>
        <w:t>и</w:t>
      </w:r>
      <w:r w:rsidR="000B6B9F" w:rsidRPr="00BA176E">
        <w:rPr>
          <w:color w:val="000000" w:themeColor="text1"/>
          <w:sz w:val="28"/>
          <w:szCs w:val="28"/>
        </w:rPr>
        <w:t xml:space="preserve"> по оплате труда (включая начисления на оплату </w:t>
      </w:r>
      <w:r w:rsidRPr="00BA176E">
        <w:rPr>
          <w:color w:val="000000" w:themeColor="text1"/>
          <w:sz w:val="28"/>
          <w:szCs w:val="28"/>
        </w:rPr>
        <w:t>труда) муниципальных учреждений не зафиксировано.</w:t>
      </w:r>
    </w:p>
    <w:p w:rsidR="00500A12" w:rsidRPr="00BA176E" w:rsidRDefault="00500A12" w:rsidP="000B6B9F">
      <w:pPr>
        <w:ind w:firstLine="708"/>
        <w:jc w:val="both"/>
        <w:rPr>
          <w:color w:val="000000"/>
          <w:sz w:val="28"/>
          <w:szCs w:val="28"/>
        </w:rPr>
      </w:pPr>
    </w:p>
    <w:p w:rsidR="00DE7050" w:rsidRPr="00BA176E" w:rsidRDefault="00DE7050" w:rsidP="00DE7050">
      <w:pPr>
        <w:pStyle w:val="a4"/>
        <w:spacing w:after="0"/>
        <w:ind w:firstLine="709"/>
        <w:jc w:val="both"/>
        <w:rPr>
          <w:b/>
          <w:i/>
          <w:sz w:val="28"/>
          <w:szCs w:val="28"/>
        </w:rPr>
      </w:pPr>
      <w:r w:rsidRPr="00BA176E">
        <w:rPr>
          <w:b/>
          <w:i/>
          <w:sz w:val="28"/>
          <w:szCs w:val="28"/>
        </w:rPr>
        <w:t xml:space="preserve">Показатель </w:t>
      </w:r>
      <w:r w:rsidR="00C01699" w:rsidRPr="00BA176E">
        <w:rPr>
          <w:b/>
          <w:i/>
          <w:sz w:val="28"/>
          <w:szCs w:val="28"/>
        </w:rPr>
        <w:t>№</w:t>
      </w:r>
      <w:r w:rsidRPr="00BA176E">
        <w:rPr>
          <w:b/>
          <w:i/>
          <w:sz w:val="28"/>
          <w:szCs w:val="28"/>
        </w:rPr>
        <w:t>35.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r w:rsidR="00900546" w:rsidRPr="00BA176E">
        <w:rPr>
          <w:b/>
          <w:i/>
          <w:sz w:val="28"/>
          <w:szCs w:val="28"/>
        </w:rPr>
        <w:t>.</w:t>
      </w:r>
    </w:p>
    <w:p w:rsidR="00DE7050" w:rsidRPr="00BA176E" w:rsidRDefault="00500A12" w:rsidP="00DE7050">
      <w:pPr>
        <w:pStyle w:val="a4"/>
        <w:spacing w:after="0"/>
        <w:ind w:firstLine="709"/>
        <w:jc w:val="both"/>
        <w:rPr>
          <w:color w:val="000000" w:themeColor="text1"/>
          <w:sz w:val="28"/>
          <w:szCs w:val="28"/>
        </w:rPr>
      </w:pPr>
      <w:r w:rsidRPr="00BA176E">
        <w:rPr>
          <w:color w:val="000000" w:themeColor="text1"/>
          <w:sz w:val="28"/>
          <w:szCs w:val="28"/>
        </w:rPr>
        <w:lastRenderedPageBreak/>
        <w:t>Р</w:t>
      </w:r>
      <w:r w:rsidR="00DE7050" w:rsidRPr="00BA176E">
        <w:rPr>
          <w:color w:val="000000" w:themeColor="text1"/>
          <w:sz w:val="28"/>
          <w:szCs w:val="28"/>
        </w:rPr>
        <w:t>асход</w:t>
      </w:r>
      <w:r w:rsidRPr="00BA176E">
        <w:rPr>
          <w:color w:val="000000" w:themeColor="text1"/>
          <w:sz w:val="28"/>
          <w:szCs w:val="28"/>
        </w:rPr>
        <w:t>ы</w:t>
      </w:r>
      <w:r w:rsidR="00DE7050" w:rsidRPr="00BA176E">
        <w:rPr>
          <w:color w:val="000000" w:themeColor="text1"/>
          <w:sz w:val="28"/>
          <w:szCs w:val="28"/>
        </w:rPr>
        <w:t xml:space="preserve"> бюджета муниципального образования на содержание</w:t>
      </w:r>
      <w:r w:rsidRPr="00BA176E">
        <w:rPr>
          <w:color w:val="000000" w:themeColor="text1"/>
          <w:sz w:val="28"/>
          <w:szCs w:val="28"/>
        </w:rPr>
        <w:t xml:space="preserve"> </w:t>
      </w:r>
      <w:r w:rsidR="00DE7050" w:rsidRPr="00BA176E">
        <w:rPr>
          <w:color w:val="000000" w:themeColor="text1"/>
          <w:sz w:val="28"/>
          <w:szCs w:val="28"/>
        </w:rPr>
        <w:t xml:space="preserve">работников </w:t>
      </w:r>
      <w:r w:rsidRPr="00BA176E">
        <w:rPr>
          <w:color w:val="000000" w:themeColor="text1"/>
          <w:sz w:val="28"/>
          <w:szCs w:val="28"/>
        </w:rPr>
        <w:t xml:space="preserve">органов местного самоуправления </w:t>
      </w:r>
      <w:r w:rsidR="00DE7050" w:rsidRPr="00BA176E">
        <w:rPr>
          <w:color w:val="000000" w:themeColor="text1"/>
          <w:sz w:val="28"/>
          <w:szCs w:val="28"/>
        </w:rPr>
        <w:t>в расчете на одного жи</w:t>
      </w:r>
      <w:r w:rsidRPr="00BA176E">
        <w:rPr>
          <w:color w:val="000000" w:themeColor="text1"/>
          <w:sz w:val="28"/>
          <w:szCs w:val="28"/>
        </w:rPr>
        <w:t>теля муниципального образования составили</w:t>
      </w:r>
      <w:r w:rsidR="009E4538">
        <w:rPr>
          <w:color w:val="000000" w:themeColor="text1"/>
          <w:sz w:val="28"/>
          <w:szCs w:val="28"/>
        </w:rPr>
        <w:t xml:space="preserve"> </w:t>
      </w:r>
      <w:r w:rsidR="008B28B1">
        <w:rPr>
          <w:color w:val="000000" w:themeColor="text1"/>
          <w:sz w:val="28"/>
          <w:szCs w:val="28"/>
        </w:rPr>
        <w:t>4312,5</w:t>
      </w:r>
      <w:r w:rsidRPr="00BA176E">
        <w:rPr>
          <w:color w:val="000000" w:themeColor="text1"/>
          <w:sz w:val="28"/>
          <w:szCs w:val="28"/>
        </w:rPr>
        <w:t xml:space="preserve">  рублей (</w:t>
      </w:r>
      <w:r w:rsidR="00DE7050" w:rsidRPr="00BA176E">
        <w:rPr>
          <w:color w:val="000000" w:themeColor="text1"/>
          <w:sz w:val="28"/>
          <w:szCs w:val="28"/>
        </w:rPr>
        <w:t>в 20</w:t>
      </w:r>
      <w:r w:rsidR="008B28B1">
        <w:rPr>
          <w:color w:val="000000" w:themeColor="text1"/>
          <w:sz w:val="28"/>
          <w:szCs w:val="28"/>
        </w:rPr>
        <w:t>22</w:t>
      </w:r>
      <w:r w:rsidR="00DE7050" w:rsidRPr="00BA176E">
        <w:rPr>
          <w:color w:val="000000" w:themeColor="text1"/>
          <w:sz w:val="28"/>
          <w:szCs w:val="28"/>
        </w:rPr>
        <w:t xml:space="preserve"> году</w:t>
      </w:r>
      <w:r w:rsidRPr="00BA176E">
        <w:rPr>
          <w:color w:val="000000" w:themeColor="text1"/>
          <w:sz w:val="28"/>
          <w:szCs w:val="28"/>
        </w:rPr>
        <w:t xml:space="preserve"> – </w:t>
      </w:r>
      <w:r w:rsidR="008B28B1">
        <w:rPr>
          <w:color w:val="000000" w:themeColor="text1"/>
          <w:sz w:val="28"/>
          <w:szCs w:val="28"/>
        </w:rPr>
        <w:t>3522,3</w:t>
      </w:r>
      <w:r w:rsidRPr="00BA176E">
        <w:rPr>
          <w:color w:val="000000" w:themeColor="text1"/>
          <w:sz w:val="28"/>
          <w:szCs w:val="28"/>
        </w:rPr>
        <w:t xml:space="preserve"> рублей)</w:t>
      </w:r>
      <w:r w:rsidR="00DE7050" w:rsidRPr="00BA176E">
        <w:rPr>
          <w:color w:val="000000" w:themeColor="text1"/>
          <w:sz w:val="28"/>
          <w:szCs w:val="28"/>
        </w:rPr>
        <w:t>.</w:t>
      </w:r>
    </w:p>
    <w:p w:rsidR="004E7674" w:rsidRPr="00BA176E" w:rsidRDefault="004E7674" w:rsidP="007C60B9">
      <w:pPr>
        <w:ind w:firstLine="720"/>
        <w:jc w:val="both"/>
        <w:rPr>
          <w:b/>
          <w:i/>
          <w:color w:val="000000" w:themeColor="text1"/>
          <w:sz w:val="28"/>
          <w:szCs w:val="28"/>
        </w:rPr>
      </w:pPr>
    </w:p>
    <w:p w:rsidR="007C60B9" w:rsidRPr="00BA176E" w:rsidRDefault="007C60B9" w:rsidP="007C60B9">
      <w:pPr>
        <w:ind w:firstLine="720"/>
        <w:jc w:val="both"/>
        <w:rPr>
          <w:sz w:val="28"/>
          <w:szCs w:val="28"/>
        </w:rPr>
      </w:pPr>
      <w:r w:rsidRPr="00BA176E">
        <w:rPr>
          <w:b/>
          <w:i/>
          <w:sz w:val="28"/>
          <w:szCs w:val="28"/>
        </w:rPr>
        <w:t xml:space="preserve">Показатель </w:t>
      </w:r>
      <w:r w:rsidR="00C01699" w:rsidRPr="00BA176E">
        <w:rPr>
          <w:b/>
          <w:i/>
          <w:sz w:val="28"/>
          <w:szCs w:val="28"/>
        </w:rPr>
        <w:t>№</w:t>
      </w:r>
      <w:r w:rsidRPr="00BA176E">
        <w:rPr>
          <w:b/>
          <w:i/>
          <w:sz w:val="28"/>
          <w:szCs w:val="28"/>
        </w:rPr>
        <w:t>36. 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r w:rsidR="00B448BB" w:rsidRPr="00BA176E">
        <w:rPr>
          <w:b/>
          <w:i/>
          <w:sz w:val="28"/>
          <w:szCs w:val="28"/>
        </w:rPr>
        <w:t>.</w:t>
      </w:r>
    </w:p>
    <w:p w:rsidR="00CD6B2E" w:rsidRPr="00BA176E" w:rsidRDefault="00517A39" w:rsidP="00CD6B2E">
      <w:pPr>
        <w:ind w:firstLine="709"/>
        <w:jc w:val="both"/>
        <w:rPr>
          <w:color w:val="000000" w:themeColor="text1"/>
          <w:sz w:val="28"/>
          <w:szCs w:val="28"/>
        </w:rPr>
      </w:pPr>
      <w:r w:rsidRPr="00BA176E">
        <w:rPr>
          <w:color w:val="000000" w:themeColor="text1"/>
          <w:sz w:val="28"/>
          <w:szCs w:val="28"/>
        </w:rPr>
        <w:t>С</w:t>
      </w:r>
      <w:r w:rsidR="007C60B9" w:rsidRPr="00BA176E">
        <w:rPr>
          <w:color w:val="000000" w:themeColor="text1"/>
          <w:sz w:val="28"/>
          <w:szCs w:val="28"/>
        </w:rPr>
        <w:t>хема</w:t>
      </w:r>
      <w:r w:rsidRPr="00BA176E">
        <w:rPr>
          <w:color w:val="000000" w:themeColor="text1"/>
          <w:sz w:val="28"/>
          <w:szCs w:val="28"/>
        </w:rPr>
        <w:t xml:space="preserve"> территориального планирования </w:t>
      </w:r>
      <w:r w:rsidR="007C60B9" w:rsidRPr="00BA176E">
        <w:rPr>
          <w:color w:val="000000" w:themeColor="text1"/>
          <w:sz w:val="28"/>
          <w:szCs w:val="28"/>
        </w:rPr>
        <w:t>муниципального района</w:t>
      </w:r>
      <w:r w:rsidRPr="00BA176E">
        <w:rPr>
          <w:color w:val="000000" w:themeColor="text1"/>
          <w:sz w:val="28"/>
          <w:szCs w:val="28"/>
        </w:rPr>
        <w:t xml:space="preserve"> «Дульдургинский район» утверждена</w:t>
      </w:r>
      <w:r w:rsidR="007C60B9" w:rsidRPr="00BA176E">
        <w:rPr>
          <w:color w:val="000000" w:themeColor="text1"/>
          <w:sz w:val="28"/>
          <w:szCs w:val="28"/>
        </w:rPr>
        <w:t xml:space="preserve"> решением Совета муниципального</w:t>
      </w:r>
      <w:r w:rsidRPr="00BA176E">
        <w:rPr>
          <w:color w:val="000000" w:themeColor="text1"/>
          <w:sz w:val="28"/>
          <w:szCs w:val="28"/>
        </w:rPr>
        <w:t xml:space="preserve"> </w:t>
      </w:r>
      <w:r w:rsidR="007C60B9" w:rsidRPr="00BA176E">
        <w:rPr>
          <w:color w:val="000000" w:themeColor="text1"/>
          <w:sz w:val="28"/>
          <w:szCs w:val="28"/>
        </w:rPr>
        <w:t>района «Дульдургинский район» от 31.05.2011</w:t>
      </w:r>
      <w:r w:rsidRPr="00BA176E">
        <w:rPr>
          <w:color w:val="000000" w:themeColor="text1"/>
          <w:sz w:val="28"/>
          <w:szCs w:val="28"/>
        </w:rPr>
        <w:t xml:space="preserve"> года</w:t>
      </w:r>
      <w:r w:rsidR="007C60B9" w:rsidRPr="00BA176E">
        <w:rPr>
          <w:color w:val="000000" w:themeColor="text1"/>
          <w:sz w:val="28"/>
          <w:szCs w:val="28"/>
        </w:rPr>
        <w:t xml:space="preserve"> №</w:t>
      </w:r>
      <w:r w:rsidRPr="00BA176E">
        <w:rPr>
          <w:color w:val="000000" w:themeColor="text1"/>
          <w:sz w:val="28"/>
          <w:szCs w:val="28"/>
        </w:rPr>
        <w:t xml:space="preserve"> 426.</w:t>
      </w:r>
    </w:p>
    <w:p w:rsidR="007C60B9" w:rsidRPr="00BA176E" w:rsidRDefault="007C60B9" w:rsidP="007C60B9">
      <w:pPr>
        <w:ind w:firstLine="709"/>
        <w:jc w:val="both"/>
        <w:rPr>
          <w:color w:val="000000" w:themeColor="text1"/>
          <w:sz w:val="28"/>
          <w:szCs w:val="28"/>
        </w:rPr>
      </w:pPr>
      <w:r w:rsidRPr="00BA176E">
        <w:rPr>
          <w:color w:val="000000" w:themeColor="text1"/>
          <w:sz w:val="28"/>
          <w:szCs w:val="28"/>
        </w:rPr>
        <w:t>В схеме территориального планирования муниципального района</w:t>
      </w:r>
      <w:r w:rsidR="00FC331D" w:rsidRPr="00BA176E">
        <w:rPr>
          <w:color w:val="000000" w:themeColor="text1"/>
          <w:sz w:val="28"/>
          <w:szCs w:val="28"/>
        </w:rPr>
        <w:t xml:space="preserve"> </w:t>
      </w:r>
      <w:r w:rsidRPr="00BA176E">
        <w:rPr>
          <w:color w:val="000000" w:themeColor="text1"/>
          <w:sz w:val="28"/>
          <w:szCs w:val="28"/>
        </w:rPr>
        <w:t>«Дульдургинский район» отражен комплекс мер по повышению эффективности</w:t>
      </w:r>
      <w:r w:rsidR="00FC331D" w:rsidRPr="00BA176E">
        <w:rPr>
          <w:color w:val="000000" w:themeColor="text1"/>
          <w:sz w:val="28"/>
          <w:szCs w:val="28"/>
        </w:rPr>
        <w:t xml:space="preserve"> </w:t>
      </w:r>
      <w:r w:rsidRPr="00BA176E">
        <w:rPr>
          <w:color w:val="000000" w:themeColor="text1"/>
          <w:sz w:val="28"/>
          <w:szCs w:val="28"/>
        </w:rPr>
        <w:t>использования муниципальных территорий, по оптимизации их</w:t>
      </w:r>
      <w:r w:rsidR="00FC331D" w:rsidRPr="00BA176E">
        <w:rPr>
          <w:color w:val="000000" w:themeColor="text1"/>
          <w:sz w:val="28"/>
          <w:szCs w:val="28"/>
        </w:rPr>
        <w:t xml:space="preserve"> </w:t>
      </w:r>
      <w:r w:rsidRPr="00BA176E">
        <w:rPr>
          <w:color w:val="000000" w:themeColor="text1"/>
          <w:sz w:val="28"/>
          <w:szCs w:val="28"/>
        </w:rPr>
        <w:t>функционального использования, сохранению индивидуального,</w:t>
      </w:r>
      <w:r w:rsidR="00FC331D" w:rsidRPr="00BA176E">
        <w:rPr>
          <w:color w:val="000000" w:themeColor="text1"/>
          <w:sz w:val="28"/>
          <w:szCs w:val="28"/>
        </w:rPr>
        <w:t xml:space="preserve"> </w:t>
      </w:r>
      <w:r w:rsidRPr="00BA176E">
        <w:rPr>
          <w:color w:val="000000" w:themeColor="text1"/>
          <w:sz w:val="28"/>
          <w:szCs w:val="28"/>
        </w:rPr>
        <w:t>неповторимого облика с учетом историко-культурного наследия, по</w:t>
      </w:r>
      <w:r w:rsidR="00FC331D" w:rsidRPr="00BA176E">
        <w:rPr>
          <w:color w:val="000000" w:themeColor="text1"/>
          <w:sz w:val="28"/>
          <w:szCs w:val="28"/>
        </w:rPr>
        <w:t xml:space="preserve"> </w:t>
      </w:r>
      <w:r w:rsidRPr="00BA176E">
        <w:rPr>
          <w:color w:val="000000" w:themeColor="text1"/>
          <w:sz w:val="28"/>
          <w:szCs w:val="28"/>
        </w:rPr>
        <w:t>обеспечению и развитию инфраструктуры.</w:t>
      </w:r>
    </w:p>
    <w:p w:rsidR="00517A39" w:rsidRPr="00BA176E" w:rsidRDefault="00517A39" w:rsidP="00517A39">
      <w:pPr>
        <w:ind w:firstLine="709"/>
        <w:jc w:val="both"/>
        <w:rPr>
          <w:sz w:val="28"/>
          <w:szCs w:val="28"/>
        </w:rPr>
      </w:pPr>
      <w:r w:rsidRPr="00BA176E">
        <w:rPr>
          <w:sz w:val="28"/>
          <w:szCs w:val="28"/>
        </w:rPr>
        <w:t>В рамках муниципальной программы «Территориальное планирование и</w:t>
      </w:r>
      <w:r w:rsidR="00FC331D" w:rsidRPr="00BA176E">
        <w:rPr>
          <w:sz w:val="28"/>
          <w:szCs w:val="28"/>
        </w:rPr>
        <w:t xml:space="preserve"> </w:t>
      </w:r>
      <w:r w:rsidRPr="00BA176E">
        <w:rPr>
          <w:sz w:val="28"/>
          <w:szCs w:val="28"/>
        </w:rPr>
        <w:t>обеспечение градостроительной деятельности на территории муниципального</w:t>
      </w:r>
      <w:r w:rsidR="00FC331D" w:rsidRPr="00BA176E">
        <w:rPr>
          <w:sz w:val="28"/>
          <w:szCs w:val="28"/>
        </w:rPr>
        <w:t xml:space="preserve"> </w:t>
      </w:r>
      <w:r w:rsidRPr="00BA176E">
        <w:rPr>
          <w:sz w:val="28"/>
          <w:szCs w:val="28"/>
        </w:rPr>
        <w:t>района «Дульдургинский район» на 2017</w:t>
      </w:r>
      <w:r w:rsidR="00FC331D" w:rsidRPr="00BA176E">
        <w:rPr>
          <w:sz w:val="28"/>
          <w:szCs w:val="28"/>
        </w:rPr>
        <w:t>-</w:t>
      </w:r>
      <w:r w:rsidRPr="00BA176E">
        <w:rPr>
          <w:sz w:val="28"/>
          <w:szCs w:val="28"/>
        </w:rPr>
        <w:t>2019 годы»</w:t>
      </w:r>
      <w:r w:rsidR="00FC331D" w:rsidRPr="00BA176E">
        <w:rPr>
          <w:sz w:val="28"/>
          <w:szCs w:val="28"/>
        </w:rPr>
        <w:t>,</w:t>
      </w:r>
      <w:r w:rsidRPr="00BA176E">
        <w:rPr>
          <w:sz w:val="28"/>
          <w:szCs w:val="28"/>
        </w:rPr>
        <w:t xml:space="preserve"> разработаны и</w:t>
      </w:r>
      <w:r w:rsidR="00FC331D" w:rsidRPr="00BA176E">
        <w:rPr>
          <w:sz w:val="28"/>
          <w:szCs w:val="28"/>
        </w:rPr>
        <w:t xml:space="preserve"> </w:t>
      </w:r>
      <w:r w:rsidRPr="00BA176E">
        <w:rPr>
          <w:sz w:val="28"/>
          <w:szCs w:val="28"/>
        </w:rPr>
        <w:t xml:space="preserve">утверждены генеральные планы, правила землепользования и застройки </w:t>
      </w:r>
      <w:r w:rsidR="00FC331D" w:rsidRPr="00BA176E">
        <w:rPr>
          <w:sz w:val="28"/>
          <w:szCs w:val="28"/>
        </w:rPr>
        <w:t>во всех сельских поселениях муниципального</w:t>
      </w:r>
      <w:r w:rsidRPr="00BA176E">
        <w:rPr>
          <w:sz w:val="28"/>
          <w:szCs w:val="28"/>
        </w:rPr>
        <w:t xml:space="preserve"> района. </w:t>
      </w:r>
    </w:p>
    <w:p w:rsidR="00CD6B2E" w:rsidRPr="00BA176E" w:rsidRDefault="00CD6B2E" w:rsidP="007C60B9">
      <w:pPr>
        <w:ind w:firstLine="709"/>
        <w:jc w:val="both"/>
        <w:rPr>
          <w:sz w:val="28"/>
          <w:szCs w:val="28"/>
        </w:rPr>
      </w:pPr>
    </w:p>
    <w:p w:rsidR="00CD6B2E" w:rsidRPr="00BA176E" w:rsidRDefault="00CD6B2E" w:rsidP="00CD6B2E">
      <w:pPr>
        <w:ind w:firstLine="720"/>
        <w:jc w:val="both"/>
        <w:rPr>
          <w:color w:val="000000" w:themeColor="text1"/>
          <w:sz w:val="28"/>
          <w:szCs w:val="28"/>
        </w:rPr>
      </w:pPr>
      <w:r w:rsidRPr="00BA176E">
        <w:rPr>
          <w:b/>
          <w:i/>
          <w:sz w:val="28"/>
          <w:szCs w:val="28"/>
        </w:rPr>
        <w:t xml:space="preserve">Показатель </w:t>
      </w:r>
      <w:r w:rsidR="00C01699" w:rsidRPr="00BA176E">
        <w:rPr>
          <w:b/>
          <w:i/>
          <w:sz w:val="28"/>
          <w:szCs w:val="28"/>
        </w:rPr>
        <w:t>№</w:t>
      </w:r>
      <w:r w:rsidRPr="00BA176E">
        <w:rPr>
          <w:b/>
          <w:i/>
          <w:sz w:val="28"/>
          <w:szCs w:val="28"/>
        </w:rPr>
        <w:t>37. Удовлетворенность населения деятельностью органов местного самоуправления городского округа (муниципального района</w:t>
      </w:r>
      <w:r w:rsidR="004A405D" w:rsidRPr="00BA176E">
        <w:rPr>
          <w:b/>
          <w:i/>
          <w:sz w:val="28"/>
          <w:szCs w:val="28"/>
        </w:rPr>
        <w:t>)</w:t>
      </w:r>
      <w:r w:rsidRPr="00BA176E">
        <w:rPr>
          <w:sz w:val="28"/>
          <w:szCs w:val="28"/>
        </w:rPr>
        <w:t xml:space="preserve"> </w:t>
      </w:r>
      <w:r w:rsidRPr="00BA176E">
        <w:rPr>
          <w:color w:val="000000" w:themeColor="text1"/>
          <w:sz w:val="28"/>
          <w:szCs w:val="28"/>
        </w:rPr>
        <w:t>в 20</w:t>
      </w:r>
      <w:r w:rsidR="008B28B1">
        <w:rPr>
          <w:color w:val="000000" w:themeColor="text1"/>
          <w:sz w:val="28"/>
          <w:szCs w:val="28"/>
        </w:rPr>
        <w:t>23</w:t>
      </w:r>
      <w:r w:rsidRPr="00BA176E">
        <w:rPr>
          <w:color w:val="000000" w:themeColor="text1"/>
          <w:sz w:val="28"/>
          <w:szCs w:val="28"/>
        </w:rPr>
        <w:t xml:space="preserve"> году составила </w:t>
      </w:r>
      <w:r w:rsidR="008B28B1">
        <w:rPr>
          <w:color w:val="000000" w:themeColor="text1"/>
          <w:sz w:val="28"/>
          <w:szCs w:val="28"/>
        </w:rPr>
        <w:t>0</w:t>
      </w:r>
      <w:r w:rsidR="00D54DB5" w:rsidRPr="00BA176E">
        <w:rPr>
          <w:color w:val="000000" w:themeColor="text1"/>
          <w:sz w:val="28"/>
          <w:szCs w:val="28"/>
        </w:rPr>
        <w:t xml:space="preserve"> </w:t>
      </w:r>
      <w:r w:rsidRPr="00BA176E">
        <w:rPr>
          <w:color w:val="000000" w:themeColor="text1"/>
          <w:sz w:val="28"/>
          <w:szCs w:val="28"/>
        </w:rPr>
        <w:t>%.</w:t>
      </w:r>
    </w:p>
    <w:p w:rsidR="00CD6B2E" w:rsidRPr="00BA176E" w:rsidRDefault="00CD6B2E" w:rsidP="00CD6B2E">
      <w:pPr>
        <w:ind w:firstLine="720"/>
        <w:jc w:val="both"/>
        <w:rPr>
          <w:color w:val="000000" w:themeColor="text1"/>
          <w:sz w:val="28"/>
          <w:szCs w:val="28"/>
        </w:rPr>
      </w:pPr>
    </w:p>
    <w:p w:rsidR="00CD6B2E" w:rsidRPr="00BA176E" w:rsidRDefault="00CD6B2E" w:rsidP="00527C61">
      <w:pPr>
        <w:ind w:firstLineChars="252" w:firstLine="708"/>
        <w:jc w:val="both"/>
        <w:rPr>
          <w:b/>
          <w:i/>
          <w:color w:val="000000"/>
          <w:sz w:val="28"/>
          <w:szCs w:val="28"/>
        </w:rPr>
      </w:pPr>
      <w:r w:rsidRPr="00BA176E">
        <w:rPr>
          <w:b/>
          <w:i/>
          <w:sz w:val="28"/>
          <w:szCs w:val="28"/>
        </w:rPr>
        <w:t xml:space="preserve">Показатель </w:t>
      </w:r>
      <w:r w:rsidR="00C01699" w:rsidRPr="00BA176E">
        <w:rPr>
          <w:b/>
          <w:i/>
          <w:sz w:val="28"/>
          <w:szCs w:val="28"/>
        </w:rPr>
        <w:t>№</w:t>
      </w:r>
      <w:r w:rsidRPr="00BA176E">
        <w:rPr>
          <w:b/>
          <w:i/>
          <w:sz w:val="28"/>
          <w:szCs w:val="28"/>
        </w:rPr>
        <w:t xml:space="preserve">38. </w:t>
      </w:r>
      <w:r w:rsidRPr="00BA176E">
        <w:rPr>
          <w:b/>
          <w:i/>
          <w:color w:val="000000"/>
          <w:sz w:val="28"/>
          <w:szCs w:val="28"/>
        </w:rPr>
        <w:t>Среднегодовая численность постоянного населения</w:t>
      </w:r>
      <w:r w:rsidR="00586C93" w:rsidRPr="00BA176E">
        <w:rPr>
          <w:b/>
          <w:i/>
          <w:color w:val="000000"/>
          <w:sz w:val="28"/>
          <w:szCs w:val="28"/>
        </w:rPr>
        <w:t>.</w:t>
      </w:r>
    </w:p>
    <w:p w:rsidR="00CD6B2E" w:rsidRPr="00BA176E" w:rsidRDefault="00EC7223" w:rsidP="00527C61">
      <w:pPr>
        <w:ind w:firstLineChars="252" w:firstLine="706"/>
        <w:jc w:val="both"/>
        <w:rPr>
          <w:color w:val="000000" w:themeColor="text1"/>
          <w:sz w:val="28"/>
          <w:szCs w:val="28"/>
        </w:rPr>
      </w:pPr>
      <w:r w:rsidRPr="00BA176E">
        <w:rPr>
          <w:color w:val="000000" w:themeColor="text1"/>
          <w:sz w:val="28"/>
          <w:szCs w:val="28"/>
        </w:rPr>
        <w:t>В 20</w:t>
      </w:r>
      <w:r w:rsidR="008B28B1">
        <w:rPr>
          <w:color w:val="000000" w:themeColor="text1"/>
          <w:sz w:val="28"/>
          <w:szCs w:val="28"/>
        </w:rPr>
        <w:t>23</w:t>
      </w:r>
      <w:r w:rsidR="00F92E45" w:rsidRPr="00BA176E">
        <w:rPr>
          <w:color w:val="000000" w:themeColor="text1"/>
          <w:sz w:val="28"/>
          <w:szCs w:val="28"/>
        </w:rPr>
        <w:t xml:space="preserve"> </w:t>
      </w:r>
      <w:r w:rsidRPr="00BA176E">
        <w:rPr>
          <w:color w:val="000000" w:themeColor="text1"/>
          <w:sz w:val="28"/>
          <w:szCs w:val="28"/>
        </w:rPr>
        <w:t>году с естественным приростом населения, но с миграционным оттоком численность населен</w:t>
      </w:r>
      <w:r w:rsidR="006E4F2B" w:rsidRPr="00BA176E">
        <w:rPr>
          <w:color w:val="000000" w:themeColor="text1"/>
          <w:sz w:val="28"/>
          <w:szCs w:val="28"/>
        </w:rPr>
        <w:t xml:space="preserve">ия района, </w:t>
      </w:r>
      <w:r w:rsidRPr="00BA176E">
        <w:rPr>
          <w:color w:val="000000" w:themeColor="text1"/>
          <w:sz w:val="28"/>
          <w:szCs w:val="28"/>
        </w:rPr>
        <w:t xml:space="preserve">составила </w:t>
      </w:r>
      <w:r w:rsidR="008B28B1">
        <w:rPr>
          <w:color w:val="000000" w:themeColor="text1"/>
          <w:sz w:val="28"/>
          <w:szCs w:val="28"/>
        </w:rPr>
        <w:t>13,794</w:t>
      </w:r>
      <w:r w:rsidR="009E4538">
        <w:rPr>
          <w:color w:val="000000" w:themeColor="text1"/>
          <w:sz w:val="28"/>
          <w:szCs w:val="28"/>
        </w:rPr>
        <w:t xml:space="preserve"> </w:t>
      </w:r>
      <w:r w:rsidRPr="00BA176E">
        <w:rPr>
          <w:color w:val="000000" w:themeColor="text1"/>
          <w:sz w:val="28"/>
          <w:szCs w:val="28"/>
        </w:rPr>
        <w:t>тыс. человек (</w:t>
      </w:r>
      <w:r w:rsidR="00F92E45" w:rsidRPr="00BA176E">
        <w:rPr>
          <w:color w:val="000000" w:themeColor="text1"/>
          <w:sz w:val="28"/>
          <w:szCs w:val="28"/>
        </w:rPr>
        <w:t xml:space="preserve">в </w:t>
      </w:r>
      <w:r w:rsidRPr="00BA176E">
        <w:rPr>
          <w:color w:val="000000" w:themeColor="text1"/>
          <w:sz w:val="28"/>
          <w:szCs w:val="28"/>
        </w:rPr>
        <w:t>20</w:t>
      </w:r>
      <w:r w:rsidR="008B28B1">
        <w:rPr>
          <w:color w:val="000000" w:themeColor="text1"/>
          <w:sz w:val="28"/>
          <w:szCs w:val="28"/>
        </w:rPr>
        <w:t>22</w:t>
      </w:r>
      <w:r w:rsidR="00F92E45" w:rsidRPr="00BA176E">
        <w:rPr>
          <w:color w:val="000000" w:themeColor="text1"/>
          <w:sz w:val="28"/>
          <w:szCs w:val="28"/>
        </w:rPr>
        <w:t xml:space="preserve"> </w:t>
      </w:r>
      <w:r w:rsidRPr="00BA176E">
        <w:rPr>
          <w:color w:val="000000" w:themeColor="text1"/>
          <w:sz w:val="28"/>
          <w:szCs w:val="28"/>
        </w:rPr>
        <w:t>год</w:t>
      </w:r>
      <w:r w:rsidR="00F92E45" w:rsidRPr="00BA176E">
        <w:rPr>
          <w:color w:val="000000" w:themeColor="text1"/>
          <w:sz w:val="28"/>
          <w:szCs w:val="28"/>
        </w:rPr>
        <w:t>у</w:t>
      </w:r>
      <w:r w:rsidRPr="00BA176E">
        <w:rPr>
          <w:color w:val="000000" w:themeColor="text1"/>
          <w:sz w:val="28"/>
          <w:szCs w:val="28"/>
        </w:rPr>
        <w:t xml:space="preserve"> – </w:t>
      </w:r>
      <w:r w:rsidR="009E4538" w:rsidRPr="00BA176E">
        <w:rPr>
          <w:color w:val="000000" w:themeColor="text1"/>
          <w:sz w:val="28"/>
          <w:szCs w:val="28"/>
        </w:rPr>
        <w:t>14,</w:t>
      </w:r>
      <w:r w:rsidR="008B28B1">
        <w:rPr>
          <w:color w:val="000000" w:themeColor="text1"/>
          <w:sz w:val="28"/>
          <w:szCs w:val="28"/>
        </w:rPr>
        <w:t>002</w:t>
      </w:r>
      <w:r w:rsidR="009E4538" w:rsidRPr="00BA176E">
        <w:rPr>
          <w:color w:val="000000" w:themeColor="text1"/>
          <w:sz w:val="28"/>
          <w:szCs w:val="28"/>
        </w:rPr>
        <w:t xml:space="preserve"> </w:t>
      </w:r>
      <w:r w:rsidRPr="00BA176E">
        <w:rPr>
          <w:color w:val="000000" w:themeColor="text1"/>
          <w:sz w:val="28"/>
          <w:szCs w:val="28"/>
        </w:rPr>
        <w:t>тыс. человек).</w:t>
      </w:r>
    </w:p>
    <w:p w:rsidR="00560165" w:rsidRPr="00BA176E" w:rsidRDefault="00560165" w:rsidP="00560165">
      <w:pPr>
        <w:tabs>
          <w:tab w:val="left" w:pos="993"/>
        </w:tabs>
        <w:ind w:firstLine="708"/>
        <w:jc w:val="both"/>
        <w:rPr>
          <w:sz w:val="28"/>
          <w:szCs w:val="28"/>
        </w:rPr>
      </w:pPr>
      <w:r w:rsidRPr="00BA176E">
        <w:rPr>
          <w:sz w:val="28"/>
          <w:szCs w:val="28"/>
        </w:rPr>
        <w:t xml:space="preserve">Демографическая ситуация в муниципальном районе характеризуется положительным показателем естественного воспроизводства населения. Однако при положительной динамике естественного прироста продолжается миграционный отток населения. </w:t>
      </w:r>
    </w:p>
    <w:p w:rsidR="00B72FA4" w:rsidRPr="00BA176E" w:rsidRDefault="00B72FA4" w:rsidP="00527C61">
      <w:pPr>
        <w:ind w:firstLineChars="252" w:firstLine="706"/>
        <w:jc w:val="both"/>
        <w:rPr>
          <w:color w:val="000000"/>
          <w:sz w:val="28"/>
          <w:szCs w:val="28"/>
        </w:rPr>
      </w:pPr>
    </w:p>
    <w:p w:rsidR="00B72FA4" w:rsidRPr="00BA176E" w:rsidRDefault="00B72FA4" w:rsidP="00B72FA4">
      <w:pPr>
        <w:pStyle w:val="a4"/>
        <w:spacing w:after="0"/>
        <w:jc w:val="center"/>
        <w:rPr>
          <w:b/>
          <w:sz w:val="28"/>
          <w:szCs w:val="28"/>
        </w:rPr>
      </w:pPr>
      <w:r w:rsidRPr="00BA176E">
        <w:rPr>
          <w:b/>
          <w:sz w:val="28"/>
          <w:szCs w:val="28"/>
          <w:lang w:val="en-US"/>
        </w:rPr>
        <w:t>IX</w:t>
      </w:r>
      <w:r w:rsidRPr="00BA176E">
        <w:rPr>
          <w:b/>
          <w:sz w:val="28"/>
          <w:szCs w:val="28"/>
        </w:rPr>
        <w:t>. Энергосбережение и повышение энергетической эффективности</w:t>
      </w:r>
    </w:p>
    <w:p w:rsidR="00B77077" w:rsidRPr="00BA176E" w:rsidRDefault="00B77077" w:rsidP="00527C61">
      <w:pPr>
        <w:ind w:firstLineChars="252" w:firstLine="706"/>
        <w:jc w:val="both"/>
        <w:rPr>
          <w:sz w:val="28"/>
          <w:szCs w:val="28"/>
        </w:rPr>
      </w:pPr>
    </w:p>
    <w:p w:rsidR="00402E9B" w:rsidRPr="00402E9B" w:rsidRDefault="00402E9B" w:rsidP="00402E9B">
      <w:pPr>
        <w:pStyle w:val="a4"/>
        <w:spacing w:after="0"/>
        <w:ind w:firstLine="709"/>
        <w:jc w:val="both"/>
        <w:rPr>
          <w:sz w:val="28"/>
          <w:szCs w:val="28"/>
        </w:rPr>
      </w:pPr>
      <w:r>
        <w:rPr>
          <w:sz w:val="28"/>
          <w:szCs w:val="28"/>
        </w:rPr>
        <w:t>В</w:t>
      </w:r>
      <w:r w:rsidRPr="00402E9B">
        <w:rPr>
          <w:sz w:val="28"/>
          <w:szCs w:val="28"/>
        </w:rPr>
        <w:t xml:space="preserve"> сфере жилищно-коммунального хозяйства муниципального района функционируют 27 муниципальных котельных, а также 7 котельных государственных и федеральных структур, укомплектованных 90 (девяносто) единиц котлами разных модификаций. Печными и автономными мини-котлами обеспечиваются 10 (десять) объектов соцкультбыта. В четырех котельных установлены стационарные дизельные электростанции и одна передвижная все в исправном состоянии. Общая протяженность тепловых сетей составляет 11,2 км</w:t>
      </w:r>
      <w:proofErr w:type="gramStart"/>
      <w:r w:rsidRPr="00402E9B">
        <w:rPr>
          <w:sz w:val="28"/>
          <w:szCs w:val="28"/>
        </w:rPr>
        <w:t xml:space="preserve">., </w:t>
      </w:r>
      <w:proofErr w:type="gramEnd"/>
      <w:r w:rsidRPr="00402E9B">
        <w:rPr>
          <w:sz w:val="28"/>
          <w:szCs w:val="28"/>
        </w:rPr>
        <w:t xml:space="preserve">водопроводных сетей - 6,5 км., канализационных сетей - 0,8 км. </w:t>
      </w:r>
    </w:p>
    <w:p w:rsidR="00402E9B" w:rsidRDefault="00402E9B" w:rsidP="00402E9B">
      <w:pPr>
        <w:pStyle w:val="a4"/>
        <w:spacing w:after="0"/>
        <w:ind w:firstLine="709"/>
        <w:jc w:val="both"/>
        <w:rPr>
          <w:sz w:val="28"/>
          <w:szCs w:val="28"/>
        </w:rPr>
      </w:pPr>
      <w:r w:rsidRPr="00402E9B">
        <w:rPr>
          <w:sz w:val="28"/>
          <w:szCs w:val="28"/>
        </w:rPr>
        <w:lastRenderedPageBreak/>
        <w:t xml:space="preserve">В муниципальном районе работают </w:t>
      </w:r>
      <w:r w:rsidR="008B28B1">
        <w:rPr>
          <w:sz w:val="28"/>
          <w:szCs w:val="28"/>
        </w:rPr>
        <w:t>три</w:t>
      </w:r>
      <w:r w:rsidRPr="00402E9B">
        <w:rPr>
          <w:sz w:val="28"/>
          <w:szCs w:val="28"/>
        </w:rPr>
        <w:t xml:space="preserve"> теплоснабжающие организации</w:t>
      </w:r>
      <w:r>
        <w:rPr>
          <w:sz w:val="28"/>
          <w:szCs w:val="28"/>
        </w:rPr>
        <w:t>.</w:t>
      </w:r>
    </w:p>
    <w:p w:rsidR="00402E9B" w:rsidRDefault="00402E9B" w:rsidP="00402E9B">
      <w:pPr>
        <w:pStyle w:val="a4"/>
        <w:spacing w:after="0"/>
        <w:ind w:firstLine="709"/>
        <w:jc w:val="both"/>
        <w:rPr>
          <w:sz w:val="28"/>
          <w:szCs w:val="28"/>
        </w:rPr>
      </w:pPr>
      <w:r w:rsidRPr="00402E9B">
        <w:rPr>
          <w:sz w:val="28"/>
          <w:szCs w:val="28"/>
        </w:rPr>
        <w:t xml:space="preserve"> </w:t>
      </w:r>
      <w:r w:rsidR="008B28B1">
        <w:rPr>
          <w:sz w:val="28"/>
          <w:szCs w:val="28"/>
        </w:rPr>
        <w:t>ООО «</w:t>
      </w:r>
      <w:proofErr w:type="spellStart"/>
      <w:r w:rsidR="008B28B1">
        <w:rPr>
          <w:sz w:val="28"/>
          <w:szCs w:val="28"/>
        </w:rPr>
        <w:t>Теплокристалл</w:t>
      </w:r>
      <w:proofErr w:type="spellEnd"/>
      <w:r w:rsidR="008B28B1">
        <w:rPr>
          <w:sz w:val="28"/>
          <w:szCs w:val="28"/>
        </w:rPr>
        <w:t xml:space="preserve">» </w:t>
      </w:r>
      <w:r w:rsidRPr="00402E9B">
        <w:rPr>
          <w:sz w:val="28"/>
          <w:szCs w:val="28"/>
        </w:rPr>
        <w:t xml:space="preserve">обслуживает </w:t>
      </w:r>
      <w:r w:rsidR="008B28B1">
        <w:rPr>
          <w:sz w:val="28"/>
          <w:szCs w:val="28"/>
        </w:rPr>
        <w:t>4</w:t>
      </w:r>
      <w:r w:rsidRPr="00402E9B">
        <w:rPr>
          <w:sz w:val="28"/>
          <w:szCs w:val="28"/>
        </w:rPr>
        <w:t xml:space="preserve"> котельных СП «Дульдурга». </w:t>
      </w:r>
      <w:proofErr w:type="gramStart"/>
      <w:r w:rsidRPr="00402E9B">
        <w:rPr>
          <w:sz w:val="28"/>
          <w:szCs w:val="28"/>
        </w:rPr>
        <w:t>Согласно</w:t>
      </w:r>
      <w:proofErr w:type="gramEnd"/>
      <w:r w:rsidRPr="00402E9B">
        <w:rPr>
          <w:sz w:val="28"/>
          <w:szCs w:val="28"/>
        </w:rPr>
        <w:t xml:space="preserve"> концессионного соглашения в 20</w:t>
      </w:r>
      <w:r w:rsidR="008B28B1">
        <w:rPr>
          <w:sz w:val="28"/>
          <w:szCs w:val="28"/>
        </w:rPr>
        <w:t>21</w:t>
      </w:r>
      <w:r w:rsidRPr="00402E9B">
        <w:rPr>
          <w:sz w:val="28"/>
          <w:szCs w:val="28"/>
        </w:rPr>
        <w:t xml:space="preserve"> году теплоснабжающей организацией ООО «</w:t>
      </w:r>
      <w:proofErr w:type="spellStart"/>
      <w:r w:rsidR="008B28B1">
        <w:rPr>
          <w:sz w:val="28"/>
          <w:szCs w:val="28"/>
        </w:rPr>
        <w:t>Теплокрисстал</w:t>
      </w:r>
      <w:proofErr w:type="spellEnd"/>
      <w:r w:rsidRPr="00402E9B">
        <w:rPr>
          <w:sz w:val="28"/>
          <w:szCs w:val="28"/>
        </w:rPr>
        <w:t>» выполнены работы за счет собственных средств на</w:t>
      </w:r>
      <w:r>
        <w:rPr>
          <w:sz w:val="28"/>
          <w:szCs w:val="28"/>
        </w:rPr>
        <w:t xml:space="preserve"> общую сумму </w:t>
      </w:r>
      <w:r w:rsidR="008B28B1">
        <w:rPr>
          <w:sz w:val="28"/>
          <w:szCs w:val="28"/>
        </w:rPr>
        <w:t>8467,8</w:t>
      </w:r>
      <w:r>
        <w:rPr>
          <w:sz w:val="28"/>
          <w:szCs w:val="28"/>
        </w:rPr>
        <w:t xml:space="preserve"> тыс. рублей.</w:t>
      </w:r>
    </w:p>
    <w:p w:rsidR="008B28B1" w:rsidRDefault="008B28B1" w:rsidP="008B28B1">
      <w:pPr>
        <w:pStyle w:val="a4"/>
        <w:spacing w:after="0"/>
        <w:ind w:firstLine="709"/>
        <w:jc w:val="both"/>
        <w:rPr>
          <w:sz w:val="28"/>
          <w:szCs w:val="28"/>
        </w:rPr>
      </w:pPr>
      <w:r>
        <w:rPr>
          <w:sz w:val="28"/>
          <w:szCs w:val="28"/>
        </w:rPr>
        <w:t>ООО «Саханай»</w:t>
      </w:r>
      <w:r>
        <w:rPr>
          <w:sz w:val="28"/>
          <w:szCs w:val="28"/>
        </w:rPr>
        <w:t xml:space="preserve"> </w:t>
      </w:r>
      <w:r w:rsidRPr="00402E9B">
        <w:rPr>
          <w:sz w:val="28"/>
          <w:szCs w:val="28"/>
        </w:rPr>
        <w:t xml:space="preserve">обслуживает </w:t>
      </w:r>
      <w:r>
        <w:rPr>
          <w:sz w:val="28"/>
          <w:szCs w:val="28"/>
        </w:rPr>
        <w:t>1</w:t>
      </w:r>
      <w:r w:rsidRPr="00402E9B">
        <w:rPr>
          <w:sz w:val="28"/>
          <w:szCs w:val="28"/>
        </w:rPr>
        <w:t xml:space="preserve"> котельных СП «</w:t>
      </w:r>
      <w:r>
        <w:rPr>
          <w:sz w:val="28"/>
          <w:szCs w:val="28"/>
        </w:rPr>
        <w:t>Таптанай</w:t>
      </w:r>
      <w:r w:rsidRPr="00402E9B">
        <w:rPr>
          <w:sz w:val="28"/>
          <w:szCs w:val="28"/>
        </w:rPr>
        <w:t xml:space="preserve">». </w:t>
      </w:r>
      <w:proofErr w:type="gramStart"/>
      <w:r w:rsidRPr="00402E9B">
        <w:rPr>
          <w:sz w:val="28"/>
          <w:szCs w:val="28"/>
        </w:rPr>
        <w:t>Согласно</w:t>
      </w:r>
      <w:proofErr w:type="gramEnd"/>
      <w:r w:rsidRPr="00402E9B">
        <w:rPr>
          <w:sz w:val="28"/>
          <w:szCs w:val="28"/>
        </w:rPr>
        <w:t xml:space="preserve"> концессионного соглашения в 20</w:t>
      </w:r>
      <w:r>
        <w:rPr>
          <w:sz w:val="28"/>
          <w:szCs w:val="28"/>
        </w:rPr>
        <w:t>21</w:t>
      </w:r>
      <w:r w:rsidRPr="00402E9B">
        <w:rPr>
          <w:sz w:val="28"/>
          <w:szCs w:val="28"/>
        </w:rPr>
        <w:t xml:space="preserve"> году теплоснабжающей организацией ООО «Саханай» выполнены работы за счет собственных средств на</w:t>
      </w:r>
      <w:r>
        <w:rPr>
          <w:sz w:val="28"/>
          <w:szCs w:val="28"/>
        </w:rPr>
        <w:t xml:space="preserve"> общую сумму </w:t>
      </w:r>
      <w:r>
        <w:rPr>
          <w:sz w:val="28"/>
          <w:szCs w:val="28"/>
        </w:rPr>
        <w:t>1655,40</w:t>
      </w:r>
      <w:r>
        <w:rPr>
          <w:sz w:val="28"/>
          <w:szCs w:val="28"/>
        </w:rPr>
        <w:t xml:space="preserve"> тыс. рублей.</w:t>
      </w:r>
    </w:p>
    <w:p w:rsidR="00402E9B" w:rsidRDefault="00402E9B" w:rsidP="00F67817">
      <w:pPr>
        <w:pStyle w:val="a4"/>
        <w:spacing w:after="0"/>
        <w:ind w:firstLine="709"/>
        <w:jc w:val="both"/>
        <w:rPr>
          <w:sz w:val="28"/>
          <w:szCs w:val="28"/>
        </w:rPr>
      </w:pPr>
      <w:r w:rsidRPr="00402E9B">
        <w:rPr>
          <w:sz w:val="28"/>
          <w:szCs w:val="28"/>
        </w:rPr>
        <w:t xml:space="preserve">ООО «Универсал+» обслуживает 15 котельных сельских поселений района. </w:t>
      </w:r>
      <w:r w:rsidR="008B28B1">
        <w:rPr>
          <w:sz w:val="28"/>
          <w:szCs w:val="28"/>
        </w:rPr>
        <w:t xml:space="preserve"> </w:t>
      </w:r>
      <w:proofErr w:type="gramStart"/>
      <w:r w:rsidRPr="00402E9B">
        <w:rPr>
          <w:sz w:val="28"/>
          <w:szCs w:val="28"/>
        </w:rPr>
        <w:t>Согласно</w:t>
      </w:r>
      <w:proofErr w:type="gramEnd"/>
      <w:r w:rsidRPr="00402E9B">
        <w:rPr>
          <w:sz w:val="28"/>
          <w:szCs w:val="28"/>
        </w:rPr>
        <w:t xml:space="preserve"> концессионного соглашения в 20</w:t>
      </w:r>
      <w:r w:rsidR="008B28B1">
        <w:rPr>
          <w:sz w:val="28"/>
          <w:szCs w:val="28"/>
        </w:rPr>
        <w:t>23</w:t>
      </w:r>
      <w:r w:rsidRPr="00402E9B">
        <w:rPr>
          <w:sz w:val="28"/>
          <w:szCs w:val="28"/>
        </w:rPr>
        <w:t xml:space="preserve"> году теплоснабжающей организацией ООО «Универсал+» </w:t>
      </w:r>
      <w:r w:rsidR="002B1867" w:rsidRPr="00402E9B">
        <w:rPr>
          <w:sz w:val="28"/>
          <w:szCs w:val="28"/>
        </w:rPr>
        <w:t>выполнены работы за счет собственных средств на</w:t>
      </w:r>
      <w:r w:rsidR="002B1867">
        <w:rPr>
          <w:sz w:val="28"/>
          <w:szCs w:val="28"/>
        </w:rPr>
        <w:t xml:space="preserve"> общую сумму </w:t>
      </w:r>
      <w:r w:rsidR="002B1867">
        <w:rPr>
          <w:sz w:val="28"/>
          <w:szCs w:val="28"/>
        </w:rPr>
        <w:t>4201,77</w:t>
      </w:r>
      <w:r w:rsidR="002B1867">
        <w:rPr>
          <w:sz w:val="28"/>
          <w:szCs w:val="28"/>
        </w:rPr>
        <w:t xml:space="preserve"> тыс. рублей.</w:t>
      </w:r>
    </w:p>
    <w:p w:rsidR="00F67817" w:rsidRDefault="00402E9B" w:rsidP="00F67817">
      <w:pPr>
        <w:pStyle w:val="a4"/>
        <w:spacing w:after="0"/>
        <w:ind w:firstLine="709"/>
        <w:jc w:val="both"/>
        <w:rPr>
          <w:sz w:val="28"/>
          <w:szCs w:val="28"/>
        </w:rPr>
      </w:pPr>
      <w:r w:rsidRPr="00402E9B">
        <w:rPr>
          <w:sz w:val="28"/>
          <w:szCs w:val="28"/>
        </w:rPr>
        <w:t>В рамках подготовки к отопительному сезону 20</w:t>
      </w:r>
      <w:r w:rsidR="002B1867">
        <w:rPr>
          <w:sz w:val="28"/>
          <w:szCs w:val="28"/>
        </w:rPr>
        <w:t>22</w:t>
      </w:r>
      <w:r w:rsidRPr="00402E9B">
        <w:rPr>
          <w:sz w:val="28"/>
          <w:szCs w:val="28"/>
        </w:rPr>
        <w:t>-202</w:t>
      </w:r>
      <w:r w:rsidR="002B1867">
        <w:rPr>
          <w:sz w:val="28"/>
          <w:szCs w:val="28"/>
        </w:rPr>
        <w:t>3</w:t>
      </w:r>
      <w:r w:rsidRPr="00402E9B">
        <w:rPr>
          <w:sz w:val="28"/>
          <w:szCs w:val="28"/>
        </w:rPr>
        <w:t xml:space="preserve"> годов, привлечены и освоены финансовые средства в размере </w:t>
      </w:r>
      <w:r w:rsidR="002B1867">
        <w:rPr>
          <w:sz w:val="28"/>
          <w:szCs w:val="28"/>
        </w:rPr>
        <w:t>11639,476</w:t>
      </w:r>
      <w:r w:rsidRPr="00402E9B">
        <w:rPr>
          <w:sz w:val="28"/>
          <w:szCs w:val="28"/>
        </w:rPr>
        <w:t xml:space="preserve"> тыс. рублей в том числе, выделенная субсидия из бюджета Забайкальского края составила </w:t>
      </w:r>
      <w:r w:rsidR="002B1867">
        <w:rPr>
          <w:sz w:val="28"/>
          <w:szCs w:val="28"/>
        </w:rPr>
        <w:t>1639,500</w:t>
      </w:r>
      <w:r w:rsidRPr="00402E9B">
        <w:rPr>
          <w:sz w:val="28"/>
          <w:szCs w:val="28"/>
        </w:rPr>
        <w:t xml:space="preserve"> тыс. рублей, </w:t>
      </w:r>
      <w:proofErr w:type="spellStart"/>
      <w:r w:rsidRPr="00402E9B">
        <w:rPr>
          <w:sz w:val="28"/>
          <w:szCs w:val="28"/>
        </w:rPr>
        <w:t>софинансировани</w:t>
      </w:r>
      <w:r w:rsidR="002B1867">
        <w:rPr>
          <w:sz w:val="28"/>
          <w:szCs w:val="28"/>
        </w:rPr>
        <w:t>е</w:t>
      </w:r>
      <w:proofErr w:type="spellEnd"/>
      <w:r w:rsidRPr="00402E9B">
        <w:rPr>
          <w:sz w:val="28"/>
          <w:szCs w:val="28"/>
        </w:rPr>
        <w:t xml:space="preserve"> из бюджета муниципального района составила  </w:t>
      </w:r>
      <w:r w:rsidR="002B1867">
        <w:rPr>
          <w:sz w:val="28"/>
          <w:szCs w:val="28"/>
        </w:rPr>
        <w:t>22,976</w:t>
      </w:r>
      <w:r w:rsidRPr="00402E9B">
        <w:rPr>
          <w:sz w:val="28"/>
          <w:szCs w:val="28"/>
        </w:rPr>
        <w:t xml:space="preserve"> тыс. рублей. </w:t>
      </w:r>
    </w:p>
    <w:p w:rsidR="00402E9B" w:rsidRPr="00402E9B" w:rsidRDefault="00402E9B" w:rsidP="00C02E04">
      <w:pPr>
        <w:pStyle w:val="a4"/>
        <w:spacing w:after="0"/>
        <w:ind w:firstLine="709"/>
        <w:jc w:val="both"/>
        <w:rPr>
          <w:sz w:val="28"/>
          <w:szCs w:val="28"/>
        </w:rPr>
      </w:pPr>
      <w:r>
        <w:rPr>
          <w:sz w:val="28"/>
          <w:szCs w:val="28"/>
        </w:rPr>
        <w:t>В 20</w:t>
      </w:r>
      <w:r w:rsidR="002B1867">
        <w:rPr>
          <w:sz w:val="28"/>
          <w:szCs w:val="28"/>
        </w:rPr>
        <w:t>23</w:t>
      </w:r>
      <w:r>
        <w:rPr>
          <w:sz w:val="28"/>
          <w:szCs w:val="28"/>
        </w:rPr>
        <w:t xml:space="preserve"> году проведены: </w:t>
      </w:r>
      <w:r w:rsidR="002B1867">
        <w:rPr>
          <w:sz w:val="28"/>
          <w:szCs w:val="28"/>
        </w:rPr>
        <w:t>ремонт теплотрассы МАОУ «Дульдургинской СОШ»</w:t>
      </w:r>
    </w:p>
    <w:p w:rsidR="00402E9B" w:rsidRPr="00BA176E" w:rsidRDefault="00402E9B" w:rsidP="00402E9B">
      <w:pPr>
        <w:pStyle w:val="a4"/>
        <w:spacing w:after="0"/>
        <w:ind w:firstLine="709"/>
        <w:jc w:val="both"/>
        <w:rPr>
          <w:sz w:val="28"/>
          <w:szCs w:val="28"/>
        </w:rPr>
      </w:pPr>
    </w:p>
    <w:p w:rsidR="00B77077" w:rsidRPr="00BA176E" w:rsidRDefault="00B77077" w:rsidP="00B77077">
      <w:pPr>
        <w:pStyle w:val="a4"/>
        <w:spacing w:after="0"/>
        <w:ind w:firstLine="709"/>
        <w:jc w:val="both"/>
        <w:rPr>
          <w:b/>
          <w:i/>
          <w:sz w:val="28"/>
          <w:szCs w:val="28"/>
        </w:rPr>
      </w:pPr>
      <w:r w:rsidRPr="00BA176E">
        <w:rPr>
          <w:b/>
          <w:i/>
          <w:sz w:val="28"/>
          <w:szCs w:val="28"/>
        </w:rPr>
        <w:t xml:space="preserve">Показатель </w:t>
      </w:r>
      <w:r w:rsidR="00C01699" w:rsidRPr="00BA176E">
        <w:rPr>
          <w:b/>
          <w:i/>
          <w:sz w:val="28"/>
          <w:szCs w:val="28"/>
        </w:rPr>
        <w:t>№</w:t>
      </w:r>
      <w:r w:rsidRPr="00BA176E">
        <w:rPr>
          <w:b/>
          <w:i/>
          <w:sz w:val="28"/>
          <w:szCs w:val="28"/>
        </w:rPr>
        <w:t>39. Удельная величина потребления энергетических ресурсов в многоквартирных домах: электрическая энергия; тепловая энергия; горячая вод</w:t>
      </w:r>
      <w:r w:rsidR="00CD2DD7" w:rsidRPr="00BA176E">
        <w:rPr>
          <w:b/>
          <w:i/>
          <w:sz w:val="28"/>
          <w:szCs w:val="28"/>
        </w:rPr>
        <w:t>а; холодная вода; природный газ</w:t>
      </w:r>
      <w:r w:rsidR="00906B36" w:rsidRPr="00BA176E">
        <w:rPr>
          <w:b/>
          <w:i/>
          <w:sz w:val="28"/>
          <w:szCs w:val="28"/>
        </w:rPr>
        <w:t>.</w:t>
      </w:r>
    </w:p>
    <w:p w:rsidR="00B77077" w:rsidRPr="00BA176E" w:rsidRDefault="008A163C" w:rsidP="00B77077">
      <w:pPr>
        <w:pStyle w:val="a4"/>
        <w:spacing w:after="0"/>
        <w:ind w:firstLine="709"/>
        <w:jc w:val="both"/>
        <w:rPr>
          <w:color w:val="000000" w:themeColor="text1"/>
          <w:sz w:val="28"/>
          <w:szCs w:val="28"/>
        </w:rPr>
      </w:pPr>
      <w:r w:rsidRPr="00BA176E">
        <w:rPr>
          <w:color w:val="000000" w:themeColor="text1"/>
          <w:sz w:val="28"/>
          <w:szCs w:val="28"/>
        </w:rPr>
        <w:t xml:space="preserve">Удельная величина потребления </w:t>
      </w:r>
      <w:r w:rsidR="00B77077" w:rsidRPr="00BA176E">
        <w:rPr>
          <w:color w:val="000000" w:themeColor="text1"/>
          <w:sz w:val="28"/>
          <w:szCs w:val="28"/>
        </w:rPr>
        <w:t>электрическ</w:t>
      </w:r>
      <w:r w:rsidRPr="00BA176E">
        <w:rPr>
          <w:color w:val="000000" w:themeColor="text1"/>
          <w:sz w:val="28"/>
          <w:szCs w:val="28"/>
        </w:rPr>
        <w:t>ой</w:t>
      </w:r>
      <w:r w:rsidR="00B77077" w:rsidRPr="00BA176E">
        <w:rPr>
          <w:color w:val="000000" w:themeColor="text1"/>
          <w:sz w:val="28"/>
          <w:szCs w:val="28"/>
        </w:rPr>
        <w:t xml:space="preserve"> энерги</w:t>
      </w:r>
      <w:r w:rsidRPr="00BA176E">
        <w:rPr>
          <w:color w:val="000000" w:themeColor="text1"/>
          <w:sz w:val="28"/>
          <w:szCs w:val="28"/>
        </w:rPr>
        <w:t>и</w:t>
      </w:r>
      <w:r w:rsidR="00B77077" w:rsidRPr="00BA176E">
        <w:rPr>
          <w:color w:val="000000" w:themeColor="text1"/>
          <w:sz w:val="28"/>
          <w:szCs w:val="28"/>
        </w:rPr>
        <w:t xml:space="preserve"> составляет 0,</w:t>
      </w:r>
      <w:r w:rsidR="002B1867">
        <w:rPr>
          <w:color w:val="000000" w:themeColor="text1"/>
          <w:sz w:val="28"/>
          <w:szCs w:val="28"/>
        </w:rPr>
        <w:t>65</w:t>
      </w:r>
      <w:r w:rsidR="00B77077" w:rsidRPr="00BA176E">
        <w:rPr>
          <w:color w:val="000000" w:themeColor="text1"/>
          <w:sz w:val="28"/>
          <w:szCs w:val="28"/>
        </w:rPr>
        <w:t xml:space="preserve"> кВт/</w:t>
      </w:r>
      <w:proofErr w:type="gramStart"/>
      <w:r w:rsidR="00B77077" w:rsidRPr="00BA176E">
        <w:rPr>
          <w:color w:val="000000" w:themeColor="text1"/>
          <w:sz w:val="28"/>
          <w:szCs w:val="28"/>
        </w:rPr>
        <w:t>ч</w:t>
      </w:r>
      <w:proofErr w:type="gramEnd"/>
      <w:r w:rsidR="00B77077" w:rsidRPr="00BA176E">
        <w:rPr>
          <w:color w:val="000000" w:themeColor="text1"/>
          <w:sz w:val="28"/>
          <w:szCs w:val="28"/>
        </w:rPr>
        <w:t xml:space="preserve"> на 1 проживающего</w:t>
      </w:r>
      <w:r w:rsidRPr="00BA176E">
        <w:rPr>
          <w:color w:val="000000" w:themeColor="text1"/>
          <w:sz w:val="28"/>
          <w:szCs w:val="28"/>
        </w:rPr>
        <w:t>.</w:t>
      </w:r>
    </w:p>
    <w:p w:rsidR="00B77077" w:rsidRPr="00BA176E" w:rsidRDefault="008A163C" w:rsidP="00B77077">
      <w:pPr>
        <w:pStyle w:val="a4"/>
        <w:spacing w:after="0"/>
        <w:ind w:firstLine="709"/>
        <w:jc w:val="both"/>
        <w:rPr>
          <w:color w:val="000000" w:themeColor="text1"/>
          <w:sz w:val="28"/>
          <w:szCs w:val="28"/>
        </w:rPr>
      </w:pPr>
      <w:r w:rsidRPr="00BA176E">
        <w:rPr>
          <w:color w:val="000000" w:themeColor="text1"/>
          <w:sz w:val="28"/>
          <w:szCs w:val="28"/>
        </w:rPr>
        <w:t xml:space="preserve">Удельная величина потребления </w:t>
      </w:r>
      <w:r w:rsidR="00B77077" w:rsidRPr="00BA176E">
        <w:rPr>
          <w:color w:val="000000" w:themeColor="text1"/>
          <w:sz w:val="28"/>
          <w:szCs w:val="28"/>
        </w:rPr>
        <w:t>теплов</w:t>
      </w:r>
      <w:r w:rsidRPr="00BA176E">
        <w:rPr>
          <w:color w:val="000000" w:themeColor="text1"/>
          <w:sz w:val="28"/>
          <w:szCs w:val="28"/>
        </w:rPr>
        <w:t>ой</w:t>
      </w:r>
      <w:r w:rsidR="00B77077" w:rsidRPr="00BA176E">
        <w:rPr>
          <w:color w:val="000000" w:themeColor="text1"/>
          <w:sz w:val="28"/>
          <w:szCs w:val="28"/>
        </w:rPr>
        <w:t xml:space="preserve"> энерги</w:t>
      </w:r>
      <w:r w:rsidRPr="00BA176E">
        <w:rPr>
          <w:color w:val="000000" w:themeColor="text1"/>
          <w:sz w:val="28"/>
          <w:szCs w:val="28"/>
        </w:rPr>
        <w:t xml:space="preserve">и </w:t>
      </w:r>
      <w:r w:rsidR="00B77077" w:rsidRPr="00BA176E">
        <w:rPr>
          <w:color w:val="000000" w:themeColor="text1"/>
          <w:sz w:val="28"/>
          <w:szCs w:val="28"/>
        </w:rPr>
        <w:t>составляет 0,0</w:t>
      </w:r>
      <w:r w:rsidR="002B1867">
        <w:rPr>
          <w:color w:val="000000" w:themeColor="text1"/>
          <w:sz w:val="28"/>
          <w:szCs w:val="28"/>
        </w:rPr>
        <w:t>5</w:t>
      </w:r>
      <w:r w:rsidR="00B77077" w:rsidRPr="00BA176E">
        <w:rPr>
          <w:color w:val="000000" w:themeColor="text1"/>
          <w:sz w:val="28"/>
          <w:szCs w:val="28"/>
        </w:rPr>
        <w:t xml:space="preserve"> Гкал на 1 кв.</w:t>
      </w:r>
      <w:r w:rsidR="00B77AA6" w:rsidRPr="00BA176E">
        <w:rPr>
          <w:color w:val="000000" w:themeColor="text1"/>
          <w:sz w:val="28"/>
          <w:szCs w:val="28"/>
        </w:rPr>
        <w:t xml:space="preserve"> </w:t>
      </w:r>
      <w:r w:rsidR="00B77077" w:rsidRPr="00BA176E">
        <w:rPr>
          <w:color w:val="000000" w:themeColor="text1"/>
          <w:sz w:val="28"/>
          <w:szCs w:val="28"/>
        </w:rPr>
        <w:t>метр общей площади.</w:t>
      </w:r>
    </w:p>
    <w:p w:rsidR="00B77077" w:rsidRPr="00BA176E" w:rsidRDefault="00B77077" w:rsidP="00B77077">
      <w:pPr>
        <w:pStyle w:val="a4"/>
        <w:spacing w:after="0"/>
        <w:ind w:firstLine="709"/>
        <w:jc w:val="both"/>
        <w:rPr>
          <w:sz w:val="28"/>
          <w:szCs w:val="28"/>
        </w:rPr>
      </w:pPr>
    </w:p>
    <w:p w:rsidR="00B77077" w:rsidRPr="00BA176E" w:rsidRDefault="00B77077" w:rsidP="00B77077">
      <w:pPr>
        <w:pStyle w:val="a4"/>
        <w:spacing w:after="0"/>
        <w:ind w:firstLine="709"/>
        <w:jc w:val="both"/>
        <w:rPr>
          <w:b/>
          <w:i/>
          <w:sz w:val="28"/>
          <w:szCs w:val="28"/>
        </w:rPr>
      </w:pPr>
      <w:r w:rsidRPr="00BA176E">
        <w:rPr>
          <w:b/>
          <w:i/>
          <w:sz w:val="28"/>
          <w:szCs w:val="28"/>
        </w:rPr>
        <w:t xml:space="preserve">Показатель </w:t>
      </w:r>
      <w:r w:rsidR="00C01699" w:rsidRPr="00BA176E">
        <w:rPr>
          <w:b/>
          <w:i/>
          <w:sz w:val="28"/>
          <w:szCs w:val="28"/>
        </w:rPr>
        <w:t>№</w:t>
      </w:r>
      <w:r w:rsidRPr="00BA176E">
        <w:rPr>
          <w:b/>
          <w:i/>
          <w:sz w:val="28"/>
          <w:szCs w:val="28"/>
        </w:rPr>
        <w:t>40. Удельная величина потребления энергетических ресурсов муниципальными бюджетными учреждениями: электрическая энергия; тепловая энергия; горячая вода; холодная вода; природный газ</w:t>
      </w:r>
      <w:r w:rsidR="00107246" w:rsidRPr="00BA176E">
        <w:rPr>
          <w:b/>
          <w:i/>
          <w:sz w:val="28"/>
          <w:szCs w:val="28"/>
        </w:rPr>
        <w:t>.</w:t>
      </w:r>
    </w:p>
    <w:p w:rsidR="00B77077" w:rsidRPr="00BA176E" w:rsidRDefault="00B77077" w:rsidP="00B77077">
      <w:pPr>
        <w:pStyle w:val="a4"/>
        <w:spacing w:after="0"/>
        <w:ind w:firstLine="709"/>
        <w:jc w:val="both"/>
        <w:rPr>
          <w:color w:val="000000" w:themeColor="text1"/>
          <w:sz w:val="28"/>
          <w:szCs w:val="28"/>
        </w:rPr>
      </w:pPr>
      <w:r w:rsidRPr="00BA176E">
        <w:rPr>
          <w:color w:val="000000" w:themeColor="text1"/>
          <w:sz w:val="28"/>
          <w:szCs w:val="28"/>
        </w:rPr>
        <w:t>Удельная величина потребления электрической энергии муниципальными бюджетными учреждениями в 20</w:t>
      </w:r>
      <w:r w:rsidR="002B1867">
        <w:rPr>
          <w:color w:val="000000" w:themeColor="text1"/>
          <w:sz w:val="28"/>
          <w:szCs w:val="28"/>
        </w:rPr>
        <w:t>23</w:t>
      </w:r>
      <w:r w:rsidRPr="00BA176E">
        <w:rPr>
          <w:color w:val="000000" w:themeColor="text1"/>
          <w:sz w:val="28"/>
          <w:szCs w:val="28"/>
        </w:rPr>
        <w:t xml:space="preserve"> году уменьшилась на </w:t>
      </w:r>
      <w:r w:rsidR="002B1867">
        <w:rPr>
          <w:color w:val="000000" w:themeColor="text1"/>
          <w:sz w:val="28"/>
          <w:szCs w:val="28"/>
        </w:rPr>
        <w:t>1,05</w:t>
      </w:r>
      <w:r w:rsidRPr="00BA176E">
        <w:rPr>
          <w:color w:val="000000" w:themeColor="text1"/>
          <w:sz w:val="28"/>
          <w:szCs w:val="28"/>
        </w:rPr>
        <w:t xml:space="preserve">% и составила </w:t>
      </w:r>
      <w:r w:rsidR="002B1867">
        <w:rPr>
          <w:color w:val="000000" w:themeColor="text1"/>
          <w:sz w:val="28"/>
          <w:szCs w:val="28"/>
        </w:rPr>
        <w:t>161,24</w:t>
      </w:r>
      <w:r w:rsidR="004E2027" w:rsidRPr="00BA176E">
        <w:rPr>
          <w:color w:val="000000" w:themeColor="text1"/>
          <w:sz w:val="28"/>
          <w:szCs w:val="28"/>
        </w:rPr>
        <w:t xml:space="preserve"> </w:t>
      </w:r>
      <w:r w:rsidRPr="00BA176E">
        <w:rPr>
          <w:color w:val="000000" w:themeColor="text1"/>
          <w:sz w:val="28"/>
          <w:szCs w:val="28"/>
        </w:rPr>
        <w:t>кВт</w:t>
      </w:r>
      <w:r w:rsidR="00B66D46" w:rsidRPr="00BA176E">
        <w:rPr>
          <w:color w:val="000000" w:themeColor="text1"/>
          <w:sz w:val="28"/>
          <w:szCs w:val="28"/>
        </w:rPr>
        <w:t>/</w:t>
      </w:r>
      <w:proofErr w:type="gramStart"/>
      <w:r w:rsidRPr="00BA176E">
        <w:rPr>
          <w:color w:val="000000" w:themeColor="text1"/>
          <w:sz w:val="28"/>
          <w:szCs w:val="28"/>
        </w:rPr>
        <w:t>ч</w:t>
      </w:r>
      <w:proofErr w:type="gramEnd"/>
      <w:r w:rsidRPr="00BA176E">
        <w:rPr>
          <w:color w:val="000000" w:themeColor="text1"/>
          <w:sz w:val="28"/>
          <w:szCs w:val="28"/>
        </w:rPr>
        <w:t xml:space="preserve"> на 1 человека населения (в 20</w:t>
      </w:r>
      <w:r w:rsidR="002B1867">
        <w:rPr>
          <w:color w:val="000000" w:themeColor="text1"/>
          <w:sz w:val="28"/>
          <w:szCs w:val="28"/>
        </w:rPr>
        <w:t>22</w:t>
      </w:r>
      <w:r w:rsidR="004E2027" w:rsidRPr="00BA176E">
        <w:rPr>
          <w:color w:val="000000" w:themeColor="text1"/>
          <w:sz w:val="28"/>
          <w:szCs w:val="28"/>
        </w:rPr>
        <w:t xml:space="preserve"> году </w:t>
      </w:r>
      <w:r w:rsidR="002B1867">
        <w:rPr>
          <w:color w:val="000000" w:themeColor="text1"/>
          <w:sz w:val="28"/>
          <w:szCs w:val="28"/>
        </w:rPr>
        <w:t>–</w:t>
      </w:r>
      <w:r w:rsidR="004E2027" w:rsidRPr="00BA176E">
        <w:rPr>
          <w:color w:val="000000" w:themeColor="text1"/>
          <w:sz w:val="28"/>
          <w:szCs w:val="28"/>
        </w:rPr>
        <w:t xml:space="preserve"> </w:t>
      </w:r>
      <w:r w:rsidR="002B1867">
        <w:rPr>
          <w:color w:val="000000" w:themeColor="text1"/>
          <w:sz w:val="28"/>
          <w:szCs w:val="28"/>
        </w:rPr>
        <w:t>153,3</w:t>
      </w:r>
      <w:r w:rsidR="00107246" w:rsidRPr="00BA176E">
        <w:rPr>
          <w:color w:val="000000" w:themeColor="text1"/>
          <w:sz w:val="28"/>
          <w:szCs w:val="28"/>
        </w:rPr>
        <w:t xml:space="preserve"> </w:t>
      </w:r>
      <w:r w:rsidRPr="00BA176E">
        <w:rPr>
          <w:color w:val="000000" w:themeColor="text1"/>
          <w:sz w:val="28"/>
          <w:szCs w:val="28"/>
        </w:rPr>
        <w:t>кВт</w:t>
      </w:r>
      <w:r w:rsidR="00B66D46" w:rsidRPr="00BA176E">
        <w:rPr>
          <w:color w:val="000000" w:themeColor="text1"/>
          <w:sz w:val="28"/>
          <w:szCs w:val="28"/>
        </w:rPr>
        <w:t>/</w:t>
      </w:r>
      <w:r w:rsidRPr="00BA176E">
        <w:rPr>
          <w:color w:val="000000" w:themeColor="text1"/>
          <w:sz w:val="28"/>
          <w:szCs w:val="28"/>
        </w:rPr>
        <w:t>ч на 1 человека населения).</w:t>
      </w:r>
    </w:p>
    <w:p w:rsidR="00527C61" w:rsidRPr="00BA176E" w:rsidRDefault="0050272D" w:rsidP="00527C61">
      <w:pPr>
        <w:pStyle w:val="a4"/>
        <w:spacing w:after="0"/>
        <w:ind w:firstLine="709"/>
        <w:jc w:val="both"/>
        <w:rPr>
          <w:color w:val="000000" w:themeColor="text1"/>
          <w:sz w:val="28"/>
          <w:szCs w:val="28"/>
        </w:rPr>
      </w:pPr>
      <w:r w:rsidRPr="00BA176E">
        <w:rPr>
          <w:color w:val="000000" w:themeColor="text1"/>
          <w:sz w:val="28"/>
          <w:szCs w:val="28"/>
        </w:rPr>
        <w:t>Для бюджетных учреждений норматив потребления не устанавливается</w:t>
      </w:r>
      <w:r w:rsidR="00EC46D6" w:rsidRPr="00BA176E">
        <w:rPr>
          <w:color w:val="000000" w:themeColor="text1"/>
          <w:sz w:val="28"/>
          <w:szCs w:val="28"/>
        </w:rPr>
        <w:t>.</w:t>
      </w:r>
      <w:r w:rsidR="00E66D73" w:rsidRPr="00BA176E">
        <w:rPr>
          <w:color w:val="000000" w:themeColor="text1"/>
          <w:sz w:val="28"/>
          <w:szCs w:val="28"/>
        </w:rPr>
        <w:t xml:space="preserve"> </w:t>
      </w:r>
    </w:p>
    <w:p w:rsidR="00527C61" w:rsidRPr="00BA176E" w:rsidRDefault="00527C61" w:rsidP="00527C61">
      <w:pPr>
        <w:pStyle w:val="a4"/>
        <w:spacing w:after="0"/>
        <w:ind w:firstLine="709"/>
        <w:jc w:val="center"/>
        <w:rPr>
          <w:b/>
          <w:color w:val="000000" w:themeColor="text1"/>
          <w:sz w:val="28"/>
          <w:szCs w:val="28"/>
        </w:rPr>
      </w:pPr>
    </w:p>
    <w:p w:rsidR="00CA1F28" w:rsidRPr="00BA176E" w:rsidRDefault="00CA1F28" w:rsidP="00527C61">
      <w:pPr>
        <w:pStyle w:val="a4"/>
        <w:spacing w:after="0"/>
        <w:ind w:firstLine="709"/>
        <w:jc w:val="center"/>
        <w:rPr>
          <w:b/>
          <w:sz w:val="28"/>
          <w:szCs w:val="28"/>
        </w:rPr>
      </w:pPr>
    </w:p>
    <w:p w:rsidR="00C01699" w:rsidRPr="00BA176E" w:rsidRDefault="00C01699" w:rsidP="00527C61">
      <w:pPr>
        <w:pStyle w:val="a4"/>
        <w:spacing w:after="0"/>
        <w:ind w:firstLine="709"/>
        <w:jc w:val="center"/>
        <w:rPr>
          <w:b/>
          <w:sz w:val="28"/>
          <w:szCs w:val="28"/>
        </w:rPr>
      </w:pPr>
    </w:p>
    <w:p w:rsidR="00C01699" w:rsidRPr="00BA176E" w:rsidRDefault="00C01699">
      <w:pPr>
        <w:rPr>
          <w:b/>
          <w:sz w:val="28"/>
          <w:szCs w:val="28"/>
        </w:rPr>
      </w:pPr>
      <w:r w:rsidRPr="00BA176E">
        <w:rPr>
          <w:b/>
          <w:sz w:val="28"/>
          <w:szCs w:val="28"/>
        </w:rPr>
        <w:br w:type="page"/>
      </w:r>
      <w:bookmarkStart w:id="0" w:name="_GoBack"/>
      <w:bookmarkEnd w:id="0"/>
    </w:p>
    <w:p w:rsidR="001257D7" w:rsidRPr="00BA176E" w:rsidRDefault="001257D7" w:rsidP="00712C11">
      <w:pPr>
        <w:pStyle w:val="a4"/>
        <w:spacing w:after="0"/>
        <w:jc w:val="center"/>
        <w:rPr>
          <w:b/>
          <w:sz w:val="28"/>
          <w:szCs w:val="28"/>
        </w:rPr>
      </w:pPr>
      <w:r w:rsidRPr="00BA176E">
        <w:rPr>
          <w:b/>
          <w:sz w:val="28"/>
          <w:szCs w:val="28"/>
        </w:rPr>
        <w:lastRenderedPageBreak/>
        <w:t>X. Перечень</w:t>
      </w:r>
    </w:p>
    <w:p w:rsidR="001257D7" w:rsidRPr="00BA176E" w:rsidRDefault="001257D7" w:rsidP="001257D7">
      <w:pPr>
        <w:pStyle w:val="29"/>
        <w:spacing w:before="0" w:after="0"/>
        <w:rPr>
          <w:lang w:val="ru-RU"/>
        </w:rPr>
      </w:pPr>
      <w:r w:rsidRPr="00BA176E">
        <w:rPr>
          <w:lang w:val="ru-RU"/>
        </w:rPr>
        <w:t xml:space="preserve">мероприятий по повышению результативности </w:t>
      </w:r>
    </w:p>
    <w:p w:rsidR="001257D7" w:rsidRPr="00BA176E" w:rsidRDefault="001257D7" w:rsidP="001257D7">
      <w:pPr>
        <w:pStyle w:val="29"/>
        <w:spacing w:before="0" w:after="0"/>
        <w:rPr>
          <w:lang w:val="ru-RU"/>
        </w:rPr>
      </w:pPr>
      <w:r w:rsidRPr="00BA176E">
        <w:rPr>
          <w:lang w:val="ru-RU"/>
        </w:rPr>
        <w:t xml:space="preserve">деятельности органов местного самоуправления </w:t>
      </w:r>
    </w:p>
    <w:p w:rsidR="001257D7" w:rsidRPr="00BA176E" w:rsidRDefault="001257D7" w:rsidP="001257D7">
      <w:pPr>
        <w:pStyle w:val="29"/>
        <w:spacing w:before="0" w:after="0"/>
        <w:rPr>
          <w:lang w:val="ru-RU"/>
        </w:rPr>
      </w:pPr>
      <w:r w:rsidRPr="00BA176E">
        <w:rPr>
          <w:lang w:val="ru-RU"/>
        </w:rPr>
        <w:t>муниципального района «Дульдургинский район»</w:t>
      </w:r>
    </w:p>
    <w:p w:rsidR="00527C61" w:rsidRPr="00BA176E" w:rsidRDefault="00527C61" w:rsidP="001257D7">
      <w:pPr>
        <w:ind w:firstLine="708"/>
        <w:jc w:val="center"/>
        <w:rPr>
          <w:b/>
          <w:bCs/>
          <w:sz w:val="28"/>
          <w:szCs w:val="28"/>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1"/>
        <w:gridCol w:w="1560"/>
        <w:gridCol w:w="2835"/>
      </w:tblGrid>
      <w:tr w:rsidR="001257D7" w:rsidRPr="00BA176E" w:rsidTr="002537A6">
        <w:tc>
          <w:tcPr>
            <w:tcW w:w="709" w:type="dxa"/>
          </w:tcPr>
          <w:p w:rsidR="001257D7" w:rsidRPr="00BA176E" w:rsidRDefault="00E52B2A" w:rsidP="00E52B2A">
            <w:pPr>
              <w:contextualSpacing/>
              <w:jc w:val="center"/>
              <w:rPr>
                <w:color w:val="000000"/>
              </w:rPr>
            </w:pPr>
            <w:r w:rsidRPr="00BA176E">
              <w:t xml:space="preserve">№ </w:t>
            </w:r>
            <w:proofErr w:type="gramStart"/>
            <w:r w:rsidRPr="00BA176E">
              <w:t>п</w:t>
            </w:r>
            <w:proofErr w:type="gramEnd"/>
            <w:r w:rsidRPr="00BA176E">
              <w:t>/</w:t>
            </w:r>
            <w:r w:rsidR="001257D7" w:rsidRPr="00BA176E">
              <w:t>п</w:t>
            </w:r>
          </w:p>
        </w:tc>
        <w:tc>
          <w:tcPr>
            <w:tcW w:w="4961" w:type="dxa"/>
          </w:tcPr>
          <w:p w:rsidR="001257D7" w:rsidRPr="00BA176E" w:rsidRDefault="001257D7" w:rsidP="00C01699">
            <w:pPr>
              <w:tabs>
                <w:tab w:val="left" w:pos="2222"/>
              </w:tabs>
              <w:contextualSpacing/>
              <w:jc w:val="center"/>
              <w:rPr>
                <w:color w:val="000000"/>
              </w:rPr>
            </w:pPr>
            <w:r w:rsidRPr="00BA176E">
              <w:t>Содержание мероприятий</w:t>
            </w:r>
          </w:p>
        </w:tc>
        <w:tc>
          <w:tcPr>
            <w:tcW w:w="1560" w:type="dxa"/>
          </w:tcPr>
          <w:p w:rsidR="001257D7" w:rsidRPr="00BA176E" w:rsidRDefault="001257D7" w:rsidP="00C01699">
            <w:pPr>
              <w:contextualSpacing/>
              <w:jc w:val="center"/>
              <w:rPr>
                <w:color w:val="000000"/>
              </w:rPr>
            </w:pPr>
            <w:r w:rsidRPr="00BA176E">
              <w:t xml:space="preserve">Сроки </w:t>
            </w:r>
          </w:p>
          <w:p w:rsidR="001257D7" w:rsidRPr="00BA176E" w:rsidRDefault="001257D7" w:rsidP="00C01699">
            <w:pPr>
              <w:contextualSpacing/>
              <w:jc w:val="center"/>
            </w:pPr>
            <w:r w:rsidRPr="00BA176E">
              <w:t>исполнения</w:t>
            </w:r>
          </w:p>
          <w:p w:rsidR="001257D7" w:rsidRPr="00BA176E" w:rsidRDefault="001257D7" w:rsidP="00C01699">
            <w:pPr>
              <w:contextualSpacing/>
              <w:jc w:val="center"/>
              <w:rPr>
                <w:color w:val="000000"/>
              </w:rPr>
            </w:pPr>
          </w:p>
        </w:tc>
        <w:tc>
          <w:tcPr>
            <w:tcW w:w="2835" w:type="dxa"/>
          </w:tcPr>
          <w:p w:rsidR="001257D7" w:rsidRPr="00BA176E" w:rsidRDefault="001257D7" w:rsidP="00C01699">
            <w:pPr>
              <w:ind w:left="90"/>
              <w:contextualSpacing/>
              <w:jc w:val="center"/>
              <w:rPr>
                <w:color w:val="000000"/>
              </w:rPr>
            </w:pPr>
            <w:r w:rsidRPr="00BA176E">
              <w:t>Ответственный исполнитель</w:t>
            </w:r>
          </w:p>
          <w:p w:rsidR="001257D7" w:rsidRPr="00BA176E" w:rsidRDefault="001257D7" w:rsidP="00C01699">
            <w:pPr>
              <w:tabs>
                <w:tab w:val="left" w:pos="1140"/>
              </w:tabs>
              <w:ind w:left="90" w:firstLine="22"/>
              <w:contextualSpacing/>
              <w:jc w:val="center"/>
              <w:rPr>
                <w:color w:val="000000"/>
              </w:rPr>
            </w:pPr>
            <w:r w:rsidRPr="00BA176E">
              <w:t>органов местного самоуправления</w:t>
            </w:r>
          </w:p>
        </w:tc>
      </w:tr>
      <w:tr w:rsidR="00116F90" w:rsidRPr="00BA176E" w:rsidTr="002537A6">
        <w:tc>
          <w:tcPr>
            <w:tcW w:w="10065" w:type="dxa"/>
            <w:gridSpan w:val="4"/>
          </w:tcPr>
          <w:p w:rsidR="00116F90" w:rsidRPr="00BA176E" w:rsidRDefault="00116F90" w:rsidP="00C01699">
            <w:pPr>
              <w:ind w:left="90"/>
              <w:contextualSpacing/>
              <w:jc w:val="center"/>
            </w:pPr>
            <w:r w:rsidRPr="00BA176E">
              <w:rPr>
                <w:b/>
              </w:rPr>
              <w:t>Муниципальное управление</w:t>
            </w:r>
          </w:p>
        </w:tc>
      </w:tr>
      <w:tr w:rsidR="00116F90" w:rsidRPr="00BA176E" w:rsidTr="00E51A4B">
        <w:tc>
          <w:tcPr>
            <w:tcW w:w="709" w:type="dxa"/>
          </w:tcPr>
          <w:p w:rsidR="00116F90" w:rsidRPr="00BA176E" w:rsidRDefault="00116F90" w:rsidP="00C01699">
            <w:pPr>
              <w:contextualSpacing/>
              <w:jc w:val="center"/>
              <w:outlineLvl w:val="0"/>
            </w:pPr>
            <w:r w:rsidRPr="00BA176E">
              <w:t>1</w:t>
            </w:r>
          </w:p>
        </w:tc>
        <w:tc>
          <w:tcPr>
            <w:tcW w:w="4961" w:type="dxa"/>
          </w:tcPr>
          <w:p w:rsidR="00116F90" w:rsidRPr="00BA176E" w:rsidRDefault="00116F90" w:rsidP="00E52B2A">
            <w:pPr>
              <w:contextualSpacing/>
              <w:jc w:val="both"/>
              <w:outlineLvl w:val="0"/>
            </w:pPr>
            <w:r w:rsidRPr="00BA176E">
              <w:rPr>
                <w:color w:val="000000"/>
              </w:rPr>
              <w:t xml:space="preserve">Реализация </w:t>
            </w:r>
            <w:r w:rsidR="00CE0CB2" w:rsidRPr="00BA176E">
              <w:rPr>
                <w:color w:val="000000"/>
              </w:rPr>
              <w:t>муниципальных</w:t>
            </w:r>
            <w:r w:rsidRPr="00BA176E">
              <w:rPr>
                <w:color w:val="000000"/>
              </w:rPr>
              <w:t xml:space="preserve"> программ и участие в </w:t>
            </w:r>
            <w:r w:rsidR="00E52B2A" w:rsidRPr="00BA176E">
              <w:rPr>
                <w:color w:val="000000"/>
              </w:rPr>
              <w:t>национальных проектах</w:t>
            </w:r>
          </w:p>
        </w:tc>
        <w:tc>
          <w:tcPr>
            <w:tcW w:w="1560" w:type="dxa"/>
          </w:tcPr>
          <w:p w:rsidR="00116F90" w:rsidRPr="00BA176E" w:rsidRDefault="00116F90" w:rsidP="00C01699">
            <w:pPr>
              <w:contextualSpacing/>
              <w:jc w:val="center"/>
              <w:outlineLvl w:val="0"/>
              <w:rPr>
                <w:i/>
              </w:rPr>
            </w:pPr>
            <w:r w:rsidRPr="00BA176E">
              <w:t>В течение года</w:t>
            </w:r>
          </w:p>
        </w:tc>
        <w:tc>
          <w:tcPr>
            <w:tcW w:w="2835" w:type="dxa"/>
          </w:tcPr>
          <w:p w:rsidR="00116F90" w:rsidRPr="00BA176E" w:rsidRDefault="00116F90" w:rsidP="00C01699">
            <w:pPr>
              <w:contextualSpacing/>
              <w:jc w:val="center"/>
              <w:rPr>
                <w:sz w:val="20"/>
                <w:szCs w:val="20"/>
              </w:rPr>
            </w:pPr>
            <w:r w:rsidRPr="00BA176E">
              <w:rPr>
                <w:sz w:val="20"/>
                <w:szCs w:val="20"/>
              </w:rPr>
              <w:t>Структурные подразделения администрации по сферам деятельности, органы местного самоуправления поселений</w:t>
            </w:r>
          </w:p>
        </w:tc>
      </w:tr>
      <w:tr w:rsidR="00116F90" w:rsidRPr="00BA176E" w:rsidTr="00E51A4B">
        <w:tc>
          <w:tcPr>
            <w:tcW w:w="709" w:type="dxa"/>
          </w:tcPr>
          <w:p w:rsidR="00116F90" w:rsidRPr="00BA176E" w:rsidRDefault="00712C11" w:rsidP="00C01699">
            <w:pPr>
              <w:contextualSpacing/>
              <w:jc w:val="center"/>
              <w:outlineLvl w:val="0"/>
            </w:pPr>
            <w:r w:rsidRPr="00BA176E">
              <w:t>2</w:t>
            </w:r>
          </w:p>
        </w:tc>
        <w:tc>
          <w:tcPr>
            <w:tcW w:w="4961" w:type="dxa"/>
          </w:tcPr>
          <w:p w:rsidR="00116F90" w:rsidRPr="00BA176E" w:rsidRDefault="00116F90" w:rsidP="00E51A4B">
            <w:pPr>
              <w:suppressAutoHyphens/>
              <w:ind w:right="57"/>
              <w:contextualSpacing/>
              <w:jc w:val="both"/>
            </w:pPr>
            <w:r w:rsidRPr="00BA176E">
              <w:t xml:space="preserve">Выполнение </w:t>
            </w:r>
            <w:r w:rsidR="00CE0CB2" w:rsidRPr="00BA176E">
              <w:t xml:space="preserve">мероприятий </w:t>
            </w:r>
            <w:r w:rsidRPr="00BA176E">
              <w:t xml:space="preserve">Плана </w:t>
            </w:r>
            <w:r w:rsidR="00E51A4B" w:rsidRPr="00BA176E">
              <w:t xml:space="preserve">мероприятий по реализации Стратегии </w:t>
            </w:r>
            <w:r w:rsidR="00462BF0">
              <w:t>социально-</w:t>
            </w:r>
            <w:r w:rsidRPr="00BA176E">
              <w:t xml:space="preserve">экономического развития  муниципального района «Дульдургинский  район» на </w:t>
            </w:r>
            <w:r w:rsidR="00E51A4B" w:rsidRPr="00BA176E">
              <w:t xml:space="preserve">период до </w:t>
            </w:r>
            <w:r w:rsidRPr="00BA176E">
              <w:t>20</w:t>
            </w:r>
            <w:r w:rsidR="00E51A4B" w:rsidRPr="00BA176E">
              <w:t>30</w:t>
            </w:r>
            <w:r w:rsidRPr="00BA176E">
              <w:t xml:space="preserve"> год</w:t>
            </w:r>
            <w:r w:rsidR="00E51A4B" w:rsidRPr="00BA176E">
              <w:t>а</w:t>
            </w:r>
          </w:p>
        </w:tc>
        <w:tc>
          <w:tcPr>
            <w:tcW w:w="1560" w:type="dxa"/>
          </w:tcPr>
          <w:p w:rsidR="00116F90" w:rsidRPr="00BA176E" w:rsidRDefault="00116F90" w:rsidP="00C01699">
            <w:pPr>
              <w:contextualSpacing/>
              <w:jc w:val="center"/>
              <w:outlineLvl w:val="0"/>
            </w:pPr>
            <w:r w:rsidRPr="00BA176E">
              <w:t>В течение года</w:t>
            </w:r>
          </w:p>
        </w:tc>
        <w:tc>
          <w:tcPr>
            <w:tcW w:w="2835" w:type="dxa"/>
          </w:tcPr>
          <w:p w:rsidR="00116F90" w:rsidRPr="00BA176E" w:rsidRDefault="00116F90" w:rsidP="00C01699">
            <w:pPr>
              <w:contextualSpacing/>
              <w:jc w:val="center"/>
              <w:outlineLvl w:val="0"/>
              <w:rPr>
                <w:sz w:val="20"/>
                <w:szCs w:val="20"/>
              </w:rPr>
            </w:pPr>
            <w:r w:rsidRPr="00BA176E">
              <w:rPr>
                <w:sz w:val="20"/>
                <w:szCs w:val="20"/>
              </w:rPr>
              <w:t>Структурные подразделения администрации по сферам деятельности, органы местного самоуправления поселений</w:t>
            </w:r>
          </w:p>
        </w:tc>
      </w:tr>
      <w:tr w:rsidR="00BA42C9" w:rsidRPr="00BA176E" w:rsidTr="002537A6">
        <w:tc>
          <w:tcPr>
            <w:tcW w:w="10065" w:type="dxa"/>
            <w:gridSpan w:val="4"/>
          </w:tcPr>
          <w:p w:rsidR="00BA42C9" w:rsidRPr="00BA176E" w:rsidRDefault="00A7161B" w:rsidP="00D96DC9">
            <w:pPr>
              <w:contextualSpacing/>
              <w:jc w:val="center"/>
              <w:outlineLvl w:val="0"/>
              <w:rPr>
                <w:b/>
              </w:rPr>
            </w:pPr>
            <w:r w:rsidRPr="00BA176E">
              <w:rPr>
                <w:b/>
              </w:rPr>
              <w:t>Э</w:t>
            </w:r>
            <w:r w:rsidR="00BA42C9" w:rsidRPr="00BA176E">
              <w:rPr>
                <w:b/>
              </w:rPr>
              <w:t>кономи</w:t>
            </w:r>
            <w:r w:rsidRPr="00BA176E">
              <w:rPr>
                <w:b/>
              </w:rPr>
              <w:t>ка, управление имущество</w:t>
            </w:r>
            <w:r w:rsidR="00D96DC9" w:rsidRPr="00BA176E">
              <w:rPr>
                <w:b/>
              </w:rPr>
              <w:t xml:space="preserve">м, </w:t>
            </w:r>
            <w:r w:rsidRPr="00BA176E">
              <w:rPr>
                <w:b/>
              </w:rPr>
              <w:t>земельные отношения</w:t>
            </w:r>
          </w:p>
        </w:tc>
      </w:tr>
      <w:tr w:rsidR="00116F90" w:rsidRPr="00BA176E" w:rsidTr="00F67EB9">
        <w:tc>
          <w:tcPr>
            <w:tcW w:w="709" w:type="dxa"/>
          </w:tcPr>
          <w:p w:rsidR="00116F90" w:rsidRPr="00BA176E" w:rsidRDefault="002537A6" w:rsidP="00C01699">
            <w:pPr>
              <w:contextualSpacing/>
              <w:jc w:val="center"/>
            </w:pPr>
            <w:r w:rsidRPr="00BA176E">
              <w:t>1</w:t>
            </w:r>
          </w:p>
        </w:tc>
        <w:tc>
          <w:tcPr>
            <w:tcW w:w="4961" w:type="dxa"/>
          </w:tcPr>
          <w:p w:rsidR="00116F90" w:rsidRPr="00BA176E" w:rsidRDefault="00116F90" w:rsidP="002B1867">
            <w:pPr>
              <w:suppressAutoHyphens/>
              <w:ind w:right="57"/>
              <w:contextualSpacing/>
              <w:jc w:val="both"/>
            </w:pPr>
            <w:r w:rsidRPr="00BA176E">
              <w:t xml:space="preserve">Реализация мероприятий  </w:t>
            </w:r>
            <w:r w:rsidR="00CE0CB2" w:rsidRPr="00BA176E">
              <w:t>муниципальной</w:t>
            </w:r>
            <w:r w:rsidRPr="00BA176E">
              <w:t xml:space="preserve"> программы  </w:t>
            </w:r>
            <w:r w:rsidR="00CE0CB2" w:rsidRPr="00BA176E">
              <w:t xml:space="preserve">«Развитие субъектов малого и среднего предпринимательства </w:t>
            </w:r>
            <w:r w:rsidR="00CE0CB2" w:rsidRPr="00BA176E">
              <w:rPr>
                <w:bCs/>
              </w:rPr>
              <w:t>в муниципальном райо</w:t>
            </w:r>
            <w:r w:rsidR="008B11A2">
              <w:rPr>
                <w:bCs/>
              </w:rPr>
              <w:t>не «Дульдургинский район» на 202</w:t>
            </w:r>
            <w:r w:rsidR="002B1867">
              <w:rPr>
                <w:bCs/>
              </w:rPr>
              <w:t>3</w:t>
            </w:r>
            <w:r w:rsidR="00CE0CB2" w:rsidRPr="00BA176E">
              <w:rPr>
                <w:bCs/>
              </w:rPr>
              <w:t>–20</w:t>
            </w:r>
            <w:r w:rsidR="008B11A2">
              <w:rPr>
                <w:bCs/>
              </w:rPr>
              <w:t>2</w:t>
            </w:r>
            <w:r w:rsidR="002B1867">
              <w:rPr>
                <w:bCs/>
              </w:rPr>
              <w:t>5</w:t>
            </w:r>
            <w:r w:rsidR="00CE0CB2" w:rsidRPr="00BA176E">
              <w:rPr>
                <w:bCs/>
              </w:rPr>
              <w:t xml:space="preserve"> годы</w:t>
            </w:r>
            <w:r w:rsidR="00CE0CB2" w:rsidRPr="00BA176E">
              <w:t>»</w:t>
            </w:r>
          </w:p>
        </w:tc>
        <w:tc>
          <w:tcPr>
            <w:tcW w:w="1560" w:type="dxa"/>
          </w:tcPr>
          <w:p w:rsidR="00116F90" w:rsidRPr="00BA176E" w:rsidRDefault="00116F90" w:rsidP="00C01699">
            <w:pPr>
              <w:contextualSpacing/>
              <w:jc w:val="center"/>
              <w:outlineLvl w:val="0"/>
              <w:rPr>
                <w:i/>
              </w:rPr>
            </w:pPr>
            <w:r w:rsidRPr="00BA176E">
              <w:t>В течение года</w:t>
            </w:r>
          </w:p>
        </w:tc>
        <w:tc>
          <w:tcPr>
            <w:tcW w:w="2835" w:type="dxa"/>
          </w:tcPr>
          <w:p w:rsidR="00D96DC9" w:rsidRPr="00BA176E" w:rsidRDefault="00CE0CB2" w:rsidP="00D96DC9">
            <w:pPr>
              <w:contextualSpacing/>
              <w:jc w:val="center"/>
              <w:outlineLvl w:val="0"/>
            </w:pPr>
            <w:r w:rsidRPr="00BA176E">
              <w:t>Отдел экономи</w:t>
            </w:r>
            <w:r w:rsidR="00D96DC9" w:rsidRPr="00BA176E">
              <w:t>ки, управления имуществом и земельным отношениям</w:t>
            </w:r>
            <w:r w:rsidRPr="00BA176E">
              <w:t xml:space="preserve"> </w:t>
            </w:r>
          </w:p>
          <w:p w:rsidR="00116F90" w:rsidRPr="00BA176E" w:rsidRDefault="00116F90" w:rsidP="002B1867">
            <w:pPr>
              <w:contextualSpacing/>
              <w:jc w:val="center"/>
              <w:outlineLvl w:val="0"/>
            </w:pPr>
          </w:p>
        </w:tc>
      </w:tr>
      <w:tr w:rsidR="00D635B8" w:rsidRPr="00BA176E" w:rsidTr="00F67EB9">
        <w:tc>
          <w:tcPr>
            <w:tcW w:w="709" w:type="dxa"/>
          </w:tcPr>
          <w:p w:rsidR="00D635B8" w:rsidRPr="00BA176E" w:rsidRDefault="00420945" w:rsidP="00C01699">
            <w:pPr>
              <w:contextualSpacing/>
              <w:jc w:val="center"/>
            </w:pPr>
            <w:r w:rsidRPr="00BA176E">
              <w:t>2</w:t>
            </w:r>
          </w:p>
        </w:tc>
        <w:tc>
          <w:tcPr>
            <w:tcW w:w="4961" w:type="dxa"/>
          </w:tcPr>
          <w:p w:rsidR="00D635B8" w:rsidRPr="00BA176E" w:rsidRDefault="008B11A2" w:rsidP="002B1867">
            <w:pPr>
              <w:contextualSpacing/>
              <w:jc w:val="both"/>
            </w:pPr>
            <w:r w:rsidRPr="00BA176E">
              <w:t xml:space="preserve">Реализация муниципальной программы «Обеспечение </w:t>
            </w:r>
            <w:r w:rsidRPr="00BA176E">
              <w:rPr>
                <w:bCs/>
              </w:rPr>
              <w:t xml:space="preserve">управления недвижимостью, реформирование и регулирование земельных и имущественных отношений на </w:t>
            </w:r>
            <w:r>
              <w:rPr>
                <w:bCs/>
              </w:rPr>
              <w:t>202</w:t>
            </w:r>
            <w:r w:rsidR="002B1867">
              <w:rPr>
                <w:bCs/>
              </w:rPr>
              <w:t>3</w:t>
            </w:r>
            <w:r>
              <w:rPr>
                <w:bCs/>
              </w:rPr>
              <w:t>-202</w:t>
            </w:r>
            <w:r w:rsidR="002B1867">
              <w:rPr>
                <w:bCs/>
              </w:rPr>
              <w:t>5</w:t>
            </w:r>
            <w:r w:rsidRPr="00BA176E">
              <w:rPr>
                <w:bCs/>
              </w:rPr>
              <w:t xml:space="preserve"> год</w:t>
            </w:r>
            <w:r w:rsidRPr="00BA176E">
              <w:t>ы»</w:t>
            </w:r>
          </w:p>
        </w:tc>
        <w:tc>
          <w:tcPr>
            <w:tcW w:w="1560" w:type="dxa"/>
          </w:tcPr>
          <w:p w:rsidR="00D635B8" w:rsidRPr="00BA176E" w:rsidRDefault="00D635B8" w:rsidP="00C01699">
            <w:pPr>
              <w:contextualSpacing/>
              <w:jc w:val="center"/>
              <w:outlineLvl w:val="0"/>
              <w:rPr>
                <w:i/>
              </w:rPr>
            </w:pPr>
            <w:r w:rsidRPr="00BA176E">
              <w:t>В течение года</w:t>
            </w:r>
          </w:p>
        </w:tc>
        <w:tc>
          <w:tcPr>
            <w:tcW w:w="2835" w:type="dxa"/>
          </w:tcPr>
          <w:p w:rsidR="00D96DC9" w:rsidRPr="00BA176E" w:rsidRDefault="00D96DC9" w:rsidP="00D96DC9">
            <w:pPr>
              <w:contextualSpacing/>
              <w:jc w:val="center"/>
              <w:outlineLvl w:val="0"/>
            </w:pPr>
            <w:r w:rsidRPr="00BA176E">
              <w:t xml:space="preserve">Отдел экономики, управления имуществом и земельным отношениям </w:t>
            </w:r>
          </w:p>
          <w:p w:rsidR="00D635B8" w:rsidRPr="00BA176E" w:rsidRDefault="00D635B8" w:rsidP="00D96DC9">
            <w:pPr>
              <w:contextualSpacing/>
              <w:jc w:val="center"/>
              <w:outlineLvl w:val="0"/>
            </w:pPr>
          </w:p>
        </w:tc>
      </w:tr>
      <w:tr w:rsidR="00D635B8" w:rsidRPr="00BA176E" w:rsidTr="00F67EB9">
        <w:tc>
          <w:tcPr>
            <w:tcW w:w="709" w:type="dxa"/>
          </w:tcPr>
          <w:p w:rsidR="00D635B8" w:rsidRPr="00BA176E" w:rsidRDefault="008B11A2" w:rsidP="00C01699">
            <w:pPr>
              <w:contextualSpacing/>
              <w:jc w:val="center"/>
            </w:pPr>
            <w:r>
              <w:t>3</w:t>
            </w:r>
          </w:p>
        </w:tc>
        <w:tc>
          <w:tcPr>
            <w:tcW w:w="4961" w:type="dxa"/>
          </w:tcPr>
          <w:p w:rsidR="00D635B8" w:rsidRPr="00BA176E" w:rsidRDefault="008B11A2" w:rsidP="002B1867">
            <w:pPr>
              <w:contextualSpacing/>
              <w:jc w:val="both"/>
            </w:pPr>
            <w:r w:rsidRPr="00BA176E">
              <w:t>Реа</w:t>
            </w:r>
            <w:r>
              <w:t xml:space="preserve">лизация муниципальной программы «Содействие занятости населения в </w:t>
            </w:r>
            <w:r w:rsidRPr="00BA176E">
              <w:rPr>
                <w:bCs/>
              </w:rPr>
              <w:t>муниципальном райо</w:t>
            </w:r>
            <w:r>
              <w:rPr>
                <w:bCs/>
              </w:rPr>
              <w:t>не Дульдургинский район</w:t>
            </w:r>
            <w:r w:rsidR="002F20A8">
              <w:t xml:space="preserve"> </w:t>
            </w:r>
            <w:r w:rsidR="002F20A8" w:rsidRPr="002F20A8">
              <w:rPr>
                <w:bCs/>
              </w:rPr>
              <w:t>на 202</w:t>
            </w:r>
            <w:r w:rsidR="002B1867">
              <w:rPr>
                <w:bCs/>
              </w:rPr>
              <w:t>3</w:t>
            </w:r>
            <w:r w:rsidR="002F20A8" w:rsidRPr="002F20A8">
              <w:rPr>
                <w:bCs/>
              </w:rPr>
              <w:t>-202</w:t>
            </w:r>
            <w:r w:rsidR="002B1867">
              <w:rPr>
                <w:bCs/>
              </w:rPr>
              <w:t>5</w:t>
            </w:r>
            <w:r w:rsidR="002F20A8" w:rsidRPr="002F20A8">
              <w:rPr>
                <w:bCs/>
              </w:rPr>
              <w:t xml:space="preserve"> годы</w:t>
            </w:r>
            <w:r>
              <w:rPr>
                <w:bCs/>
              </w:rPr>
              <w:t>»</w:t>
            </w:r>
          </w:p>
        </w:tc>
        <w:tc>
          <w:tcPr>
            <w:tcW w:w="1560" w:type="dxa"/>
          </w:tcPr>
          <w:p w:rsidR="00D635B8" w:rsidRPr="00BA176E" w:rsidRDefault="00D635B8" w:rsidP="00C01699">
            <w:pPr>
              <w:contextualSpacing/>
              <w:jc w:val="center"/>
              <w:outlineLvl w:val="0"/>
              <w:rPr>
                <w:i/>
              </w:rPr>
            </w:pPr>
            <w:r w:rsidRPr="00BA176E">
              <w:t>В течение года</w:t>
            </w:r>
          </w:p>
        </w:tc>
        <w:tc>
          <w:tcPr>
            <w:tcW w:w="2835" w:type="dxa"/>
          </w:tcPr>
          <w:p w:rsidR="00D96DC9" w:rsidRPr="00BA176E" w:rsidRDefault="00D96DC9" w:rsidP="00D96DC9">
            <w:pPr>
              <w:contextualSpacing/>
              <w:jc w:val="center"/>
              <w:outlineLvl w:val="0"/>
            </w:pPr>
            <w:r w:rsidRPr="00BA176E">
              <w:t xml:space="preserve">Отдел экономики, управления имуществом и земельным отношениям </w:t>
            </w:r>
          </w:p>
          <w:p w:rsidR="00D635B8" w:rsidRPr="00BA176E" w:rsidRDefault="00D96DC9" w:rsidP="00D96DC9">
            <w:pPr>
              <w:contextualSpacing/>
              <w:jc w:val="center"/>
              <w:outlineLvl w:val="0"/>
            </w:pPr>
            <w:r w:rsidRPr="00BA176E">
              <w:t>(Санданов С.Б.)</w:t>
            </w:r>
          </w:p>
        </w:tc>
      </w:tr>
      <w:tr w:rsidR="00D635B8" w:rsidRPr="00BA176E" w:rsidTr="00F67EB9">
        <w:tc>
          <w:tcPr>
            <w:tcW w:w="709" w:type="dxa"/>
          </w:tcPr>
          <w:p w:rsidR="00D635B8" w:rsidRPr="00BA176E" w:rsidRDefault="008B11A2" w:rsidP="00C01699">
            <w:pPr>
              <w:contextualSpacing/>
              <w:jc w:val="center"/>
            </w:pPr>
            <w:r>
              <w:t>4</w:t>
            </w:r>
          </w:p>
        </w:tc>
        <w:tc>
          <w:tcPr>
            <w:tcW w:w="4961" w:type="dxa"/>
          </w:tcPr>
          <w:p w:rsidR="00D635B8" w:rsidRPr="00BA176E" w:rsidRDefault="008B11A2" w:rsidP="002F20A8">
            <w:pPr>
              <w:contextualSpacing/>
              <w:jc w:val="both"/>
            </w:pPr>
            <w:r w:rsidRPr="008B11A2">
              <w:t xml:space="preserve">Реализация муниципальной программы </w:t>
            </w:r>
            <w:r>
              <w:t xml:space="preserve">«Развитие туризма в </w:t>
            </w:r>
            <w:r w:rsidRPr="00BA176E">
              <w:rPr>
                <w:bCs/>
              </w:rPr>
              <w:t>муниципальном райо</w:t>
            </w:r>
            <w:r>
              <w:rPr>
                <w:bCs/>
              </w:rPr>
              <w:t>не Дульдургинский район</w:t>
            </w:r>
            <w:r w:rsidR="002F20A8">
              <w:t xml:space="preserve"> </w:t>
            </w:r>
            <w:r w:rsidR="002F20A8" w:rsidRPr="002F20A8">
              <w:rPr>
                <w:bCs/>
              </w:rPr>
              <w:t>на 20</w:t>
            </w:r>
            <w:r w:rsidR="002F20A8">
              <w:rPr>
                <w:bCs/>
              </w:rPr>
              <w:t>17-2021</w:t>
            </w:r>
            <w:r w:rsidR="002F20A8" w:rsidRPr="002F20A8">
              <w:rPr>
                <w:bCs/>
              </w:rPr>
              <w:t xml:space="preserve"> годы</w:t>
            </w:r>
            <w:r>
              <w:rPr>
                <w:bCs/>
              </w:rPr>
              <w:t>»</w:t>
            </w:r>
          </w:p>
        </w:tc>
        <w:tc>
          <w:tcPr>
            <w:tcW w:w="1560" w:type="dxa"/>
          </w:tcPr>
          <w:p w:rsidR="00D635B8" w:rsidRPr="00BA176E" w:rsidRDefault="00D635B8" w:rsidP="00C01699">
            <w:pPr>
              <w:contextualSpacing/>
              <w:jc w:val="center"/>
              <w:outlineLvl w:val="0"/>
              <w:rPr>
                <w:i/>
              </w:rPr>
            </w:pPr>
            <w:r w:rsidRPr="00BA176E">
              <w:t>В течение года</w:t>
            </w:r>
          </w:p>
        </w:tc>
        <w:tc>
          <w:tcPr>
            <w:tcW w:w="2835" w:type="dxa"/>
          </w:tcPr>
          <w:p w:rsidR="00D96DC9" w:rsidRPr="00BA176E" w:rsidRDefault="00D96DC9" w:rsidP="00D96DC9">
            <w:pPr>
              <w:contextualSpacing/>
              <w:jc w:val="center"/>
              <w:outlineLvl w:val="0"/>
            </w:pPr>
            <w:r w:rsidRPr="00BA176E">
              <w:t xml:space="preserve">Отдел экономики, управления имуществом и земельным отношениям </w:t>
            </w:r>
          </w:p>
          <w:p w:rsidR="00D635B8" w:rsidRPr="00BA176E" w:rsidRDefault="00D96DC9" w:rsidP="00D96DC9">
            <w:pPr>
              <w:contextualSpacing/>
              <w:jc w:val="center"/>
              <w:outlineLvl w:val="0"/>
            </w:pPr>
            <w:r w:rsidRPr="00BA176E">
              <w:t>(Санданов С.Б.)</w:t>
            </w:r>
          </w:p>
        </w:tc>
      </w:tr>
      <w:tr w:rsidR="00D635B8" w:rsidRPr="00BA176E" w:rsidTr="002537A6">
        <w:tc>
          <w:tcPr>
            <w:tcW w:w="10065" w:type="dxa"/>
            <w:gridSpan w:val="4"/>
          </w:tcPr>
          <w:p w:rsidR="00D635B8" w:rsidRPr="00BA176E" w:rsidRDefault="00D635B8" w:rsidP="00C01699">
            <w:pPr>
              <w:contextualSpacing/>
              <w:jc w:val="center"/>
              <w:outlineLvl w:val="0"/>
              <w:rPr>
                <w:b/>
              </w:rPr>
            </w:pPr>
            <w:r w:rsidRPr="00BA176E">
              <w:rPr>
                <w:b/>
              </w:rPr>
              <w:t>Сельское хозяйство</w:t>
            </w:r>
          </w:p>
        </w:tc>
      </w:tr>
      <w:tr w:rsidR="00E147ED" w:rsidRPr="00BA176E" w:rsidTr="00F67EB9">
        <w:tc>
          <w:tcPr>
            <w:tcW w:w="709" w:type="dxa"/>
          </w:tcPr>
          <w:p w:rsidR="00E147ED" w:rsidRPr="00BA176E" w:rsidRDefault="007265E4" w:rsidP="00C01699">
            <w:pPr>
              <w:contextualSpacing/>
              <w:jc w:val="center"/>
              <w:outlineLvl w:val="0"/>
            </w:pPr>
            <w:r w:rsidRPr="00BA176E">
              <w:t>1</w:t>
            </w:r>
          </w:p>
        </w:tc>
        <w:tc>
          <w:tcPr>
            <w:tcW w:w="4961" w:type="dxa"/>
          </w:tcPr>
          <w:p w:rsidR="00E147ED" w:rsidRPr="00BA176E" w:rsidRDefault="008B11A2" w:rsidP="00C01699">
            <w:pPr>
              <w:contextualSpacing/>
              <w:jc w:val="both"/>
              <w:outlineLvl w:val="0"/>
            </w:pPr>
            <w:r w:rsidRPr="00BA176E">
              <w:t>Реализация муниципальной программы</w:t>
            </w:r>
            <w:r>
              <w:t xml:space="preserve"> «Комплексное развитие сельских поселений в </w:t>
            </w:r>
            <w:r w:rsidRPr="00BA176E">
              <w:rPr>
                <w:bCs/>
              </w:rPr>
              <w:t>муниципальном райо</w:t>
            </w:r>
            <w:r>
              <w:rPr>
                <w:bCs/>
              </w:rPr>
              <w:t>не Дульдургинский район</w:t>
            </w:r>
            <w:r w:rsidR="002F20A8">
              <w:rPr>
                <w:bCs/>
              </w:rPr>
              <w:t>»</w:t>
            </w:r>
            <w:r>
              <w:t xml:space="preserve"> </w:t>
            </w:r>
          </w:p>
        </w:tc>
        <w:tc>
          <w:tcPr>
            <w:tcW w:w="1560" w:type="dxa"/>
          </w:tcPr>
          <w:p w:rsidR="00E147ED" w:rsidRPr="00BA176E" w:rsidRDefault="00E147ED" w:rsidP="00C01699">
            <w:pPr>
              <w:contextualSpacing/>
              <w:jc w:val="center"/>
            </w:pPr>
            <w:r w:rsidRPr="00BA176E">
              <w:t>В течение года</w:t>
            </w:r>
          </w:p>
        </w:tc>
        <w:tc>
          <w:tcPr>
            <w:tcW w:w="2835" w:type="dxa"/>
          </w:tcPr>
          <w:p w:rsidR="004700DF" w:rsidRPr="00BA176E" w:rsidRDefault="004700DF" w:rsidP="004700DF">
            <w:pPr>
              <w:contextualSpacing/>
              <w:jc w:val="center"/>
              <w:outlineLvl w:val="0"/>
            </w:pPr>
            <w:r w:rsidRPr="00BA176E">
              <w:t>Управление сельского хозяйства</w:t>
            </w:r>
          </w:p>
          <w:p w:rsidR="00E147ED" w:rsidRPr="00BA176E" w:rsidRDefault="004700DF" w:rsidP="004700DF">
            <w:pPr>
              <w:contextualSpacing/>
              <w:jc w:val="center"/>
              <w:outlineLvl w:val="0"/>
            </w:pPr>
            <w:r w:rsidRPr="00BA176E">
              <w:t>(Бадмаев Д.Б.)</w:t>
            </w:r>
          </w:p>
        </w:tc>
      </w:tr>
      <w:tr w:rsidR="00E147ED" w:rsidRPr="00BA176E" w:rsidTr="002537A6">
        <w:tc>
          <w:tcPr>
            <w:tcW w:w="10065" w:type="dxa"/>
            <w:gridSpan w:val="4"/>
          </w:tcPr>
          <w:p w:rsidR="00E147ED" w:rsidRPr="00BA176E" w:rsidRDefault="00D918F5" w:rsidP="00C01699">
            <w:pPr>
              <w:contextualSpacing/>
              <w:jc w:val="center"/>
              <w:outlineLvl w:val="0"/>
              <w:rPr>
                <w:b/>
              </w:rPr>
            </w:pPr>
            <w:r w:rsidRPr="00BA176E">
              <w:rPr>
                <w:b/>
              </w:rPr>
              <w:t>К</w:t>
            </w:r>
            <w:r w:rsidR="00E147ED" w:rsidRPr="00BA176E">
              <w:rPr>
                <w:b/>
              </w:rPr>
              <w:t>ультура, спорт и молодежная политика</w:t>
            </w:r>
          </w:p>
        </w:tc>
      </w:tr>
      <w:tr w:rsidR="00E147ED" w:rsidRPr="00BA176E" w:rsidTr="00F67EB9">
        <w:tc>
          <w:tcPr>
            <w:tcW w:w="709" w:type="dxa"/>
          </w:tcPr>
          <w:p w:rsidR="00E147ED" w:rsidRPr="00BA176E" w:rsidRDefault="00427502" w:rsidP="00C01699">
            <w:pPr>
              <w:contextualSpacing/>
              <w:jc w:val="center"/>
              <w:outlineLvl w:val="0"/>
            </w:pPr>
            <w:r w:rsidRPr="00BA176E">
              <w:t>1</w:t>
            </w:r>
          </w:p>
        </w:tc>
        <w:tc>
          <w:tcPr>
            <w:tcW w:w="4961" w:type="dxa"/>
          </w:tcPr>
          <w:p w:rsidR="00E147ED" w:rsidRPr="00BA176E" w:rsidRDefault="002F20A8" w:rsidP="002F20A8">
            <w:pPr>
              <w:contextualSpacing/>
              <w:jc w:val="both"/>
              <w:outlineLvl w:val="0"/>
            </w:pPr>
            <w:r w:rsidRPr="00BA176E">
              <w:t>Реализация муниципальной программы</w:t>
            </w:r>
            <w:r>
              <w:t xml:space="preserve"> «Развитие культуры в </w:t>
            </w:r>
            <w:r w:rsidRPr="00BA176E">
              <w:rPr>
                <w:bCs/>
              </w:rPr>
              <w:t>муниципальном райо</w:t>
            </w:r>
            <w:r>
              <w:rPr>
                <w:bCs/>
              </w:rPr>
              <w:t xml:space="preserve">не Дульдургинский район </w:t>
            </w:r>
            <w:r w:rsidRPr="00BA176E">
              <w:rPr>
                <w:bCs/>
              </w:rPr>
              <w:t xml:space="preserve">на </w:t>
            </w:r>
            <w:r>
              <w:rPr>
                <w:bCs/>
              </w:rPr>
              <w:t>2020-2022</w:t>
            </w:r>
            <w:r w:rsidRPr="00BA176E">
              <w:rPr>
                <w:bCs/>
              </w:rPr>
              <w:t xml:space="preserve"> год</w:t>
            </w:r>
            <w:r w:rsidRPr="00BA176E">
              <w:t>ы</w:t>
            </w:r>
            <w:r>
              <w:rPr>
                <w:bCs/>
              </w:rPr>
              <w:t>»</w:t>
            </w:r>
          </w:p>
        </w:tc>
        <w:tc>
          <w:tcPr>
            <w:tcW w:w="1560" w:type="dxa"/>
          </w:tcPr>
          <w:p w:rsidR="00E147ED" w:rsidRPr="00BA176E" w:rsidRDefault="00E147ED" w:rsidP="00C01699">
            <w:pPr>
              <w:contextualSpacing/>
              <w:jc w:val="center"/>
            </w:pPr>
            <w:r w:rsidRPr="00BA176E">
              <w:t>В течение года</w:t>
            </w:r>
          </w:p>
        </w:tc>
        <w:tc>
          <w:tcPr>
            <w:tcW w:w="2835" w:type="dxa"/>
          </w:tcPr>
          <w:p w:rsidR="00E147ED" w:rsidRPr="00BA176E" w:rsidRDefault="00E147ED" w:rsidP="00C01699">
            <w:pPr>
              <w:contextualSpacing/>
              <w:jc w:val="center"/>
              <w:outlineLvl w:val="0"/>
            </w:pPr>
            <w:r w:rsidRPr="00BA176E">
              <w:t>Отдел культуры, спорта и молодежной политик</w:t>
            </w:r>
            <w:r w:rsidR="001158C9" w:rsidRPr="00BA176E">
              <w:t>и</w:t>
            </w:r>
          </w:p>
          <w:p w:rsidR="00E147ED" w:rsidRPr="00BA176E" w:rsidRDefault="00E147ED" w:rsidP="00C01699">
            <w:pPr>
              <w:contextualSpacing/>
              <w:jc w:val="center"/>
              <w:outlineLvl w:val="0"/>
            </w:pPr>
            <w:r w:rsidRPr="00BA176E">
              <w:t>(</w:t>
            </w:r>
            <w:proofErr w:type="spellStart"/>
            <w:r w:rsidR="00F67EB9" w:rsidRPr="00BA176E">
              <w:t>Галсанова</w:t>
            </w:r>
            <w:proofErr w:type="spellEnd"/>
            <w:r w:rsidR="00F67EB9" w:rsidRPr="00BA176E">
              <w:t xml:space="preserve"> И.Д.</w:t>
            </w:r>
            <w:r w:rsidR="00427502" w:rsidRPr="00BA176E">
              <w:t>)</w:t>
            </w:r>
          </w:p>
          <w:p w:rsidR="00E147ED" w:rsidRPr="00BA176E" w:rsidRDefault="00E147ED" w:rsidP="00C01699">
            <w:pPr>
              <w:contextualSpacing/>
              <w:jc w:val="center"/>
              <w:outlineLvl w:val="0"/>
            </w:pPr>
          </w:p>
        </w:tc>
      </w:tr>
      <w:tr w:rsidR="002F20A8" w:rsidRPr="00BA176E" w:rsidTr="00F67EB9">
        <w:tc>
          <w:tcPr>
            <w:tcW w:w="709" w:type="dxa"/>
          </w:tcPr>
          <w:p w:rsidR="002F20A8" w:rsidRPr="00BA176E" w:rsidRDefault="002F20A8" w:rsidP="00C01699">
            <w:pPr>
              <w:contextualSpacing/>
              <w:jc w:val="center"/>
              <w:outlineLvl w:val="0"/>
            </w:pPr>
            <w:r>
              <w:t>2</w:t>
            </w:r>
          </w:p>
        </w:tc>
        <w:tc>
          <w:tcPr>
            <w:tcW w:w="4961" w:type="dxa"/>
          </w:tcPr>
          <w:p w:rsidR="002F20A8" w:rsidRPr="00BA176E" w:rsidRDefault="002F20A8" w:rsidP="002B1867">
            <w:pPr>
              <w:contextualSpacing/>
              <w:jc w:val="both"/>
              <w:outlineLvl w:val="0"/>
            </w:pPr>
            <w:r w:rsidRPr="002F20A8">
              <w:t>Реализация муниципальной программы «Развитие</w:t>
            </w:r>
            <w:r>
              <w:t xml:space="preserve"> физической</w:t>
            </w:r>
            <w:r w:rsidRPr="002F20A8">
              <w:t xml:space="preserve"> культуры</w:t>
            </w:r>
            <w:r>
              <w:t xml:space="preserve"> и спорта</w:t>
            </w:r>
            <w:r w:rsidRPr="002F20A8">
              <w:t xml:space="preserve"> в </w:t>
            </w:r>
            <w:r w:rsidRPr="002F20A8">
              <w:rPr>
                <w:bCs/>
              </w:rPr>
              <w:lastRenderedPageBreak/>
              <w:t>муниципальном районе Дульдургинский район на 202</w:t>
            </w:r>
            <w:r w:rsidR="002B1867">
              <w:rPr>
                <w:bCs/>
              </w:rPr>
              <w:t>3</w:t>
            </w:r>
            <w:r w:rsidRPr="002F20A8">
              <w:rPr>
                <w:bCs/>
              </w:rPr>
              <w:t>-202</w:t>
            </w:r>
            <w:r w:rsidR="002B1867">
              <w:rPr>
                <w:bCs/>
              </w:rPr>
              <w:t>5</w:t>
            </w:r>
            <w:r w:rsidRPr="002F20A8">
              <w:rPr>
                <w:bCs/>
              </w:rPr>
              <w:t xml:space="preserve"> год</w:t>
            </w:r>
            <w:r w:rsidRPr="002F20A8">
              <w:t>ы</w:t>
            </w:r>
            <w:r w:rsidRPr="002F20A8">
              <w:rPr>
                <w:bCs/>
              </w:rPr>
              <w:t>»</w:t>
            </w:r>
          </w:p>
        </w:tc>
        <w:tc>
          <w:tcPr>
            <w:tcW w:w="1560" w:type="dxa"/>
          </w:tcPr>
          <w:p w:rsidR="002F20A8" w:rsidRPr="00BA176E" w:rsidRDefault="002F20A8" w:rsidP="00C01699">
            <w:pPr>
              <w:contextualSpacing/>
              <w:jc w:val="center"/>
            </w:pPr>
            <w:r>
              <w:lastRenderedPageBreak/>
              <w:t>В</w:t>
            </w:r>
            <w:r w:rsidR="00F6153A">
              <w:t xml:space="preserve"> течение года</w:t>
            </w:r>
          </w:p>
        </w:tc>
        <w:tc>
          <w:tcPr>
            <w:tcW w:w="2835" w:type="dxa"/>
          </w:tcPr>
          <w:p w:rsidR="00F6153A" w:rsidRPr="00BA176E" w:rsidRDefault="00F6153A" w:rsidP="00F6153A">
            <w:pPr>
              <w:contextualSpacing/>
              <w:jc w:val="center"/>
              <w:outlineLvl w:val="0"/>
            </w:pPr>
            <w:r w:rsidRPr="00BA176E">
              <w:t>Отдел культуры, спорта и молодежной политики</w:t>
            </w:r>
          </w:p>
          <w:p w:rsidR="00F6153A" w:rsidRPr="00BA176E" w:rsidRDefault="00F6153A" w:rsidP="002B1867">
            <w:pPr>
              <w:contextualSpacing/>
              <w:jc w:val="center"/>
              <w:outlineLvl w:val="0"/>
            </w:pPr>
          </w:p>
        </w:tc>
      </w:tr>
      <w:tr w:rsidR="005D065E" w:rsidRPr="00BA176E" w:rsidTr="00F67EB9">
        <w:tc>
          <w:tcPr>
            <w:tcW w:w="709" w:type="dxa"/>
          </w:tcPr>
          <w:p w:rsidR="005D065E" w:rsidRDefault="005D065E" w:rsidP="00C01699">
            <w:pPr>
              <w:contextualSpacing/>
              <w:jc w:val="center"/>
              <w:outlineLvl w:val="0"/>
            </w:pPr>
            <w:r>
              <w:lastRenderedPageBreak/>
              <w:t>3</w:t>
            </w:r>
          </w:p>
        </w:tc>
        <w:tc>
          <w:tcPr>
            <w:tcW w:w="4961" w:type="dxa"/>
          </w:tcPr>
          <w:p w:rsidR="005D065E" w:rsidRPr="002F20A8" w:rsidRDefault="005D065E" w:rsidP="002B1867">
            <w:pPr>
              <w:contextualSpacing/>
              <w:jc w:val="both"/>
              <w:outlineLvl w:val="0"/>
            </w:pPr>
            <w:r w:rsidRPr="00BA176E">
              <w:t>Реализация муниципальной программы</w:t>
            </w:r>
            <w:r>
              <w:t xml:space="preserve"> «Развитие молодежной политики в </w:t>
            </w:r>
            <w:r w:rsidRPr="00BA176E">
              <w:rPr>
                <w:bCs/>
              </w:rPr>
              <w:t>муниципальном райо</w:t>
            </w:r>
            <w:r>
              <w:rPr>
                <w:bCs/>
              </w:rPr>
              <w:t xml:space="preserve">не Дульдургинский район </w:t>
            </w:r>
            <w:r w:rsidRPr="00BA176E">
              <w:rPr>
                <w:bCs/>
              </w:rPr>
              <w:t xml:space="preserve">на </w:t>
            </w:r>
            <w:r>
              <w:rPr>
                <w:bCs/>
              </w:rPr>
              <w:t>202</w:t>
            </w:r>
            <w:r w:rsidR="002B1867">
              <w:rPr>
                <w:bCs/>
              </w:rPr>
              <w:t>3</w:t>
            </w:r>
            <w:r>
              <w:rPr>
                <w:bCs/>
              </w:rPr>
              <w:t>-202</w:t>
            </w:r>
            <w:r w:rsidR="002B1867">
              <w:rPr>
                <w:bCs/>
              </w:rPr>
              <w:t>5</w:t>
            </w:r>
            <w:r w:rsidRPr="00BA176E">
              <w:rPr>
                <w:bCs/>
              </w:rPr>
              <w:t xml:space="preserve"> год</w:t>
            </w:r>
            <w:r w:rsidRPr="00BA176E">
              <w:t>ы</w:t>
            </w:r>
            <w:r>
              <w:rPr>
                <w:bCs/>
              </w:rPr>
              <w:t>»</w:t>
            </w:r>
          </w:p>
        </w:tc>
        <w:tc>
          <w:tcPr>
            <w:tcW w:w="1560" w:type="dxa"/>
          </w:tcPr>
          <w:p w:rsidR="005D065E" w:rsidRDefault="00F35E8F" w:rsidP="00C01699">
            <w:pPr>
              <w:contextualSpacing/>
              <w:jc w:val="center"/>
            </w:pPr>
            <w:r w:rsidRPr="00F35E8F">
              <w:t>В течение года</w:t>
            </w:r>
          </w:p>
        </w:tc>
        <w:tc>
          <w:tcPr>
            <w:tcW w:w="2835" w:type="dxa"/>
          </w:tcPr>
          <w:p w:rsidR="00E56BD1" w:rsidRPr="00BA176E" w:rsidRDefault="00E56BD1" w:rsidP="00E56BD1">
            <w:pPr>
              <w:contextualSpacing/>
              <w:jc w:val="center"/>
              <w:outlineLvl w:val="0"/>
            </w:pPr>
            <w:r w:rsidRPr="00BA176E">
              <w:t>Отдел культуры, спорта и молодежной политики</w:t>
            </w:r>
          </w:p>
          <w:p w:rsidR="005D065E" w:rsidRPr="00BA176E" w:rsidRDefault="005D065E" w:rsidP="00F6153A">
            <w:pPr>
              <w:contextualSpacing/>
              <w:jc w:val="center"/>
              <w:outlineLvl w:val="0"/>
            </w:pPr>
          </w:p>
        </w:tc>
      </w:tr>
      <w:tr w:rsidR="00427502" w:rsidRPr="00BA176E" w:rsidTr="002537A6">
        <w:tc>
          <w:tcPr>
            <w:tcW w:w="10065" w:type="dxa"/>
            <w:gridSpan w:val="4"/>
          </w:tcPr>
          <w:p w:rsidR="00427502" w:rsidRPr="00BA176E" w:rsidRDefault="00427502" w:rsidP="00C01699">
            <w:pPr>
              <w:contextualSpacing/>
              <w:jc w:val="center"/>
              <w:outlineLvl w:val="0"/>
            </w:pPr>
            <w:r w:rsidRPr="00BA176E">
              <w:rPr>
                <w:b/>
              </w:rPr>
              <w:t>Жилищно-коммунальное хозяйство</w:t>
            </w:r>
          </w:p>
        </w:tc>
      </w:tr>
      <w:tr w:rsidR="00427502" w:rsidRPr="00BA176E" w:rsidTr="00F67EB9">
        <w:tc>
          <w:tcPr>
            <w:tcW w:w="709" w:type="dxa"/>
          </w:tcPr>
          <w:p w:rsidR="00427502" w:rsidRPr="00BA176E" w:rsidRDefault="00427502" w:rsidP="00C01699">
            <w:pPr>
              <w:contextualSpacing/>
              <w:jc w:val="center"/>
              <w:outlineLvl w:val="0"/>
            </w:pPr>
            <w:r w:rsidRPr="00BA176E">
              <w:t>1</w:t>
            </w:r>
          </w:p>
        </w:tc>
        <w:tc>
          <w:tcPr>
            <w:tcW w:w="4961" w:type="dxa"/>
          </w:tcPr>
          <w:p w:rsidR="00427502" w:rsidRPr="00BA176E" w:rsidRDefault="00427502" w:rsidP="002F20A8">
            <w:pPr>
              <w:contextualSpacing/>
              <w:jc w:val="both"/>
            </w:pPr>
            <w:r w:rsidRPr="00BA176E">
              <w:t xml:space="preserve">Реализация </w:t>
            </w:r>
            <w:r w:rsidR="002F20A8">
              <w:t>муниципальной</w:t>
            </w:r>
            <w:r w:rsidRPr="00BA176E">
              <w:t xml:space="preserve"> программ</w:t>
            </w:r>
            <w:r w:rsidR="002F20A8">
              <w:t>ы</w:t>
            </w:r>
            <w:r w:rsidRPr="00BA176E">
              <w:t xml:space="preserve">  </w:t>
            </w:r>
            <w:r w:rsidR="002F20A8">
              <w:t>«Модернизация</w:t>
            </w:r>
            <w:r w:rsidRPr="00BA176E">
              <w:t xml:space="preserve"> объектов коммунальной инфраструктуры</w:t>
            </w:r>
            <w:r w:rsidR="002F20A8">
              <w:t xml:space="preserve"> в </w:t>
            </w:r>
            <w:r w:rsidR="002F20A8" w:rsidRPr="00BA176E">
              <w:rPr>
                <w:bCs/>
              </w:rPr>
              <w:t>муниципальном райо</w:t>
            </w:r>
            <w:r w:rsidR="002F20A8">
              <w:rPr>
                <w:bCs/>
              </w:rPr>
              <w:t>не Дульдургинский район</w:t>
            </w:r>
            <w:r w:rsidR="00977B1B">
              <w:t xml:space="preserve"> </w:t>
            </w:r>
            <w:r w:rsidR="00977B1B" w:rsidRPr="00977B1B">
              <w:rPr>
                <w:bCs/>
              </w:rPr>
              <w:t>на 2020-2022 годы</w:t>
            </w:r>
            <w:r w:rsidR="002F20A8">
              <w:rPr>
                <w:bCs/>
              </w:rPr>
              <w:t>»</w:t>
            </w:r>
          </w:p>
        </w:tc>
        <w:tc>
          <w:tcPr>
            <w:tcW w:w="1560" w:type="dxa"/>
          </w:tcPr>
          <w:p w:rsidR="00427502" w:rsidRPr="00BA176E" w:rsidRDefault="00427502" w:rsidP="00C01699">
            <w:pPr>
              <w:contextualSpacing/>
              <w:jc w:val="center"/>
            </w:pPr>
            <w:r w:rsidRPr="00BA176E">
              <w:t>В течение года</w:t>
            </w:r>
          </w:p>
        </w:tc>
        <w:tc>
          <w:tcPr>
            <w:tcW w:w="2835" w:type="dxa"/>
          </w:tcPr>
          <w:p w:rsidR="002B1867" w:rsidRDefault="002B1867" w:rsidP="00C01699">
            <w:pPr>
              <w:contextualSpacing/>
              <w:jc w:val="center"/>
            </w:pPr>
            <w:r>
              <w:t>Управление по территориальному развитию</w:t>
            </w:r>
          </w:p>
          <w:p w:rsidR="00427502" w:rsidRPr="00BA176E" w:rsidRDefault="00427502" w:rsidP="00C01699">
            <w:pPr>
              <w:contextualSpacing/>
              <w:jc w:val="center"/>
            </w:pPr>
            <w:r w:rsidRPr="00BA176E">
              <w:t xml:space="preserve"> (Шагдаров Н.Д.)</w:t>
            </w:r>
          </w:p>
        </w:tc>
      </w:tr>
      <w:tr w:rsidR="00427502" w:rsidRPr="00BA176E" w:rsidTr="00F67EB9">
        <w:tc>
          <w:tcPr>
            <w:tcW w:w="709" w:type="dxa"/>
          </w:tcPr>
          <w:p w:rsidR="00427502" w:rsidRPr="00BA176E" w:rsidRDefault="00222FAF" w:rsidP="00C01699">
            <w:pPr>
              <w:contextualSpacing/>
              <w:jc w:val="center"/>
              <w:outlineLvl w:val="0"/>
            </w:pPr>
            <w:r w:rsidRPr="00BA176E">
              <w:t>2</w:t>
            </w:r>
          </w:p>
        </w:tc>
        <w:tc>
          <w:tcPr>
            <w:tcW w:w="4961" w:type="dxa"/>
          </w:tcPr>
          <w:p w:rsidR="00427502" w:rsidRPr="00BA176E" w:rsidRDefault="00977B1B" w:rsidP="00977B1B">
            <w:pPr>
              <w:contextualSpacing/>
              <w:jc w:val="both"/>
            </w:pPr>
            <w:r w:rsidRPr="00977B1B">
              <w:t>Реализация муниципальной программы  «</w:t>
            </w:r>
            <w:r>
              <w:t>Повышение безопасности дорожного движения на территории</w:t>
            </w:r>
            <w:r w:rsidRPr="00977B1B">
              <w:t xml:space="preserve"> </w:t>
            </w:r>
            <w:r>
              <w:t>муниципального</w:t>
            </w:r>
            <w:r w:rsidRPr="00977B1B">
              <w:t xml:space="preserve"> район</w:t>
            </w:r>
            <w:r>
              <w:t>а</w:t>
            </w:r>
            <w:r w:rsidRPr="00977B1B">
              <w:t xml:space="preserve"> Дульдургинский район</w:t>
            </w:r>
            <w:r>
              <w:t xml:space="preserve"> на 2020-2022 годы</w:t>
            </w:r>
            <w:r w:rsidRPr="00977B1B">
              <w:t>»</w:t>
            </w:r>
          </w:p>
        </w:tc>
        <w:tc>
          <w:tcPr>
            <w:tcW w:w="1560" w:type="dxa"/>
          </w:tcPr>
          <w:p w:rsidR="00427502" w:rsidRPr="00BA176E" w:rsidRDefault="00427502" w:rsidP="00C01699">
            <w:pPr>
              <w:contextualSpacing/>
              <w:jc w:val="center"/>
            </w:pPr>
            <w:r w:rsidRPr="00BA176E">
              <w:t>В течение года</w:t>
            </w:r>
          </w:p>
        </w:tc>
        <w:tc>
          <w:tcPr>
            <w:tcW w:w="2835" w:type="dxa"/>
          </w:tcPr>
          <w:p w:rsidR="002B1867" w:rsidRDefault="002B1867" w:rsidP="002B1867">
            <w:pPr>
              <w:contextualSpacing/>
              <w:jc w:val="center"/>
            </w:pPr>
            <w:r>
              <w:t>Управление по территориальному развитию</w:t>
            </w:r>
          </w:p>
          <w:p w:rsidR="00427502" w:rsidRPr="00BA176E" w:rsidRDefault="002B1867" w:rsidP="002B1867">
            <w:pPr>
              <w:contextualSpacing/>
              <w:jc w:val="center"/>
            </w:pPr>
            <w:r w:rsidRPr="00BA176E">
              <w:t xml:space="preserve"> (Шагдаров Н.Д.)</w:t>
            </w:r>
          </w:p>
        </w:tc>
      </w:tr>
      <w:tr w:rsidR="00427502" w:rsidRPr="00BA176E" w:rsidTr="00F67EB9">
        <w:tc>
          <w:tcPr>
            <w:tcW w:w="709" w:type="dxa"/>
          </w:tcPr>
          <w:p w:rsidR="00427502" w:rsidRPr="00BA176E" w:rsidRDefault="00222FAF" w:rsidP="00C01699">
            <w:pPr>
              <w:contextualSpacing/>
              <w:jc w:val="center"/>
              <w:outlineLvl w:val="0"/>
            </w:pPr>
            <w:r w:rsidRPr="00BA176E">
              <w:t>3</w:t>
            </w:r>
          </w:p>
        </w:tc>
        <w:tc>
          <w:tcPr>
            <w:tcW w:w="4961" w:type="dxa"/>
          </w:tcPr>
          <w:p w:rsidR="00427502" w:rsidRPr="00BA176E" w:rsidRDefault="00977B1B" w:rsidP="002B1867">
            <w:pPr>
              <w:contextualSpacing/>
              <w:jc w:val="both"/>
            </w:pPr>
            <w:r w:rsidRPr="00977B1B">
              <w:t>Реализация муниципальной программы  «</w:t>
            </w:r>
            <w:r>
              <w:t>Энергосбережение</w:t>
            </w:r>
            <w:r w:rsidRPr="00977B1B">
              <w:t xml:space="preserve"> на территории муниципального района Дульдургинский район на 202</w:t>
            </w:r>
            <w:r w:rsidR="002B1867">
              <w:t>3</w:t>
            </w:r>
            <w:r w:rsidRPr="00977B1B">
              <w:t>-202</w:t>
            </w:r>
            <w:r w:rsidR="002B1867">
              <w:t>5</w:t>
            </w:r>
            <w:r w:rsidRPr="00977B1B">
              <w:t xml:space="preserve"> годы»</w:t>
            </w:r>
          </w:p>
        </w:tc>
        <w:tc>
          <w:tcPr>
            <w:tcW w:w="1560" w:type="dxa"/>
          </w:tcPr>
          <w:p w:rsidR="00427502" w:rsidRPr="00BA176E" w:rsidRDefault="00977B1B" w:rsidP="00C01699">
            <w:pPr>
              <w:contextualSpacing/>
              <w:jc w:val="center"/>
            </w:pPr>
            <w:r w:rsidRPr="00BA176E">
              <w:t>В течение года</w:t>
            </w:r>
          </w:p>
        </w:tc>
        <w:tc>
          <w:tcPr>
            <w:tcW w:w="2835" w:type="dxa"/>
          </w:tcPr>
          <w:p w:rsidR="002B1867" w:rsidRDefault="002B1867" w:rsidP="002B1867">
            <w:pPr>
              <w:contextualSpacing/>
              <w:jc w:val="center"/>
            </w:pPr>
            <w:r>
              <w:t>Управление по территориальному развитию</w:t>
            </w:r>
          </w:p>
          <w:p w:rsidR="00427502" w:rsidRPr="00BA176E" w:rsidRDefault="002B1867" w:rsidP="002B1867">
            <w:pPr>
              <w:contextualSpacing/>
              <w:jc w:val="center"/>
            </w:pPr>
            <w:r w:rsidRPr="00BA176E">
              <w:t xml:space="preserve"> (Шагдаров Н.Д.)</w:t>
            </w:r>
          </w:p>
        </w:tc>
      </w:tr>
      <w:tr w:rsidR="0002130D" w:rsidRPr="00BA176E" w:rsidTr="00EA4645">
        <w:tc>
          <w:tcPr>
            <w:tcW w:w="709" w:type="dxa"/>
          </w:tcPr>
          <w:p w:rsidR="0002130D" w:rsidRPr="00BA176E" w:rsidRDefault="0002130D" w:rsidP="00EA4645">
            <w:pPr>
              <w:contextualSpacing/>
              <w:jc w:val="center"/>
              <w:outlineLvl w:val="0"/>
            </w:pPr>
            <w:r>
              <w:t>4</w:t>
            </w:r>
          </w:p>
        </w:tc>
        <w:tc>
          <w:tcPr>
            <w:tcW w:w="4961" w:type="dxa"/>
            <w:vAlign w:val="center"/>
          </w:tcPr>
          <w:p w:rsidR="0002130D" w:rsidRDefault="0002130D" w:rsidP="002B1867">
            <w:pPr>
              <w:jc w:val="both"/>
            </w:pPr>
            <w:r w:rsidRPr="00BB631B">
              <w:t xml:space="preserve">Реализация муниципальной программы  </w:t>
            </w:r>
            <w:r>
              <w:t xml:space="preserve">МП «Территориальное планирование и обеспечение градостроительной деятельности на территории </w:t>
            </w:r>
            <w:r w:rsidRPr="005D065E">
              <w:t>муниципально</w:t>
            </w:r>
            <w:r>
              <w:t>го</w:t>
            </w:r>
            <w:r w:rsidRPr="005D065E">
              <w:t xml:space="preserve"> район</w:t>
            </w:r>
            <w:r>
              <w:t xml:space="preserve">а </w:t>
            </w:r>
            <w:r w:rsidRPr="005D065E">
              <w:t>Дульдургинск</w:t>
            </w:r>
            <w:r>
              <w:t>ого</w:t>
            </w:r>
            <w:r w:rsidRPr="005D065E">
              <w:t xml:space="preserve"> район</w:t>
            </w:r>
            <w:r>
              <w:t>а</w:t>
            </w:r>
            <w:r w:rsidRPr="005D065E">
              <w:t xml:space="preserve"> на 202</w:t>
            </w:r>
            <w:r w:rsidR="002B1867">
              <w:t>3</w:t>
            </w:r>
            <w:r w:rsidRPr="005D065E">
              <w:t>-202</w:t>
            </w:r>
            <w:r w:rsidR="002B1867">
              <w:t>5</w:t>
            </w:r>
            <w:r w:rsidRPr="005D065E">
              <w:t xml:space="preserve"> годы</w:t>
            </w:r>
            <w:r>
              <w:t>»</w:t>
            </w:r>
          </w:p>
        </w:tc>
        <w:tc>
          <w:tcPr>
            <w:tcW w:w="1560" w:type="dxa"/>
          </w:tcPr>
          <w:p w:rsidR="0002130D" w:rsidRPr="00BA176E" w:rsidRDefault="0002130D" w:rsidP="00EA4645">
            <w:pPr>
              <w:contextualSpacing/>
              <w:jc w:val="center"/>
            </w:pPr>
            <w:r w:rsidRPr="00BA176E">
              <w:t>В течение года</w:t>
            </w:r>
          </w:p>
        </w:tc>
        <w:tc>
          <w:tcPr>
            <w:tcW w:w="2835" w:type="dxa"/>
            <w:vAlign w:val="center"/>
          </w:tcPr>
          <w:p w:rsidR="002B1867" w:rsidRDefault="002B1867" w:rsidP="002B1867">
            <w:pPr>
              <w:contextualSpacing/>
              <w:jc w:val="center"/>
            </w:pPr>
            <w:r>
              <w:t>Управление по территориальному развитию</w:t>
            </w:r>
          </w:p>
          <w:p w:rsidR="0002130D" w:rsidRPr="00A4257D" w:rsidRDefault="002B1867" w:rsidP="002B1867">
            <w:pPr>
              <w:jc w:val="center"/>
              <w:rPr>
                <w:szCs w:val="20"/>
              </w:rPr>
            </w:pPr>
            <w:r w:rsidRPr="00BA176E">
              <w:t xml:space="preserve"> (Шагдаров Н.Д.)</w:t>
            </w:r>
          </w:p>
        </w:tc>
      </w:tr>
      <w:tr w:rsidR="0002130D" w:rsidRPr="00BA176E" w:rsidTr="00EA4645">
        <w:tc>
          <w:tcPr>
            <w:tcW w:w="709" w:type="dxa"/>
          </w:tcPr>
          <w:p w:rsidR="0002130D" w:rsidRPr="00BA176E" w:rsidRDefault="0002130D" w:rsidP="00EA4645">
            <w:pPr>
              <w:contextualSpacing/>
              <w:jc w:val="center"/>
              <w:outlineLvl w:val="0"/>
            </w:pPr>
            <w:r>
              <w:t>5</w:t>
            </w:r>
          </w:p>
        </w:tc>
        <w:tc>
          <w:tcPr>
            <w:tcW w:w="4961" w:type="dxa"/>
            <w:vAlign w:val="center"/>
          </w:tcPr>
          <w:p w:rsidR="0002130D" w:rsidRDefault="0002130D" w:rsidP="002B1867">
            <w:pPr>
              <w:jc w:val="both"/>
            </w:pPr>
            <w:r w:rsidRPr="00BB631B">
              <w:t xml:space="preserve">Реализация муниципальной программы  </w:t>
            </w:r>
            <w:r>
              <w:t xml:space="preserve">«Благоустройство населенных пунктов </w:t>
            </w:r>
            <w:r w:rsidRPr="005D065E">
              <w:t>в</w:t>
            </w:r>
            <w:r>
              <w:t xml:space="preserve"> </w:t>
            </w:r>
            <w:r w:rsidRPr="00042D82">
              <w:t>муниципальном районе</w:t>
            </w:r>
            <w:r w:rsidRPr="005D065E">
              <w:t xml:space="preserve"> Дульдургинск</w:t>
            </w:r>
            <w:r>
              <w:t>ий</w:t>
            </w:r>
            <w:r w:rsidRPr="005D065E">
              <w:t xml:space="preserve"> район</w:t>
            </w:r>
            <w:r>
              <w:t>е</w:t>
            </w:r>
            <w:r w:rsidRPr="005D065E">
              <w:t xml:space="preserve"> на 202</w:t>
            </w:r>
            <w:r w:rsidR="002B1867">
              <w:t>3</w:t>
            </w:r>
            <w:r w:rsidRPr="005D065E">
              <w:t>-202</w:t>
            </w:r>
            <w:r w:rsidR="002B1867">
              <w:t>5</w:t>
            </w:r>
            <w:r w:rsidRPr="005D065E">
              <w:t xml:space="preserve"> годы</w:t>
            </w:r>
            <w:r>
              <w:t>»</w:t>
            </w:r>
          </w:p>
        </w:tc>
        <w:tc>
          <w:tcPr>
            <w:tcW w:w="1560" w:type="dxa"/>
          </w:tcPr>
          <w:p w:rsidR="0002130D" w:rsidRPr="00BA176E" w:rsidRDefault="0002130D" w:rsidP="00EA4645">
            <w:pPr>
              <w:contextualSpacing/>
              <w:jc w:val="center"/>
            </w:pPr>
            <w:r w:rsidRPr="00BA176E">
              <w:t>В течение года</w:t>
            </w:r>
          </w:p>
        </w:tc>
        <w:tc>
          <w:tcPr>
            <w:tcW w:w="2835" w:type="dxa"/>
            <w:vAlign w:val="center"/>
          </w:tcPr>
          <w:p w:rsidR="0002130D" w:rsidRDefault="0002130D" w:rsidP="00EA4645">
            <w:pPr>
              <w:jc w:val="center"/>
              <w:rPr>
                <w:szCs w:val="20"/>
              </w:rPr>
            </w:pPr>
            <w:r>
              <w:rPr>
                <w:szCs w:val="20"/>
              </w:rPr>
              <w:t>Отдел по обеспечению деятельности администрации</w:t>
            </w:r>
          </w:p>
          <w:p w:rsidR="0002130D" w:rsidRPr="00A4257D" w:rsidRDefault="0002130D" w:rsidP="00EA4645">
            <w:pPr>
              <w:jc w:val="center"/>
              <w:rPr>
                <w:szCs w:val="20"/>
              </w:rPr>
            </w:pPr>
            <w:r>
              <w:rPr>
                <w:szCs w:val="20"/>
              </w:rPr>
              <w:t>(</w:t>
            </w:r>
            <w:r w:rsidRPr="00A4257D">
              <w:rPr>
                <w:szCs w:val="20"/>
              </w:rPr>
              <w:t>Доржиева Л.В.</w:t>
            </w:r>
            <w:r>
              <w:rPr>
                <w:szCs w:val="20"/>
              </w:rPr>
              <w:t>)</w:t>
            </w:r>
          </w:p>
        </w:tc>
      </w:tr>
      <w:tr w:rsidR="0002130D" w:rsidRPr="00BA176E" w:rsidTr="002537A6">
        <w:tc>
          <w:tcPr>
            <w:tcW w:w="10065" w:type="dxa"/>
            <w:gridSpan w:val="4"/>
          </w:tcPr>
          <w:p w:rsidR="0002130D" w:rsidRPr="00BA176E" w:rsidRDefault="0002130D" w:rsidP="00C01699">
            <w:pPr>
              <w:contextualSpacing/>
              <w:jc w:val="center"/>
              <w:rPr>
                <w:color w:val="000000"/>
              </w:rPr>
            </w:pPr>
            <w:r w:rsidRPr="00BA176E">
              <w:rPr>
                <w:b/>
              </w:rPr>
              <w:t>Образование</w:t>
            </w:r>
          </w:p>
        </w:tc>
      </w:tr>
      <w:tr w:rsidR="0002130D" w:rsidRPr="00BA176E" w:rsidTr="00F67EB9">
        <w:tc>
          <w:tcPr>
            <w:tcW w:w="709" w:type="dxa"/>
            <w:shd w:val="clear" w:color="auto" w:fill="auto"/>
          </w:tcPr>
          <w:p w:rsidR="0002130D" w:rsidRPr="00BA176E" w:rsidRDefault="0002130D" w:rsidP="00C01699">
            <w:pPr>
              <w:contextualSpacing/>
              <w:jc w:val="center"/>
            </w:pPr>
            <w:r w:rsidRPr="00BA176E">
              <w:t>1</w:t>
            </w:r>
          </w:p>
        </w:tc>
        <w:tc>
          <w:tcPr>
            <w:tcW w:w="4961" w:type="dxa"/>
            <w:shd w:val="clear" w:color="auto" w:fill="auto"/>
          </w:tcPr>
          <w:p w:rsidR="0002130D" w:rsidRPr="00BA176E" w:rsidRDefault="0002130D" w:rsidP="00BB631B">
            <w:pPr>
              <w:contextualSpacing/>
              <w:jc w:val="both"/>
            </w:pPr>
            <w:r w:rsidRPr="00BB631B">
              <w:t>Реализация муниципальной программы  «</w:t>
            </w:r>
            <w:r>
              <w:t>Развитие дошкольного образования в</w:t>
            </w:r>
            <w:r w:rsidRPr="00BB631B">
              <w:t xml:space="preserve"> муниципально</w:t>
            </w:r>
            <w:r>
              <w:t>м</w:t>
            </w:r>
            <w:r w:rsidRPr="00BB631B">
              <w:t xml:space="preserve"> район</w:t>
            </w:r>
            <w:r>
              <w:t>е</w:t>
            </w:r>
            <w:r w:rsidRPr="00BB631B">
              <w:t xml:space="preserve"> Дульдургинский район на 2020-2022 годы»</w:t>
            </w:r>
          </w:p>
        </w:tc>
        <w:tc>
          <w:tcPr>
            <w:tcW w:w="1560" w:type="dxa"/>
          </w:tcPr>
          <w:p w:rsidR="0002130D" w:rsidRPr="00BA176E" w:rsidRDefault="0002130D" w:rsidP="00C01699">
            <w:pPr>
              <w:contextualSpacing/>
              <w:jc w:val="center"/>
            </w:pPr>
            <w:r w:rsidRPr="00BA176E">
              <w:t>В течение года</w:t>
            </w:r>
          </w:p>
        </w:tc>
        <w:tc>
          <w:tcPr>
            <w:tcW w:w="2835" w:type="dxa"/>
          </w:tcPr>
          <w:p w:rsidR="0002130D" w:rsidRPr="00BA176E" w:rsidRDefault="0002130D" w:rsidP="007265E4">
            <w:pPr>
              <w:contextualSpacing/>
              <w:jc w:val="center"/>
              <w:rPr>
                <w:color w:val="000000"/>
              </w:rPr>
            </w:pPr>
            <w:r w:rsidRPr="00BA176E">
              <w:t xml:space="preserve">Отдел образования </w:t>
            </w:r>
          </w:p>
          <w:p w:rsidR="0002130D" w:rsidRPr="00BA176E" w:rsidRDefault="0002130D" w:rsidP="007265E4">
            <w:pPr>
              <w:contextualSpacing/>
              <w:jc w:val="center"/>
            </w:pPr>
            <w:r w:rsidRPr="00BA176E">
              <w:t>(Мункуева М.М.)</w:t>
            </w:r>
          </w:p>
        </w:tc>
      </w:tr>
      <w:tr w:rsidR="0002130D" w:rsidRPr="00BA176E" w:rsidTr="00F67EB9">
        <w:tc>
          <w:tcPr>
            <w:tcW w:w="709" w:type="dxa"/>
            <w:shd w:val="clear" w:color="auto" w:fill="auto"/>
          </w:tcPr>
          <w:p w:rsidR="0002130D" w:rsidRPr="00BA176E" w:rsidRDefault="0002130D" w:rsidP="00C01699">
            <w:pPr>
              <w:contextualSpacing/>
              <w:jc w:val="center"/>
            </w:pPr>
            <w:r w:rsidRPr="00BA176E">
              <w:t>2</w:t>
            </w:r>
          </w:p>
        </w:tc>
        <w:tc>
          <w:tcPr>
            <w:tcW w:w="4961" w:type="dxa"/>
            <w:shd w:val="clear" w:color="auto" w:fill="auto"/>
          </w:tcPr>
          <w:p w:rsidR="0002130D" w:rsidRPr="00BA176E" w:rsidRDefault="0002130D" w:rsidP="00BB631B">
            <w:pPr>
              <w:contextualSpacing/>
              <w:jc w:val="both"/>
            </w:pPr>
            <w:r w:rsidRPr="00BB631B">
              <w:t xml:space="preserve">Реализация муниципальной программы  «Развитие </w:t>
            </w:r>
            <w:r>
              <w:t>общего и дополнительного образования</w:t>
            </w:r>
            <w:r w:rsidRPr="00BB631B">
              <w:t xml:space="preserve"> в муниципальном районе Дульдургинский район на 2020-2022 годы»</w:t>
            </w:r>
          </w:p>
        </w:tc>
        <w:tc>
          <w:tcPr>
            <w:tcW w:w="1560" w:type="dxa"/>
          </w:tcPr>
          <w:p w:rsidR="0002130D" w:rsidRPr="00BA176E" w:rsidRDefault="0002130D" w:rsidP="00C01699">
            <w:pPr>
              <w:contextualSpacing/>
              <w:jc w:val="center"/>
            </w:pPr>
            <w:r w:rsidRPr="00BA176E">
              <w:t>В течение года</w:t>
            </w:r>
          </w:p>
        </w:tc>
        <w:tc>
          <w:tcPr>
            <w:tcW w:w="2835" w:type="dxa"/>
          </w:tcPr>
          <w:p w:rsidR="0002130D" w:rsidRPr="00BA176E" w:rsidRDefault="0002130D" w:rsidP="007265E4">
            <w:pPr>
              <w:contextualSpacing/>
              <w:jc w:val="center"/>
              <w:rPr>
                <w:color w:val="000000"/>
              </w:rPr>
            </w:pPr>
            <w:r w:rsidRPr="00BA176E">
              <w:t xml:space="preserve">Отдел образования </w:t>
            </w:r>
          </w:p>
          <w:p w:rsidR="0002130D" w:rsidRPr="00BA176E" w:rsidRDefault="0002130D" w:rsidP="007265E4">
            <w:pPr>
              <w:contextualSpacing/>
              <w:jc w:val="center"/>
            </w:pPr>
            <w:r w:rsidRPr="00BA176E">
              <w:t>(Мункуева М.М.)</w:t>
            </w:r>
          </w:p>
        </w:tc>
      </w:tr>
      <w:tr w:rsidR="0002130D" w:rsidRPr="00BA176E" w:rsidTr="00EA4645">
        <w:tc>
          <w:tcPr>
            <w:tcW w:w="709" w:type="dxa"/>
            <w:shd w:val="clear" w:color="auto" w:fill="auto"/>
          </w:tcPr>
          <w:p w:rsidR="0002130D" w:rsidRPr="00BA176E" w:rsidRDefault="0002130D" w:rsidP="00C01699">
            <w:pPr>
              <w:contextualSpacing/>
              <w:jc w:val="center"/>
            </w:pPr>
            <w:r>
              <w:t>3</w:t>
            </w:r>
          </w:p>
        </w:tc>
        <w:tc>
          <w:tcPr>
            <w:tcW w:w="4961" w:type="dxa"/>
            <w:shd w:val="clear" w:color="auto" w:fill="auto"/>
            <w:vAlign w:val="center"/>
          </w:tcPr>
          <w:p w:rsidR="0002130D" w:rsidRDefault="0002130D" w:rsidP="00EA4645">
            <w:pPr>
              <w:jc w:val="both"/>
            </w:pPr>
            <w:r w:rsidRPr="00BB631B">
              <w:t xml:space="preserve">Реализация муниципальной программы  </w:t>
            </w:r>
            <w:r>
              <w:t xml:space="preserve">МП «Организация отдыха, оздоровления и временной трудовой занятости детей и подростков в </w:t>
            </w:r>
            <w:r w:rsidRPr="00A4257D">
              <w:t>муниципально</w:t>
            </w:r>
            <w:r>
              <w:t>м</w:t>
            </w:r>
            <w:r w:rsidRPr="00A4257D">
              <w:t xml:space="preserve"> район</w:t>
            </w:r>
            <w:r>
              <w:t>е</w:t>
            </w:r>
            <w:r w:rsidRPr="00A4257D">
              <w:t xml:space="preserve"> Дульдургинский район на 2020-2022 годы</w:t>
            </w:r>
            <w:r>
              <w:t>»</w:t>
            </w:r>
          </w:p>
        </w:tc>
        <w:tc>
          <w:tcPr>
            <w:tcW w:w="1560" w:type="dxa"/>
          </w:tcPr>
          <w:p w:rsidR="0002130D" w:rsidRPr="00BA176E" w:rsidRDefault="0002130D" w:rsidP="00EA4645">
            <w:pPr>
              <w:contextualSpacing/>
              <w:jc w:val="center"/>
            </w:pPr>
            <w:r w:rsidRPr="00BA176E">
              <w:t>В течение года</w:t>
            </w:r>
          </w:p>
        </w:tc>
        <w:tc>
          <w:tcPr>
            <w:tcW w:w="2835" w:type="dxa"/>
            <w:vAlign w:val="center"/>
          </w:tcPr>
          <w:p w:rsidR="0002130D" w:rsidRDefault="0002130D" w:rsidP="00EA4645">
            <w:pPr>
              <w:jc w:val="center"/>
              <w:rPr>
                <w:szCs w:val="20"/>
              </w:rPr>
            </w:pPr>
            <w:r>
              <w:rPr>
                <w:szCs w:val="20"/>
              </w:rPr>
              <w:t xml:space="preserve">Комитет социальной политики </w:t>
            </w:r>
          </w:p>
          <w:p w:rsidR="0002130D" w:rsidRPr="00A4257D" w:rsidRDefault="0002130D" w:rsidP="00EA4645">
            <w:pPr>
              <w:jc w:val="center"/>
              <w:rPr>
                <w:szCs w:val="20"/>
              </w:rPr>
            </w:pPr>
            <w:r>
              <w:rPr>
                <w:szCs w:val="20"/>
              </w:rPr>
              <w:t>(</w:t>
            </w:r>
            <w:r w:rsidRPr="00A4257D">
              <w:rPr>
                <w:szCs w:val="20"/>
              </w:rPr>
              <w:t>Жамбалова М.Б.</w:t>
            </w:r>
            <w:r>
              <w:rPr>
                <w:szCs w:val="20"/>
              </w:rPr>
              <w:t>)</w:t>
            </w:r>
          </w:p>
        </w:tc>
      </w:tr>
      <w:tr w:rsidR="0002130D" w:rsidRPr="00BA176E" w:rsidTr="00376B96">
        <w:tc>
          <w:tcPr>
            <w:tcW w:w="10065" w:type="dxa"/>
            <w:gridSpan w:val="4"/>
            <w:shd w:val="clear" w:color="auto" w:fill="auto"/>
          </w:tcPr>
          <w:p w:rsidR="0002130D" w:rsidRPr="00BA176E" w:rsidRDefault="0002130D" w:rsidP="00C01699">
            <w:pPr>
              <w:contextualSpacing/>
              <w:jc w:val="center"/>
              <w:rPr>
                <w:b/>
              </w:rPr>
            </w:pPr>
            <w:r>
              <w:rPr>
                <w:b/>
              </w:rPr>
              <w:t>Организация муниципального управления</w:t>
            </w:r>
          </w:p>
        </w:tc>
      </w:tr>
      <w:tr w:rsidR="0002130D" w:rsidRPr="00BA176E" w:rsidTr="00EA4645">
        <w:tc>
          <w:tcPr>
            <w:tcW w:w="709" w:type="dxa"/>
            <w:shd w:val="clear" w:color="auto" w:fill="auto"/>
          </w:tcPr>
          <w:p w:rsidR="0002130D" w:rsidRPr="00BA176E" w:rsidRDefault="0002130D" w:rsidP="00C01699">
            <w:pPr>
              <w:contextualSpacing/>
              <w:jc w:val="center"/>
            </w:pPr>
            <w:r w:rsidRPr="00BA176E">
              <w:t>1</w:t>
            </w:r>
          </w:p>
        </w:tc>
        <w:tc>
          <w:tcPr>
            <w:tcW w:w="4961" w:type="dxa"/>
            <w:shd w:val="clear" w:color="auto" w:fill="auto"/>
            <w:vAlign w:val="center"/>
          </w:tcPr>
          <w:p w:rsidR="0002130D" w:rsidRDefault="0002130D" w:rsidP="002B1867">
            <w:pPr>
              <w:jc w:val="both"/>
            </w:pPr>
            <w:r w:rsidRPr="008608E9">
              <w:t xml:space="preserve">Реализация муниципальной программы  </w:t>
            </w:r>
            <w:r>
              <w:t xml:space="preserve">«Развитие муниципальной службы в </w:t>
            </w:r>
            <w:r w:rsidRPr="00A4257D">
              <w:t>муниципально</w:t>
            </w:r>
            <w:r>
              <w:t>м</w:t>
            </w:r>
            <w:r w:rsidRPr="00A4257D">
              <w:t xml:space="preserve"> район</w:t>
            </w:r>
            <w:r>
              <w:t>е</w:t>
            </w:r>
            <w:r w:rsidRPr="00A4257D">
              <w:t xml:space="preserve"> Дульдургинский район на 202</w:t>
            </w:r>
            <w:r w:rsidR="002B1867">
              <w:t>3</w:t>
            </w:r>
            <w:r w:rsidRPr="00A4257D">
              <w:t>-202</w:t>
            </w:r>
            <w:r w:rsidR="002B1867">
              <w:t>5</w:t>
            </w:r>
            <w:r w:rsidRPr="00A4257D">
              <w:t xml:space="preserve"> годы</w:t>
            </w:r>
            <w:r>
              <w:t>»</w:t>
            </w:r>
          </w:p>
        </w:tc>
        <w:tc>
          <w:tcPr>
            <w:tcW w:w="1560" w:type="dxa"/>
          </w:tcPr>
          <w:p w:rsidR="0002130D" w:rsidRPr="00BA176E" w:rsidRDefault="0002130D" w:rsidP="00EA4645">
            <w:pPr>
              <w:contextualSpacing/>
              <w:jc w:val="center"/>
            </w:pPr>
            <w:r w:rsidRPr="00BA176E">
              <w:t>В течение года</w:t>
            </w:r>
          </w:p>
        </w:tc>
        <w:tc>
          <w:tcPr>
            <w:tcW w:w="2835" w:type="dxa"/>
            <w:vAlign w:val="center"/>
          </w:tcPr>
          <w:p w:rsidR="0002130D" w:rsidRPr="00A4257D" w:rsidRDefault="00F35E8F" w:rsidP="00EA4645">
            <w:pPr>
              <w:jc w:val="center"/>
              <w:rPr>
                <w:szCs w:val="20"/>
              </w:rPr>
            </w:pPr>
            <w:r>
              <w:rPr>
                <w:szCs w:val="20"/>
              </w:rPr>
              <w:t>Управление делами администрации (</w:t>
            </w:r>
            <w:proofErr w:type="spellStart"/>
            <w:r w:rsidR="0002130D" w:rsidRPr="00A4257D">
              <w:rPr>
                <w:szCs w:val="20"/>
              </w:rPr>
              <w:t>Бальжинимаев</w:t>
            </w:r>
            <w:proofErr w:type="spellEnd"/>
            <w:r w:rsidR="0002130D" w:rsidRPr="00A4257D">
              <w:rPr>
                <w:szCs w:val="20"/>
              </w:rPr>
              <w:t xml:space="preserve"> Б.Б.</w:t>
            </w:r>
            <w:r>
              <w:rPr>
                <w:szCs w:val="20"/>
              </w:rPr>
              <w:t>)</w:t>
            </w:r>
          </w:p>
        </w:tc>
      </w:tr>
      <w:tr w:rsidR="0002130D" w:rsidRPr="00BA176E" w:rsidTr="00EA4645">
        <w:tc>
          <w:tcPr>
            <w:tcW w:w="709" w:type="dxa"/>
            <w:shd w:val="clear" w:color="auto" w:fill="auto"/>
          </w:tcPr>
          <w:p w:rsidR="0002130D" w:rsidRPr="00BA176E" w:rsidRDefault="0002130D" w:rsidP="00C01699">
            <w:pPr>
              <w:contextualSpacing/>
              <w:jc w:val="center"/>
            </w:pPr>
            <w:r w:rsidRPr="00BA176E">
              <w:t>2</w:t>
            </w:r>
          </w:p>
        </w:tc>
        <w:tc>
          <w:tcPr>
            <w:tcW w:w="4961" w:type="dxa"/>
            <w:shd w:val="clear" w:color="auto" w:fill="auto"/>
            <w:vAlign w:val="center"/>
          </w:tcPr>
          <w:p w:rsidR="0002130D" w:rsidRDefault="0002130D" w:rsidP="00A4257D">
            <w:pPr>
              <w:jc w:val="both"/>
            </w:pPr>
            <w:r w:rsidRPr="00BB631B">
              <w:t xml:space="preserve">Реализация муниципальной программы  </w:t>
            </w:r>
            <w:r>
              <w:t xml:space="preserve">«Профилактика терроризма и экстремизма на территории </w:t>
            </w:r>
            <w:r w:rsidRPr="00A4257D">
              <w:t>муниципального района Дульдургинский район на 2020-2022 годы</w:t>
            </w:r>
            <w:r>
              <w:t>»</w:t>
            </w:r>
          </w:p>
        </w:tc>
        <w:tc>
          <w:tcPr>
            <w:tcW w:w="1560" w:type="dxa"/>
          </w:tcPr>
          <w:p w:rsidR="0002130D" w:rsidRPr="00BA176E" w:rsidRDefault="0002130D" w:rsidP="00EA4645">
            <w:pPr>
              <w:contextualSpacing/>
              <w:jc w:val="center"/>
            </w:pPr>
            <w:r w:rsidRPr="00BA176E">
              <w:t>В течение года</w:t>
            </w:r>
          </w:p>
        </w:tc>
        <w:tc>
          <w:tcPr>
            <w:tcW w:w="2835" w:type="dxa"/>
            <w:vAlign w:val="center"/>
          </w:tcPr>
          <w:p w:rsidR="0002130D" w:rsidRPr="00A4257D" w:rsidRDefault="0002130D" w:rsidP="0002130D">
            <w:pPr>
              <w:jc w:val="center"/>
              <w:rPr>
                <w:szCs w:val="20"/>
              </w:rPr>
            </w:pPr>
            <w:r>
              <w:rPr>
                <w:szCs w:val="20"/>
              </w:rPr>
              <w:t>Пресс-секретарь администрации (</w:t>
            </w:r>
            <w:r w:rsidRPr="00A4257D">
              <w:rPr>
                <w:szCs w:val="20"/>
              </w:rPr>
              <w:t>Жамбалова Т.Б.</w:t>
            </w:r>
            <w:r>
              <w:rPr>
                <w:szCs w:val="20"/>
              </w:rPr>
              <w:t>)</w:t>
            </w:r>
          </w:p>
        </w:tc>
      </w:tr>
      <w:tr w:rsidR="0002130D" w:rsidRPr="00BA176E" w:rsidTr="00EA4645">
        <w:tc>
          <w:tcPr>
            <w:tcW w:w="709" w:type="dxa"/>
            <w:shd w:val="clear" w:color="auto" w:fill="auto"/>
          </w:tcPr>
          <w:p w:rsidR="0002130D" w:rsidRPr="00BA176E" w:rsidRDefault="0002130D" w:rsidP="00427502">
            <w:pPr>
              <w:contextualSpacing/>
              <w:jc w:val="center"/>
            </w:pPr>
            <w:r w:rsidRPr="00BA176E">
              <w:t>3</w:t>
            </w:r>
          </w:p>
        </w:tc>
        <w:tc>
          <w:tcPr>
            <w:tcW w:w="4961" w:type="dxa"/>
            <w:shd w:val="clear" w:color="auto" w:fill="auto"/>
            <w:vAlign w:val="center"/>
          </w:tcPr>
          <w:p w:rsidR="0002130D" w:rsidRDefault="0002130D" w:rsidP="00A4257D">
            <w:pPr>
              <w:jc w:val="both"/>
            </w:pPr>
            <w:r w:rsidRPr="00BB631B">
              <w:t xml:space="preserve">Реализация муниципальной программы  </w:t>
            </w:r>
            <w:r>
              <w:lastRenderedPageBreak/>
              <w:t>«Профилактика безнадзорности и правонарушений среди несовершеннолетних в муниципальном</w:t>
            </w:r>
            <w:r w:rsidRPr="00977B1B">
              <w:t xml:space="preserve"> район</w:t>
            </w:r>
            <w:r>
              <w:t>е</w:t>
            </w:r>
            <w:r w:rsidRPr="00977B1B">
              <w:t xml:space="preserve"> Дульдургинский район на 2020-2022 годы</w:t>
            </w:r>
            <w:r>
              <w:t>»</w:t>
            </w:r>
          </w:p>
        </w:tc>
        <w:tc>
          <w:tcPr>
            <w:tcW w:w="1560" w:type="dxa"/>
          </w:tcPr>
          <w:p w:rsidR="0002130D" w:rsidRPr="00BA176E" w:rsidRDefault="0002130D" w:rsidP="00EA4645">
            <w:pPr>
              <w:contextualSpacing/>
              <w:jc w:val="center"/>
            </w:pPr>
            <w:r w:rsidRPr="00BA176E">
              <w:lastRenderedPageBreak/>
              <w:t xml:space="preserve">В течение </w:t>
            </w:r>
            <w:r w:rsidRPr="00BA176E">
              <w:lastRenderedPageBreak/>
              <w:t>года</w:t>
            </w:r>
          </w:p>
        </w:tc>
        <w:tc>
          <w:tcPr>
            <w:tcW w:w="2835" w:type="dxa"/>
            <w:vAlign w:val="center"/>
          </w:tcPr>
          <w:p w:rsidR="00F35E8F" w:rsidRDefault="00F35E8F" w:rsidP="00F35E8F">
            <w:pPr>
              <w:jc w:val="center"/>
              <w:rPr>
                <w:szCs w:val="20"/>
              </w:rPr>
            </w:pPr>
            <w:r>
              <w:rPr>
                <w:szCs w:val="20"/>
              </w:rPr>
              <w:lastRenderedPageBreak/>
              <w:t xml:space="preserve">Отдел правового </w:t>
            </w:r>
            <w:r>
              <w:rPr>
                <w:szCs w:val="20"/>
              </w:rPr>
              <w:lastRenderedPageBreak/>
              <w:t xml:space="preserve">обеспечения </w:t>
            </w:r>
          </w:p>
          <w:p w:rsidR="0002130D" w:rsidRPr="00A4257D" w:rsidRDefault="00F35E8F" w:rsidP="00EA4645">
            <w:pPr>
              <w:jc w:val="center"/>
              <w:rPr>
                <w:szCs w:val="20"/>
              </w:rPr>
            </w:pPr>
            <w:r>
              <w:rPr>
                <w:szCs w:val="20"/>
              </w:rPr>
              <w:t>(</w:t>
            </w:r>
            <w:proofErr w:type="spellStart"/>
            <w:r w:rsidR="0002130D" w:rsidRPr="00A4257D">
              <w:rPr>
                <w:szCs w:val="20"/>
              </w:rPr>
              <w:t>Дашиева</w:t>
            </w:r>
            <w:proofErr w:type="spellEnd"/>
            <w:r w:rsidR="0002130D" w:rsidRPr="00A4257D">
              <w:rPr>
                <w:szCs w:val="20"/>
              </w:rPr>
              <w:t xml:space="preserve"> Д.Б.</w:t>
            </w:r>
            <w:r>
              <w:rPr>
                <w:szCs w:val="20"/>
              </w:rPr>
              <w:t>)</w:t>
            </w:r>
          </w:p>
        </w:tc>
      </w:tr>
      <w:tr w:rsidR="0002130D" w:rsidRPr="00BA176E" w:rsidTr="00EA4645">
        <w:tc>
          <w:tcPr>
            <w:tcW w:w="709" w:type="dxa"/>
            <w:shd w:val="clear" w:color="auto" w:fill="auto"/>
          </w:tcPr>
          <w:p w:rsidR="0002130D" w:rsidRPr="00BA176E" w:rsidRDefault="0002130D" w:rsidP="00C01699">
            <w:pPr>
              <w:contextualSpacing/>
              <w:jc w:val="center"/>
            </w:pPr>
            <w:r w:rsidRPr="00BA176E">
              <w:lastRenderedPageBreak/>
              <w:t>4</w:t>
            </w:r>
          </w:p>
        </w:tc>
        <w:tc>
          <w:tcPr>
            <w:tcW w:w="4961" w:type="dxa"/>
            <w:shd w:val="clear" w:color="auto" w:fill="auto"/>
            <w:vAlign w:val="center"/>
          </w:tcPr>
          <w:p w:rsidR="0002130D" w:rsidRDefault="0002130D" w:rsidP="00EA4645">
            <w:r w:rsidRPr="00BB631B">
              <w:t xml:space="preserve">Реализация муниципальной программы  </w:t>
            </w:r>
            <w:r>
              <w:t xml:space="preserve">«Противодействие коррупции в </w:t>
            </w:r>
            <w:r w:rsidRPr="00A4257D">
              <w:t>муниципально</w:t>
            </w:r>
            <w:r>
              <w:t>м</w:t>
            </w:r>
            <w:r w:rsidRPr="00A4257D">
              <w:t xml:space="preserve"> район</w:t>
            </w:r>
            <w:r>
              <w:t>е</w:t>
            </w:r>
            <w:r w:rsidRPr="00A4257D">
              <w:t xml:space="preserve"> Дульдургинский район на 2020-2022 годы</w:t>
            </w:r>
            <w:r>
              <w:t>»</w:t>
            </w:r>
          </w:p>
        </w:tc>
        <w:tc>
          <w:tcPr>
            <w:tcW w:w="1560" w:type="dxa"/>
          </w:tcPr>
          <w:p w:rsidR="0002130D" w:rsidRPr="00BA176E" w:rsidRDefault="0002130D" w:rsidP="00EA4645">
            <w:pPr>
              <w:contextualSpacing/>
              <w:jc w:val="center"/>
            </w:pPr>
            <w:r w:rsidRPr="00BA176E">
              <w:t>В течение года</w:t>
            </w:r>
          </w:p>
        </w:tc>
        <w:tc>
          <w:tcPr>
            <w:tcW w:w="2835" w:type="dxa"/>
            <w:vAlign w:val="center"/>
          </w:tcPr>
          <w:p w:rsidR="0002130D" w:rsidRDefault="0002130D" w:rsidP="00EA4645">
            <w:pPr>
              <w:jc w:val="center"/>
              <w:rPr>
                <w:szCs w:val="20"/>
              </w:rPr>
            </w:pPr>
            <w:r>
              <w:rPr>
                <w:szCs w:val="20"/>
              </w:rPr>
              <w:t xml:space="preserve">Отдел правового обеспечения </w:t>
            </w:r>
          </w:p>
          <w:p w:rsidR="0002130D" w:rsidRPr="00A4257D" w:rsidRDefault="0002130D" w:rsidP="00EA4645">
            <w:pPr>
              <w:jc w:val="center"/>
              <w:rPr>
                <w:szCs w:val="20"/>
              </w:rPr>
            </w:pPr>
            <w:r>
              <w:rPr>
                <w:szCs w:val="20"/>
              </w:rPr>
              <w:t>(</w:t>
            </w:r>
            <w:proofErr w:type="spellStart"/>
            <w:r w:rsidRPr="00A4257D">
              <w:rPr>
                <w:szCs w:val="20"/>
              </w:rPr>
              <w:t>Дашиева</w:t>
            </w:r>
            <w:proofErr w:type="spellEnd"/>
            <w:r w:rsidRPr="00A4257D">
              <w:rPr>
                <w:szCs w:val="20"/>
              </w:rPr>
              <w:t xml:space="preserve"> Д.Б.</w:t>
            </w:r>
            <w:r>
              <w:rPr>
                <w:szCs w:val="20"/>
              </w:rPr>
              <w:t>)</w:t>
            </w:r>
          </w:p>
        </w:tc>
      </w:tr>
      <w:tr w:rsidR="0002130D" w:rsidRPr="00A60A81" w:rsidTr="00EA4645">
        <w:tc>
          <w:tcPr>
            <w:tcW w:w="709" w:type="dxa"/>
            <w:shd w:val="clear" w:color="auto" w:fill="auto"/>
          </w:tcPr>
          <w:p w:rsidR="0002130D" w:rsidRPr="00BA176E" w:rsidRDefault="0002130D" w:rsidP="00C01699">
            <w:pPr>
              <w:contextualSpacing/>
              <w:jc w:val="center"/>
            </w:pPr>
            <w:r w:rsidRPr="00BA176E">
              <w:t>5</w:t>
            </w:r>
          </w:p>
        </w:tc>
        <w:tc>
          <w:tcPr>
            <w:tcW w:w="4961" w:type="dxa"/>
            <w:shd w:val="clear" w:color="auto" w:fill="auto"/>
            <w:vAlign w:val="center"/>
          </w:tcPr>
          <w:p w:rsidR="0002130D" w:rsidRDefault="0002130D" w:rsidP="00EA4645">
            <w:r w:rsidRPr="00BB631B">
              <w:t xml:space="preserve">Реализация муниципальной программы  </w:t>
            </w:r>
            <w:r>
              <w:t xml:space="preserve">«Профилактика правонарушений в  </w:t>
            </w:r>
            <w:r w:rsidRPr="00A4257D">
              <w:t>муниципально</w:t>
            </w:r>
            <w:r>
              <w:t>м</w:t>
            </w:r>
            <w:r w:rsidRPr="00A4257D">
              <w:t xml:space="preserve"> район</w:t>
            </w:r>
            <w:r>
              <w:t>е</w:t>
            </w:r>
            <w:r w:rsidRPr="00A4257D">
              <w:t xml:space="preserve"> Дульдургинский район на 2020-2022 годы</w:t>
            </w:r>
            <w:r>
              <w:t>»</w:t>
            </w:r>
          </w:p>
        </w:tc>
        <w:tc>
          <w:tcPr>
            <w:tcW w:w="1560" w:type="dxa"/>
          </w:tcPr>
          <w:p w:rsidR="0002130D" w:rsidRPr="00BA176E" w:rsidRDefault="0002130D" w:rsidP="00EA4645">
            <w:pPr>
              <w:contextualSpacing/>
              <w:jc w:val="center"/>
            </w:pPr>
            <w:r w:rsidRPr="00BA176E">
              <w:t>В течение года</w:t>
            </w:r>
          </w:p>
        </w:tc>
        <w:tc>
          <w:tcPr>
            <w:tcW w:w="2835" w:type="dxa"/>
            <w:vAlign w:val="center"/>
          </w:tcPr>
          <w:p w:rsidR="0002130D" w:rsidRDefault="0002130D" w:rsidP="0002130D">
            <w:pPr>
              <w:jc w:val="center"/>
              <w:rPr>
                <w:szCs w:val="20"/>
              </w:rPr>
            </w:pPr>
            <w:r>
              <w:rPr>
                <w:szCs w:val="20"/>
              </w:rPr>
              <w:t xml:space="preserve">Отдел правового обеспечения </w:t>
            </w:r>
          </w:p>
          <w:p w:rsidR="0002130D" w:rsidRPr="00A4257D" w:rsidRDefault="0002130D" w:rsidP="00EA4645">
            <w:pPr>
              <w:jc w:val="center"/>
              <w:rPr>
                <w:szCs w:val="20"/>
              </w:rPr>
            </w:pPr>
            <w:r>
              <w:rPr>
                <w:szCs w:val="20"/>
              </w:rPr>
              <w:t>(</w:t>
            </w:r>
            <w:proofErr w:type="spellStart"/>
            <w:r w:rsidRPr="00A4257D">
              <w:rPr>
                <w:szCs w:val="20"/>
              </w:rPr>
              <w:t>Дашиева</w:t>
            </w:r>
            <w:proofErr w:type="spellEnd"/>
            <w:r w:rsidRPr="00A4257D">
              <w:rPr>
                <w:szCs w:val="20"/>
              </w:rPr>
              <w:t xml:space="preserve"> Д.Б.</w:t>
            </w:r>
            <w:r>
              <w:rPr>
                <w:szCs w:val="20"/>
              </w:rPr>
              <w:t>)</w:t>
            </w:r>
          </w:p>
        </w:tc>
      </w:tr>
      <w:tr w:rsidR="0002130D" w:rsidRPr="00A60A81" w:rsidTr="00EA4645">
        <w:tc>
          <w:tcPr>
            <w:tcW w:w="709" w:type="dxa"/>
            <w:shd w:val="clear" w:color="auto" w:fill="auto"/>
          </w:tcPr>
          <w:p w:rsidR="0002130D" w:rsidRPr="00A4257D" w:rsidRDefault="0002130D" w:rsidP="00C01699">
            <w:pPr>
              <w:contextualSpacing/>
              <w:jc w:val="center"/>
              <w:rPr>
                <w:lang w:val="en-US"/>
              </w:rPr>
            </w:pPr>
            <w:r>
              <w:rPr>
                <w:lang w:val="en-US"/>
              </w:rPr>
              <w:t>6</w:t>
            </w:r>
          </w:p>
        </w:tc>
        <w:tc>
          <w:tcPr>
            <w:tcW w:w="4961" w:type="dxa"/>
            <w:shd w:val="clear" w:color="auto" w:fill="auto"/>
            <w:vAlign w:val="center"/>
          </w:tcPr>
          <w:p w:rsidR="0002130D" w:rsidRDefault="0002130D" w:rsidP="00EA4645">
            <w:r w:rsidRPr="00BB631B">
              <w:t xml:space="preserve">Реализация муниципальной программы  </w:t>
            </w:r>
            <w:r>
              <w:t xml:space="preserve">«Развитие ЕДДС в </w:t>
            </w:r>
            <w:r w:rsidRPr="00A4257D">
              <w:t>муниципально</w:t>
            </w:r>
            <w:r>
              <w:t>м</w:t>
            </w:r>
            <w:r w:rsidRPr="00A4257D">
              <w:t xml:space="preserve"> район</w:t>
            </w:r>
            <w:r>
              <w:t>е</w:t>
            </w:r>
            <w:r w:rsidRPr="00A4257D">
              <w:t xml:space="preserve"> Дульдургинский район на 2020-2022 годы</w:t>
            </w:r>
            <w:r>
              <w:t>»</w:t>
            </w:r>
          </w:p>
        </w:tc>
        <w:tc>
          <w:tcPr>
            <w:tcW w:w="1560" w:type="dxa"/>
          </w:tcPr>
          <w:p w:rsidR="0002130D" w:rsidRPr="00BA176E" w:rsidRDefault="0002130D" w:rsidP="00EA4645">
            <w:pPr>
              <w:contextualSpacing/>
              <w:jc w:val="center"/>
            </w:pPr>
            <w:r w:rsidRPr="00BA176E">
              <w:t>В течение года</w:t>
            </w:r>
          </w:p>
        </w:tc>
        <w:tc>
          <w:tcPr>
            <w:tcW w:w="2835" w:type="dxa"/>
            <w:vAlign w:val="center"/>
          </w:tcPr>
          <w:p w:rsidR="006F75FC" w:rsidRDefault="006F75FC" w:rsidP="00EA4645">
            <w:pPr>
              <w:jc w:val="center"/>
            </w:pPr>
            <w:r>
              <w:t>ЕДДС</w:t>
            </w:r>
          </w:p>
          <w:p w:rsidR="0002130D" w:rsidRPr="00A4257D" w:rsidRDefault="006F75FC" w:rsidP="00EA4645">
            <w:pPr>
              <w:jc w:val="center"/>
              <w:rPr>
                <w:szCs w:val="20"/>
              </w:rPr>
            </w:pPr>
            <w:r>
              <w:rPr>
                <w:szCs w:val="20"/>
              </w:rPr>
              <w:t>(</w:t>
            </w:r>
            <w:r w:rsidR="0002130D" w:rsidRPr="00A4257D">
              <w:rPr>
                <w:szCs w:val="20"/>
              </w:rPr>
              <w:t>Мункуева Д.Г.</w:t>
            </w:r>
            <w:r>
              <w:rPr>
                <w:szCs w:val="20"/>
              </w:rPr>
              <w:t>)</w:t>
            </w:r>
          </w:p>
        </w:tc>
      </w:tr>
    </w:tbl>
    <w:p w:rsidR="002A4EE1" w:rsidRPr="007E6206" w:rsidRDefault="002A4EE1" w:rsidP="00527C61">
      <w:pPr>
        <w:ind w:firstLineChars="252" w:firstLine="706"/>
        <w:jc w:val="both"/>
        <w:rPr>
          <w:color w:val="000000"/>
          <w:sz w:val="28"/>
          <w:szCs w:val="28"/>
        </w:rPr>
      </w:pPr>
    </w:p>
    <w:sectPr w:rsidR="002A4EE1" w:rsidRPr="007E6206" w:rsidSect="00CA1F28">
      <w:footerReference w:type="even" r:id="rId9"/>
      <w:footerReference w:type="default" r:id="rId10"/>
      <w:pgSz w:w="11906" w:h="16838"/>
      <w:pgMar w:top="851"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EB4" w:rsidRDefault="00A85EB4">
      <w:r>
        <w:separator/>
      </w:r>
    </w:p>
  </w:endnote>
  <w:endnote w:type="continuationSeparator" w:id="0">
    <w:p w:rsidR="00A85EB4" w:rsidRDefault="00A85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onsultant">
    <w:altName w:val="Courier New"/>
    <w:charset w:val="00"/>
    <w:family w:val="modern"/>
    <w:pitch w:val="fixed"/>
    <w:sig w:usb0="00000203" w:usb1="00000000" w:usb2="00000000" w:usb3="00000000" w:csb0="00000005"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645" w:rsidRDefault="00EA4645" w:rsidP="008A77C5">
    <w:pPr>
      <w:pStyle w:val="af8"/>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13</w:t>
    </w:r>
    <w:r>
      <w:rPr>
        <w:rStyle w:val="af1"/>
      </w:rPr>
      <w:fldChar w:fldCharType="end"/>
    </w:r>
  </w:p>
  <w:p w:rsidR="00EA4645" w:rsidRDefault="00EA4645" w:rsidP="008A77C5">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645" w:rsidRDefault="00EA4645" w:rsidP="008A77C5">
    <w:pPr>
      <w:pStyle w:val="af8"/>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E0784D">
      <w:rPr>
        <w:rStyle w:val="af1"/>
        <w:noProof/>
      </w:rPr>
      <w:t>17</w:t>
    </w:r>
    <w:r>
      <w:rPr>
        <w:rStyle w:val="af1"/>
      </w:rPr>
      <w:fldChar w:fldCharType="end"/>
    </w:r>
  </w:p>
  <w:p w:rsidR="00EA4645" w:rsidRDefault="00EA4645" w:rsidP="008A77C5">
    <w:pPr>
      <w:pStyle w:val="af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EB4" w:rsidRDefault="00A85EB4">
      <w:r>
        <w:separator/>
      </w:r>
    </w:p>
  </w:footnote>
  <w:footnote w:type="continuationSeparator" w:id="0">
    <w:p w:rsidR="00A85EB4" w:rsidRDefault="00A85E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5096"/>
    <w:multiLevelType w:val="hybridMultilevel"/>
    <w:tmpl w:val="58AE95E2"/>
    <w:lvl w:ilvl="0" w:tplc="3120E8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5E01D87"/>
    <w:multiLevelType w:val="hybridMultilevel"/>
    <w:tmpl w:val="6A0A62DE"/>
    <w:lvl w:ilvl="0" w:tplc="6CEAB5B0">
      <w:start w:val="1"/>
      <w:numFmt w:val="decimal"/>
      <w:lvlText w:val="%1."/>
      <w:lvlJc w:val="left"/>
      <w:pPr>
        <w:ind w:left="360" w:hanging="360"/>
      </w:pPr>
      <w:rPr>
        <w:rFonts w:ascii="Times New Roman" w:eastAsia="Times New Roman" w:hAnsi="Times New Roman" w:cs="Times New Roman"/>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C2815AE"/>
    <w:multiLevelType w:val="multilevel"/>
    <w:tmpl w:val="BD0C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77779C"/>
    <w:multiLevelType w:val="hybridMultilevel"/>
    <w:tmpl w:val="CEB6B5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9D762CD"/>
    <w:multiLevelType w:val="hybridMultilevel"/>
    <w:tmpl w:val="C59EFC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B077062"/>
    <w:multiLevelType w:val="hybridMultilevel"/>
    <w:tmpl w:val="6FA69C3E"/>
    <w:lvl w:ilvl="0" w:tplc="A052E96E">
      <w:start w:val="1"/>
      <w:numFmt w:val="bullet"/>
      <w:lvlText w:val="•"/>
      <w:lvlJc w:val="left"/>
      <w:pPr>
        <w:tabs>
          <w:tab w:val="num" w:pos="720"/>
        </w:tabs>
        <w:ind w:left="720" w:hanging="360"/>
      </w:pPr>
      <w:rPr>
        <w:rFonts w:ascii="Arial" w:hAnsi="Arial" w:hint="default"/>
      </w:rPr>
    </w:lvl>
    <w:lvl w:ilvl="1" w:tplc="BC3CE316" w:tentative="1">
      <w:start w:val="1"/>
      <w:numFmt w:val="bullet"/>
      <w:lvlText w:val="•"/>
      <w:lvlJc w:val="left"/>
      <w:pPr>
        <w:tabs>
          <w:tab w:val="num" w:pos="1440"/>
        </w:tabs>
        <w:ind w:left="1440" w:hanging="360"/>
      </w:pPr>
      <w:rPr>
        <w:rFonts w:ascii="Arial" w:hAnsi="Arial" w:hint="default"/>
      </w:rPr>
    </w:lvl>
    <w:lvl w:ilvl="2" w:tplc="4ECC66F6" w:tentative="1">
      <w:start w:val="1"/>
      <w:numFmt w:val="bullet"/>
      <w:lvlText w:val="•"/>
      <w:lvlJc w:val="left"/>
      <w:pPr>
        <w:tabs>
          <w:tab w:val="num" w:pos="2160"/>
        </w:tabs>
        <w:ind w:left="2160" w:hanging="360"/>
      </w:pPr>
      <w:rPr>
        <w:rFonts w:ascii="Arial" w:hAnsi="Arial" w:hint="default"/>
      </w:rPr>
    </w:lvl>
    <w:lvl w:ilvl="3" w:tplc="6910E9DE" w:tentative="1">
      <w:start w:val="1"/>
      <w:numFmt w:val="bullet"/>
      <w:lvlText w:val="•"/>
      <w:lvlJc w:val="left"/>
      <w:pPr>
        <w:tabs>
          <w:tab w:val="num" w:pos="2880"/>
        </w:tabs>
        <w:ind w:left="2880" w:hanging="360"/>
      </w:pPr>
      <w:rPr>
        <w:rFonts w:ascii="Arial" w:hAnsi="Arial" w:hint="default"/>
      </w:rPr>
    </w:lvl>
    <w:lvl w:ilvl="4" w:tplc="832008B8" w:tentative="1">
      <w:start w:val="1"/>
      <w:numFmt w:val="bullet"/>
      <w:lvlText w:val="•"/>
      <w:lvlJc w:val="left"/>
      <w:pPr>
        <w:tabs>
          <w:tab w:val="num" w:pos="3600"/>
        </w:tabs>
        <w:ind w:left="3600" w:hanging="360"/>
      </w:pPr>
      <w:rPr>
        <w:rFonts w:ascii="Arial" w:hAnsi="Arial" w:hint="default"/>
      </w:rPr>
    </w:lvl>
    <w:lvl w:ilvl="5" w:tplc="EEEECF6E" w:tentative="1">
      <w:start w:val="1"/>
      <w:numFmt w:val="bullet"/>
      <w:lvlText w:val="•"/>
      <w:lvlJc w:val="left"/>
      <w:pPr>
        <w:tabs>
          <w:tab w:val="num" w:pos="4320"/>
        </w:tabs>
        <w:ind w:left="4320" w:hanging="360"/>
      </w:pPr>
      <w:rPr>
        <w:rFonts w:ascii="Arial" w:hAnsi="Arial" w:hint="default"/>
      </w:rPr>
    </w:lvl>
    <w:lvl w:ilvl="6" w:tplc="2FA2A7E4" w:tentative="1">
      <w:start w:val="1"/>
      <w:numFmt w:val="bullet"/>
      <w:lvlText w:val="•"/>
      <w:lvlJc w:val="left"/>
      <w:pPr>
        <w:tabs>
          <w:tab w:val="num" w:pos="5040"/>
        </w:tabs>
        <w:ind w:left="5040" w:hanging="360"/>
      </w:pPr>
      <w:rPr>
        <w:rFonts w:ascii="Arial" w:hAnsi="Arial" w:hint="default"/>
      </w:rPr>
    </w:lvl>
    <w:lvl w:ilvl="7" w:tplc="67EAD614" w:tentative="1">
      <w:start w:val="1"/>
      <w:numFmt w:val="bullet"/>
      <w:lvlText w:val="•"/>
      <w:lvlJc w:val="left"/>
      <w:pPr>
        <w:tabs>
          <w:tab w:val="num" w:pos="5760"/>
        </w:tabs>
        <w:ind w:left="5760" w:hanging="360"/>
      </w:pPr>
      <w:rPr>
        <w:rFonts w:ascii="Arial" w:hAnsi="Arial" w:hint="default"/>
      </w:rPr>
    </w:lvl>
    <w:lvl w:ilvl="8" w:tplc="61707792" w:tentative="1">
      <w:start w:val="1"/>
      <w:numFmt w:val="bullet"/>
      <w:lvlText w:val="•"/>
      <w:lvlJc w:val="left"/>
      <w:pPr>
        <w:tabs>
          <w:tab w:val="num" w:pos="6480"/>
        </w:tabs>
        <w:ind w:left="6480" w:hanging="360"/>
      </w:pPr>
      <w:rPr>
        <w:rFonts w:ascii="Arial" w:hAnsi="Arial" w:hint="default"/>
      </w:rPr>
    </w:lvl>
  </w:abstractNum>
  <w:abstractNum w:abstractNumId="6">
    <w:nsid w:val="54422D20"/>
    <w:multiLevelType w:val="hybridMultilevel"/>
    <w:tmpl w:val="B3BA8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65322E"/>
    <w:multiLevelType w:val="hybridMultilevel"/>
    <w:tmpl w:val="B8B0C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ED54380"/>
    <w:multiLevelType w:val="hybridMultilevel"/>
    <w:tmpl w:val="441A1CF6"/>
    <w:lvl w:ilvl="0" w:tplc="BF9E815C">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BAA6A3C"/>
    <w:multiLevelType w:val="hybridMultilevel"/>
    <w:tmpl w:val="CD085A50"/>
    <w:lvl w:ilvl="0" w:tplc="7E226AE2">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9"/>
  </w:num>
  <w:num w:numId="2">
    <w:abstractNumId w:val="3"/>
  </w:num>
  <w:num w:numId="3">
    <w:abstractNumId w:val="2"/>
  </w:num>
  <w:num w:numId="4">
    <w:abstractNumId w:val="0"/>
  </w:num>
  <w:num w:numId="5">
    <w:abstractNumId w:val="4"/>
  </w:num>
  <w:num w:numId="6">
    <w:abstractNumId w:val="6"/>
  </w:num>
  <w:num w:numId="7">
    <w:abstractNumId w:val="1"/>
  </w:num>
  <w:num w:numId="8">
    <w:abstractNumId w:val="7"/>
  </w:num>
  <w:num w:numId="9">
    <w:abstractNumId w:val="8"/>
  </w:num>
  <w:num w:numId="1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F19"/>
    <w:rsid w:val="0000052E"/>
    <w:rsid w:val="00002B26"/>
    <w:rsid w:val="00002D4B"/>
    <w:rsid w:val="00004711"/>
    <w:rsid w:val="000065F1"/>
    <w:rsid w:val="000079FE"/>
    <w:rsid w:val="000102A5"/>
    <w:rsid w:val="00010D8A"/>
    <w:rsid w:val="00012F91"/>
    <w:rsid w:val="000173E6"/>
    <w:rsid w:val="00020897"/>
    <w:rsid w:val="0002130D"/>
    <w:rsid w:val="00021B9D"/>
    <w:rsid w:val="00021FED"/>
    <w:rsid w:val="0002498E"/>
    <w:rsid w:val="00026798"/>
    <w:rsid w:val="00030F7B"/>
    <w:rsid w:val="00031E48"/>
    <w:rsid w:val="0003207A"/>
    <w:rsid w:val="0003285F"/>
    <w:rsid w:val="00034647"/>
    <w:rsid w:val="00035665"/>
    <w:rsid w:val="00040C74"/>
    <w:rsid w:val="00042092"/>
    <w:rsid w:val="00042D82"/>
    <w:rsid w:val="00043148"/>
    <w:rsid w:val="00043977"/>
    <w:rsid w:val="0004449B"/>
    <w:rsid w:val="0004545F"/>
    <w:rsid w:val="00050E28"/>
    <w:rsid w:val="000512BA"/>
    <w:rsid w:val="0005419A"/>
    <w:rsid w:val="000549BD"/>
    <w:rsid w:val="00057720"/>
    <w:rsid w:val="00062404"/>
    <w:rsid w:val="000625D2"/>
    <w:rsid w:val="000641F7"/>
    <w:rsid w:val="00064835"/>
    <w:rsid w:val="00066B5D"/>
    <w:rsid w:val="000676C1"/>
    <w:rsid w:val="00073B86"/>
    <w:rsid w:val="00074A7F"/>
    <w:rsid w:val="000760FE"/>
    <w:rsid w:val="0007743D"/>
    <w:rsid w:val="000779DD"/>
    <w:rsid w:val="0008221B"/>
    <w:rsid w:val="0008247D"/>
    <w:rsid w:val="000843F4"/>
    <w:rsid w:val="0008778D"/>
    <w:rsid w:val="000878F1"/>
    <w:rsid w:val="00091AC1"/>
    <w:rsid w:val="0009276A"/>
    <w:rsid w:val="0009386B"/>
    <w:rsid w:val="00096046"/>
    <w:rsid w:val="00097D4B"/>
    <w:rsid w:val="000A1202"/>
    <w:rsid w:val="000A2A04"/>
    <w:rsid w:val="000B332A"/>
    <w:rsid w:val="000B6584"/>
    <w:rsid w:val="000B6B9F"/>
    <w:rsid w:val="000B75A5"/>
    <w:rsid w:val="000B79F0"/>
    <w:rsid w:val="000C27A1"/>
    <w:rsid w:val="000C6969"/>
    <w:rsid w:val="000C6A58"/>
    <w:rsid w:val="000C736C"/>
    <w:rsid w:val="000C75E3"/>
    <w:rsid w:val="000D0AF8"/>
    <w:rsid w:val="000D20B8"/>
    <w:rsid w:val="000D4775"/>
    <w:rsid w:val="000D5F45"/>
    <w:rsid w:val="000D70CA"/>
    <w:rsid w:val="000E3584"/>
    <w:rsid w:val="000E3EA9"/>
    <w:rsid w:val="000E4B58"/>
    <w:rsid w:val="000F024C"/>
    <w:rsid w:val="000F1A77"/>
    <w:rsid w:val="000F32C1"/>
    <w:rsid w:val="000F72ED"/>
    <w:rsid w:val="0010071D"/>
    <w:rsid w:val="001009E0"/>
    <w:rsid w:val="0010253B"/>
    <w:rsid w:val="001034FC"/>
    <w:rsid w:val="00104396"/>
    <w:rsid w:val="00104465"/>
    <w:rsid w:val="001054D1"/>
    <w:rsid w:val="00106C5B"/>
    <w:rsid w:val="00106F7E"/>
    <w:rsid w:val="00107107"/>
    <w:rsid w:val="00107246"/>
    <w:rsid w:val="0011031A"/>
    <w:rsid w:val="001105FE"/>
    <w:rsid w:val="00113B61"/>
    <w:rsid w:val="00113B76"/>
    <w:rsid w:val="001158C9"/>
    <w:rsid w:val="00116F90"/>
    <w:rsid w:val="001200B2"/>
    <w:rsid w:val="00120794"/>
    <w:rsid w:val="001257D7"/>
    <w:rsid w:val="00125A33"/>
    <w:rsid w:val="00130E82"/>
    <w:rsid w:val="00131054"/>
    <w:rsid w:val="00131B4B"/>
    <w:rsid w:val="001337E1"/>
    <w:rsid w:val="00133FF2"/>
    <w:rsid w:val="0013408B"/>
    <w:rsid w:val="00136B9C"/>
    <w:rsid w:val="001373D2"/>
    <w:rsid w:val="0014232D"/>
    <w:rsid w:val="00145C5C"/>
    <w:rsid w:val="00146D03"/>
    <w:rsid w:val="00147CD0"/>
    <w:rsid w:val="00150061"/>
    <w:rsid w:val="0015202A"/>
    <w:rsid w:val="00152777"/>
    <w:rsid w:val="001530EC"/>
    <w:rsid w:val="00153AFD"/>
    <w:rsid w:val="00156507"/>
    <w:rsid w:val="001611B8"/>
    <w:rsid w:val="0016348A"/>
    <w:rsid w:val="0016500A"/>
    <w:rsid w:val="0016619E"/>
    <w:rsid w:val="001661E9"/>
    <w:rsid w:val="00170132"/>
    <w:rsid w:val="001711A7"/>
    <w:rsid w:val="00174DAC"/>
    <w:rsid w:val="00176EE0"/>
    <w:rsid w:val="0018026E"/>
    <w:rsid w:val="0018124A"/>
    <w:rsid w:val="00181493"/>
    <w:rsid w:val="00181FD5"/>
    <w:rsid w:val="00182201"/>
    <w:rsid w:val="00183D26"/>
    <w:rsid w:val="00185D63"/>
    <w:rsid w:val="00191A93"/>
    <w:rsid w:val="00192849"/>
    <w:rsid w:val="001953C5"/>
    <w:rsid w:val="0019749C"/>
    <w:rsid w:val="001A15E8"/>
    <w:rsid w:val="001A261B"/>
    <w:rsid w:val="001A30DB"/>
    <w:rsid w:val="001A5C81"/>
    <w:rsid w:val="001A67B7"/>
    <w:rsid w:val="001A7F75"/>
    <w:rsid w:val="001B0A0C"/>
    <w:rsid w:val="001B18D2"/>
    <w:rsid w:val="001B2040"/>
    <w:rsid w:val="001C1328"/>
    <w:rsid w:val="001C154C"/>
    <w:rsid w:val="001C1D21"/>
    <w:rsid w:val="001C2E09"/>
    <w:rsid w:val="001C36F0"/>
    <w:rsid w:val="001C6CD5"/>
    <w:rsid w:val="001C7773"/>
    <w:rsid w:val="001D1DC1"/>
    <w:rsid w:val="001D1E45"/>
    <w:rsid w:val="001D39C8"/>
    <w:rsid w:val="001D5197"/>
    <w:rsid w:val="001E42F3"/>
    <w:rsid w:val="001E4BA8"/>
    <w:rsid w:val="001E594D"/>
    <w:rsid w:val="001E787C"/>
    <w:rsid w:val="001E7D3A"/>
    <w:rsid w:val="001F1CB2"/>
    <w:rsid w:val="001F2AE1"/>
    <w:rsid w:val="001F41CA"/>
    <w:rsid w:val="001F5C03"/>
    <w:rsid w:val="001F7AD2"/>
    <w:rsid w:val="0020134C"/>
    <w:rsid w:val="0020348F"/>
    <w:rsid w:val="002042A1"/>
    <w:rsid w:val="0020491A"/>
    <w:rsid w:val="00205FC0"/>
    <w:rsid w:val="002073A9"/>
    <w:rsid w:val="0021087B"/>
    <w:rsid w:val="0021268D"/>
    <w:rsid w:val="002132CD"/>
    <w:rsid w:val="0021373D"/>
    <w:rsid w:val="00214ACE"/>
    <w:rsid w:val="00216A92"/>
    <w:rsid w:val="00217AF1"/>
    <w:rsid w:val="0022094D"/>
    <w:rsid w:val="00222FAF"/>
    <w:rsid w:val="00223209"/>
    <w:rsid w:val="002235A0"/>
    <w:rsid w:val="00223880"/>
    <w:rsid w:val="00225BB8"/>
    <w:rsid w:val="00226284"/>
    <w:rsid w:val="00226AD0"/>
    <w:rsid w:val="00231BF7"/>
    <w:rsid w:val="00234E1B"/>
    <w:rsid w:val="00235E50"/>
    <w:rsid w:val="00240E9A"/>
    <w:rsid w:val="00242EF3"/>
    <w:rsid w:val="0024440D"/>
    <w:rsid w:val="002465A4"/>
    <w:rsid w:val="00250419"/>
    <w:rsid w:val="00250A8A"/>
    <w:rsid w:val="002537A6"/>
    <w:rsid w:val="00253E18"/>
    <w:rsid w:val="00262FB7"/>
    <w:rsid w:val="00263203"/>
    <w:rsid w:val="002641E6"/>
    <w:rsid w:val="00265208"/>
    <w:rsid w:val="00270964"/>
    <w:rsid w:val="00270ECC"/>
    <w:rsid w:val="0027317D"/>
    <w:rsid w:val="00273798"/>
    <w:rsid w:val="00274820"/>
    <w:rsid w:val="00276C23"/>
    <w:rsid w:val="002776B6"/>
    <w:rsid w:val="00280C59"/>
    <w:rsid w:val="0028162C"/>
    <w:rsid w:val="00281735"/>
    <w:rsid w:val="00283FE5"/>
    <w:rsid w:val="002865B0"/>
    <w:rsid w:val="002950D2"/>
    <w:rsid w:val="0029604E"/>
    <w:rsid w:val="002A08E5"/>
    <w:rsid w:val="002A0DBA"/>
    <w:rsid w:val="002A4E0F"/>
    <w:rsid w:val="002A4EE1"/>
    <w:rsid w:val="002A7D38"/>
    <w:rsid w:val="002B1138"/>
    <w:rsid w:val="002B1867"/>
    <w:rsid w:val="002B24B9"/>
    <w:rsid w:val="002B5EE6"/>
    <w:rsid w:val="002C0CC1"/>
    <w:rsid w:val="002C1528"/>
    <w:rsid w:val="002C19C8"/>
    <w:rsid w:val="002C1A7B"/>
    <w:rsid w:val="002C253D"/>
    <w:rsid w:val="002C5854"/>
    <w:rsid w:val="002C7032"/>
    <w:rsid w:val="002D2E23"/>
    <w:rsid w:val="002D4BA4"/>
    <w:rsid w:val="002D64D3"/>
    <w:rsid w:val="002E1A2E"/>
    <w:rsid w:val="002E3ED7"/>
    <w:rsid w:val="002E4F19"/>
    <w:rsid w:val="002F20A8"/>
    <w:rsid w:val="002F2F5E"/>
    <w:rsid w:val="002F6325"/>
    <w:rsid w:val="00301893"/>
    <w:rsid w:val="00303F7F"/>
    <w:rsid w:val="0031070A"/>
    <w:rsid w:val="00310844"/>
    <w:rsid w:val="00310A94"/>
    <w:rsid w:val="003118E2"/>
    <w:rsid w:val="003137FF"/>
    <w:rsid w:val="00314BE6"/>
    <w:rsid w:val="00315B31"/>
    <w:rsid w:val="00317277"/>
    <w:rsid w:val="00324464"/>
    <w:rsid w:val="00324842"/>
    <w:rsid w:val="003255E4"/>
    <w:rsid w:val="00325605"/>
    <w:rsid w:val="00330FC0"/>
    <w:rsid w:val="00332183"/>
    <w:rsid w:val="0033238F"/>
    <w:rsid w:val="00332B85"/>
    <w:rsid w:val="00340C18"/>
    <w:rsid w:val="003415EE"/>
    <w:rsid w:val="003419EB"/>
    <w:rsid w:val="003425E8"/>
    <w:rsid w:val="00342A26"/>
    <w:rsid w:val="00342D69"/>
    <w:rsid w:val="003453BE"/>
    <w:rsid w:val="00345600"/>
    <w:rsid w:val="003474A8"/>
    <w:rsid w:val="0035212D"/>
    <w:rsid w:val="003531B2"/>
    <w:rsid w:val="00353215"/>
    <w:rsid w:val="00353EFD"/>
    <w:rsid w:val="00357270"/>
    <w:rsid w:val="003609F8"/>
    <w:rsid w:val="00361550"/>
    <w:rsid w:val="003628B2"/>
    <w:rsid w:val="00364CAB"/>
    <w:rsid w:val="00373E1F"/>
    <w:rsid w:val="00376494"/>
    <w:rsid w:val="00376B96"/>
    <w:rsid w:val="003770AE"/>
    <w:rsid w:val="00377CA4"/>
    <w:rsid w:val="003812ED"/>
    <w:rsid w:val="00383D99"/>
    <w:rsid w:val="00390BCA"/>
    <w:rsid w:val="0039639D"/>
    <w:rsid w:val="003A047B"/>
    <w:rsid w:val="003A511D"/>
    <w:rsid w:val="003A7F1B"/>
    <w:rsid w:val="003B1B81"/>
    <w:rsid w:val="003B3C6D"/>
    <w:rsid w:val="003B3F07"/>
    <w:rsid w:val="003B49EA"/>
    <w:rsid w:val="003B57BF"/>
    <w:rsid w:val="003B5D92"/>
    <w:rsid w:val="003C0C71"/>
    <w:rsid w:val="003C2026"/>
    <w:rsid w:val="003C2B9B"/>
    <w:rsid w:val="003C3D4B"/>
    <w:rsid w:val="003C4F55"/>
    <w:rsid w:val="003C6403"/>
    <w:rsid w:val="003C6A37"/>
    <w:rsid w:val="003C7500"/>
    <w:rsid w:val="003C7845"/>
    <w:rsid w:val="003C7BA7"/>
    <w:rsid w:val="003D0F83"/>
    <w:rsid w:val="003D1136"/>
    <w:rsid w:val="003D160B"/>
    <w:rsid w:val="003D30FA"/>
    <w:rsid w:val="003D425E"/>
    <w:rsid w:val="003E15EE"/>
    <w:rsid w:val="003E364A"/>
    <w:rsid w:val="003E5021"/>
    <w:rsid w:val="003E7E2E"/>
    <w:rsid w:val="003F019D"/>
    <w:rsid w:val="003F5997"/>
    <w:rsid w:val="003F6A8A"/>
    <w:rsid w:val="00401017"/>
    <w:rsid w:val="00401C09"/>
    <w:rsid w:val="00402E9B"/>
    <w:rsid w:val="0040459B"/>
    <w:rsid w:val="00404ABE"/>
    <w:rsid w:val="00405E78"/>
    <w:rsid w:val="004068CA"/>
    <w:rsid w:val="00407BC9"/>
    <w:rsid w:val="00411B28"/>
    <w:rsid w:val="004144B3"/>
    <w:rsid w:val="004158EF"/>
    <w:rsid w:val="00420945"/>
    <w:rsid w:val="00421527"/>
    <w:rsid w:val="00425BD7"/>
    <w:rsid w:val="00427502"/>
    <w:rsid w:val="0043055C"/>
    <w:rsid w:val="00430BC5"/>
    <w:rsid w:val="00430F1F"/>
    <w:rsid w:val="004316E6"/>
    <w:rsid w:val="00432548"/>
    <w:rsid w:val="0043256A"/>
    <w:rsid w:val="00434F99"/>
    <w:rsid w:val="004358D3"/>
    <w:rsid w:val="00436817"/>
    <w:rsid w:val="00444D4A"/>
    <w:rsid w:val="004516F6"/>
    <w:rsid w:val="00455081"/>
    <w:rsid w:val="00455384"/>
    <w:rsid w:val="0045757D"/>
    <w:rsid w:val="0046025D"/>
    <w:rsid w:val="004623F6"/>
    <w:rsid w:val="004625C0"/>
    <w:rsid w:val="00462BDA"/>
    <w:rsid w:val="00462BF0"/>
    <w:rsid w:val="00462E95"/>
    <w:rsid w:val="00463781"/>
    <w:rsid w:val="004651C9"/>
    <w:rsid w:val="004700DF"/>
    <w:rsid w:val="00470A48"/>
    <w:rsid w:val="00471A65"/>
    <w:rsid w:val="0047309C"/>
    <w:rsid w:val="00473B9E"/>
    <w:rsid w:val="00476C21"/>
    <w:rsid w:val="00477703"/>
    <w:rsid w:val="0048031A"/>
    <w:rsid w:val="00480DA7"/>
    <w:rsid w:val="00484065"/>
    <w:rsid w:val="0048553F"/>
    <w:rsid w:val="00491304"/>
    <w:rsid w:val="00491E5E"/>
    <w:rsid w:val="00494410"/>
    <w:rsid w:val="004A3F6B"/>
    <w:rsid w:val="004A405D"/>
    <w:rsid w:val="004A5397"/>
    <w:rsid w:val="004B04C3"/>
    <w:rsid w:val="004B1D98"/>
    <w:rsid w:val="004B537A"/>
    <w:rsid w:val="004B69A2"/>
    <w:rsid w:val="004C262E"/>
    <w:rsid w:val="004C56B5"/>
    <w:rsid w:val="004C5B4C"/>
    <w:rsid w:val="004D04AB"/>
    <w:rsid w:val="004D09B5"/>
    <w:rsid w:val="004D1238"/>
    <w:rsid w:val="004D1692"/>
    <w:rsid w:val="004D27F3"/>
    <w:rsid w:val="004D498C"/>
    <w:rsid w:val="004D67B4"/>
    <w:rsid w:val="004E08BA"/>
    <w:rsid w:val="004E101F"/>
    <w:rsid w:val="004E2027"/>
    <w:rsid w:val="004E34D1"/>
    <w:rsid w:val="004E4D5B"/>
    <w:rsid w:val="004E7674"/>
    <w:rsid w:val="004E76F7"/>
    <w:rsid w:val="004E7CFF"/>
    <w:rsid w:val="004F239E"/>
    <w:rsid w:val="004F486F"/>
    <w:rsid w:val="004F7C95"/>
    <w:rsid w:val="00500A12"/>
    <w:rsid w:val="00500CA2"/>
    <w:rsid w:val="00502395"/>
    <w:rsid w:val="0050272D"/>
    <w:rsid w:val="005030A2"/>
    <w:rsid w:val="005030F3"/>
    <w:rsid w:val="00504132"/>
    <w:rsid w:val="00504810"/>
    <w:rsid w:val="00505791"/>
    <w:rsid w:val="005073A4"/>
    <w:rsid w:val="0051192F"/>
    <w:rsid w:val="0051250F"/>
    <w:rsid w:val="00513B66"/>
    <w:rsid w:val="00515D2F"/>
    <w:rsid w:val="00516189"/>
    <w:rsid w:val="00517089"/>
    <w:rsid w:val="00517A39"/>
    <w:rsid w:val="0052262B"/>
    <w:rsid w:val="00523230"/>
    <w:rsid w:val="00524092"/>
    <w:rsid w:val="00525101"/>
    <w:rsid w:val="00526E4C"/>
    <w:rsid w:val="00527462"/>
    <w:rsid w:val="005274C3"/>
    <w:rsid w:val="00527C61"/>
    <w:rsid w:val="00527D13"/>
    <w:rsid w:val="00533BE0"/>
    <w:rsid w:val="00535D8E"/>
    <w:rsid w:val="00536735"/>
    <w:rsid w:val="00537015"/>
    <w:rsid w:val="005374E9"/>
    <w:rsid w:val="005377B9"/>
    <w:rsid w:val="0054365C"/>
    <w:rsid w:val="00543F4D"/>
    <w:rsid w:val="00546E15"/>
    <w:rsid w:val="00551019"/>
    <w:rsid w:val="00557432"/>
    <w:rsid w:val="00557BF9"/>
    <w:rsid w:val="00560165"/>
    <w:rsid w:val="0056133B"/>
    <w:rsid w:val="005615C6"/>
    <w:rsid w:val="0056236D"/>
    <w:rsid w:val="00564A19"/>
    <w:rsid w:val="005670F7"/>
    <w:rsid w:val="005673B9"/>
    <w:rsid w:val="00580520"/>
    <w:rsid w:val="00580B87"/>
    <w:rsid w:val="0058176F"/>
    <w:rsid w:val="00582ECE"/>
    <w:rsid w:val="00583A65"/>
    <w:rsid w:val="00584A3C"/>
    <w:rsid w:val="00584CEB"/>
    <w:rsid w:val="0058668B"/>
    <w:rsid w:val="00586C93"/>
    <w:rsid w:val="0059185B"/>
    <w:rsid w:val="00591CBF"/>
    <w:rsid w:val="00594A1B"/>
    <w:rsid w:val="00595806"/>
    <w:rsid w:val="00597045"/>
    <w:rsid w:val="005A19DB"/>
    <w:rsid w:val="005A3A05"/>
    <w:rsid w:val="005A5C3C"/>
    <w:rsid w:val="005A6C11"/>
    <w:rsid w:val="005A6EBF"/>
    <w:rsid w:val="005B4E10"/>
    <w:rsid w:val="005B59BD"/>
    <w:rsid w:val="005B777C"/>
    <w:rsid w:val="005B7ACE"/>
    <w:rsid w:val="005C03D1"/>
    <w:rsid w:val="005C094C"/>
    <w:rsid w:val="005C1DC6"/>
    <w:rsid w:val="005C2D3C"/>
    <w:rsid w:val="005C2F6D"/>
    <w:rsid w:val="005C6934"/>
    <w:rsid w:val="005D065E"/>
    <w:rsid w:val="005D24A2"/>
    <w:rsid w:val="005D478B"/>
    <w:rsid w:val="005D4B97"/>
    <w:rsid w:val="005D7D7C"/>
    <w:rsid w:val="005E06D2"/>
    <w:rsid w:val="005E1480"/>
    <w:rsid w:val="005E188F"/>
    <w:rsid w:val="005E5A95"/>
    <w:rsid w:val="005E6D67"/>
    <w:rsid w:val="005E7064"/>
    <w:rsid w:val="005F0903"/>
    <w:rsid w:val="005F3483"/>
    <w:rsid w:val="005F4451"/>
    <w:rsid w:val="005F50F8"/>
    <w:rsid w:val="005F54E5"/>
    <w:rsid w:val="005F6590"/>
    <w:rsid w:val="005F7CD0"/>
    <w:rsid w:val="00601A31"/>
    <w:rsid w:val="00602535"/>
    <w:rsid w:val="006025D3"/>
    <w:rsid w:val="0060312B"/>
    <w:rsid w:val="00603423"/>
    <w:rsid w:val="00604FF8"/>
    <w:rsid w:val="00605FD2"/>
    <w:rsid w:val="00606EE8"/>
    <w:rsid w:val="006113BE"/>
    <w:rsid w:val="00611DC5"/>
    <w:rsid w:val="00612E98"/>
    <w:rsid w:val="006236A3"/>
    <w:rsid w:val="00623DA6"/>
    <w:rsid w:val="00623E13"/>
    <w:rsid w:val="00627CD0"/>
    <w:rsid w:val="006300B7"/>
    <w:rsid w:val="00630EC2"/>
    <w:rsid w:val="006310FE"/>
    <w:rsid w:val="006314D0"/>
    <w:rsid w:val="006338E2"/>
    <w:rsid w:val="00633F46"/>
    <w:rsid w:val="00634FBE"/>
    <w:rsid w:val="0063704C"/>
    <w:rsid w:val="00637F34"/>
    <w:rsid w:val="006519EE"/>
    <w:rsid w:val="006529D6"/>
    <w:rsid w:val="0066062E"/>
    <w:rsid w:val="0066120B"/>
    <w:rsid w:val="00663280"/>
    <w:rsid w:val="00663649"/>
    <w:rsid w:val="00666E45"/>
    <w:rsid w:val="00667134"/>
    <w:rsid w:val="00672114"/>
    <w:rsid w:val="0067303C"/>
    <w:rsid w:val="00673F85"/>
    <w:rsid w:val="006802DF"/>
    <w:rsid w:val="00680FA8"/>
    <w:rsid w:val="0068380B"/>
    <w:rsid w:val="00684761"/>
    <w:rsid w:val="006852ED"/>
    <w:rsid w:val="00686EA6"/>
    <w:rsid w:val="00686EC8"/>
    <w:rsid w:val="00691376"/>
    <w:rsid w:val="0069165A"/>
    <w:rsid w:val="00691C26"/>
    <w:rsid w:val="00693859"/>
    <w:rsid w:val="00694F43"/>
    <w:rsid w:val="00697EB1"/>
    <w:rsid w:val="006A0CB7"/>
    <w:rsid w:val="006A4EBD"/>
    <w:rsid w:val="006A7F12"/>
    <w:rsid w:val="006A7F66"/>
    <w:rsid w:val="006B0F9A"/>
    <w:rsid w:val="006B1BB4"/>
    <w:rsid w:val="006B4296"/>
    <w:rsid w:val="006B4C0D"/>
    <w:rsid w:val="006B5460"/>
    <w:rsid w:val="006B7481"/>
    <w:rsid w:val="006B7B94"/>
    <w:rsid w:val="006C29E9"/>
    <w:rsid w:val="006C2BD7"/>
    <w:rsid w:val="006C2C0B"/>
    <w:rsid w:val="006C2D9A"/>
    <w:rsid w:val="006C440C"/>
    <w:rsid w:val="006C48E5"/>
    <w:rsid w:val="006C6376"/>
    <w:rsid w:val="006C7B98"/>
    <w:rsid w:val="006D3B20"/>
    <w:rsid w:val="006D606E"/>
    <w:rsid w:val="006E17D5"/>
    <w:rsid w:val="006E3D0E"/>
    <w:rsid w:val="006E4846"/>
    <w:rsid w:val="006E4F2B"/>
    <w:rsid w:val="006E5665"/>
    <w:rsid w:val="006E5987"/>
    <w:rsid w:val="006F0565"/>
    <w:rsid w:val="006F51DF"/>
    <w:rsid w:val="006F5272"/>
    <w:rsid w:val="006F58AC"/>
    <w:rsid w:val="006F5D39"/>
    <w:rsid w:val="006F75FC"/>
    <w:rsid w:val="007029F0"/>
    <w:rsid w:val="00702CAB"/>
    <w:rsid w:val="00703022"/>
    <w:rsid w:val="00703A8B"/>
    <w:rsid w:val="0070643A"/>
    <w:rsid w:val="00706A53"/>
    <w:rsid w:val="00710178"/>
    <w:rsid w:val="007104D6"/>
    <w:rsid w:val="00712C11"/>
    <w:rsid w:val="007130DD"/>
    <w:rsid w:val="00716121"/>
    <w:rsid w:val="007201D2"/>
    <w:rsid w:val="00723F19"/>
    <w:rsid w:val="007245CD"/>
    <w:rsid w:val="00724B36"/>
    <w:rsid w:val="00724F17"/>
    <w:rsid w:val="007253BF"/>
    <w:rsid w:val="007265E4"/>
    <w:rsid w:val="00730FC5"/>
    <w:rsid w:val="00733110"/>
    <w:rsid w:val="007335F1"/>
    <w:rsid w:val="00735F42"/>
    <w:rsid w:val="007376D6"/>
    <w:rsid w:val="00741740"/>
    <w:rsid w:val="00741A6F"/>
    <w:rsid w:val="00742DC1"/>
    <w:rsid w:val="00744084"/>
    <w:rsid w:val="00744E7A"/>
    <w:rsid w:val="00746CB3"/>
    <w:rsid w:val="00750886"/>
    <w:rsid w:val="007510D0"/>
    <w:rsid w:val="00751E6A"/>
    <w:rsid w:val="00751F05"/>
    <w:rsid w:val="00752F11"/>
    <w:rsid w:val="00754899"/>
    <w:rsid w:val="007641F2"/>
    <w:rsid w:val="007664CE"/>
    <w:rsid w:val="007712AE"/>
    <w:rsid w:val="0077460E"/>
    <w:rsid w:val="0077460F"/>
    <w:rsid w:val="00782A06"/>
    <w:rsid w:val="007876CE"/>
    <w:rsid w:val="007903E8"/>
    <w:rsid w:val="00790E20"/>
    <w:rsid w:val="00791A5C"/>
    <w:rsid w:val="00794236"/>
    <w:rsid w:val="007942F3"/>
    <w:rsid w:val="00795C76"/>
    <w:rsid w:val="007960FE"/>
    <w:rsid w:val="007A0233"/>
    <w:rsid w:val="007A05A6"/>
    <w:rsid w:val="007A35BD"/>
    <w:rsid w:val="007A3C65"/>
    <w:rsid w:val="007A44F7"/>
    <w:rsid w:val="007A61CC"/>
    <w:rsid w:val="007B0637"/>
    <w:rsid w:val="007B0AE1"/>
    <w:rsid w:val="007B5181"/>
    <w:rsid w:val="007C5415"/>
    <w:rsid w:val="007C60B9"/>
    <w:rsid w:val="007C6C9E"/>
    <w:rsid w:val="007C6F9B"/>
    <w:rsid w:val="007D2883"/>
    <w:rsid w:val="007E5D24"/>
    <w:rsid w:val="007E6206"/>
    <w:rsid w:val="007E7218"/>
    <w:rsid w:val="007F018D"/>
    <w:rsid w:val="007F1979"/>
    <w:rsid w:val="007F261C"/>
    <w:rsid w:val="007F348D"/>
    <w:rsid w:val="00801B01"/>
    <w:rsid w:val="00804EBA"/>
    <w:rsid w:val="00805404"/>
    <w:rsid w:val="00806DB1"/>
    <w:rsid w:val="00806E7D"/>
    <w:rsid w:val="00814862"/>
    <w:rsid w:val="00815813"/>
    <w:rsid w:val="0081632E"/>
    <w:rsid w:val="00816EA0"/>
    <w:rsid w:val="00817BAC"/>
    <w:rsid w:val="00817E53"/>
    <w:rsid w:val="0082043C"/>
    <w:rsid w:val="0082583F"/>
    <w:rsid w:val="00827D9A"/>
    <w:rsid w:val="0083161B"/>
    <w:rsid w:val="00834AD2"/>
    <w:rsid w:val="00835D71"/>
    <w:rsid w:val="0083615E"/>
    <w:rsid w:val="00840C6A"/>
    <w:rsid w:val="0084467F"/>
    <w:rsid w:val="00846567"/>
    <w:rsid w:val="00850D12"/>
    <w:rsid w:val="00853D08"/>
    <w:rsid w:val="00855E77"/>
    <w:rsid w:val="00855F66"/>
    <w:rsid w:val="0085662B"/>
    <w:rsid w:val="00857E99"/>
    <w:rsid w:val="00860468"/>
    <w:rsid w:val="008608E9"/>
    <w:rsid w:val="00862CE8"/>
    <w:rsid w:val="00863CDF"/>
    <w:rsid w:val="008644E8"/>
    <w:rsid w:val="0086520C"/>
    <w:rsid w:val="00865837"/>
    <w:rsid w:val="00866CB5"/>
    <w:rsid w:val="0086765F"/>
    <w:rsid w:val="00871276"/>
    <w:rsid w:val="00875263"/>
    <w:rsid w:val="00875ECC"/>
    <w:rsid w:val="0087617F"/>
    <w:rsid w:val="00876FC7"/>
    <w:rsid w:val="008811B3"/>
    <w:rsid w:val="00882518"/>
    <w:rsid w:val="00882F23"/>
    <w:rsid w:val="00884F12"/>
    <w:rsid w:val="0089023F"/>
    <w:rsid w:val="00893FE5"/>
    <w:rsid w:val="00894D1F"/>
    <w:rsid w:val="00894E35"/>
    <w:rsid w:val="00896A68"/>
    <w:rsid w:val="00897339"/>
    <w:rsid w:val="008973BB"/>
    <w:rsid w:val="008A163C"/>
    <w:rsid w:val="008A47C7"/>
    <w:rsid w:val="008A4A2A"/>
    <w:rsid w:val="008A565F"/>
    <w:rsid w:val="008A664B"/>
    <w:rsid w:val="008A742A"/>
    <w:rsid w:val="008A77C5"/>
    <w:rsid w:val="008B11A2"/>
    <w:rsid w:val="008B2188"/>
    <w:rsid w:val="008B28B1"/>
    <w:rsid w:val="008B6A9D"/>
    <w:rsid w:val="008B7CC7"/>
    <w:rsid w:val="008B7FA5"/>
    <w:rsid w:val="008C3812"/>
    <w:rsid w:val="008C5EF2"/>
    <w:rsid w:val="008D2914"/>
    <w:rsid w:val="008D320A"/>
    <w:rsid w:val="008D55A0"/>
    <w:rsid w:val="008D5A2E"/>
    <w:rsid w:val="008D758C"/>
    <w:rsid w:val="008D76EC"/>
    <w:rsid w:val="008E1FDC"/>
    <w:rsid w:val="008E26E1"/>
    <w:rsid w:val="008E4165"/>
    <w:rsid w:val="008E537D"/>
    <w:rsid w:val="008E5829"/>
    <w:rsid w:val="008E658B"/>
    <w:rsid w:val="008E6682"/>
    <w:rsid w:val="008F0B12"/>
    <w:rsid w:val="008F2DE0"/>
    <w:rsid w:val="00900546"/>
    <w:rsid w:val="009025BC"/>
    <w:rsid w:val="00906B36"/>
    <w:rsid w:val="00906BE6"/>
    <w:rsid w:val="0090796F"/>
    <w:rsid w:val="00910F8C"/>
    <w:rsid w:val="0091126C"/>
    <w:rsid w:val="0091419B"/>
    <w:rsid w:val="009152E2"/>
    <w:rsid w:val="00916054"/>
    <w:rsid w:val="009169B9"/>
    <w:rsid w:val="009201AA"/>
    <w:rsid w:val="00924068"/>
    <w:rsid w:val="00924E82"/>
    <w:rsid w:val="00932313"/>
    <w:rsid w:val="0093314F"/>
    <w:rsid w:val="00934158"/>
    <w:rsid w:val="009344FD"/>
    <w:rsid w:val="009345E1"/>
    <w:rsid w:val="0094022F"/>
    <w:rsid w:val="00942D99"/>
    <w:rsid w:val="009434E8"/>
    <w:rsid w:val="00945D28"/>
    <w:rsid w:val="0094687B"/>
    <w:rsid w:val="009476E6"/>
    <w:rsid w:val="00954482"/>
    <w:rsid w:val="009557B3"/>
    <w:rsid w:val="00962682"/>
    <w:rsid w:val="0096365A"/>
    <w:rsid w:val="00965E6D"/>
    <w:rsid w:val="00966AAA"/>
    <w:rsid w:val="00970903"/>
    <w:rsid w:val="009709ED"/>
    <w:rsid w:val="00973063"/>
    <w:rsid w:val="00973D0A"/>
    <w:rsid w:val="00974C32"/>
    <w:rsid w:val="00975CB8"/>
    <w:rsid w:val="00977B1B"/>
    <w:rsid w:val="00981825"/>
    <w:rsid w:val="00982BF6"/>
    <w:rsid w:val="00984BC2"/>
    <w:rsid w:val="00986A4C"/>
    <w:rsid w:val="00991222"/>
    <w:rsid w:val="00996738"/>
    <w:rsid w:val="00997459"/>
    <w:rsid w:val="00997FF8"/>
    <w:rsid w:val="009A21CE"/>
    <w:rsid w:val="009A6B60"/>
    <w:rsid w:val="009A75CD"/>
    <w:rsid w:val="009B0FAA"/>
    <w:rsid w:val="009B1F96"/>
    <w:rsid w:val="009B3449"/>
    <w:rsid w:val="009B700F"/>
    <w:rsid w:val="009C221F"/>
    <w:rsid w:val="009C363A"/>
    <w:rsid w:val="009C60E3"/>
    <w:rsid w:val="009D0245"/>
    <w:rsid w:val="009D0FE4"/>
    <w:rsid w:val="009D3018"/>
    <w:rsid w:val="009D43B4"/>
    <w:rsid w:val="009D45CE"/>
    <w:rsid w:val="009D66BC"/>
    <w:rsid w:val="009E085D"/>
    <w:rsid w:val="009E4538"/>
    <w:rsid w:val="009E4F6F"/>
    <w:rsid w:val="009E526F"/>
    <w:rsid w:val="009F0EF4"/>
    <w:rsid w:val="009F1C4F"/>
    <w:rsid w:val="009F4906"/>
    <w:rsid w:val="009F502C"/>
    <w:rsid w:val="009F787E"/>
    <w:rsid w:val="00A0185E"/>
    <w:rsid w:val="00A02BF1"/>
    <w:rsid w:val="00A02C12"/>
    <w:rsid w:val="00A03086"/>
    <w:rsid w:val="00A04E8A"/>
    <w:rsid w:val="00A05831"/>
    <w:rsid w:val="00A05DD3"/>
    <w:rsid w:val="00A06ED8"/>
    <w:rsid w:val="00A075C1"/>
    <w:rsid w:val="00A07FCC"/>
    <w:rsid w:val="00A100FA"/>
    <w:rsid w:val="00A10B7E"/>
    <w:rsid w:val="00A11DAD"/>
    <w:rsid w:val="00A12163"/>
    <w:rsid w:val="00A1268A"/>
    <w:rsid w:val="00A13E03"/>
    <w:rsid w:val="00A155B0"/>
    <w:rsid w:val="00A16E3E"/>
    <w:rsid w:val="00A23588"/>
    <w:rsid w:val="00A23FE1"/>
    <w:rsid w:val="00A26E7C"/>
    <w:rsid w:val="00A26ED4"/>
    <w:rsid w:val="00A33140"/>
    <w:rsid w:val="00A34C3B"/>
    <w:rsid w:val="00A4257D"/>
    <w:rsid w:val="00A43F04"/>
    <w:rsid w:val="00A44138"/>
    <w:rsid w:val="00A443BD"/>
    <w:rsid w:val="00A4693B"/>
    <w:rsid w:val="00A50703"/>
    <w:rsid w:val="00A54F65"/>
    <w:rsid w:val="00A57E3C"/>
    <w:rsid w:val="00A60A81"/>
    <w:rsid w:val="00A61D58"/>
    <w:rsid w:val="00A647D6"/>
    <w:rsid w:val="00A65160"/>
    <w:rsid w:val="00A6689C"/>
    <w:rsid w:val="00A67E3F"/>
    <w:rsid w:val="00A70590"/>
    <w:rsid w:val="00A7161B"/>
    <w:rsid w:val="00A77CAC"/>
    <w:rsid w:val="00A827EF"/>
    <w:rsid w:val="00A8315D"/>
    <w:rsid w:val="00A85EB4"/>
    <w:rsid w:val="00A864EC"/>
    <w:rsid w:val="00A8724D"/>
    <w:rsid w:val="00A87C76"/>
    <w:rsid w:val="00A91248"/>
    <w:rsid w:val="00A925E7"/>
    <w:rsid w:val="00A93598"/>
    <w:rsid w:val="00A93622"/>
    <w:rsid w:val="00A9453D"/>
    <w:rsid w:val="00AA09E0"/>
    <w:rsid w:val="00AA2EA0"/>
    <w:rsid w:val="00AA4231"/>
    <w:rsid w:val="00AB1AEA"/>
    <w:rsid w:val="00AB2090"/>
    <w:rsid w:val="00AB405F"/>
    <w:rsid w:val="00AC088A"/>
    <w:rsid w:val="00AC1112"/>
    <w:rsid w:val="00AC182D"/>
    <w:rsid w:val="00AC1BAA"/>
    <w:rsid w:val="00AC3AD7"/>
    <w:rsid w:val="00AC49F6"/>
    <w:rsid w:val="00AC4D28"/>
    <w:rsid w:val="00AC4EA0"/>
    <w:rsid w:val="00AD4349"/>
    <w:rsid w:val="00AD55D4"/>
    <w:rsid w:val="00AE11AC"/>
    <w:rsid w:val="00AE1B56"/>
    <w:rsid w:val="00AE4C3D"/>
    <w:rsid w:val="00AF072A"/>
    <w:rsid w:val="00AF0959"/>
    <w:rsid w:val="00AF2987"/>
    <w:rsid w:val="00AF2E4B"/>
    <w:rsid w:val="00AF50B1"/>
    <w:rsid w:val="00AF50C3"/>
    <w:rsid w:val="00AF6796"/>
    <w:rsid w:val="00AF7374"/>
    <w:rsid w:val="00B01B99"/>
    <w:rsid w:val="00B023FF"/>
    <w:rsid w:val="00B03D6D"/>
    <w:rsid w:val="00B155D3"/>
    <w:rsid w:val="00B15E48"/>
    <w:rsid w:val="00B22D20"/>
    <w:rsid w:val="00B23F65"/>
    <w:rsid w:val="00B24064"/>
    <w:rsid w:val="00B24BC5"/>
    <w:rsid w:val="00B363E7"/>
    <w:rsid w:val="00B373F2"/>
    <w:rsid w:val="00B406FF"/>
    <w:rsid w:val="00B448BB"/>
    <w:rsid w:val="00B5442C"/>
    <w:rsid w:val="00B60FC1"/>
    <w:rsid w:val="00B61EE9"/>
    <w:rsid w:val="00B66D46"/>
    <w:rsid w:val="00B72FA4"/>
    <w:rsid w:val="00B753BD"/>
    <w:rsid w:val="00B76481"/>
    <w:rsid w:val="00B77077"/>
    <w:rsid w:val="00B77AA6"/>
    <w:rsid w:val="00B810FA"/>
    <w:rsid w:val="00B811F3"/>
    <w:rsid w:val="00B8145F"/>
    <w:rsid w:val="00B826A6"/>
    <w:rsid w:val="00B8278D"/>
    <w:rsid w:val="00B83EB3"/>
    <w:rsid w:val="00B840D5"/>
    <w:rsid w:val="00B85BF3"/>
    <w:rsid w:val="00B87068"/>
    <w:rsid w:val="00B9199B"/>
    <w:rsid w:val="00B920CF"/>
    <w:rsid w:val="00BA176E"/>
    <w:rsid w:val="00BA1AA8"/>
    <w:rsid w:val="00BA2E97"/>
    <w:rsid w:val="00BA3B24"/>
    <w:rsid w:val="00BA42C9"/>
    <w:rsid w:val="00BA5ACB"/>
    <w:rsid w:val="00BA5F43"/>
    <w:rsid w:val="00BA63A0"/>
    <w:rsid w:val="00BA651E"/>
    <w:rsid w:val="00BA7E02"/>
    <w:rsid w:val="00BB491F"/>
    <w:rsid w:val="00BB6155"/>
    <w:rsid w:val="00BB631B"/>
    <w:rsid w:val="00BB745D"/>
    <w:rsid w:val="00BC00E5"/>
    <w:rsid w:val="00BC0361"/>
    <w:rsid w:val="00BC2191"/>
    <w:rsid w:val="00BC375E"/>
    <w:rsid w:val="00BC39A8"/>
    <w:rsid w:val="00BC6B20"/>
    <w:rsid w:val="00BC6C4E"/>
    <w:rsid w:val="00BC7534"/>
    <w:rsid w:val="00BD4209"/>
    <w:rsid w:val="00BD4E60"/>
    <w:rsid w:val="00BE10FF"/>
    <w:rsid w:val="00BE38CD"/>
    <w:rsid w:val="00BE53E4"/>
    <w:rsid w:val="00BE6678"/>
    <w:rsid w:val="00BF56C5"/>
    <w:rsid w:val="00C00F07"/>
    <w:rsid w:val="00C012DF"/>
    <w:rsid w:val="00C01699"/>
    <w:rsid w:val="00C02E04"/>
    <w:rsid w:val="00C03851"/>
    <w:rsid w:val="00C04CF4"/>
    <w:rsid w:val="00C07175"/>
    <w:rsid w:val="00C0731A"/>
    <w:rsid w:val="00C0752D"/>
    <w:rsid w:val="00C10288"/>
    <w:rsid w:val="00C1110E"/>
    <w:rsid w:val="00C117BE"/>
    <w:rsid w:val="00C119A4"/>
    <w:rsid w:val="00C119DF"/>
    <w:rsid w:val="00C12747"/>
    <w:rsid w:val="00C1336F"/>
    <w:rsid w:val="00C13B31"/>
    <w:rsid w:val="00C14D1C"/>
    <w:rsid w:val="00C14FA6"/>
    <w:rsid w:val="00C17841"/>
    <w:rsid w:val="00C2041E"/>
    <w:rsid w:val="00C22963"/>
    <w:rsid w:val="00C22B62"/>
    <w:rsid w:val="00C24527"/>
    <w:rsid w:val="00C2458A"/>
    <w:rsid w:val="00C24AC5"/>
    <w:rsid w:val="00C26D24"/>
    <w:rsid w:val="00C31826"/>
    <w:rsid w:val="00C31FDC"/>
    <w:rsid w:val="00C32238"/>
    <w:rsid w:val="00C3337E"/>
    <w:rsid w:val="00C36208"/>
    <w:rsid w:val="00C427AB"/>
    <w:rsid w:val="00C4426D"/>
    <w:rsid w:val="00C44C6A"/>
    <w:rsid w:val="00C44EA1"/>
    <w:rsid w:val="00C52A82"/>
    <w:rsid w:val="00C52E0E"/>
    <w:rsid w:val="00C52F2A"/>
    <w:rsid w:val="00C53D89"/>
    <w:rsid w:val="00C554E4"/>
    <w:rsid w:val="00C57014"/>
    <w:rsid w:val="00C57E26"/>
    <w:rsid w:val="00C6071A"/>
    <w:rsid w:val="00C62BC5"/>
    <w:rsid w:val="00C66BF3"/>
    <w:rsid w:val="00C67197"/>
    <w:rsid w:val="00C73105"/>
    <w:rsid w:val="00C74889"/>
    <w:rsid w:val="00C76402"/>
    <w:rsid w:val="00C7747B"/>
    <w:rsid w:val="00C81541"/>
    <w:rsid w:val="00C83305"/>
    <w:rsid w:val="00C85F3B"/>
    <w:rsid w:val="00C879A5"/>
    <w:rsid w:val="00C9093B"/>
    <w:rsid w:val="00C91AAD"/>
    <w:rsid w:val="00C91F84"/>
    <w:rsid w:val="00C923FA"/>
    <w:rsid w:val="00C93EF8"/>
    <w:rsid w:val="00C94749"/>
    <w:rsid w:val="00C94CD0"/>
    <w:rsid w:val="00C94F4C"/>
    <w:rsid w:val="00CA0802"/>
    <w:rsid w:val="00CA11E0"/>
    <w:rsid w:val="00CA125B"/>
    <w:rsid w:val="00CA1F28"/>
    <w:rsid w:val="00CA205D"/>
    <w:rsid w:val="00CA3735"/>
    <w:rsid w:val="00CA5093"/>
    <w:rsid w:val="00CB0584"/>
    <w:rsid w:val="00CB1B23"/>
    <w:rsid w:val="00CB2B10"/>
    <w:rsid w:val="00CB4FAE"/>
    <w:rsid w:val="00CB6E5C"/>
    <w:rsid w:val="00CC1F14"/>
    <w:rsid w:val="00CC369A"/>
    <w:rsid w:val="00CC3D95"/>
    <w:rsid w:val="00CC6AF3"/>
    <w:rsid w:val="00CC7083"/>
    <w:rsid w:val="00CD0437"/>
    <w:rsid w:val="00CD1908"/>
    <w:rsid w:val="00CD2DD7"/>
    <w:rsid w:val="00CD6610"/>
    <w:rsid w:val="00CD6627"/>
    <w:rsid w:val="00CD6B2E"/>
    <w:rsid w:val="00CD6CBF"/>
    <w:rsid w:val="00CD7DBF"/>
    <w:rsid w:val="00CE061D"/>
    <w:rsid w:val="00CE0CB2"/>
    <w:rsid w:val="00CE42A4"/>
    <w:rsid w:val="00CE4A39"/>
    <w:rsid w:val="00CE6150"/>
    <w:rsid w:val="00CE78E1"/>
    <w:rsid w:val="00CE7E86"/>
    <w:rsid w:val="00CF0EF5"/>
    <w:rsid w:val="00CF31DB"/>
    <w:rsid w:val="00CF445B"/>
    <w:rsid w:val="00CF6313"/>
    <w:rsid w:val="00CF6369"/>
    <w:rsid w:val="00CF78BC"/>
    <w:rsid w:val="00D0344A"/>
    <w:rsid w:val="00D0748C"/>
    <w:rsid w:val="00D10BDD"/>
    <w:rsid w:val="00D113BD"/>
    <w:rsid w:val="00D14BD6"/>
    <w:rsid w:val="00D16F1D"/>
    <w:rsid w:val="00D170EA"/>
    <w:rsid w:val="00D220A9"/>
    <w:rsid w:val="00D22834"/>
    <w:rsid w:val="00D270F6"/>
    <w:rsid w:val="00D27710"/>
    <w:rsid w:val="00D30A21"/>
    <w:rsid w:val="00D333E9"/>
    <w:rsid w:val="00D33945"/>
    <w:rsid w:val="00D34D58"/>
    <w:rsid w:val="00D35031"/>
    <w:rsid w:val="00D453D6"/>
    <w:rsid w:val="00D45B3C"/>
    <w:rsid w:val="00D45DBD"/>
    <w:rsid w:val="00D4648C"/>
    <w:rsid w:val="00D46606"/>
    <w:rsid w:val="00D52CBE"/>
    <w:rsid w:val="00D5351A"/>
    <w:rsid w:val="00D53F1C"/>
    <w:rsid w:val="00D54DB5"/>
    <w:rsid w:val="00D57BE9"/>
    <w:rsid w:val="00D57E39"/>
    <w:rsid w:val="00D635B8"/>
    <w:rsid w:val="00D679CD"/>
    <w:rsid w:val="00D71490"/>
    <w:rsid w:val="00D72FAC"/>
    <w:rsid w:val="00D735EE"/>
    <w:rsid w:val="00D74274"/>
    <w:rsid w:val="00D75286"/>
    <w:rsid w:val="00D768B9"/>
    <w:rsid w:val="00D81516"/>
    <w:rsid w:val="00D8271B"/>
    <w:rsid w:val="00D83FA7"/>
    <w:rsid w:val="00D84A73"/>
    <w:rsid w:val="00D85AA2"/>
    <w:rsid w:val="00D90617"/>
    <w:rsid w:val="00D90A06"/>
    <w:rsid w:val="00D918F5"/>
    <w:rsid w:val="00D95939"/>
    <w:rsid w:val="00D95E4D"/>
    <w:rsid w:val="00D96AB7"/>
    <w:rsid w:val="00D96DC9"/>
    <w:rsid w:val="00D970AA"/>
    <w:rsid w:val="00DA11E8"/>
    <w:rsid w:val="00DA19DE"/>
    <w:rsid w:val="00DA5D96"/>
    <w:rsid w:val="00DA70A1"/>
    <w:rsid w:val="00DA7A3F"/>
    <w:rsid w:val="00DB0AC1"/>
    <w:rsid w:val="00DB3164"/>
    <w:rsid w:val="00DB378F"/>
    <w:rsid w:val="00DB61C2"/>
    <w:rsid w:val="00DB6B2B"/>
    <w:rsid w:val="00DC15D7"/>
    <w:rsid w:val="00DC3798"/>
    <w:rsid w:val="00DC4300"/>
    <w:rsid w:val="00DC4346"/>
    <w:rsid w:val="00DC513E"/>
    <w:rsid w:val="00DC5C6E"/>
    <w:rsid w:val="00DC63BF"/>
    <w:rsid w:val="00DD09F7"/>
    <w:rsid w:val="00DD16B7"/>
    <w:rsid w:val="00DD2037"/>
    <w:rsid w:val="00DD2DC9"/>
    <w:rsid w:val="00DD5242"/>
    <w:rsid w:val="00DD5F9C"/>
    <w:rsid w:val="00DD7474"/>
    <w:rsid w:val="00DD771A"/>
    <w:rsid w:val="00DE1E07"/>
    <w:rsid w:val="00DE3351"/>
    <w:rsid w:val="00DE4AFB"/>
    <w:rsid w:val="00DE4B1F"/>
    <w:rsid w:val="00DE5C5D"/>
    <w:rsid w:val="00DE6A7E"/>
    <w:rsid w:val="00DE6B82"/>
    <w:rsid w:val="00DE7050"/>
    <w:rsid w:val="00DE7379"/>
    <w:rsid w:val="00DF05CB"/>
    <w:rsid w:val="00DF0702"/>
    <w:rsid w:val="00DF348A"/>
    <w:rsid w:val="00DF3621"/>
    <w:rsid w:val="00DF424F"/>
    <w:rsid w:val="00DF6202"/>
    <w:rsid w:val="00DF79BE"/>
    <w:rsid w:val="00DF7F07"/>
    <w:rsid w:val="00E00D62"/>
    <w:rsid w:val="00E00F6B"/>
    <w:rsid w:val="00E0326E"/>
    <w:rsid w:val="00E03EE1"/>
    <w:rsid w:val="00E04AF8"/>
    <w:rsid w:val="00E070D6"/>
    <w:rsid w:val="00E0784D"/>
    <w:rsid w:val="00E10CCD"/>
    <w:rsid w:val="00E10EC4"/>
    <w:rsid w:val="00E1298B"/>
    <w:rsid w:val="00E147ED"/>
    <w:rsid w:val="00E14D39"/>
    <w:rsid w:val="00E15AE4"/>
    <w:rsid w:val="00E15E58"/>
    <w:rsid w:val="00E17D1C"/>
    <w:rsid w:val="00E2601C"/>
    <w:rsid w:val="00E302EA"/>
    <w:rsid w:val="00E30FA3"/>
    <w:rsid w:val="00E312C4"/>
    <w:rsid w:val="00E31C96"/>
    <w:rsid w:val="00E329CC"/>
    <w:rsid w:val="00E331BE"/>
    <w:rsid w:val="00E33767"/>
    <w:rsid w:val="00E3418B"/>
    <w:rsid w:val="00E34D14"/>
    <w:rsid w:val="00E376BE"/>
    <w:rsid w:val="00E379D0"/>
    <w:rsid w:val="00E41EC6"/>
    <w:rsid w:val="00E473EF"/>
    <w:rsid w:val="00E51A4B"/>
    <w:rsid w:val="00E52848"/>
    <w:rsid w:val="00E52B2A"/>
    <w:rsid w:val="00E535CF"/>
    <w:rsid w:val="00E56BD1"/>
    <w:rsid w:val="00E606F7"/>
    <w:rsid w:val="00E636E8"/>
    <w:rsid w:val="00E64222"/>
    <w:rsid w:val="00E6605F"/>
    <w:rsid w:val="00E664C0"/>
    <w:rsid w:val="00E66D73"/>
    <w:rsid w:val="00E71EA8"/>
    <w:rsid w:val="00E74E85"/>
    <w:rsid w:val="00E76D55"/>
    <w:rsid w:val="00E77472"/>
    <w:rsid w:val="00E80760"/>
    <w:rsid w:val="00E83779"/>
    <w:rsid w:val="00E86037"/>
    <w:rsid w:val="00E87C53"/>
    <w:rsid w:val="00E90356"/>
    <w:rsid w:val="00E90DFA"/>
    <w:rsid w:val="00E95488"/>
    <w:rsid w:val="00E9584E"/>
    <w:rsid w:val="00E95DE1"/>
    <w:rsid w:val="00E965CF"/>
    <w:rsid w:val="00E97945"/>
    <w:rsid w:val="00EA2A52"/>
    <w:rsid w:val="00EA4645"/>
    <w:rsid w:val="00EA68CE"/>
    <w:rsid w:val="00EA6A50"/>
    <w:rsid w:val="00EA7623"/>
    <w:rsid w:val="00EB2B12"/>
    <w:rsid w:val="00EB5736"/>
    <w:rsid w:val="00EB7AA0"/>
    <w:rsid w:val="00EB7C05"/>
    <w:rsid w:val="00EC20F9"/>
    <w:rsid w:val="00EC46D6"/>
    <w:rsid w:val="00EC6490"/>
    <w:rsid w:val="00EC7223"/>
    <w:rsid w:val="00ED03FF"/>
    <w:rsid w:val="00ED0D76"/>
    <w:rsid w:val="00ED1459"/>
    <w:rsid w:val="00ED2779"/>
    <w:rsid w:val="00ED2CF4"/>
    <w:rsid w:val="00ED57AF"/>
    <w:rsid w:val="00ED6678"/>
    <w:rsid w:val="00EE32FE"/>
    <w:rsid w:val="00EF03C0"/>
    <w:rsid w:val="00EF2003"/>
    <w:rsid w:val="00EF3446"/>
    <w:rsid w:val="00EF69E7"/>
    <w:rsid w:val="00EF76D6"/>
    <w:rsid w:val="00F00BBA"/>
    <w:rsid w:val="00F01378"/>
    <w:rsid w:val="00F0274B"/>
    <w:rsid w:val="00F0510A"/>
    <w:rsid w:val="00F07389"/>
    <w:rsid w:val="00F07655"/>
    <w:rsid w:val="00F10760"/>
    <w:rsid w:val="00F108A6"/>
    <w:rsid w:val="00F10DB1"/>
    <w:rsid w:val="00F1578E"/>
    <w:rsid w:val="00F17334"/>
    <w:rsid w:val="00F22A2C"/>
    <w:rsid w:val="00F23472"/>
    <w:rsid w:val="00F234D9"/>
    <w:rsid w:val="00F2542D"/>
    <w:rsid w:val="00F25B4D"/>
    <w:rsid w:val="00F31878"/>
    <w:rsid w:val="00F3304A"/>
    <w:rsid w:val="00F3477C"/>
    <w:rsid w:val="00F35E8F"/>
    <w:rsid w:val="00F36076"/>
    <w:rsid w:val="00F360A4"/>
    <w:rsid w:val="00F374CD"/>
    <w:rsid w:val="00F4399D"/>
    <w:rsid w:val="00F46509"/>
    <w:rsid w:val="00F46FCD"/>
    <w:rsid w:val="00F47913"/>
    <w:rsid w:val="00F50D1C"/>
    <w:rsid w:val="00F52A00"/>
    <w:rsid w:val="00F533EC"/>
    <w:rsid w:val="00F609F9"/>
    <w:rsid w:val="00F61413"/>
    <w:rsid w:val="00F6153A"/>
    <w:rsid w:val="00F64FA6"/>
    <w:rsid w:val="00F65753"/>
    <w:rsid w:val="00F67817"/>
    <w:rsid w:val="00F6798F"/>
    <w:rsid w:val="00F67D96"/>
    <w:rsid w:val="00F67EB9"/>
    <w:rsid w:val="00F71895"/>
    <w:rsid w:val="00F72D8F"/>
    <w:rsid w:val="00F7302B"/>
    <w:rsid w:val="00F732A4"/>
    <w:rsid w:val="00F74C34"/>
    <w:rsid w:val="00F75541"/>
    <w:rsid w:val="00F76FBD"/>
    <w:rsid w:val="00F77701"/>
    <w:rsid w:val="00F809AB"/>
    <w:rsid w:val="00F8256A"/>
    <w:rsid w:val="00F84784"/>
    <w:rsid w:val="00F91077"/>
    <w:rsid w:val="00F912C9"/>
    <w:rsid w:val="00F921A3"/>
    <w:rsid w:val="00F92E45"/>
    <w:rsid w:val="00F93076"/>
    <w:rsid w:val="00F949FA"/>
    <w:rsid w:val="00F95112"/>
    <w:rsid w:val="00F95693"/>
    <w:rsid w:val="00F96C64"/>
    <w:rsid w:val="00FA0BAF"/>
    <w:rsid w:val="00FA593C"/>
    <w:rsid w:val="00FA67E4"/>
    <w:rsid w:val="00FA6D3C"/>
    <w:rsid w:val="00FA761B"/>
    <w:rsid w:val="00FB0DC0"/>
    <w:rsid w:val="00FB0E8D"/>
    <w:rsid w:val="00FB2637"/>
    <w:rsid w:val="00FB6370"/>
    <w:rsid w:val="00FC15F1"/>
    <w:rsid w:val="00FC2E73"/>
    <w:rsid w:val="00FC331D"/>
    <w:rsid w:val="00FC59C0"/>
    <w:rsid w:val="00FC78FD"/>
    <w:rsid w:val="00FD0D22"/>
    <w:rsid w:val="00FD4119"/>
    <w:rsid w:val="00FD4976"/>
    <w:rsid w:val="00FD5B6E"/>
    <w:rsid w:val="00FD77F7"/>
    <w:rsid w:val="00FD7997"/>
    <w:rsid w:val="00FE11BC"/>
    <w:rsid w:val="00FE21CB"/>
    <w:rsid w:val="00FE4E72"/>
    <w:rsid w:val="00FE710F"/>
    <w:rsid w:val="00FF3223"/>
    <w:rsid w:val="00FF6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720"/>
    <w:rPr>
      <w:rFonts w:ascii="Times New Roman" w:eastAsia="Times New Roman" w:hAnsi="Times New Roman"/>
      <w:sz w:val="24"/>
      <w:szCs w:val="24"/>
    </w:rPr>
  </w:style>
  <w:style w:type="paragraph" w:styleId="1">
    <w:name w:val="heading 1"/>
    <w:basedOn w:val="a"/>
    <w:next w:val="a"/>
    <w:link w:val="10"/>
    <w:qFormat/>
    <w:rsid w:val="00723F19"/>
    <w:pPr>
      <w:keepNext/>
      <w:spacing w:before="240" w:after="60"/>
      <w:ind w:firstLine="567"/>
      <w:jc w:val="both"/>
      <w:outlineLvl w:val="0"/>
    </w:pPr>
    <w:rPr>
      <w:rFonts w:ascii="Arial" w:hAnsi="Arial" w:cs="Arial"/>
      <w:b/>
      <w:bCs/>
      <w:kern w:val="32"/>
      <w:sz w:val="32"/>
      <w:szCs w:val="32"/>
    </w:rPr>
  </w:style>
  <w:style w:type="paragraph" w:styleId="2">
    <w:name w:val="heading 2"/>
    <w:basedOn w:val="a"/>
    <w:next w:val="a"/>
    <w:link w:val="20"/>
    <w:qFormat/>
    <w:rsid w:val="00723F19"/>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23F19"/>
    <w:pPr>
      <w:keepNext/>
      <w:jc w:val="center"/>
      <w:outlineLvl w:val="2"/>
    </w:pPr>
    <w:rPr>
      <w:b/>
      <w:szCs w:val="20"/>
    </w:rPr>
  </w:style>
  <w:style w:type="paragraph" w:styleId="4">
    <w:name w:val="heading 4"/>
    <w:basedOn w:val="a"/>
    <w:next w:val="a"/>
    <w:link w:val="40"/>
    <w:qFormat/>
    <w:rsid w:val="00723F19"/>
    <w:pPr>
      <w:keepNext/>
      <w:ind w:right="-108" w:hanging="108"/>
      <w:jc w:val="center"/>
      <w:outlineLvl w:val="3"/>
    </w:pPr>
    <w:rPr>
      <w:sz w:val="27"/>
      <w:szCs w:val="20"/>
    </w:rPr>
  </w:style>
  <w:style w:type="paragraph" w:styleId="5">
    <w:name w:val="heading 5"/>
    <w:basedOn w:val="a"/>
    <w:next w:val="a"/>
    <w:link w:val="50"/>
    <w:qFormat/>
    <w:rsid w:val="00723F19"/>
    <w:pPr>
      <w:keepNext/>
      <w:ind w:right="-175" w:hanging="108"/>
      <w:jc w:val="center"/>
      <w:outlineLvl w:val="4"/>
    </w:pPr>
    <w:rPr>
      <w:sz w:val="26"/>
      <w:szCs w:val="20"/>
    </w:rPr>
  </w:style>
  <w:style w:type="paragraph" w:styleId="6">
    <w:name w:val="heading 6"/>
    <w:basedOn w:val="a"/>
    <w:next w:val="a"/>
    <w:link w:val="60"/>
    <w:qFormat/>
    <w:rsid w:val="00723F19"/>
    <w:pPr>
      <w:spacing w:before="240" w:after="60"/>
      <w:outlineLvl w:val="5"/>
    </w:pPr>
    <w:rPr>
      <w:b/>
      <w:bCs/>
      <w:sz w:val="22"/>
      <w:szCs w:val="22"/>
    </w:rPr>
  </w:style>
  <w:style w:type="paragraph" w:styleId="7">
    <w:name w:val="heading 7"/>
    <w:basedOn w:val="a"/>
    <w:next w:val="a"/>
    <w:link w:val="70"/>
    <w:qFormat/>
    <w:rsid w:val="00723F19"/>
    <w:pPr>
      <w:keepNext/>
      <w:ind w:right="-108"/>
      <w:jc w:val="center"/>
      <w:outlineLvl w:val="6"/>
    </w:pPr>
    <w:rPr>
      <w:sz w:val="26"/>
      <w:szCs w:val="20"/>
    </w:rPr>
  </w:style>
  <w:style w:type="paragraph" w:styleId="8">
    <w:name w:val="heading 8"/>
    <w:basedOn w:val="a"/>
    <w:next w:val="a"/>
    <w:link w:val="80"/>
    <w:qFormat/>
    <w:rsid w:val="00723F19"/>
    <w:pPr>
      <w:spacing w:before="240" w:after="60"/>
      <w:ind w:firstLine="567"/>
      <w:jc w:val="both"/>
      <w:outlineLvl w:val="7"/>
    </w:pPr>
    <w:rPr>
      <w:i/>
      <w:iCs/>
      <w:sz w:val="28"/>
      <w:szCs w:val="28"/>
    </w:rPr>
  </w:style>
  <w:style w:type="paragraph" w:styleId="9">
    <w:name w:val="heading 9"/>
    <w:basedOn w:val="a"/>
    <w:next w:val="a"/>
    <w:link w:val="90"/>
    <w:qFormat/>
    <w:rsid w:val="00723F19"/>
    <w:pPr>
      <w:spacing w:before="240" w:after="60"/>
      <w:ind w:firstLine="567"/>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3F19"/>
    <w:rPr>
      <w:rFonts w:ascii="Arial" w:eastAsia="Times New Roman" w:hAnsi="Arial" w:cs="Arial"/>
      <w:b/>
      <w:bCs/>
      <w:kern w:val="32"/>
      <w:sz w:val="32"/>
      <w:szCs w:val="32"/>
      <w:lang w:eastAsia="ru-RU"/>
    </w:rPr>
  </w:style>
  <w:style w:type="character" w:customStyle="1" w:styleId="20">
    <w:name w:val="Заголовок 2 Знак"/>
    <w:basedOn w:val="a0"/>
    <w:link w:val="2"/>
    <w:rsid w:val="00723F19"/>
    <w:rPr>
      <w:rFonts w:ascii="Arial" w:eastAsia="Times New Roman" w:hAnsi="Arial" w:cs="Arial"/>
      <w:b/>
      <w:bCs/>
      <w:i/>
      <w:iCs/>
      <w:sz w:val="28"/>
      <w:szCs w:val="28"/>
      <w:lang w:eastAsia="ru-RU"/>
    </w:rPr>
  </w:style>
  <w:style w:type="character" w:customStyle="1" w:styleId="30">
    <w:name w:val="Заголовок 3 Знак"/>
    <w:basedOn w:val="a0"/>
    <w:link w:val="3"/>
    <w:rsid w:val="00723F19"/>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723F19"/>
    <w:rPr>
      <w:rFonts w:ascii="Times New Roman" w:eastAsia="Times New Roman" w:hAnsi="Times New Roman" w:cs="Times New Roman"/>
      <w:sz w:val="27"/>
      <w:szCs w:val="20"/>
      <w:lang w:eastAsia="ru-RU"/>
    </w:rPr>
  </w:style>
  <w:style w:type="character" w:customStyle="1" w:styleId="50">
    <w:name w:val="Заголовок 5 Знак"/>
    <w:basedOn w:val="a0"/>
    <w:link w:val="5"/>
    <w:rsid w:val="00723F19"/>
    <w:rPr>
      <w:rFonts w:ascii="Times New Roman" w:eastAsia="Times New Roman" w:hAnsi="Times New Roman" w:cs="Times New Roman"/>
      <w:sz w:val="26"/>
      <w:szCs w:val="20"/>
      <w:lang w:eastAsia="ru-RU"/>
    </w:rPr>
  </w:style>
  <w:style w:type="character" w:customStyle="1" w:styleId="60">
    <w:name w:val="Заголовок 6 Знак"/>
    <w:basedOn w:val="a0"/>
    <w:link w:val="6"/>
    <w:rsid w:val="00723F19"/>
    <w:rPr>
      <w:rFonts w:ascii="Times New Roman" w:eastAsia="Times New Roman" w:hAnsi="Times New Roman" w:cs="Times New Roman"/>
      <w:b/>
      <w:bCs/>
      <w:lang w:eastAsia="ru-RU"/>
    </w:rPr>
  </w:style>
  <w:style w:type="character" w:customStyle="1" w:styleId="70">
    <w:name w:val="Заголовок 7 Знак"/>
    <w:basedOn w:val="a0"/>
    <w:link w:val="7"/>
    <w:rsid w:val="00723F19"/>
    <w:rPr>
      <w:rFonts w:ascii="Times New Roman" w:eastAsia="Times New Roman" w:hAnsi="Times New Roman" w:cs="Times New Roman"/>
      <w:sz w:val="26"/>
      <w:szCs w:val="20"/>
      <w:lang w:eastAsia="ru-RU"/>
    </w:rPr>
  </w:style>
  <w:style w:type="character" w:customStyle="1" w:styleId="80">
    <w:name w:val="Заголовок 8 Знак"/>
    <w:basedOn w:val="a0"/>
    <w:link w:val="8"/>
    <w:rsid w:val="00723F19"/>
    <w:rPr>
      <w:rFonts w:ascii="Times New Roman" w:eastAsia="Times New Roman" w:hAnsi="Times New Roman" w:cs="Times New Roman"/>
      <w:i/>
      <w:iCs/>
      <w:sz w:val="28"/>
      <w:szCs w:val="28"/>
      <w:lang w:eastAsia="ru-RU"/>
    </w:rPr>
  </w:style>
  <w:style w:type="character" w:customStyle="1" w:styleId="90">
    <w:name w:val="Заголовок 9 Знак"/>
    <w:basedOn w:val="a0"/>
    <w:link w:val="9"/>
    <w:rsid w:val="00723F19"/>
    <w:rPr>
      <w:rFonts w:ascii="Arial" w:eastAsia="Times New Roman" w:hAnsi="Arial" w:cs="Arial"/>
      <w:lang w:eastAsia="ru-RU"/>
    </w:rPr>
  </w:style>
  <w:style w:type="paragraph" w:customStyle="1" w:styleId="a3">
    <w:name w:val="Знак Знак Знак"/>
    <w:basedOn w:val="a"/>
    <w:rsid w:val="00723F19"/>
    <w:pPr>
      <w:spacing w:after="160" w:line="240" w:lineRule="exact"/>
    </w:pPr>
    <w:rPr>
      <w:rFonts w:ascii="Verdana" w:hAnsi="Verdana"/>
      <w:sz w:val="20"/>
      <w:szCs w:val="20"/>
      <w:lang w:val="en-US" w:eastAsia="en-US"/>
    </w:rPr>
  </w:style>
  <w:style w:type="paragraph" w:styleId="31">
    <w:name w:val="Body Text Indent 3"/>
    <w:basedOn w:val="a"/>
    <w:link w:val="32"/>
    <w:rsid w:val="00723F19"/>
    <w:pPr>
      <w:ind w:firstLine="720"/>
      <w:jc w:val="both"/>
    </w:pPr>
    <w:rPr>
      <w:szCs w:val="20"/>
    </w:rPr>
  </w:style>
  <w:style w:type="character" w:customStyle="1" w:styleId="32">
    <w:name w:val="Основной текст с отступом 3 Знак"/>
    <w:basedOn w:val="a0"/>
    <w:link w:val="31"/>
    <w:rsid w:val="00723F19"/>
    <w:rPr>
      <w:rFonts w:ascii="Times New Roman" w:eastAsia="Times New Roman" w:hAnsi="Times New Roman" w:cs="Times New Roman"/>
      <w:sz w:val="24"/>
      <w:szCs w:val="20"/>
      <w:lang w:eastAsia="ru-RU"/>
    </w:rPr>
  </w:style>
  <w:style w:type="paragraph" w:styleId="21">
    <w:name w:val="Body Text Indent 2"/>
    <w:basedOn w:val="a"/>
    <w:link w:val="22"/>
    <w:rsid w:val="00723F19"/>
    <w:pPr>
      <w:spacing w:after="120" w:line="480" w:lineRule="auto"/>
      <w:ind w:left="283"/>
    </w:pPr>
  </w:style>
  <w:style w:type="character" w:customStyle="1" w:styleId="22">
    <w:name w:val="Основной текст с отступом 2 Знак"/>
    <w:basedOn w:val="a0"/>
    <w:link w:val="21"/>
    <w:rsid w:val="00723F19"/>
    <w:rPr>
      <w:rFonts w:ascii="Times New Roman" w:eastAsia="Times New Roman" w:hAnsi="Times New Roman" w:cs="Times New Roman"/>
      <w:sz w:val="24"/>
      <w:szCs w:val="24"/>
      <w:lang w:eastAsia="ru-RU"/>
    </w:rPr>
  </w:style>
  <w:style w:type="paragraph" w:styleId="a4">
    <w:name w:val="Body Text"/>
    <w:aliases w:val=" Знак, Знак1 Знак"/>
    <w:basedOn w:val="a"/>
    <w:link w:val="a5"/>
    <w:rsid w:val="00723F19"/>
    <w:pPr>
      <w:spacing w:after="120"/>
    </w:pPr>
  </w:style>
  <w:style w:type="character" w:customStyle="1" w:styleId="a5">
    <w:name w:val="Основной текст Знак"/>
    <w:aliases w:val=" Знак Знак, Знак1 Знак Знак1"/>
    <w:basedOn w:val="a0"/>
    <w:link w:val="a4"/>
    <w:rsid w:val="00723F19"/>
    <w:rPr>
      <w:rFonts w:ascii="Times New Roman" w:eastAsia="Times New Roman" w:hAnsi="Times New Roman" w:cs="Times New Roman"/>
      <w:sz w:val="24"/>
      <w:szCs w:val="24"/>
      <w:lang w:eastAsia="ru-RU"/>
    </w:rPr>
  </w:style>
  <w:style w:type="paragraph" w:styleId="33">
    <w:name w:val="Body Text 3"/>
    <w:basedOn w:val="a"/>
    <w:link w:val="34"/>
    <w:rsid w:val="00723F19"/>
    <w:pPr>
      <w:spacing w:after="120"/>
    </w:pPr>
    <w:rPr>
      <w:sz w:val="16"/>
      <w:szCs w:val="16"/>
    </w:rPr>
  </w:style>
  <w:style w:type="character" w:customStyle="1" w:styleId="34">
    <w:name w:val="Основной текст 3 Знак"/>
    <w:basedOn w:val="a0"/>
    <w:link w:val="33"/>
    <w:rsid w:val="00723F19"/>
    <w:rPr>
      <w:rFonts w:ascii="Times New Roman" w:eastAsia="Times New Roman" w:hAnsi="Times New Roman" w:cs="Times New Roman"/>
      <w:sz w:val="16"/>
      <w:szCs w:val="16"/>
      <w:lang w:eastAsia="ru-RU"/>
    </w:rPr>
  </w:style>
  <w:style w:type="paragraph" w:styleId="a6">
    <w:name w:val="Title"/>
    <w:basedOn w:val="a"/>
    <w:link w:val="a7"/>
    <w:qFormat/>
    <w:rsid w:val="00723F19"/>
    <w:pPr>
      <w:jc w:val="center"/>
    </w:pPr>
    <w:rPr>
      <w:b/>
      <w:bCs/>
      <w:sz w:val="28"/>
    </w:rPr>
  </w:style>
  <w:style w:type="character" w:customStyle="1" w:styleId="a7">
    <w:name w:val="Название Знак"/>
    <w:basedOn w:val="a0"/>
    <w:link w:val="a6"/>
    <w:rsid w:val="00723F19"/>
    <w:rPr>
      <w:rFonts w:ascii="Times New Roman" w:eastAsia="Times New Roman" w:hAnsi="Times New Roman" w:cs="Times New Roman"/>
      <w:b/>
      <w:bCs/>
      <w:sz w:val="28"/>
      <w:szCs w:val="24"/>
      <w:lang w:eastAsia="ru-RU"/>
    </w:rPr>
  </w:style>
  <w:style w:type="paragraph" w:customStyle="1" w:styleId="a8">
    <w:name w:val="письмо"/>
    <w:basedOn w:val="a"/>
    <w:rsid w:val="00723F19"/>
    <w:pPr>
      <w:spacing w:line="300" w:lineRule="auto"/>
      <w:ind w:firstLine="709"/>
      <w:jc w:val="both"/>
    </w:pPr>
    <w:rPr>
      <w:snapToGrid w:val="0"/>
      <w:sz w:val="26"/>
      <w:szCs w:val="20"/>
    </w:rPr>
  </w:style>
  <w:style w:type="paragraph" w:styleId="a9">
    <w:name w:val="Body Text Indent"/>
    <w:basedOn w:val="a"/>
    <w:link w:val="aa"/>
    <w:uiPriority w:val="99"/>
    <w:rsid w:val="00723F19"/>
    <w:pPr>
      <w:spacing w:after="120"/>
      <w:ind w:left="283"/>
    </w:pPr>
  </w:style>
  <w:style w:type="character" w:customStyle="1" w:styleId="aa">
    <w:name w:val="Основной текст с отступом Знак"/>
    <w:basedOn w:val="a0"/>
    <w:link w:val="a9"/>
    <w:uiPriority w:val="99"/>
    <w:rsid w:val="00723F19"/>
    <w:rPr>
      <w:rFonts w:ascii="Times New Roman" w:eastAsia="Times New Roman" w:hAnsi="Times New Roman" w:cs="Times New Roman"/>
      <w:sz w:val="24"/>
      <w:szCs w:val="24"/>
      <w:lang w:eastAsia="ru-RU"/>
    </w:rPr>
  </w:style>
  <w:style w:type="paragraph" w:styleId="ab">
    <w:name w:val="Plain Text"/>
    <w:basedOn w:val="a"/>
    <w:link w:val="ac"/>
    <w:rsid w:val="00723F19"/>
    <w:rPr>
      <w:rFonts w:ascii="Courier New" w:hAnsi="Courier New"/>
      <w:sz w:val="20"/>
      <w:szCs w:val="20"/>
    </w:rPr>
  </w:style>
  <w:style w:type="character" w:customStyle="1" w:styleId="ac">
    <w:name w:val="Текст Знак"/>
    <w:basedOn w:val="a0"/>
    <w:link w:val="ab"/>
    <w:rsid w:val="00723F19"/>
    <w:rPr>
      <w:rFonts w:ascii="Courier New" w:eastAsia="Times New Roman" w:hAnsi="Courier New" w:cs="Times New Roman"/>
      <w:sz w:val="20"/>
      <w:szCs w:val="20"/>
      <w:lang w:eastAsia="ru-RU"/>
    </w:rPr>
  </w:style>
  <w:style w:type="paragraph" w:styleId="ad">
    <w:name w:val="Normal (Web)"/>
    <w:aliases w:val="Обычный (Web),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rsid w:val="00723F19"/>
    <w:pPr>
      <w:spacing w:before="100" w:beforeAutospacing="1" w:after="100" w:afterAutospacing="1"/>
    </w:pPr>
  </w:style>
  <w:style w:type="character" w:styleId="ae">
    <w:name w:val="Strong"/>
    <w:basedOn w:val="a0"/>
    <w:uiPriority w:val="22"/>
    <w:qFormat/>
    <w:rsid w:val="00723F19"/>
    <w:rPr>
      <w:b/>
      <w:bCs/>
    </w:rPr>
  </w:style>
  <w:style w:type="paragraph" w:styleId="af">
    <w:name w:val="header"/>
    <w:aliases w:val="ВерхКолонтитул"/>
    <w:basedOn w:val="a"/>
    <w:link w:val="af0"/>
    <w:uiPriority w:val="99"/>
    <w:rsid w:val="00723F19"/>
    <w:pPr>
      <w:tabs>
        <w:tab w:val="center" w:pos="4677"/>
        <w:tab w:val="right" w:pos="9355"/>
      </w:tabs>
      <w:jc w:val="both"/>
    </w:pPr>
    <w:rPr>
      <w:sz w:val="28"/>
      <w:szCs w:val="28"/>
    </w:rPr>
  </w:style>
  <w:style w:type="character" w:customStyle="1" w:styleId="af0">
    <w:name w:val="Верхний колонтитул Знак"/>
    <w:aliases w:val="ВерхКолонтитул Знак"/>
    <w:basedOn w:val="a0"/>
    <w:link w:val="af"/>
    <w:uiPriority w:val="99"/>
    <w:rsid w:val="00723F19"/>
    <w:rPr>
      <w:rFonts w:ascii="Times New Roman" w:eastAsia="Times New Roman" w:hAnsi="Times New Roman" w:cs="Times New Roman"/>
      <w:sz w:val="28"/>
      <w:szCs w:val="28"/>
      <w:lang w:eastAsia="ru-RU"/>
    </w:rPr>
  </w:style>
  <w:style w:type="character" w:styleId="af1">
    <w:name w:val="page number"/>
    <w:basedOn w:val="a0"/>
    <w:rsid w:val="00723F19"/>
  </w:style>
  <w:style w:type="paragraph" w:styleId="af2">
    <w:name w:val="caption"/>
    <w:basedOn w:val="a"/>
    <w:next w:val="a"/>
    <w:qFormat/>
    <w:rsid w:val="00723F19"/>
    <w:pPr>
      <w:overflowPunct w:val="0"/>
      <w:autoSpaceDE w:val="0"/>
      <w:autoSpaceDN w:val="0"/>
      <w:adjustRightInd w:val="0"/>
      <w:spacing w:before="120" w:after="120"/>
      <w:ind w:firstLine="567"/>
      <w:jc w:val="both"/>
      <w:textAlignment w:val="baseline"/>
    </w:pPr>
    <w:rPr>
      <w:b/>
      <w:bCs/>
      <w:sz w:val="20"/>
      <w:szCs w:val="20"/>
    </w:rPr>
  </w:style>
  <w:style w:type="paragraph" w:customStyle="1" w:styleId="af3">
    <w:name w:val="Таблица"/>
    <w:basedOn w:val="a"/>
    <w:autoRedefine/>
    <w:rsid w:val="00723F19"/>
    <w:pPr>
      <w:ind w:firstLine="567"/>
      <w:jc w:val="center"/>
    </w:pPr>
    <w:rPr>
      <w:sz w:val="20"/>
      <w:szCs w:val="20"/>
    </w:rPr>
  </w:style>
  <w:style w:type="paragraph" w:customStyle="1" w:styleId="af4">
    <w:name w:val="ТАБЛ"/>
    <w:basedOn w:val="a"/>
    <w:autoRedefine/>
    <w:rsid w:val="00723F19"/>
    <w:pPr>
      <w:spacing w:line="360" w:lineRule="auto"/>
      <w:ind w:firstLine="567"/>
      <w:jc w:val="right"/>
    </w:pPr>
    <w:rPr>
      <w:sz w:val="28"/>
      <w:szCs w:val="28"/>
    </w:rPr>
  </w:style>
  <w:style w:type="paragraph" w:customStyle="1" w:styleId="11">
    <w:name w:val="Обычный1"/>
    <w:rsid w:val="00723F19"/>
    <w:pPr>
      <w:spacing w:line="260" w:lineRule="auto"/>
      <w:ind w:left="320" w:hanging="320"/>
      <w:jc w:val="both"/>
    </w:pPr>
    <w:rPr>
      <w:rFonts w:ascii="Times New Roman" w:eastAsia="Times New Roman" w:hAnsi="Times New Roman"/>
      <w:snapToGrid w:val="0"/>
      <w:sz w:val="22"/>
    </w:rPr>
  </w:style>
  <w:style w:type="paragraph" w:styleId="23">
    <w:name w:val="Body Text 2"/>
    <w:basedOn w:val="a"/>
    <w:link w:val="24"/>
    <w:rsid w:val="00723F19"/>
    <w:pPr>
      <w:spacing w:after="120" w:line="480" w:lineRule="auto"/>
      <w:ind w:firstLine="567"/>
      <w:jc w:val="both"/>
    </w:pPr>
    <w:rPr>
      <w:sz w:val="28"/>
      <w:szCs w:val="28"/>
    </w:rPr>
  </w:style>
  <w:style w:type="character" w:customStyle="1" w:styleId="24">
    <w:name w:val="Основной текст 2 Знак"/>
    <w:basedOn w:val="a0"/>
    <w:link w:val="23"/>
    <w:rsid w:val="00723F19"/>
    <w:rPr>
      <w:rFonts w:ascii="Times New Roman" w:eastAsia="Times New Roman" w:hAnsi="Times New Roman" w:cs="Times New Roman"/>
      <w:sz w:val="28"/>
      <w:szCs w:val="28"/>
      <w:lang w:eastAsia="ru-RU"/>
    </w:rPr>
  </w:style>
  <w:style w:type="paragraph" w:styleId="af5">
    <w:name w:val="Block Text"/>
    <w:basedOn w:val="a"/>
    <w:rsid w:val="00723F19"/>
    <w:pPr>
      <w:spacing w:line="360" w:lineRule="auto"/>
      <w:ind w:left="340" w:right="-1077" w:firstLine="653"/>
      <w:jc w:val="both"/>
    </w:pPr>
    <w:rPr>
      <w:sz w:val="28"/>
      <w:szCs w:val="20"/>
    </w:rPr>
  </w:style>
  <w:style w:type="character" w:styleId="af6">
    <w:name w:val="Hyperlink"/>
    <w:basedOn w:val="a0"/>
    <w:rsid w:val="00723F19"/>
    <w:rPr>
      <w:color w:val="0000FF"/>
      <w:u w:val="single"/>
    </w:rPr>
  </w:style>
  <w:style w:type="character" w:styleId="af7">
    <w:name w:val="FollowedHyperlink"/>
    <w:basedOn w:val="a0"/>
    <w:rsid w:val="00723F19"/>
    <w:rPr>
      <w:color w:val="800080"/>
      <w:u w:val="single"/>
    </w:rPr>
  </w:style>
  <w:style w:type="paragraph" w:customStyle="1" w:styleId="xl35">
    <w:name w:val="xl35"/>
    <w:basedOn w:val="a"/>
    <w:rsid w:val="00723F19"/>
    <w:pPr>
      <w:pBdr>
        <w:left w:val="single" w:sz="4" w:space="0" w:color="auto"/>
        <w:bottom w:val="single" w:sz="4" w:space="0" w:color="auto"/>
        <w:right w:val="single" w:sz="4" w:space="0" w:color="auto"/>
      </w:pBdr>
      <w:spacing w:before="100" w:after="100"/>
      <w:jc w:val="center"/>
      <w:textAlignment w:val="top"/>
    </w:pPr>
    <w:rPr>
      <w:rFonts w:eastAsia="Arial Unicode MS"/>
      <w:sz w:val="28"/>
      <w:szCs w:val="20"/>
    </w:rPr>
  </w:style>
  <w:style w:type="paragraph" w:styleId="af8">
    <w:name w:val="footer"/>
    <w:basedOn w:val="a"/>
    <w:link w:val="af9"/>
    <w:uiPriority w:val="99"/>
    <w:rsid w:val="00723F19"/>
    <w:pPr>
      <w:tabs>
        <w:tab w:val="center" w:pos="4153"/>
        <w:tab w:val="right" w:pos="8306"/>
      </w:tabs>
      <w:jc w:val="both"/>
    </w:pPr>
    <w:rPr>
      <w:sz w:val="20"/>
      <w:szCs w:val="20"/>
    </w:rPr>
  </w:style>
  <w:style w:type="character" w:customStyle="1" w:styleId="af9">
    <w:name w:val="Нижний колонтитул Знак"/>
    <w:basedOn w:val="a0"/>
    <w:link w:val="af8"/>
    <w:uiPriority w:val="99"/>
    <w:rsid w:val="00723F19"/>
    <w:rPr>
      <w:rFonts w:ascii="Times New Roman" w:eastAsia="Times New Roman" w:hAnsi="Times New Roman" w:cs="Times New Roman"/>
      <w:sz w:val="20"/>
      <w:szCs w:val="20"/>
      <w:lang w:eastAsia="ru-RU"/>
    </w:rPr>
  </w:style>
  <w:style w:type="paragraph" w:customStyle="1" w:styleId="xl58">
    <w:name w:val="xl58"/>
    <w:basedOn w:val="a"/>
    <w:rsid w:val="00723F19"/>
    <w:pPr>
      <w:pBdr>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b/>
      <w:bCs/>
      <w:sz w:val="28"/>
      <w:szCs w:val="28"/>
    </w:rPr>
  </w:style>
  <w:style w:type="character" w:customStyle="1" w:styleId="afa">
    <w:name w:val="номер страницы"/>
    <w:basedOn w:val="a0"/>
    <w:rsid w:val="00723F19"/>
  </w:style>
  <w:style w:type="paragraph" w:customStyle="1" w:styleId="12">
    <w:name w:val="Верхний колонтитул1"/>
    <w:basedOn w:val="a"/>
    <w:rsid w:val="00723F19"/>
    <w:pPr>
      <w:tabs>
        <w:tab w:val="center" w:pos="4153"/>
        <w:tab w:val="right" w:pos="8306"/>
      </w:tabs>
      <w:jc w:val="both"/>
    </w:pPr>
    <w:rPr>
      <w:sz w:val="20"/>
      <w:szCs w:val="20"/>
    </w:rPr>
  </w:style>
  <w:style w:type="paragraph" w:customStyle="1" w:styleId="afb">
    <w:name w:val="собственностью объеденены в следующие блоки:"/>
    <w:basedOn w:val="a9"/>
    <w:rsid w:val="00723F19"/>
    <w:pPr>
      <w:widowControl w:val="0"/>
      <w:adjustRightInd w:val="0"/>
      <w:spacing w:after="0"/>
      <w:ind w:left="0" w:firstLine="709"/>
      <w:jc w:val="both"/>
      <w:textAlignment w:val="baseline"/>
    </w:pPr>
    <w:rPr>
      <w:rFonts w:eastAsia="MS Mincho"/>
      <w:sz w:val="28"/>
      <w:szCs w:val="20"/>
      <w:lang w:eastAsia="ja-JP"/>
    </w:rPr>
  </w:style>
  <w:style w:type="paragraph" w:customStyle="1" w:styleId="afc">
    <w:name w:val="!Простой текст! Знак Знак"/>
    <w:basedOn w:val="a"/>
    <w:rsid w:val="00723F19"/>
    <w:pPr>
      <w:spacing w:after="120"/>
      <w:jc w:val="both"/>
    </w:pPr>
    <w:rPr>
      <w:sz w:val="28"/>
      <w:szCs w:val="20"/>
    </w:rPr>
  </w:style>
  <w:style w:type="paragraph" w:customStyle="1" w:styleId="13">
    <w:name w:val="заголовок 1 Знак Знак Знак Знак"/>
    <w:basedOn w:val="a"/>
    <w:next w:val="a"/>
    <w:rsid w:val="00723F19"/>
    <w:pPr>
      <w:keepNext/>
      <w:autoSpaceDE w:val="0"/>
      <w:autoSpaceDN w:val="0"/>
      <w:jc w:val="center"/>
      <w:outlineLvl w:val="0"/>
    </w:pPr>
    <w:rPr>
      <w:sz w:val="28"/>
      <w:szCs w:val="28"/>
    </w:rPr>
  </w:style>
  <w:style w:type="paragraph" w:customStyle="1" w:styleId="25">
    <w:name w:val="Обычный (веб)2"/>
    <w:basedOn w:val="a"/>
    <w:rsid w:val="00723F19"/>
    <w:pPr>
      <w:spacing w:before="120" w:after="120"/>
      <w:ind w:firstLine="480"/>
      <w:jc w:val="both"/>
    </w:pPr>
    <w:rPr>
      <w:sz w:val="28"/>
      <w:szCs w:val="28"/>
    </w:rPr>
  </w:style>
  <w:style w:type="paragraph" w:customStyle="1" w:styleId="H1">
    <w:name w:val="H1"/>
    <w:basedOn w:val="a"/>
    <w:next w:val="a"/>
    <w:rsid w:val="00723F19"/>
    <w:pPr>
      <w:keepNext/>
      <w:spacing w:before="100" w:after="100"/>
      <w:jc w:val="both"/>
      <w:outlineLvl w:val="1"/>
    </w:pPr>
    <w:rPr>
      <w:b/>
      <w:snapToGrid w:val="0"/>
      <w:kern w:val="36"/>
      <w:sz w:val="48"/>
      <w:szCs w:val="28"/>
    </w:rPr>
  </w:style>
  <w:style w:type="paragraph" w:styleId="afd">
    <w:name w:val="List Bullet"/>
    <w:basedOn w:val="a"/>
    <w:autoRedefine/>
    <w:rsid w:val="00723F19"/>
    <w:pPr>
      <w:overflowPunct w:val="0"/>
      <w:autoSpaceDE w:val="0"/>
      <w:autoSpaceDN w:val="0"/>
      <w:adjustRightInd w:val="0"/>
      <w:ind w:left="284" w:right="282"/>
      <w:jc w:val="both"/>
      <w:textAlignment w:val="baseline"/>
    </w:pPr>
    <w:rPr>
      <w:sz w:val="20"/>
      <w:szCs w:val="20"/>
    </w:rPr>
  </w:style>
  <w:style w:type="paragraph" w:styleId="26">
    <w:name w:val="List Bullet 2"/>
    <w:basedOn w:val="a"/>
    <w:autoRedefine/>
    <w:rsid w:val="00723F19"/>
    <w:pPr>
      <w:overflowPunct w:val="0"/>
      <w:autoSpaceDE w:val="0"/>
      <w:autoSpaceDN w:val="0"/>
      <w:adjustRightInd w:val="0"/>
      <w:ind w:left="-284" w:right="-766"/>
      <w:jc w:val="both"/>
      <w:textAlignment w:val="baseline"/>
    </w:pPr>
    <w:rPr>
      <w:sz w:val="28"/>
      <w:szCs w:val="20"/>
    </w:rPr>
  </w:style>
  <w:style w:type="paragraph" w:styleId="27">
    <w:name w:val="List 2"/>
    <w:basedOn w:val="a"/>
    <w:rsid w:val="00723F19"/>
    <w:pPr>
      <w:ind w:left="566" w:hanging="283"/>
      <w:jc w:val="both"/>
    </w:pPr>
    <w:rPr>
      <w:sz w:val="20"/>
      <w:szCs w:val="20"/>
    </w:rPr>
  </w:style>
  <w:style w:type="paragraph" w:customStyle="1" w:styleId="ConsNormal2">
    <w:name w:val="ConsNormal2"/>
    <w:rsid w:val="00723F19"/>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rsid w:val="00723F19"/>
    <w:pPr>
      <w:ind w:right="19772"/>
    </w:pPr>
    <w:rPr>
      <w:rFonts w:ascii="Arial" w:eastAsia="Times New Roman" w:hAnsi="Arial"/>
      <w:b/>
      <w:snapToGrid w:val="0"/>
    </w:rPr>
  </w:style>
  <w:style w:type="paragraph" w:customStyle="1" w:styleId="afe">
    <w:name w:val="Стиль По центру"/>
    <w:basedOn w:val="a"/>
    <w:rsid w:val="00723F19"/>
    <w:pPr>
      <w:jc w:val="center"/>
    </w:pPr>
    <w:rPr>
      <w:sz w:val="28"/>
      <w:szCs w:val="20"/>
    </w:rPr>
  </w:style>
  <w:style w:type="paragraph" w:customStyle="1" w:styleId="BodyText22">
    <w:name w:val="Body Text 22 Знак Знак Знак Знак"/>
    <w:basedOn w:val="a"/>
    <w:rsid w:val="00723F19"/>
    <w:pPr>
      <w:ind w:firstLine="720"/>
      <w:jc w:val="both"/>
    </w:pPr>
    <w:rPr>
      <w:rFonts w:ascii="Arial" w:hAnsi="Arial"/>
      <w:sz w:val="28"/>
      <w:szCs w:val="28"/>
    </w:rPr>
  </w:style>
  <w:style w:type="paragraph" w:customStyle="1" w:styleId="120">
    <w:name w:val="Стиль12"/>
    <w:basedOn w:val="a"/>
    <w:rsid w:val="00723F19"/>
    <w:pPr>
      <w:ind w:firstLine="720"/>
      <w:jc w:val="both"/>
    </w:pPr>
    <w:rPr>
      <w:sz w:val="28"/>
      <w:szCs w:val="20"/>
    </w:rPr>
  </w:style>
  <w:style w:type="paragraph" w:customStyle="1" w:styleId="127">
    <w:name w:val="Стиль По ширине Первая строка:  127 см"/>
    <w:basedOn w:val="a"/>
    <w:autoRedefine/>
    <w:rsid w:val="00723F19"/>
    <w:pPr>
      <w:ind w:firstLine="720"/>
      <w:jc w:val="both"/>
    </w:pPr>
    <w:rPr>
      <w:sz w:val="28"/>
      <w:szCs w:val="20"/>
    </w:rPr>
  </w:style>
  <w:style w:type="paragraph" w:customStyle="1" w:styleId="125">
    <w:name w:val="Стиль По ширине Первая строка:  125 см"/>
    <w:basedOn w:val="a"/>
    <w:autoRedefine/>
    <w:rsid w:val="00723F19"/>
    <w:pPr>
      <w:ind w:firstLine="709"/>
      <w:jc w:val="both"/>
    </w:pPr>
    <w:rPr>
      <w:sz w:val="28"/>
      <w:szCs w:val="20"/>
    </w:rPr>
  </w:style>
  <w:style w:type="paragraph" w:customStyle="1" w:styleId="1251">
    <w:name w:val="Стиль По ширине Первая строка:  125 см1"/>
    <w:basedOn w:val="a"/>
    <w:autoRedefine/>
    <w:rsid w:val="00723F19"/>
    <w:pPr>
      <w:ind w:firstLine="708"/>
      <w:jc w:val="both"/>
    </w:pPr>
    <w:rPr>
      <w:sz w:val="28"/>
      <w:szCs w:val="20"/>
    </w:rPr>
  </w:style>
  <w:style w:type="paragraph" w:customStyle="1" w:styleId="aff">
    <w:name w:val="Стиль По ширине"/>
    <w:basedOn w:val="a"/>
    <w:autoRedefine/>
    <w:rsid w:val="00723F19"/>
    <w:pPr>
      <w:jc w:val="both"/>
    </w:pPr>
    <w:rPr>
      <w:sz w:val="28"/>
      <w:szCs w:val="20"/>
    </w:rPr>
  </w:style>
  <w:style w:type="paragraph" w:customStyle="1" w:styleId="articletext">
    <w:name w:val="article_text"/>
    <w:basedOn w:val="a"/>
    <w:rsid w:val="00723F19"/>
    <w:pPr>
      <w:ind w:firstLine="400"/>
      <w:jc w:val="both"/>
    </w:pPr>
    <w:rPr>
      <w:sz w:val="28"/>
      <w:szCs w:val="28"/>
    </w:rPr>
  </w:style>
  <w:style w:type="character" w:customStyle="1" w:styleId="14">
    <w:name w:val="заголовок 1 Знак Знак Знак Знак Знак"/>
    <w:basedOn w:val="a0"/>
    <w:rsid w:val="00723F19"/>
    <w:rPr>
      <w:sz w:val="28"/>
      <w:szCs w:val="28"/>
      <w:lang w:val="ru-RU" w:eastAsia="ru-RU" w:bidi="ar-SA"/>
    </w:rPr>
  </w:style>
  <w:style w:type="character" w:customStyle="1" w:styleId="BodyText220">
    <w:name w:val="Body Text 22 Знак Знак Знак Знак Знак"/>
    <w:basedOn w:val="a0"/>
    <w:rsid w:val="00723F19"/>
    <w:rPr>
      <w:rFonts w:ascii="Arial" w:hAnsi="Arial"/>
      <w:sz w:val="28"/>
      <w:szCs w:val="24"/>
      <w:lang w:val="ru-RU" w:eastAsia="ru-RU" w:bidi="ar-SA"/>
    </w:rPr>
  </w:style>
  <w:style w:type="character" w:styleId="aff0">
    <w:name w:val="Emphasis"/>
    <w:basedOn w:val="a0"/>
    <w:uiPriority w:val="20"/>
    <w:qFormat/>
    <w:rsid w:val="00723F19"/>
    <w:rPr>
      <w:i/>
      <w:iCs/>
    </w:rPr>
  </w:style>
  <w:style w:type="paragraph" w:customStyle="1" w:styleId="130">
    <w:name w:val="Стиль13"/>
    <w:basedOn w:val="a"/>
    <w:rsid w:val="00723F19"/>
    <w:pPr>
      <w:ind w:firstLine="720"/>
      <w:jc w:val="both"/>
    </w:pPr>
    <w:rPr>
      <w:sz w:val="28"/>
      <w:szCs w:val="20"/>
    </w:rPr>
  </w:style>
  <w:style w:type="paragraph" w:customStyle="1" w:styleId="15">
    <w:name w:val="заголовок 1"/>
    <w:basedOn w:val="a"/>
    <w:next w:val="a"/>
    <w:rsid w:val="00723F19"/>
    <w:pPr>
      <w:keepNext/>
      <w:autoSpaceDE w:val="0"/>
      <w:autoSpaceDN w:val="0"/>
      <w:jc w:val="center"/>
      <w:outlineLvl w:val="0"/>
    </w:pPr>
    <w:rPr>
      <w:sz w:val="28"/>
      <w:szCs w:val="28"/>
    </w:rPr>
  </w:style>
  <w:style w:type="paragraph" w:customStyle="1" w:styleId="BodyText221">
    <w:name w:val="Body Text 22"/>
    <w:basedOn w:val="a"/>
    <w:rsid w:val="00723F19"/>
    <w:pPr>
      <w:ind w:firstLine="720"/>
      <w:jc w:val="both"/>
    </w:pPr>
    <w:rPr>
      <w:rFonts w:ascii="Arial" w:hAnsi="Arial"/>
      <w:sz w:val="28"/>
      <w:szCs w:val="20"/>
    </w:rPr>
  </w:style>
  <w:style w:type="paragraph" w:customStyle="1" w:styleId="ConsNormal">
    <w:name w:val="ConsNormal"/>
    <w:rsid w:val="00723F19"/>
    <w:pPr>
      <w:autoSpaceDE w:val="0"/>
      <w:autoSpaceDN w:val="0"/>
      <w:adjustRightInd w:val="0"/>
      <w:ind w:firstLine="720"/>
    </w:pPr>
    <w:rPr>
      <w:rFonts w:ascii="Consultant" w:eastAsia="Times New Roman" w:hAnsi="Consultant"/>
    </w:rPr>
  </w:style>
  <w:style w:type="character" w:customStyle="1" w:styleId="aff1">
    <w:name w:val="Знак Знак"/>
    <w:basedOn w:val="a0"/>
    <w:rsid w:val="00723F19"/>
    <w:rPr>
      <w:rFonts w:ascii="Arial" w:hAnsi="Arial" w:cs="Arial"/>
      <w:b/>
      <w:bCs/>
      <w:kern w:val="32"/>
      <w:sz w:val="32"/>
      <w:szCs w:val="32"/>
      <w:lang w:val="ru-RU" w:eastAsia="ru-RU" w:bidi="ar-SA"/>
    </w:rPr>
  </w:style>
  <w:style w:type="paragraph" w:customStyle="1" w:styleId="jst">
    <w:name w:val="jst"/>
    <w:basedOn w:val="a"/>
    <w:rsid w:val="00723F19"/>
    <w:pPr>
      <w:spacing w:before="100" w:beforeAutospacing="1" w:after="100" w:afterAutospacing="1"/>
      <w:jc w:val="both"/>
    </w:pPr>
    <w:rPr>
      <w:rFonts w:ascii="Arial Unicode MS" w:eastAsia="Arial Unicode MS" w:hAnsi="Arial Unicode MS" w:cs="Arial Unicode MS"/>
    </w:rPr>
  </w:style>
  <w:style w:type="paragraph" w:styleId="aff2">
    <w:name w:val="Subtitle"/>
    <w:basedOn w:val="a"/>
    <w:link w:val="aff3"/>
    <w:qFormat/>
    <w:rsid w:val="00723F19"/>
    <w:rPr>
      <w:b/>
      <w:bCs/>
    </w:rPr>
  </w:style>
  <w:style w:type="character" w:customStyle="1" w:styleId="aff3">
    <w:name w:val="Подзаголовок Знак"/>
    <w:basedOn w:val="a0"/>
    <w:link w:val="aff2"/>
    <w:rsid w:val="00723F19"/>
    <w:rPr>
      <w:rFonts w:ascii="Times New Roman" w:eastAsia="Times New Roman" w:hAnsi="Times New Roman" w:cs="Times New Roman"/>
      <w:b/>
      <w:bCs/>
      <w:sz w:val="24"/>
      <w:szCs w:val="24"/>
      <w:lang w:eastAsia="ru-RU"/>
    </w:rPr>
  </w:style>
  <w:style w:type="paragraph" w:customStyle="1" w:styleId="plaintext">
    <w:name w:val="plaintext"/>
    <w:basedOn w:val="a"/>
    <w:rsid w:val="00723F19"/>
    <w:pPr>
      <w:spacing w:after="160" w:line="360" w:lineRule="atLeast"/>
      <w:jc w:val="both"/>
    </w:pPr>
    <w:rPr>
      <w:rFonts w:ascii="Verdana" w:hAnsi="Verdana"/>
    </w:rPr>
  </w:style>
  <w:style w:type="character" w:customStyle="1" w:styleId="aff4">
    <w:name w:val="Основной шрифт"/>
    <w:rsid w:val="00723F19"/>
  </w:style>
  <w:style w:type="paragraph" w:customStyle="1" w:styleId="BodyText21">
    <w:name w:val="Body Text 21"/>
    <w:basedOn w:val="a"/>
    <w:rsid w:val="00723F19"/>
    <w:pPr>
      <w:autoSpaceDE w:val="0"/>
      <w:autoSpaceDN w:val="0"/>
      <w:ind w:firstLine="708"/>
      <w:jc w:val="both"/>
    </w:pPr>
    <w:rPr>
      <w:sz w:val="28"/>
      <w:szCs w:val="28"/>
    </w:rPr>
  </w:style>
  <w:style w:type="paragraph" w:customStyle="1" w:styleId="16">
    <w:name w:val="оглавление 1"/>
    <w:basedOn w:val="a"/>
    <w:next w:val="a"/>
    <w:autoRedefine/>
    <w:rsid w:val="00723F19"/>
    <w:pPr>
      <w:tabs>
        <w:tab w:val="right" w:leader="dot" w:pos="9629"/>
      </w:tabs>
      <w:autoSpaceDE w:val="0"/>
      <w:autoSpaceDN w:val="0"/>
    </w:pPr>
    <w:rPr>
      <w:noProof/>
      <w:sz w:val="28"/>
      <w:szCs w:val="28"/>
      <w:lang w:val="en-US"/>
    </w:rPr>
  </w:style>
  <w:style w:type="paragraph" w:customStyle="1" w:styleId="1271">
    <w:name w:val="Стиль По ширине Первая строка:  127 см1"/>
    <w:basedOn w:val="a"/>
    <w:rsid w:val="00723F19"/>
    <w:pPr>
      <w:ind w:firstLine="720"/>
      <w:jc w:val="both"/>
    </w:pPr>
    <w:rPr>
      <w:sz w:val="28"/>
      <w:szCs w:val="20"/>
    </w:rPr>
  </w:style>
  <w:style w:type="paragraph" w:customStyle="1" w:styleId="095">
    <w:name w:val="Стиль По ширине Первая строка:  095 см"/>
    <w:basedOn w:val="a"/>
    <w:autoRedefine/>
    <w:rsid w:val="00723F19"/>
    <w:pPr>
      <w:ind w:firstLine="720"/>
      <w:jc w:val="both"/>
    </w:pPr>
    <w:rPr>
      <w:sz w:val="28"/>
      <w:szCs w:val="28"/>
    </w:rPr>
  </w:style>
  <w:style w:type="paragraph" w:customStyle="1" w:styleId="1250">
    <w:name w:val="Стиль полужирный курсив Первая строка:  125 см"/>
    <w:basedOn w:val="a"/>
    <w:rsid w:val="00723F19"/>
    <w:pPr>
      <w:ind w:firstLine="709"/>
    </w:pPr>
    <w:rPr>
      <w:b/>
      <w:bCs/>
      <w:i/>
      <w:iCs/>
      <w:sz w:val="28"/>
      <w:szCs w:val="20"/>
    </w:rPr>
  </w:style>
  <w:style w:type="paragraph" w:customStyle="1" w:styleId="aff5">
    <w:name w:val="Стиль полужирный курсив По центру"/>
    <w:basedOn w:val="a"/>
    <w:autoRedefine/>
    <w:rsid w:val="00723F19"/>
    <w:pPr>
      <w:jc w:val="center"/>
    </w:pPr>
    <w:rPr>
      <w:b/>
      <w:bCs/>
      <w:i/>
      <w:iCs/>
      <w:sz w:val="28"/>
      <w:szCs w:val="20"/>
    </w:rPr>
  </w:style>
  <w:style w:type="paragraph" w:customStyle="1" w:styleId="121">
    <w:name w:val="Стиль Название объекта + 12 пт По центру"/>
    <w:basedOn w:val="af2"/>
    <w:rsid w:val="00723F19"/>
    <w:pPr>
      <w:overflowPunct/>
      <w:autoSpaceDE/>
      <w:autoSpaceDN/>
      <w:adjustRightInd/>
      <w:spacing w:before="0" w:after="0"/>
      <w:ind w:firstLine="0"/>
      <w:jc w:val="center"/>
      <w:textAlignment w:val="auto"/>
    </w:pPr>
    <w:rPr>
      <w:sz w:val="24"/>
    </w:rPr>
  </w:style>
  <w:style w:type="paragraph" w:customStyle="1" w:styleId="aff6">
    <w:name w:val="Стиль Черный"/>
    <w:basedOn w:val="a"/>
    <w:autoRedefine/>
    <w:rsid w:val="00723F19"/>
    <w:pPr>
      <w:shd w:val="clear" w:color="auto" w:fill="FFFFFF"/>
      <w:ind w:firstLine="709"/>
      <w:jc w:val="both"/>
    </w:pPr>
    <w:rPr>
      <w:color w:val="000000"/>
      <w:sz w:val="28"/>
      <w:szCs w:val="28"/>
    </w:rPr>
  </w:style>
  <w:style w:type="character" w:customStyle="1" w:styleId="aff7">
    <w:name w:val="Стиль Черный Знак"/>
    <w:basedOn w:val="a0"/>
    <w:rsid w:val="00723F19"/>
    <w:rPr>
      <w:color w:val="000000"/>
      <w:sz w:val="28"/>
      <w:szCs w:val="28"/>
      <w:lang w:val="ru-RU" w:eastAsia="ru-RU" w:bidi="ar-SA"/>
    </w:rPr>
  </w:style>
  <w:style w:type="paragraph" w:customStyle="1" w:styleId="aff8">
    <w:name w:val="черта"/>
    <w:autoRedefine/>
    <w:rsid w:val="00723F19"/>
    <w:pPr>
      <w:widowControl w:val="0"/>
      <w:jc w:val="center"/>
    </w:pPr>
    <w:rPr>
      <w:rFonts w:ascii="Times New Roman" w:eastAsia="Times New Roman" w:hAnsi="Times New Roman"/>
      <w:sz w:val="24"/>
    </w:rPr>
  </w:style>
  <w:style w:type="paragraph" w:customStyle="1" w:styleId="aff9">
    <w:name w:val="Абзац"/>
    <w:basedOn w:val="a"/>
    <w:rsid w:val="00723F19"/>
    <w:pPr>
      <w:spacing w:after="120"/>
      <w:ind w:firstLine="567"/>
      <w:jc w:val="both"/>
    </w:pPr>
    <w:rPr>
      <w:szCs w:val="20"/>
    </w:rPr>
  </w:style>
  <w:style w:type="paragraph" w:customStyle="1" w:styleId="210">
    <w:name w:val="Основной текст 21"/>
    <w:basedOn w:val="a"/>
    <w:rsid w:val="00723F19"/>
    <w:pPr>
      <w:jc w:val="both"/>
    </w:pPr>
    <w:rPr>
      <w:szCs w:val="20"/>
    </w:rPr>
  </w:style>
  <w:style w:type="paragraph" w:customStyle="1" w:styleId="211">
    <w:name w:val="Основной текст с отступом 21"/>
    <w:basedOn w:val="a"/>
    <w:rsid w:val="00723F19"/>
    <w:pPr>
      <w:ind w:firstLine="567"/>
      <w:jc w:val="both"/>
    </w:pPr>
    <w:rPr>
      <w:sz w:val="28"/>
      <w:szCs w:val="20"/>
    </w:rPr>
  </w:style>
  <w:style w:type="paragraph" w:customStyle="1" w:styleId="ConsNonformat">
    <w:name w:val="ConsNonformat"/>
    <w:rsid w:val="00723F19"/>
    <w:pPr>
      <w:widowControl w:val="0"/>
      <w:autoSpaceDE w:val="0"/>
      <w:autoSpaceDN w:val="0"/>
      <w:adjustRightInd w:val="0"/>
      <w:ind w:right="19772"/>
    </w:pPr>
    <w:rPr>
      <w:rFonts w:ascii="Courier New" w:eastAsia="Times New Roman" w:hAnsi="Courier New" w:cs="Courier New"/>
    </w:rPr>
  </w:style>
  <w:style w:type="paragraph" w:customStyle="1" w:styleId="ConsCell">
    <w:name w:val="ConsCell"/>
    <w:rsid w:val="00723F19"/>
    <w:pPr>
      <w:widowControl w:val="0"/>
    </w:pPr>
    <w:rPr>
      <w:rFonts w:ascii="Arial" w:eastAsia="Times New Roman" w:hAnsi="Arial"/>
      <w:snapToGrid w:val="0"/>
    </w:rPr>
  </w:style>
  <w:style w:type="paragraph" w:customStyle="1" w:styleId="H4">
    <w:name w:val="H4"/>
    <w:basedOn w:val="a"/>
    <w:next w:val="a"/>
    <w:rsid w:val="00723F19"/>
    <w:pPr>
      <w:keepNext/>
      <w:spacing w:before="100" w:after="100"/>
      <w:outlineLvl w:val="4"/>
    </w:pPr>
    <w:rPr>
      <w:b/>
      <w:snapToGrid w:val="0"/>
      <w:szCs w:val="20"/>
    </w:rPr>
  </w:style>
  <w:style w:type="character" w:customStyle="1" w:styleId="lnk">
    <w:name w:val="lnk"/>
    <w:basedOn w:val="a0"/>
    <w:rsid w:val="00723F19"/>
  </w:style>
  <w:style w:type="paragraph" w:customStyle="1" w:styleId="Report">
    <w:name w:val="Report"/>
    <w:basedOn w:val="a"/>
    <w:rsid w:val="00723F19"/>
    <w:pPr>
      <w:spacing w:line="360" w:lineRule="auto"/>
      <w:ind w:firstLine="567"/>
      <w:jc w:val="both"/>
    </w:pPr>
    <w:rPr>
      <w:szCs w:val="20"/>
    </w:rPr>
  </w:style>
  <w:style w:type="paragraph" w:customStyle="1" w:styleId="28">
    <w:name w:val="Обычный2"/>
    <w:basedOn w:val="a"/>
    <w:rsid w:val="00723F19"/>
    <w:pPr>
      <w:snapToGrid w:val="0"/>
    </w:pPr>
    <w:rPr>
      <w:rFonts w:ascii="Courier New" w:hAnsi="Courier New" w:cs="Courier New"/>
    </w:rPr>
  </w:style>
  <w:style w:type="paragraph" w:customStyle="1" w:styleId="91">
    <w:name w:val="Заголовок 91"/>
    <w:rsid w:val="00723F19"/>
    <w:pPr>
      <w:keepNext/>
      <w:jc w:val="center"/>
    </w:pPr>
    <w:rPr>
      <w:rFonts w:ascii="Arial" w:eastAsia="Times New Roman" w:hAnsi="Arial"/>
      <w:snapToGrid w:val="0"/>
      <w:color w:val="000000"/>
      <w:sz w:val="28"/>
    </w:rPr>
  </w:style>
  <w:style w:type="paragraph" w:customStyle="1" w:styleId="41">
    <w:name w:val="Заголовок 41"/>
    <w:rsid w:val="00723F19"/>
    <w:pPr>
      <w:keepNext/>
      <w:jc w:val="center"/>
    </w:pPr>
    <w:rPr>
      <w:rFonts w:ascii="Arial" w:eastAsia="Times New Roman" w:hAnsi="Arial"/>
      <w:snapToGrid w:val="0"/>
      <w:color w:val="000000"/>
      <w:sz w:val="24"/>
    </w:rPr>
  </w:style>
  <w:style w:type="paragraph" w:customStyle="1" w:styleId="affa">
    <w:name w:val="ОТСТУП"/>
    <w:basedOn w:val="a"/>
    <w:rsid w:val="00723F19"/>
    <w:pPr>
      <w:widowControl w:val="0"/>
      <w:numPr>
        <w:ilvl w:val="12"/>
      </w:numPr>
      <w:ind w:firstLine="709"/>
      <w:jc w:val="center"/>
    </w:pPr>
    <w:rPr>
      <w:szCs w:val="20"/>
    </w:rPr>
  </w:style>
  <w:style w:type="paragraph" w:customStyle="1" w:styleId="42">
    <w:name w:val="заголовок 4"/>
    <w:basedOn w:val="a"/>
    <w:next w:val="a"/>
    <w:rsid w:val="00723F19"/>
    <w:pPr>
      <w:keepNext/>
      <w:jc w:val="center"/>
      <w:outlineLvl w:val="3"/>
    </w:pPr>
    <w:rPr>
      <w:snapToGrid w:val="0"/>
      <w:color w:val="000000"/>
      <w:szCs w:val="20"/>
    </w:rPr>
  </w:style>
  <w:style w:type="paragraph" w:customStyle="1" w:styleId="51">
    <w:name w:val="заголовок 5"/>
    <w:basedOn w:val="a"/>
    <w:next w:val="a"/>
    <w:rsid w:val="00723F19"/>
    <w:pPr>
      <w:keepNext/>
      <w:jc w:val="center"/>
      <w:outlineLvl w:val="4"/>
    </w:pPr>
    <w:rPr>
      <w:rFonts w:ascii="Arial" w:hAnsi="Arial"/>
      <w:b/>
      <w:snapToGrid w:val="0"/>
      <w:color w:val="000000"/>
      <w:szCs w:val="20"/>
    </w:rPr>
  </w:style>
  <w:style w:type="paragraph" w:customStyle="1" w:styleId="affb">
    <w:name w:val="Кому"/>
    <w:basedOn w:val="a"/>
    <w:rsid w:val="00723F19"/>
    <w:rPr>
      <w:rFonts w:ascii="Baltica" w:hAnsi="Baltica"/>
      <w:szCs w:val="20"/>
    </w:rPr>
  </w:style>
  <w:style w:type="paragraph" w:customStyle="1" w:styleId="17">
    <w:name w:val="Основной текст1"/>
    <w:rsid w:val="00723F19"/>
    <w:pPr>
      <w:tabs>
        <w:tab w:val="left" w:pos="709"/>
      </w:tabs>
      <w:jc w:val="both"/>
    </w:pPr>
    <w:rPr>
      <w:rFonts w:ascii="Arial" w:eastAsia="Times New Roman" w:hAnsi="Arial"/>
      <w:sz w:val="24"/>
    </w:rPr>
  </w:style>
  <w:style w:type="paragraph" w:customStyle="1" w:styleId="osnovnojjtekst">
    <w:name w:val="osnovnojj_tekst"/>
    <w:basedOn w:val="a"/>
    <w:rsid w:val="00723F19"/>
  </w:style>
  <w:style w:type="paragraph" w:customStyle="1" w:styleId="29">
    <w:name w:val="Заголовок_2 Знак"/>
    <w:basedOn w:val="a"/>
    <w:next w:val="a"/>
    <w:rsid w:val="00723F19"/>
    <w:pPr>
      <w:keepNext/>
      <w:tabs>
        <w:tab w:val="num" w:pos="360"/>
      </w:tabs>
      <w:spacing w:before="60" w:after="60"/>
      <w:jc w:val="center"/>
      <w:outlineLvl w:val="0"/>
    </w:pPr>
    <w:rPr>
      <w:b/>
      <w:bCs/>
      <w:kern w:val="32"/>
      <w:sz w:val="28"/>
      <w:szCs w:val="28"/>
      <w:lang w:val="en-US"/>
    </w:rPr>
  </w:style>
  <w:style w:type="character" w:customStyle="1" w:styleId="2a">
    <w:name w:val="Заголовок_2 Знак Знак"/>
    <w:basedOn w:val="a0"/>
    <w:rsid w:val="00723F19"/>
    <w:rPr>
      <w:b/>
      <w:bCs/>
      <w:kern w:val="32"/>
      <w:sz w:val="28"/>
      <w:szCs w:val="28"/>
      <w:lang w:val="en-US" w:eastAsia="ru-RU" w:bidi="ar-SA"/>
    </w:rPr>
  </w:style>
  <w:style w:type="paragraph" w:customStyle="1" w:styleId="18">
    <w:name w:val="заголовок 1 Знак Знак Знак"/>
    <w:basedOn w:val="a"/>
    <w:next w:val="a"/>
    <w:rsid w:val="00723F19"/>
    <w:pPr>
      <w:keepNext/>
      <w:autoSpaceDE w:val="0"/>
      <w:autoSpaceDN w:val="0"/>
      <w:jc w:val="center"/>
      <w:outlineLvl w:val="0"/>
    </w:pPr>
    <w:rPr>
      <w:sz w:val="28"/>
      <w:szCs w:val="28"/>
    </w:rPr>
  </w:style>
  <w:style w:type="paragraph" w:customStyle="1" w:styleId="BodyText222">
    <w:name w:val="Body Text 22 Знак Знак Знак"/>
    <w:basedOn w:val="a"/>
    <w:rsid w:val="00723F19"/>
    <w:pPr>
      <w:ind w:firstLine="720"/>
      <w:jc w:val="both"/>
    </w:pPr>
    <w:rPr>
      <w:rFonts w:ascii="Arial" w:hAnsi="Arial"/>
      <w:sz w:val="28"/>
    </w:rPr>
  </w:style>
  <w:style w:type="paragraph" w:customStyle="1" w:styleId="affc">
    <w:name w:val="Стиль полужирный По центру"/>
    <w:basedOn w:val="a"/>
    <w:rsid w:val="00723F19"/>
    <w:pPr>
      <w:jc w:val="center"/>
    </w:pPr>
    <w:rPr>
      <w:b/>
      <w:bCs/>
      <w:szCs w:val="20"/>
    </w:rPr>
  </w:style>
  <w:style w:type="character" w:customStyle="1" w:styleId="2b">
    <w:name w:val="Знак2"/>
    <w:aliases w:val=" Знак1 Знак Знак"/>
    <w:basedOn w:val="a0"/>
    <w:rsid w:val="00723F19"/>
    <w:rPr>
      <w:sz w:val="24"/>
      <w:szCs w:val="24"/>
      <w:lang w:val="ru-RU" w:eastAsia="ru-RU" w:bidi="ar-SA"/>
    </w:rPr>
  </w:style>
  <w:style w:type="paragraph" w:customStyle="1" w:styleId="19">
    <w:name w:val="Цитата1"/>
    <w:basedOn w:val="a"/>
    <w:rsid w:val="00723F19"/>
    <w:pPr>
      <w:spacing w:before="160" w:after="480" w:line="240" w:lineRule="exact"/>
      <w:ind w:left="57" w:right="4820"/>
      <w:jc w:val="both"/>
    </w:pPr>
    <w:rPr>
      <w:sz w:val="28"/>
      <w:szCs w:val="20"/>
    </w:rPr>
  </w:style>
  <w:style w:type="paragraph" w:customStyle="1" w:styleId="ntext">
    <w:name w:val="ntext"/>
    <w:basedOn w:val="a"/>
    <w:rsid w:val="00723F19"/>
    <w:pPr>
      <w:spacing w:after="60"/>
      <w:jc w:val="both"/>
    </w:pPr>
    <w:rPr>
      <w:color w:val="27496E"/>
      <w:sz w:val="18"/>
      <w:szCs w:val="18"/>
    </w:rPr>
  </w:style>
  <w:style w:type="paragraph" w:customStyle="1" w:styleId="cont">
    <w:name w:val="cont"/>
    <w:basedOn w:val="a"/>
    <w:rsid w:val="00723F19"/>
    <w:pPr>
      <w:spacing w:before="100" w:beforeAutospacing="1" w:after="100" w:afterAutospacing="1"/>
    </w:pPr>
  </w:style>
  <w:style w:type="paragraph" w:customStyle="1" w:styleId="xl26">
    <w:name w:val="xl26"/>
    <w:basedOn w:val="a"/>
    <w:rsid w:val="00723F19"/>
    <w:pPr>
      <w:pBdr>
        <w:right w:val="single" w:sz="4" w:space="0" w:color="auto"/>
      </w:pBdr>
      <w:spacing w:before="100" w:beforeAutospacing="1" w:after="100" w:afterAutospacing="1"/>
    </w:pPr>
  </w:style>
  <w:style w:type="paragraph" w:customStyle="1" w:styleId="affd">
    <w:name w:val="Рис."/>
    <w:basedOn w:val="a4"/>
    <w:next w:val="a4"/>
    <w:rsid w:val="00723F19"/>
    <w:pPr>
      <w:autoSpaceDE w:val="0"/>
      <w:autoSpaceDN w:val="0"/>
      <w:adjustRightInd w:val="0"/>
      <w:spacing w:after="0" w:line="262" w:lineRule="atLeast"/>
      <w:jc w:val="center"/>
    </w:pPr>
    <w:rPr>
      <w:i/>
      <w:iCs/>
      <w:sz w:val="21"/>
      <w:szCs w:val="21"/>
    </w:rPr>
  </w:style>
  <w:style w:type="paragraph" w:customStyle="1" w:styleId="affe">
    <w:name w:val="Табл."/>
    <w:basedOn w:val="a4"/>
    <w:next w:val="a4"/>
    <w:rsid w:val="00723F19"/>
    <w:pPr>
      <w:autoSpaceDE w:val="0"/>
      <w:autoSpaceDN w:val="0"/>
      <w:adjustRightInd w:val="0"/>
      <w:spacing w:after="0" w:line="262" w:lineRule="atLeast"/>
      <w:ind w:firstLine="397"/>
      <w:jc w:val="right"/>
    </w:pPr>
    <w:rPr>
      <w:i/>
      <w:iCs/>
      <w:sz w:val="21"/>
      <w:szCs w:val="21"/>
    </w:rPr>
  </w:style>
  <w:style w:type="paragraph" w:customStyle="1" w:styleId="afff">
    <w:name w:val="Табл._заг"/>
    <w:rsid w:val="00723F19"/>
    <w:pPr>
      <w:autoSpaceDE w:val="0"/>
      <w:autoSpaceDN w:val="0"/>
      <w:adjustRightInd w:val="0"/>
      <w:jc w:val="center"/>
    </w:pPr>
    <w:rPr>
      <w:rFonts w:ascii="Times New Roman" w:eastAsia="Times New Roman" w:hAnsi="Times New Roman"/>
      <w:b/>
      <w:bCs/>
    </w:rPr>
  </w:style>
  <w:style w:type="character" w:customStyle="1" w:styleId="BodyText2">
    <w:name w:val="Body Text 2 Знак"/>
    <w:basedOn w:val="a0"/>
    <w:rsid w:val="00723F19"/>
    <w:rPr>
      <w:rFonts w:ascii="Arial" w:hAnsi="Arial"/>
      <w:sz w:val="28"/>
      <w:szCs w:val="24"/>
      <w:lang w:val="ru-RU" w:eastAsia="ru-RU" w:bidi="ar-SA"/>
    </w:rPr>
  </w:style>
  <w:style w:type="paragraph" w:customStyle="1" w:styleId="txtvest">
    <w:name w:val="txt_vest"/>
    <w:rsid w:val="00723F19"/>
    <w:pPr>
      <w:widowControl w:val="0"/>
      <w:autoSpaceDE w:val="0"/>
      <w:autoSpaceDN w:val="0"/>
      <w:jc w:val="both"/>
    </w:pPr>
    <w:rPr>
      <w:rFonts w:ascii="Arial" w:eastAsia="Times New Roman" w:hAnsi="Arial"/>
      <w:sz w:val="22"/>
    </w:rPr>
  </w:style>
  <w:style w:type="paragraph" w:customStyle="1" w:styleId="afff0">
    <w:name w:val="Содержание"/>
    <w:next w:val="a"/>
    <w:rsid w:val="00723F19"/>
    <w:pPr>
      <w:autoSpaceDE w:val="0"/>
      <w:autoSpaceDN w:val="0"/>
      <w:jc w:val="center"/>
    </w:pPr>
    <w:rPr>
      <w:rFonts w:ascii="Times New Roman" w:eastAsia="Times New Roman" w:hAnsi="Times New Roman"/>
      <w:noProof/>
      <w:sz w:val="28"/>
      <w:szCs w:val="28"/>
      <w:lang w:val="en-US"/>
    </w:rPr>
  </w:style>
  <w:style w:type="paragraph" w:customStyle="1" w:styleId="1a">
    <w:name w:val="Стиль1"/>
    <w:basedOn w:val="a"/>
    <w:rsid w:val="00723F19"/>
    <w:pPr>
      <w:ind w:firstLine="720"/>
      <w:jc w:val="both"/>
    </w:pPr>
    <w:rPr>
      <w:sz w:val="28"/>
      <w:szCs w:val="20"/>
    </w:rPr>
  </w:style>
  <w:style w:type="paragraph" w:customStyle="1" w:styleId="240">
    <w:name w:val="Заголовок24"/>
    <w:basedOn w:val="a"/>
    <w:rsid w:val="00723F19"/>
    <w:pPr>
      <w:keepNext/>
      <w:spacing w:line="360" w:lineRule="auto"/>
      <w:jc w:val="center"/>
      <w:outlineLvl w:val="6"/>
    </w:pPr>
    <w:rPr>
      <w:b/>
      <w:bCs/>
      <w:sz w:val="28"/>
      <w:szCs w:val="20"/>
    </w:rPr>
  </w:style>
  <w:style w:type="paragraph" w:customStyle="1" w:styleId="afff1">
    <w:name w:val="Наз. табл."/>
    <w:basedOn w:val="a"/>
    <w:rsid w:val="00723F19"/>
    <w:pPr>
      <w:jc w:val="center"/>
    </w:pPr>
    <w:rPr>
      <w:b/>
      <w:i/>
      <w:sz w:val="28"/>
      <w:szCs w:val="20"/>
    </w:rPr>
  </w:style>
  <w:style w:type="paragraph" w:customStyle="1" w:styleId="170">
    <w:name w:val="Заголовок17"/>
    <w:basedOn w:val="a"/>
    <w:rsid w:val="00723F19"/>
    <w:pPr>
      <w:keepNext/>
      <w:spacing w:line="360" w:lineRule="auto"/>
      <w:jc w:val="center"/>
      <w:outlineLvl w:val="6"/>
    </w:pPr>
    <w:rPr>
      <w:b/>
      <w:bCs/>
      <w:sz w:val="28"/>
      <w:szCs w:val="20"/>
    </w:rPr>
  </w:style>
  <w:style w:type="paragraph" w:customStyle="1" w:styleId="BodyTextIndent21">
    <w:name w:val="Body Text Indent 21"/>
    <w:basedOn w:val="a"/>
    <w:rsid w:val="00723F19"/>
    <w:pPr>
      <w:widowControl w:val="0"/>
      <w:ind w:firstLine="709"/>
      <w:jc w:val="both"/>
    </w:pPr>
    <w:rPr>
      <w:szCs w:val="20"/>
    </w:rPr>
  </w:style>
  <w:style w:type="paragraph" w:customStyle="1" w:styleId="140">
    <w:name w:val="Заголовок14"/>
    <w:basedOn w:val="a"/>
    <w:rsid w:val="00723F19"/>
    <w:pPr>
      <w:keepNext/>
      <w:spacing w:line="360" w:lineRule="auto"/>
      <w:jc w:val="center"/>
      <w:outlineLvl w:val="6"/>
    </w:pPr>
    <w:rPr>
      <w:b/>
      <w:bCs/>
      <w:sz w:val="28"/>
      <w:szCs w:val="20"/>
    </w:rPr>
  </w:style>
  <w:style w:type="paragraph" w:customStyle="1" w:styleId="afff2">
    <w:name w:val="Стильнаш"/>
    <w:basedOn w:val="a"/>
    <w:rsid w:val="00723F19"/>
    <w:pPr>
      <w:spacing w:line="280" w:lineRule="exact"/>
      <w:ind w:firstLine="454"/>
      <w:jc w:val="both"/>
    </w:pPr>
    <w:rPr>
      <w:rFonts w:ascii="Arial" w:hAnsi="Arial"/>
      <w:sz w:val="20"/>
      <w:szCs w:val="20"/>
    </w:rPr>
  </w:style>
  <w:style w:type="paragraph" w:customStyle="1" w:styleId="131">
    <w:name w:val="Заголовок13"/>
    <w:basedOn w:val="a"/>
    <w:rsid w:val="00723F19"/>
    <w:pPr>
      <w:keepNext/>
      <w:spacing w:line="360" w:lineRule="auto"/>
      <w:jc w:val="center"/>
      <w:outlineLvl w:val="6"/>
    </w:pPr>
    <w:rPr>
      <w:b/>
      <w:bCs/>
      <w:sz w:val="28"/>
      <w:szCs w:val="20"/>
    </w:rPr>
  </w:style>
  <w:style w:type="paragraph" w:customStyle="1" w:styleId="afff3">
    <w:name w:val="текст"/>
    <w:basedOn w:val="a"/>
    <w:rsid w:val="00723F19"/>
    <w:pPr>
      <w:ind w:firstLine="567"/>
      <w:jc w:val="both"/>
    </w:pPr>
    <w:rPr>
      <w:sz w:val="20"/>
      <w:szCs w:val="20"/>
    </w:rPr>
  </w:style>
  <w:style w:type="paragraph" w:customStyle="1" w:styleId="afff4">
    <w:name w:val="Араб"/>
    <w:basedOn w:val="a"/>
    <w:rsid w:val="00723F19"/>
    <w:pPr>
      <w:jc w:val="both"/>
    </w:pPr>
    <w:rPr>
      <w:szCs w:val="20"/>
    </w:rPr>
  </w:style>
  <w:style w:type="paragraph" w:customStyle="1" w:styleId="212">
    <w:name w:val="Заголовок21"/>
    <w:basedOn w:val="a"/>
    <w:rsid w:val="00723F19"/>
    <w:pPr>
      <w:keepNext/>
      <w:spacing w:line="360" w:lineRule="auto"/>
      <w:jc w:val="center"/>
      <w:outlineLvl w:val="6"/>
    </w:pPr>
    <w:rPr>
      <w:b/>
      <w:bCs/>
      <w:sz w:val="28"/>
      <w:szCs w:val="20"/>
    </w:rPr>
  </w:style>
  <w:style w:type="paragraph" w:customStyle="1" w:styleId="260">
    <w:name w:val="Заголовок26"/>
    <w:basedOn w:val="a"/>
    <w:rsid w:val="00723F19"/>
    <w:pPr>
      <w:keepNext/>
      <w:spacing w:line="360" w:lineRule="auto"/>
      <w:jc w:val="center"/>
      <w:outlineLvl w:val="6"/>
    </w:pPr>
    <w:rPr>
      <w:b/>
      <w:sz w:val="28"/>
      <w:szCs w:val="20"/>
    </w:rPr>
  </w:style>
  <w:style w:type="paragraph" w:customStyle="1" w:styleId="261">
    <w:name w:val="Заголовок26.1"/>
    <w:basedOn w:val="260"/>
    <w:rsid w:val="00723F19"/>
    <w:pPr>
      <w:ind w:left="360"/>
    </w:pPr>
    <w:rPr>
      <w:smallCaps/>
    </w:rPr>
  </w:style>
  <w:style w:type="paragraph" w:customStyle="1" w:styleId="afff5">
    <w:name w:val="Текст табл"/>
    <w:basedOn w:val="a"/>
    <w:rsid w:val="00723F19"/>
    <w:rPr>
      <w:sz w:val="28"/>
      <w:szCs w:val="20"/>
    </w:rPr>
  </w:style>
  <w:style w:type="paragraph" w:customStyle="1" w:styleId="afff6">
    <w:name w:val="Осн. текст"/>
    <w:basedOn w:val="a"/>
    <w:rsid w:val="00723F19"/>
    <w:pPr>
      <w:spacing w:line="360" w:lineRule="auto"/>
      <w:ind w:firstLine="737"/>
      <w:jc w:val="both"/>
    </w:pPr>
    <w:rPr>
      <w:sz w:val="28"/>
      <w:szCs w:val="20"/>
    </w:rPr>
  </w:style>
  <w:style w:type="paragraph" w:customStyle="1" w:styleId="262">
    <w:name w:val="Заголовок26.2"/>
    <w:basedOn w:val="261"/>
    <w:rsid w:val="00723F19"/>
  </w:style>
  <w:style w:type="paragraph" w:customStyle="1" w:styleId="Normal1">
    <w:name w:val="Normal1"/>
    <w:rsid w:val="00723F19"/>
    <w:pPr>
      <w:spacing w:before="100" w:after="100"/>
    </w:pPr>
    <w:rPr>
      <w:rFonts w:ascii="Times New Roman" w:eastAsia="Times New Roman" w:hAnsi="Times New Roman"/>
      <w:snapToGrid w:val="0"/>
      <w:sz w:val="24"/>
    </w:rPr>
  </w:style>
  <w:style w:type="paragraph" w:customStyle="1" w:styleId="PlainText1">
    <w:name w:val="Plain Text1"/>
    <w:basedOn w:val="a"/>
    <w:rsid w:val="00723F19"/>
    <w:pPr>
      <w:overflowPunct w:val="0"/>
      <w:autoSpaceDE w:val="0"/>
      <w:autoSpaceDN w:val="0"/>
      <w:adjustRightInd w:val="0"/>
      <w:textAlignment w:val="baseline"/>
    </w:pPr>
    <w:rPr>
      <w:rFonts w:ascii="Courier New" w:hAnsi="Courier New"/>
      <w:sz w:val="20"/>
      <w:szCs w:val="20"/>
    </w:rPr>
  </w:style>
  <w:style w:type="paragraph" w:customStyle="1" w:styleId="160">
    <w:name w:val="Заголовок16"/>
    <w:basedOn w:val="a"/>
    <w:rsid w:val="00723F19"/>
    <w:pPr>
      <w:keepNext/>
      <w:spacing w:line="360" w:lineRule="auto"/>
      <w:jc w:val="center"/>
      <w:outlineLvl w:val="6"/>
    </w:pPr>
    <w:rPr>
      <w:b/>
      <w:bCs/>
      <w:sz w:val="28"/>
      <w:szCs w:val="20"/>
    </w:rPr>
  </w:style>
  <w:style w:type="paragraph" w:customStyle="1" w:styleId="510">
    <w:name w:val="заголовок 51"/>
    <w:basedOn w:val="a"/>
    <w:next w:val="a4"/>
    <w:rsid w:val="00723F19"/>
    <w:pPr>
      <w:keepNext/>
      <w:spacing w:before="120" w:after="80"/>
      <w:jc w:val="both"/>
    </w:pPr>
    <w:rPr>
      <w:rFonts w:ascii="Arial" w:hAnsi="Arial"/>
      <w:b/>
      <w:i/>
      <w:kern w:val="28"/>
      <w:sz w:val="28"/>
      <w:szCs w:val="20"/>
    </w:rPr>
  </w:style>
  <w:style w:type="paragraph" w:customStyle="1" w:styleId="consnonformat0">
    <w:name w:val="consnonformat"/>
    <w:basedOn w:val="a"/>
    <w:rsid w:val="00723F19"/>
    <w:pPr>
      <w:autoSpaceDE w:val="0"/>
      <w:autoSpaceDN w:val="0"/>
    </w:pPr>
    <w:rPr>
      <w:rFonts w:ascii="Courier New" w:hAnsi="Courier New" w:cs="Courier New"/>
      <w:sz w:val="20"/>
      <w:szCs w:val="20"/>
    </w:rPr>
  </w:style>
  <w:style w:type="paragraph" w:customStyle="1" w:styleId="310">
    <w:name w:val="Основной текст с отступом 31"/>
    <w:basedOn w:val="a"/>
    <w:rsid w:val="00723F19"/>
    <w:pPr>
      <w:ind w:firstLine="720"/>
      <w:jc w:val="both"/>
    </w:pPr>
    <w:rPr>
      <w:sz w:val="28"/>
      <w:szCs w:val="20"/>
    </w:rPr>
  </w:style>
  <w:style w:type="paragraph" w:customStyle="1" w:styleId="afff7">
    <w:name w:val="Письмо"/>
    <w:basedOn w:val="a"/>
    <w:rsid w:val="00723F19"/>
    <w:pPr>
      <w:autoSpaceDE w:val="0"/>
      <w:autoSpaceDN w:val="0"/>
      <w:ind w:firstLine="720"/>
      <w:jc w:val="both"/>
    </w:pPr>
    <w:rPr>
      <w:sz w:val="28"/>
      <w:szCs w:val="28"/>
      <w:lang w:val="en-US"/>
    </w:rPr>
  </w:style>
  <w:style w:type="paragraph" w:customStyle="1" w:styleId="afff8">
    <w:name w:val="рисунок"/>
    <w:basedOn w:val="a4"/>
    <w:next w:val="a4"/>
    <w:rsid w:val="00723F19"/>
    <w:pPr>
      <w:spacing w:after="57"/>
      <w:jc w:val="center"/>
    </w:pPr>
    <w:rPr>
      <w:snapToGrid w:val="0"/>
      <w:sz w:val="22"/>
      <w:szCs w:val="20"/>
    </w:rPr>
  </w:style>
  <w:style w:type="paragraph" w:customStyle="1" w:styleId="-">
    <w:name w:val="список-"/>
    <w:basedOn w:val="a"/>
    <w:rsid w:val="00723F19"/>
    <w:pPr>
      <w:tabs>
        <w:tab w:val="num" w:pos="1080"/>
      </w:tabs>
      <w:ind w:firstLine="720"/>
      <w:jc w:val="both"/>
    </w:pPr>
    <w:rPr>
      <w:szCs w:val="20"/>
    </w:rPr>
  </w:style>
  <w:style w:type="paragraph" w:customStyle="1" w:styleId="100">
    <w:name w:val="Текст 10"/>
    <w:basedOn w:val="a"/>
    <w:rsid w:val="00723F19"/>
    <w:pPr>
      <w:spacing w:before="40" w:line="360" w:lineRule="auto"/>
      <w:jc w:val="both"/>
    </w:pPr>
    <w:rPr>
      <w:kern w:val="28"/>
      <w:sz w:val="20"/>
      <w:szCs w:val="20"/>
    </w:rPr>
  </w:style>
  <w:style w:type="character" w:customStyle="1" w:styleId="BodyText20">
    <w:name w:val="Body Text 2 Знак Знак"/>
    <w:basedOn w:val="a0"/>
    <w:rsid w:val="00723F19"/>
    <w:rPr>
      <w:rFonts w:ascii="Arial" w:hAnsi="Arial"/>
      <w:sz w:val="28"/>
      <w:lang w:val="ru-RU" w:eastAsia="ru-RU" w:bidi="ar-SA"/>
    </w:rPr>
  </w:style>
  <w:style w:type="character" w:customStyle="1" w:styleId="1b">
    <w:name w:val="Знак Знак Знак1"/>
    <w:basedOn w:val="a0"/>
    <w:rsid w:val="00723F19"/>
    <w:rPr>
      <w:sz w:val="28"/>
      <w:lang w:val="ru-RU" w:eastAsia="ru-RU" w:bidi="ar-SA"/>
    </w:rPr>
  </w:style>
  <w:style w:type="paragraph" w:customStyle="1" w:styleId="textt">
    <w:name w:val="text_t"/>
    <w:basedOn w:val="a"/>
    <w:rsid w:val="00723F19"/>
    <w:pPr>
      <w:spacing w:before="100" w:beforeAutospacing="1" w:after="100" w:afterAutospacing="1"/>
      <w:ind w:left="67"/>
    </w:pPr>
    <w:rPr>
      <w:rFonts w:ascii="Arial" w:hAnsi="Arial" w:cs="Arial"/>
      <w:color w:val="261F58"/>
      <w:sz w:val="18"/>
      <w:szCs w:val="18"/>
    </w:rPr>
  </w:style>
  <w:style w:type="paragraph" w:customStyle="1" w:styleId="110">
    <w:name w:val="Стиль11"/>
    <w:basedOn w:val="a"/>
    <w:rsid w:val="00723F19"/>
    <w:pPr>
      <w:ind w:firstLine="720"/>
      <w:jc w:val="both"/>
    </w:pPr>
    <w:rPr>
      <w:sz w:val="28"/>
      <w:szCs w:val="20"/>
    </w:rPr>
  </w:style>
  <w:style w:type="paragraph" w:customStyle="1" w:styleId="1c">
    <w:name w:val="Текст1"/>
    <w:basedOn w:val="a"/>
    <w:rsid w:val="00723F19"/>
    <w:pPr>
      <w:overflowPunct w:val="0"/>
      <w:autoSpaceDE w:val="0"/>
      <w:autoSpaceDN w:val="0"/>
      <w:adjustRightInd w:val="0"/>
      <w:textAlignment w:val="baseline"/>
    </w:pPr>
    <w:rPr>
      <w:rFonts w:ascii="Courier New" w:hAnsi="Courier New"/>
      <w:sz w:val="20"/>
      <w:szCs w:val="20"/>
    </w:rPr>
  </w:style>
  <w:style w:type="paragraph" w:customStyle="1" w:styleId="m">
    <w:name w:val="m"/>
    <w:basedOn w:val="a"/>
    <w:rsid w:val="00723F19"/>
    <w:pPr>
      <w:spacing w:before="100" w:beforeAutospacing="1" w:after="100" w:afterAutospacing="1"/>
    </w:pPr>
  </w:style>
  <w:style w:type="paragraph" w:customStyle="1" w:styleId="ConsNormal1">
    <w:name w:val="ConsNormal1"/>
    <w:rsid w:val="00723F19"/>
    <w:pPr>
      <w:widowControl w:val="0"/>
      <w:autoSpaceDE w:val="0"/>
      <w:autoSpaceDN w:val="0"/>
      <w:adjustRightInd w:val="0"/>
      <w:ind w:right="19772" w:firstLine="720"/>
    </w:pPr>
    <w:rPr>
      <w:rFonts w:ascii="Arial" w:eastAsia="Times New Roman" w:hAnsi="Arial" w:cs="Arial"/>
    </w:rPr>
  </w:style>
  <w:style w:type="paragraph" w:customStyle="1" w:styleId="ntext1">
    <w:name w:val="ntext1"/>
    <w:basedOn w:val="a"/>
    <w:rsid w:val="00723F19"/>
    <w:pPr>
      <w:spacing w:after="60"/>
      <w:jc w:val="both"/>
    </w:pPr>
    <w:rPr>
      <w:color w:val="27496E"/>
      <w:sz w:val="18"/>
      <w:szCs w:val="18"/>
    </w:rPr>
  </w:style>
  <w:style w:type="paragraph" w:customStyle="1" w:styleId="cont1">
    <w:name w:val="cont1"/>
    <w:basedOn w:val="a"/>
    <w:rsid w:val="00723F19"/>
    <w:pPr>
      <w:spacing w:before="100" w:beforeAutospacing="1" w:after="100" w:afterAutospacing="1"/>
    </w:pPr>
  </w:style>
  <w:style w:type="paragraph" w:customStyle="1" w:styleId="BodyTextIndent211">
    <w:name w:val="Body Text Indent 211"/>
    <w:basedOn w:val="a"/>
    <w:rsid w:val="00723F19"/>
    <w:pPr>
      <w:widowControl w:val="0"/>
      <w:ind w:firstLine="709"/>
      <w:jc w:val="both"/>
    </w:pPr>
    <w:rPr>
      <w:szCs w:val="20"/>
    </w:rPr>
  </w:style>
  <w:style w:type="paragraph" w:customStyle="1" w:styleId="Normal11">
    <w:name w:val="Normal11"/>
    <w:rsid w:val="00723F19"/>
    <w:pPr>
      <w:spacing w:before="100" w:after="100"/>
    </w:pPr>
    <w:rPr>
      <w:rFonts w:ascii="Times New Roman" w:eastAsia="Times New Roman" w:hAnsi="Times New Roman"/>
      <w:snapToGrid w:val="0"/>
      <w:sz w:val="24"/>
    </w:rPr>
  </w:style>
  <w:style w:type="paragraph" w:customStyle="1" w:styleId="BodyText211">
    <w:name w:val="Body Text 211"/>
    <w:basedOn w:val="a"/>
    <w:rsid w:val="00723F19"/>
    <w:pPr>
      <w:ind w:firstLine="720"/>
      <w:jc w:val="both"/>
    </w:pPr>
    <w:rPr>
      <w:sz w:val="28"/>
      <w:szCs w:val="20"/>
    </w:rPr>
  </w:style>
  <w:style w:type="paragraph" w:customStyle="1" w:styleId="1d">
    <w:name w:val="рисунок1"/>
    <w:basedOn w:val="a4"/>
    <w:next w:val="a4"/>
    <w:rsid w:val="00723F19"/>
    <w:pPr>
      <w:spacing w:after="57"/>
      <w:jc w:val="center"/>
    </w:pPr>
    <w:rPr>
      <w:snapToGrid w:val="0"/>
      <w:sz w:val="22"/>
      <w:szCs w:val="20"/>
    </w:rPr>
  </w:style>
  <w:style w:type="paragraph" w:customStyle="1" w:styleId="101">
    <w:name w:val="Текст 101"/>
    <w:basedOn w:val="a"/>
    <w:rsid w:val="00723F19"/>
    <w:pPr>
      <w:spacing w:before="40" w:line="360" w:lineRule="auto"/>
      <w:jc w:val="both"/>
    </w:pPr>
    <w:rPr>
      <w:kern w:val="28"/>
      <w:sz w:val="20"/>
      <w:szCs w:val="20"/>
    </w:rPr>
  </w:style>
  <w:style w:type="paragraph" w:customStyle="1" w:styleId="2c">
    <w:name w:val="рисунок2"/>
    <w:basedOn w:val="a4"/>
    <w:next w:val="a4"/>
    <w:rsid w:val="00723F19"/>
    <w:pPr>
      <w:spacing w:after="57"/>
      <w:jc w:val="center"/>
    </w:pPr>
    <w:rPr>
      <w:snapToGrid w:val="0"/>
      <w:sz w:val="22"/>
      <w:szCs w:val="20"/>
    </w:rPr>
  </w:style>
  <w:style w:type="paragraph" w:customStyle="1" w:styleId="BodyText23">
    <w:name w:val="Body Text 23"/>
    <w:basedOn w:val="a"/>
    <w:rsid w:val="00723F19"/>
    <w:pPr>
      <w:ind w:firstLine="720"/>
      <w:jc w:val="both"/>
    </w:pPr>
    <w:rPr>
      <w:sz w:val="28"/>
      <w:szCs w:val="20"/>
    </w:rPr>
  </w:style>
  <w:style w:type="paragraph" w:customStyle="1" w:styleId="35">
    <w:name w:val="рисунок3"/>
    <w:basedOn w:val="a4"/>
    <w:next w:val="a4"/>
    <w:rsid w:val="00723F19"/>
    <w:pPr>
      <w:spacing w:after="57"/>
      <w:jc w:val="center"/>
    </w:pPr>
    <w:rPr>
      <w:snapToGrid w:val="0"/>
      <w:sz w:val="22"/>
      <w:szCs w:val="20"/>
    </w:rPr>
  </w:style>
  <w:style w:type="paragraph" w:customStyle="1" w:styleId="BodyText24">
    <w:name w:val="Body Text 24"/>
    <w:basedOn w:val="a"/>
    <w:rsid w:val="00723F19"/>
    <w:pPr>
      <w:ind w:firstLine="720"/>
      <w:jc w:val="both"/>
    </w:pPr>
    <w:rPr>
      <w:sz w:val="28"/>
      <w:szCs w:val="20"/>
    </w:rPr>
  </w:style>
  <w:style w:type="paragraph" w:customStyle="1" w:styleId="213">
    <w:name w:val="рисунок21"/>
    <w:basedOn w:val="a4"/>
    <w:next w:val="a4"/>
    <w:rsid w:val="00723F19"/>
    <w:pPr>
      <w:spacing w:after="57"/>
      <w:jc w:val="center"/>
    </w:pPr>
    <w:rPr>
      <w:snapToGrid w:val="0"/>
      <w:sz w:val="22"/>
      <w:szCs w:val="20"/>
    </w:rPr>
  </w:style>
  <w:style w:type="paragraph" w:customStyle="1" w:styleId="BodyText231">
    <w:name w:val="Body Text 231"/>
    <w:basedOn w:val="a"/>
    <w:rsid w:val="00723F19"/>
    <w:pPr>
      <w:ind w:firstLine="720"/>
      <w:jc w:val="both"/>
    </w:pPr>
    <w:rPr>
      <w:sz w:val="28"/>
      <w:szCs w:val="20"/>
    </w:rPr>
  </w:style>
  <w:style w:type="paragraph" w:customStyle="1" w:styleId="BodyText25">
    <w:name w:val="Body Text 25"/>
    <w:basedOn w:val="a"/>
    <w:rsid w:val="00723F19"/>
    <w:pPr>
      <w:ind w:firstLine="720"/>
      <w:jc w:val="both"/>
    </w:pPr>
    <w:rPr>
      <w:sz w:val="28"/>
      <w:szCs w:val="20"/>
    </w:rPr>
  </w:style>
  <w:style w:type="paragraph" w:customStyle="1" w:styleId="123">
    <w:name w:val="Стиль По ширине Первая строка:  123 см"/>
    <w:basedOn w:val="a"/>
    <w:autoRedefine/>
    <w:rsid w:val="00723F19"/>
    <w:pPr>
      <w:ind w:firstLine="697"/>
      <w:jc w:val="both"/>
    </w:pPr>
    <w:rPr>
      <w:spacing w:val="4"/>
      <w:sz w:val="28"/>
      <w:szCs w:val="20"/>
    </w:rPr>
  </w:style>
  <w:style w:type="character" w:customStyle="1" w:styleId="111">
    <w:name w:val="Знак Знак Знак11"/>
    <w:basedOn w:val="a0"/>
    <w:rsid w:val="00723F19"/>
    <w:rPr>
      <w:sz w:val="24"/>
      <w:szCs w:val="24"/>
      <w:lang w:val="ru-RU" w:eastAsia="ru-RU" w:bidi="ar-SA"/>
    </w:rPr>
  </w:style>
  <w:style w:type="paragraph" w:customStyle="1" w:styleId="1270">
    <w:name w:val="Стиль полужирный курсив По ширине Первая строка:  127 см Перед..."/>
    <w:basedOn w:val="a"/>
    <w:autoRedefine/>
    <w:rsid w:val="00723F19"/>
    <w:pPr>
      <w:spacing w:before="120"/>
      <w:ind w:firstLine="720"/>
      <w:jc w:val="both"/>
    </w:pPr>
    <w:rPr>
      <w:b/>
      <w:bCs/>
      <w:i/>
      <w:iCs/>
      <w:sz w:val="28"/>
      <w:szCs w:val="20"/>
    </w:rPr>
  </w:style>
  <w:style w:type="paragraph" w:customStyle="1" w:styleId="afff9">
    <w:name w:val="Стиль Основной текст"/>
    <w:aliases w:val="Знак,Знак1 + Первая строка:  127 см"/>
    <w:basedOn w:val="a4"/>
    <w:autoRedefine/>
    <w:rsid w:val="00723F19"/>
    <w:pPr>
      <w:spacing w:after="0"/>
      <w:ind w:firstLine="720"/>
      <w:jc w:val="both"/>
    </w:pPr>
    <w:rPr>
      <w:sz w:val="28"/>
      <w:szCs w:val="20"/>
    </w:rPr>
  </w:style>
  <w:style w:type="paragraph" w:customStyle="1" w:styleId="1e">
    <w:name w:val="1"/>
    <w:basedOn w:val="a4"/>
    <w:autoRedefine/>
    <w:rsid w:val="00723F19"/>
    <w:pPr>
      <w:spacing w:after="0"/>
      <w:ind w:firstLine="397"/>
      <w:jc w:val="both"/>
    </w:pPr>
    <w:rPr>
      <w:b/>
      <w:bCs/>
      <w:i/>
      <w:iCs/>
      <w:sz w:val="28"/>
    </w:rPr>
  </w:style>
  <w:style w:type="character" w:customStyle="1" w:styleId="1f">
    <w:name w:val="1 Знак"/>
    <w:basedOn w:val="a0"/>
    <w:rsid w:val="00723F19"/>
    <w:rPr>
      <w:b/>
      <w:bCs/>
      <w:i/>
      <w:iCs/>
      <w:sz w:val="28"/>
      <w:szCs w:val="24"/>
      <w:lang w:val="ru-RU" w:eastAsia="ru-RU" w:bidi="ar-SA"/>
    </w:rPr>
  </w:style>
  <w:style w:type="paragraph" w:customStyle="1" w:styleId="115">
    <w:name w:val="Стиль полужирный курсив По центру Первая строка:  115 см"/>
    <w:basedOn w:val="a"/>
    <w:autoRedefine/>
    <w:rsid w:val="00723F19"/>
    <w:pPr>
      <w:ind w:firstLine="652"/>
      <w:jc w:val="center"/>
    </w:pPr>
    <w:rPr>
      <w:b/>
      <w:bCs/>
      <w:i/>
      <w:iCs/>
      <w:sz w:val="28"/>
      <w:szCs w:val="20"/>
    </w:rPr>
  </w:style>
  <w:style w:type="paragraph" w:customStyle="1" w:styleId="2d">
    <w:name w:val="2"/>
    <w:basedOn w:val="a4"/>
    <w:autoRedefine/>
    <w:rsid w:val="00723F19"/>
    <w:pPr>
      <w:spacing w:before="120" w:after="0"/>
      <w:ind w:firstLine="720"/>
      <w:jc w:val="both"/>
    </w:pPr>
    <w:rPr>
      <w:b/>
      <w:bCs/>
      <w:i/>
      <w:iCs/>
      <w:sz w:val="28"/>
      <w:szCs w:val="20"/>
    </w:rPr>
  </w:style>
  <w:style w:type="paragraph" w:customStyle="1" w:styleId="afffa">
    <w:name w:val="Стиль полужирный курсив По ширине"/>
    <w:basedOn w:val="a"/>
    <w:autoRedefine/>
    <w:rsid w:val="00723F19"/>
    <w:pPr>
      <w:jc w:val="both"/>
    </w:pPr>
    <w:rPr>
      <w:b/>
      <w:bCs/>
      <w:i/>
      <w:iCs/>
      <w:sz w:val="28"/>
      <w:szCs w:val="20"/>
    </w:rPr>
  </w:style>
  <w:style w:type="paragraph" w:customStyle="1" w:styleId="125-025">
    <w:name w:val="Стиль По ширине Первая строка:  125 см Справа:  -025 см"/>
    <w:basedOn w:val="a"/>
    <w:autoRedefine/>
    <w:rsid w:val="00723F19"/>
    <w:pPr>
      <w:ind w:right="-142" w:firstLine="708"/>
      <w:jc w:val="both"/>
    </w:pPr>
    <w:rPr>
      <w:sz w:val="28"/>
      <w:szCs w:val="20"/>
    </w:rPr>
  </w:style>
  <w:style w:type="paragraph" w:customStyle="1" w:styleId="1272">
    <w:name w:val="Стиль полужирный курсив По центру Первая строка:  127 см"/>
    <w:basedOn w:val="a"/>
    <w:autoRedefine/>
    <w:rsid w:val="00723F19"/>
    <w:pPr>
      <w:ind w:firstLine="720"/>
      <w:jc w:val="center"/>
    </w:pPr>
    <w:rPr>
      <w:b/>
      <w:bCs/>
      <w:i/>
      <w:iCs/>
      <w:sz w:val="28"/>
      <w:szCs w:val="20"/>
    </w:rPr>
  </w:style>
  <w:style w:type="paragraph" w:customStyle="1" w:styleId="1252">
    <w:name w:val="Стиль Черный По ширине Первая строка:  125 см"/>
    <w:basedOn w:val="a"/>
    <w:autoRedefine/>
    <w:rsid w:val="00723F19"/>
    <w:pPr>
      <w:shd w:val="clear" w:color="auto" w:fill="FFFFFF"/>
      <w:ind w:firstLine="709"/>
      <w:jc w:val="both"/>
    </w:pPr>
    <w:rPr>
      <w:color w:val="000000"/>
      <w:sz w:val="28"/>
      <w:szCs w:val="20"/>
    </w:rPr>
  </w:style>
  <w:style w:type="paragraph" w:customStyle="1" w:styleId="1273">
    <w:name w:val="Стиль Черный По ширине Первая строка:  127 см"/>
    <w:basedOn w:val="a"/>
    <w:autoRedefine/>
    <w:rsid w:val="00723F19"/>
    <w:pPr>
      <w:shd w:val="clear" w:color="auto" w:fill="FFFFFF"/>
      <w:ind w:firstLine="720"/>
      <w:jc w:val="both"/>
    </w:pPr>
    <w:rPr>
      <w:color w:val="000000"/>
      <w:sz w:val="28"/>
      <w:szCs w:val="20"/>
    </w:rPr>
  </w:style>
  <w:style w:type="paragraph" w:customStyle="1" w:styleId="125-035">
    <w:name w:val="Стиль По ширине Первая строка:  125 см Справа:  -035 см"/>
    <w:basedOn w:val="a"/>
    <w:rsid w:val="00723F19"/>
    <w:pPr>
      <w:ind w:right="-198" w:firstLine="709"/>
      <w:jc w:val="both"/>
    </w:pPr>
    <w:rPr>
      <w:sz w:val="28"/>
      <w:szCs w:val="20"/>
    </w:rPr>
  </w:style>
  <w:style w:type="paragraph" w:customStyle="1" w:styleId="1253">
    <w:name w:val="Стиль полужирный курсив По центру Первая строка:  125 см"/>
    <w:basedOn w:val="a"/>
    <w:autoRedefine/>
    <w:rsid w:val="00723F19"/>
    <w:pPr>
      <w:ind w:firstLine="709"/>
      <w:jc w:val="center"/>
    </w:pPr>
    <w:rPr>
      <w:b/>
      <w:bCs/>
      <w:i/>
      <w:iCs/>
      <w:sz w:val="28"/>
      <w:szCs w:val="20"/>
    </w:rPr>
  </w:style>
  <w:style w:type="paragraph" w:customStyle="1" w:styleId="12710">
    <w:name w:val="Стиль Черный По ширине Первая строка:  127 см1"/>
    <w:basedOn w:val="a"/>
    <w:autoRedefine/>
    <w:rsid w:val="00723F19"/>
    <w:pPr>
      <w:ind w:firstLine="720"/>
      <w:jc w:val="both"/>
    </w:pPr>
    <w:rPr>
      <w:color w:val="000000"/>
      <w:sz w:val="28"/>
      <w:szCs w:val="20"/>
    </w:rPr>
  </w:style>
  <w:style w:type="paragraph" w:customStyle="1" w:styleId="-0">
    <w:name w:val="Стиль полужирный курсив По центру Справа:  -0 см"/>
    <w:basedOn w:val="a"/>
    <w:autoRedefine/>
    <w:rsid w:val="00723F19"/>
    <w:pPr>
      <w:ind w:right="-2"/>
      <w:jc w:val="center"/>
    </w:pPr>
    <w:rPr>
      <w:b/>
      <w:bCs/>
      <w:i/>
      <w:iCs/>
      <w:sz w:val="28"/>
      <w:szCs w:val="20"/>
    </w:rPr>
  </w:style>
  <w:style w:type="paragraph" w:customStyle="1" w:styleId="1254">
    <w:name w:val="Стиль полужирный курсив По ширине Первая строка:  125 см Между..."/>
    <w:basedOn w:val="a"/>
    <w:autoRedefine/>
    <w:rsid w:val="00723F19"/>
    <w:pPr>
      <w:spacing w:line="240" w:lineRule="atLeast"/>
      <w:ind w:firstLine="709"/>
      <w:jc w:val="both"/>
    </w:pPr>
    <w:rPr>
      <w:b/>
      <w:bCs/>
      <w:i/>
      <w:iCs/>
      <w:sz w:val="28"/>
      <w:szCs w:val="20"/>
    </w:rPr>
  </w:style>
  <w:style w:type="paragraph" w:customStyle="1" w:styleId="21400">
    <w:name w:val="Стиль Основной текст с отступом 2 + 14 пт Слева:  0 см После:  0 ..."/>
    <w:basedOn w:val="21"/>
    <w:autoRedefine/>
    <w:rsid w:val="00723F19"/>
    <w:pPr>
      <w:spacing w:after="0" w:line="240" w:lineRule="atLeast"/>
      <w:ind w:left="0"/>
    </w:pPr>
    <w:rPr>
      <w:sz w:val="28"/>
      <w:szCs w:val="20"/>
    </w:rPr>
  </w:style>
  <w:style w:type="paragraph" w:customStyle="1" w:styleId="36">
    <w:name w:val="3"/>
    <w:basedOn w:val="a4"/>
    <w:autoRedefine/>
    <w:rsid w:val="00723F19"/>
    <w:pPr>
      <w:spacing w:after="0"/>
      <w:ind w:firstLine="709"/>
      <w:jc w:val="both"/>
    </w:pPr>
    <w:rPr>
      <w:sz w:val="28"/>
      <w:szCs w:val="20"/>
    </w:rPr>
  </w:style>
  <w:style w:type="paragraph" w:customStyle="1" w:styleId="125-015">
    <w:name w:val="Стиль По ширине Первая строка:  125 см Справа:  -015 см Междус..."/>
    <w:basedOn w:val="a"/>
    <w:autoRedefine/>
    <w:rsid w:val="00723F19"/>
    <w:pPr>
      <w:spacing w:line="228" w:lineRule="auto"/>
      <w:ind w:right="-85" w:firstLine="709"/>
      <w:jc w:val="both"/>
    </w:pPr>
    <w:rPr>
      <w:sz w:val="28"/>
      <w:szCs w:val="20"/>
    </w:rPr>
  </w:style>
  <w:style w:type="paragraph" w:customStyle="1" w:styleId="1255">
    <w:name w:val="Стиль По ширине Первая строка:  125 см Междустр.интервал:  множи..."/>
    <w:basedOn w:val="a"/>
    <w:autoRedefine/>
    <w:rsid w:val="00723F19"/>
    <w:pPr>
      <w:spacing w:line="226" w:lineRule="auto"/>
      <w:ind w:firstLine="709"/>
      <w:jc w:val="both"/>
    </w:pPr>
    <w:rPr>
      <w:sz w:val="28"/>
      <w:szCs w:val="20"/>
    </w:rPr>
  </w:style>
  <w:style w:type="paragraph" w:customStyle="1" w:styleId="1200">
    <w:name w:val="Стиль Основной текст с отступом + 12 пт По ширине Слева:  0 см П..."/>
    <w:basedOn w:val="a9"/>
    <w:rsid w:val="00723F19"/>
    <w:pPr>
      <w:spacing w:after="0"/>
      <w:ind w:left="0"/>
      <w:jc w:val="both"/>
    </w:pPr>
    <w:rPr>
      <w:szCs w:val="20"/>
    </w:rPr>
  </w:style>
  <w:style w:type="character" w:customStyle="1" w:styleId="1f0">
    <w:name w:val="Знак1"/>
    <w:basedOn w:val="a0"/>
    <w:rsid w:val="00723F19"/>
    <w:rPr>
      <w:rFonts w:ascii="Arial" w:hAnsi="Arial" w:cs="Arial"/>
      <w:b/>
      <w:bCs/>
      <w:kern w:val="32"/>
      <w:sz w:val="32"/>
      <w:szCs w:val="32"/>
      <w:lang w:val="ru-RU" w:eastAsia="ru-RU" w:bidi="ar-SA"/>
    </w:rPr>
  </w:style>
  <w:style w:type="paragraph" w:customStyle="1" w:styleId="112">
    <w:name w:val="Обычный11"/>
    <w:rsid w:val="00723F19"/>
    <w:pPr>
      <w:widowControl w:val="0"/>
    </w:pPr>
    <w:rPr>
      <w:rFonts w:ascii="Times New Roman" w:eastAsia="Times New Roman" w:hAnsi="Times New Roman"/>
    </w:rPr>
  </w:style>
  <w:style w:type="paragraph" w:customStyle="1" w:styleId="2e">
    <w:name w:val="Обычный2"/>
    <w:rsid w:val="00723F19"/>
    <w:pPr>
      <w:widowControl w:val="0"/>
    </w:pPr>
    <w:rPr>
      <w:rFonts w:ascii="Times New Roman" w:eastAsia="Times New Roman" w:hAnsi="Times New Roman"/>
    </w:rPr>
  </w:style>
  <w:style w:type="paragraph" w:customStyle="1" w:styleId="1f1">
    <w:name w:val="Заголовок_1 Знак"/>
    <w:basedOn w:val="1"/>
    <w:next w:val="a"/>
    <w:rsid w:val="00723F19"/>
    <w:pPr>
      <w:tabs>
        <w:tab w:val="num" w:pos="360"/>
      </w:tabs>
      <w:spacing w:before="60"/>
      <w:ind w:firstLine="0"/>
      <w:jc w:val="center"/>
    </w:pPr>
    <w:rPr>
      <w:rFonts w:ascii="Times New Roman" w:hAnsi="Times New Roman" w:cs="Times New Roman"/>
      <w:sz w:val="28"/>
      <w:szCs w:val="28"/>
      <w:lang w:val="en-US"/>
    </w:rPr>
  </w:style>
  <w:style w:type="character" w:customStyle="1" w:styleId="1f2">
    <w:name w:val="Заголовок_1 Знак Знак"/>
    <w:basedOn w:val="10"/>
    <w:rsid w:val="00723F19"/>
    <w:rPr>
      <w:rFonts w:ascii="Arial" w:eastAsia="Times New Roman" w:hAnsi="Arial" w:cs="Arial"/>
      <w:b/>
      <w:bCs/>
      <w:noProof w:val="0"/>
      <w:kern w:val="32"/>
      <w:sz w:val="32"/>
      <w:szCs w:val="32"/>
      <w:lang w:val="en-US" w:eastAsia="ru-RU" w:bidi="ar-SA"/>
    </w:rPr>
  </w:style>
  <w:style w:type="paragraph" w:customStyle="1" w:styleId="afffb">
    <w:name w:val="для проектов"/>
    <w:basedOn w:val="a"/>
    <w:rsid w:val="00723F19"/>
    <w:pPr>
      <w:spacing w:line="360" w:lineRule="auto"/>
      <w:ind w:firstLine="709"/>
      <w:jc w:val="both"/>
    </w:pPr>
    <w:rPr>
      <w:sz w:val="28"/>
      <w:szCs w:val="20"/>
    </w:rPr>
  </w:style>
  <w:style w:type="character" w:customStyle="1" w:styleId="afffc">
    <w:name w:val="Цветовое выделение"/>
    <w:rsid w:val="00723F19"/>
    <w:rPr>
      <w:b/>
      <w:bCs/>
      <w:color w:val="000080"/>
      <w:sz w:val="20"/>
      <w:szCs w:val="20"/>
    </w:rPr>
  </w:style>
  <w:style w:type="paragraph" w:customStyle="1" w:styleId="37">
    <w:name w:val="Заголовок_3"/>
    <w:basedOn w:val="3"/>
    <w:next w:val="a"/>
    <w:rsid w:val="00723F19"/>
    <w:pPr>
      <w:ind w:firstLine="709"/>
      <w:jc w:val="both"/>
    </w:pPr>
    <w:rPr>
      <w:i/>
      <w:color w:val="000000"/>
      <w:sz w:val="28"/>
      <w:szCs w:val="28"/>
    </w:rPr>
  </w:style>
  <w:style w:type="paragraph" w:styleId="38">
    <w:name w:val="List Bullet 3"/>
    <w:basedOn w:val="a"/>
    <w:autoRedefine/>
    <w:rsid w:val="00723F19"/>
    <w:pPr>
      <w:tabs>
        <w:tab w:val="num" w:pos="1440"/>
      </w:tabs>
      <w:ind w:left="1440" w:hanging="360"/>
    </w:pPr>
  </w:style>
  <w:style w:type="paragraph" w:customStyle="1" w:styleId="Heading">
    <w:name w:val="Heading"/>
    <w:rsid w:val="00723F19"/>
    <w:pPr>
      <w:autoSpaceDE w:val="0"/>
      <w:autoSpaceDN w:val="0"/>
      <w:adjustRightInd w:val="0"/>
    </w:pPr>
    <w:rPr>
      <w:rFonts w:ascii="Arial" w:eastAsia="Times New Roman" w:hAnsi="Arial" w:cs="Arial"/>
      <w:b/>
      <w:bCs/>
      <w:sz w:val="22"/>
      <w:szCs w:val="22"/>
    </w:rPr>
  </w:style>
  <w:style w:type="paragraph" w:customStyle="1" w:styleId="afffd">
    <w:name w:val="Статья"/>
    <w:basedOn w:val="a"/>
    <w:next w:val="a"/>
    <w:rsid w:val="00723F19"/>
    <w:pPr>
      <w:spacing w:line="288" w:lineRule="auto"/>
      <w:jc w:val="center"/>
    </w:pPr>
    <w:rPr>
      <w:b/>
      <w:bCs/>
      <w:sz w:val="28"/>
    </w:rPr>
  </w:style>
  <w:style w:type="paragraph" w:customStyle="1" w:styleId="afffe">
    <w:name w:val="Стандарт"/>
    <w:basedOn w:val="a"/>
    <w:rsid w:val="00723F19"/>
    <w:pPr>
      <w:spacing w:line="288" w:lineRule="auto"/>
      <w:ind w:firstLine="709"/>
      <w:jc w:val="both"/>
    </w:pPr>
    <w:rPr>
      <w:sz w:val="28"/>
    </w:rPr>
  </w:style>
  <w:style w:type="paragraph" w:customStyle="1" w:styleId="FR1">
    <w:name w:val="FR1"/>
    <w:rsid w:val="00723F19"/>
    <w:pPr>
      <w:widowControl w:val="0"/>
      <w:autoSpaceDE w:val="0"/>
      <w:autoSpaceDN w:val="0"/>
      <w:adjustRightInd w:val="0"/>
      <w:spacing w:before="80" w:line="260" w:lineRule="auto"/>
      <w:ind w:firstLine="720"/>
      <w:jc w:val="both"/>
    </w:pPr>
    <w:rPr>
      <w:rFonts w:ascii="Times New Roman" w:eastAsia="Times New Roman" w:hAnsi="Times New Roman"/>
      <w:sz w:val="18"/>
      <w:szCs w:val="18"/>
    </w:rPr>
  </w:style>
  <w:style w:type="paragraph" w:customStyle="1" w:styleId="1f3">
    <w:name w:val="Обычный (веб)1"/>
    <w:basedOn w:val="a"/>
    <w:rsid w:val="00723F19"/>
    <w:pPr>
      <w:spacing w:before="100" w:after="100"/>
    </w:pPr>
    <w:rPr>
      <w:szCs w:val="20"/>
    </w:rPr>
  </w:style>
  <w:style w:type="paragraph" w:customStyle="1" w:styleId="xl46">
    <w:name w:val="xl46"/>
    <w:basedOn w:val="a"/>
    <w:rsid w:val="00723F19"/>
    <w:pPr>
      <w:pBdr>
        <w:left w:val="single" w:sz="6" w:space="0" w:color="auto"/>
        <w:bottom w:val="single" w:sz="6" w:space="0" w:color="auto"/>
      </w:pBdr>
      <w:spacing w:before="100" w:after="100"/>
    </w:pPr>
    <w:rPr>
      <w:rFonts w:ascii="Bookman Old Style" w:hAnsi="Bookman Old Style"/>
      <w:b/>
      <w:szCs w:val="20"/>
    </w:rPr>
  </w:style>
  <w:style w:type="paragraph" w:customStyle="1" w:styleId="xl63">
    <w:name w:val="xl63"/>
    <w:basedOn w:val="a"/>
    <w:rsid w:val="00723F19"/>
    <w:pPr>
      <w:pBdr>
        <w:left w:val="single" w:sz="6" w:space="0" w:color="auto"/>
        <w:right w:val="single" w:sz="6" w:space="0" w:color="auto"/>
      </w:pBdr>
      <w:spacing w:before="100" w:after="100"/>
      <w:jc w:val="center"/>
    </w:pPr>
    <w:rPr>
      <w:rFonts w:ascii="Bookman Old Style" w:hAnsi="Bookman Old Style"/>
      <w:b/>
      <w:szCs w:val="20"/>
    </w:rPr>
  </w:style>
  <w:style w:type="paragraph" w:customStyle="1" w:styleId="affff">
    <w:name w:val="шапка таблицы"/>
    <w:basedOn w:val="a"/>
    <w:autoRedefine/>
    <w:rsid w:val="00723F19"/>
    <w:rPr>
      <w:sz w:val="28"/>
      <w:szCs w:val="20"/>
    </w:rPr>
  </w:style>
  <w:style w:type="paragraph" w:customStyle="1" w:styleId="affff0">
    <w:name w:val="Внутренний адрес"/>
    <w:basedOn w:val="a"/>
    <w:rsid w:val="00723F19"/>
    <w:pPr>
      <w:autoSpaceDE w:val="0"/>
      <w:autoSpaceDN w:val="0"/>
    </w:pPr>
    <w:rPr>
      <w:sz w:val="20"/>
    </w:rPr>
  </w:style>
  <w:style w:type="paragraph" w:customStyle="1" w:styleId="ConsDocList">
    <w:name w:val="ConsDocList"/>
    <w:rsid w:val="00723F19"/>
    <w:pPr>
      <w:widowControl w:val="0"/>
      <w:ind w:right="19772"/>
    </w:pPr>
    <w:rPr>
      <w:rFonts w:ascii="Courier New" w:eastAsia="Times New Roman" w:hAnsi="Courier New"/>
      <w:snapToGrid w:val="0"/>
    </w:rPr>
  </w:style>
  <w:style w:type="character" w:customStyle="1" w:styleId="1f4">
    <w:name w:val="Знак Знак1"/>
    <w:aliases w:val=" Знак1 Знак Знак Знак"/>
    <w:basedOn w:val="a0"/>
    <w:rsid w:val="00723F19"/>
    <w:rPr>
      <w:sz w:val="24"/>
      <w:szCs w:val="24"/>
      <w:lang w:val="ru-RU" w:eastAsia="ru-RU" w:bidi="ar-SA"/>
    </w:rPr>
  </w:style>
  <w:style w:type="paragraph" w:customStyle="1" w:styleId="Web1">
    <w:name w:val="Обычный (Web)1"/>
    <w:basedOn w:val="a"/>
    <w:rsid w:val="00723F19"/>
    <w:pPr>
      <w:spacing w:before="100" w:after="100" w:line="360" w:lineRule="exact"/>
      <w:ind w:firstLine="709"/>
      <w:jc w:val="both"/>
    </w:pPr>
    <w:rPr>
      <w:sz w:val="28"/>
      <w:szCs w:val="20"/>
    </w:rPr>
  </w:style>
  <w:style w:type="character" w:customStyle="1" w:styleId="2f">
    <w:name w:val="Знак Знак2"/>
    <w:basedOn w:val="a0"/>
    <w:rsid w:val="00723F19"/>
    <w:rPr>
      <w:rFonts w:cs="Arial"/>
      <w:b/>
      <w:bCs/>
      <w:kern w:val="32"/>
      <w:sz w:val="28"/>
      <w:szCs w:val="28"/>
      <w:lang w:val="ru-RU" w:eastAsia="ru-RU" w:bidi="ar-SA"/>
    </w:rPr>
  </w:style>
  <w:style w:type="paragraph" w:customStyle="1" w:styleId="1f5">
    <w:name w:val="Заголовок1"/>
    <w:basedOn w:val="1f1"/>
    <w:next w:val="a"/>
    <w:rsid w:val="00723F19"/>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6">
    <w:name w:val="Заголовок1 Знак"/>
    <w:basedOn w:val="1f2"/>
    <w:rsid w:val="00723F19"/>
    <w:rPr>
      <w:rFonts w:ascii="Arial" w:eastAsia="Times New Roman" w:hAnsi="Arial" w:cs="Arial"/>
      <w:b/>
      <w:bCs/>
      <w:iCs/>
      <w:noProof w:val="0"/>
      <w:kern w:val="32"/>
      <w:sz w:val="32"/>
      <w:szCs w:val="32"/>
      <w:lang w:val="ru-RU" w:eastAsia="ru-RU" w:bidi="ar-SA"/>
    </w:rPr>
  </w:style>
  <w:style w:type="paragraph" w:customStyle="1" w:styleId="bodytextindent31">
    <w:name w:val="bodytextindent31"/>
    <w:basedOn w:val="a"/>
    <w:rsid w:val="00723F19"/>
    <w:pPr>
      <w:ind w:firstLine="709"/>
      <w:jc w:val="both"/>
    </w:pPr>
    <w:rPr>
      <w:sz w:val="26"/>
      <w:szCs w:val="26"/>
    </w:rPr>
  </w:style>
  <w:style w:type="paragraph" w:customStyle="1" w:styleId="AAA">
    <w:name w:val="! AAA !"/>
    <w:rsid w:val="00723F19"/>
    <w:pPr>
      <w:spacing w:after="120"/>
      <w:jc w:val="both"/>
    </w:pPr>
    <w:rPr>
      <w:rFonts w:ascii="Times New Roman" w:eastAsia="Times New Roman" w:hAnsi="Times New Roman"/>
      <w:color w:val="0000FF"/>
      <w:sz w:val="24"/>
      <w:szCs w:val="24"/>
    </w:rPr>
  </w:style>
  <w:style w:type="paragraph" w:customStyle="1" w:styleId="-1">
    <w:name w:val="табл-заг"/>
    <w:basedOn w:val="a"/>
    <w:rsid w:val="00723F19"/>
    <w:pPr>
      <w:widowControl w:val="0"/>
      <w:spacing w:before="120" w:after="120"/>
      <w:jc w:val="center"/>
    </w:pPr>
    <w:rPr>
      <w:b/>
      <w:snapToGrid w:val="0"/>
      <w:szCs w:val="20"/>
    </w:rPr>
  </w:style>
  <w:style w:type="paragraph" w:customStyle="1" w:styleId="text">
    <w:name w:val="text"/>
    <w:basedOn w:val="a"/>
    <w:rsid w:val="00723F19"/>
    <w:pPr>
      <w:spacing w:before="120"/>
      <w:ind w:firstLine="600"/>
      <w:jc w:val="both"/>
    </w:pPr>
    <w:rPr>
      <w:sz w:val="28"/>
      <w:szCs w:val="28"/>
    </w:rPr>
  </w:style>
  <w:style w:type="table" w:styleId="affff1">
    <w:name w:val="Table Grid"/>
    <w:basedOn w:val="a1"/>
    <w:uiPriority w:val="59"/>
    <w:rsid w:val="00723F1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
    <w:name w:val="Знак Знак2 Char Char Знак Знак"/>
    <w:basedOn w:val="a"/>
    <w:rsid w:val="00723F19"/>
    <w:pPr>
      <w:spacing w:after="160" w:line="240" w:lineRule="exact"/>
    </w:pPr>
    <w:rPr>
      <w:rFonts w:ascii="Verdana" w:hAnsi="Verdana"/>
      <w:sz w:val="20"/>
      <w:szCs w:val="20"/>
      <w:lang w:val="en-US" w:eastAsia="en-US"/>
    </w:rPr>
  </w:style>
  <w:style w:type="paragraph" w:customStyle="1" w:styleId="ConsPlusNormal">
    <w:name w:val="ConsPlusNormal"/>
    <w:link w:val="ConsPlusNormal0"/>
    <w:uiPriority w:val="99"/>
    <w:rsid w:val="00723F19"/>
    <w:pPr>
      <w:widowControl w:val="0"/>
      <w:autoSpaceDE w:val="0"/>
      <w:autoSpaceDN w:val="0"/>
      <w:adjustRightInd w:val="0"/>
      <w:ind w:firstLine="720"/>
    </w:pPr>
    <w:rPr>
      <w:rFonts w:ascii="Arial" w:eastAsia="Times New Roman" w:hAnsi="Arial" w:cs="Arial"/>
    </w:rPr>
  </w:style>
  <w:style w:type="paragraph" w:customStyle="1" w:styleId="2110">
    <w:name w:val="Основной текст 211"/>
    <w:basedOn w:val="a"/>
    <w:rsid w:val="00723F19"/>
    <w:pPr>
      <w:suppressAutoHyphens/>
      <w:autoSpaceDE w:val="0"/>
      <w:jc w:val="both"/>
    </w:pPr>
    <w:rPr>
      <w:lang w:eastAsia="ar-SA"/>
    </w:rPr>
  </w:style>
  <w:style w:type="paragraph" w:customStyle="1" w:styleId="BodyText211BodyTextIndent">
    <w:name w:val="Body Text 2.Мой Заголовок 1.Основной текст 1.Нумерованный список !!.Надин стиль.Body Text Indent"/>
    <w:basedOn w:val="a"/>
    <w:rsid w:val="00723F19"/>
    <w:pPr>
      <w:autoSpaceDE w:val="0"/>
      <w:autoSpaceDN w:val="0"/>
      <w:jc w:val="both"/>
    </w:pPr>
    <w:rPr>
      <w:sz w:val="28"/>
      <w:szCs w:val="28"/>
    </w:rPr>
  </w:style>
  <w:style w:type="paragraph" w:customStyle="1" w:styleId="affff2">
    <w:name w:val="Знак Знак Знак Знак Знак Знак"/>
    <w:basedOn w:val="a"/>
    <w:autoRedefine/>
    <w:rsid w:val="00723F19"/>
    <w:pPr>
      <w:spacing w:after="160" w:line="240" w:lineRule="exact"/>
    </w:pPr>
    <w:rPr>
      <w:sz w:val="28"/>
      <w:szCs w:val="28"/>
      <w:lang w:val="en-US" w:eastAsia="en-US"/>
    </w:rPr>
  </w:style>
  <w:style w:type="paragraph" w:customStyle="1" w:styleId="affff3">
    <w:name w:val="Обычный+центр"/>
    <w:basedOn w:val="ad"/>
    <w:link w:val="affff4"/>
    <w:autoRedefine/>
    <w:rsid w:val="00723F19"/>
    <w:pPr>
      <w:spacing w:before="0" w:beforeAutospacing="0" w:after="0" w:afterAutospacing="0"/>
      <w:jc w:val="center"/>
    </w:pPr>
  </w:style>
  <w:style w:type="character" w:customStyle="1" w:styleId="affff4">
    <w:name w:val="Обычный+центр Знак"/>
    <w:basedOn w:val="a0"/>
    <w:link w:val="affff3"/>
    <w:locked/>
    <w:rsid w:val="00723F19"/>
    <w:rPr>
      <w:rFonts w:ascii="Times New Roman" w:eastAsia="Times New Roman" w:hAnsi="Times New Roman" w:cs="Times New Roman"/>
      <w:sz w:val="24"/>
      <w:szCs w:val="24"/>
      <w:lang w:eastAsia="ru-RU"/>
    </w:rPr>
  </w:style>
  <w:style w:type="paragraph" w:customStyle="1" w:styleId="1f7">
    <w:name w:val="Знак1 Знак Знак Знак Знак Знак Знак"/>
    <w:basedOn w:val="a"/>
    <w:rsid w:val="00723F19"/>
    <w:pPr>
      <w:spacing w:before="100" w:beforeAutospacing="1" w:after="100" w:afterAutospacing="1"/>
    </w:pPr>
    <w:rPr>
      <w:rFonts w:ascii="Tahoma" w:hAnsi="Tahoma" w:cs="Tahoma"/>
      <w:sz w:val="20"/>
      <w:szCs w:val="20"/>
      <w:lang w:val="en-US" w:eastAsia="en-US"/>
    </w:rPr>
  </w:style>
  <w:style w:type="paragraph" w:customStyle="1" w:styleId="affff5">
    <w:name w:val="Знак Знак Знак Знак"/>
    <w:basedOn w:val="a"/>
    <w:rsid w:val="00723F19"/>
    <w:rPr>
      <w:rFonts w:ascii="Verdana" w:hAnsi="Verdana" w:cs="Verdana"/>
      <w:sz w:val="20"/>
      <w:szCs w:val="20"/>
      <w:lang w:val="en-US" w:eastAsia="en-US"/>
    </w:rPr>
  </w:style>
  <w:style w:type="paragraph" w:customStyle="1" w:styleId="ConsPlusCell">
    <w:name w:val="ConsPlusCell"/>
    <w:rsid w:val="00723F19"/>
    <w:pPr>
      <w:widowControl w:val="0"/>
      <w:autoSpaceDE w:val="0"/>
      <w:autoSpaceDN w:val="0"/>
      <w:adjustRightInd w:val="0"/>
    </w:pPr>
    <w:rPr>
      <w:rFonts w:ascii="Arial" w:eastAsia="Times New Roman" w:hAnsi="Arial" w:cs="Arial"/>
    </w:rPr>
  </w:style>
  <w:style w:type="paragraph" w:styleId="affff6">
    <w:name w:val="No Spacing"/>
    <w:uiPriority w:val="1"/>
    <w:qFormat/>
    <w:rsid w:val="00723F19"/>
    <w:rPr>
      <w:sz w:val="22"/>
      <w:szCs w:val="22"/>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3F19"/>
    <w:pPr>
      <w:spacing w:before="100" w:beforeAutospacing="1" w:after="100" w:afterAutospacing="1"/>
    </w:pPr>
    <w:rPr>
      <w:rFonts w:ascii="Tahoma" w:hAnsi="Tahoma"/>
      <w:sz w:val="20"/>
      <w:szCs w:val="20"/>
      <w:lang w:val="en-US" w:eastAsia="en-US"/>
    </w:rPr>
  </w:style>
  <w:style w:type="paragraph" w:styleId="affff7">
    <w:name w:val="List Paragraph"/>
    <w:basedOn w:val="a"/>
    <w:uiPriority w:val="34"/>
    <w:qFormat/>
    <w:rsid w:val="002132CD"/>
    <w:pPr>
      <w:spacing w:after="200" w:line="276" w:lineRule="auto"/>
      <w:ind w:left="720"/>
      <w:contextualSpacing/>
    </w:pPr>
    <w:rPr>
      <w:rFonts w:eastAsia="Calibri"/>
      <w:sz w:val="28"/>
      <w:szCs w:val="28"/>
      <w:lang w:eastAsia="en-US"/>
    </w:rPr>
  </w:style>
  <w:style w:type="paragraph" w:styleId="affff8">
    <w:name w:val="Balloon Text"/>
    <w:basedOn w:val="a"/>
    <w:link w:val="affff9"/>
    <w:uiPriority w:val="99"/>
    <w:semiHidden/>
    <w:unhideWhenUsed/>
    <w:rsid w:val="002132CD"/>
    <w:rPr>
      <w:rFonts w:ascii="Tahoma" w:eastAsia="Calibri" w:hAnsi="Tahoma" w:cs="Tahoma"/>
      <w:sz w:val="16"/>
      <w:szCs w:val="16"/>
      <w:lang w:eastAsia="en-US"/>
    </w:rPr>
  </w:style>
  <w:style w:type="character" w:customStyle="1" w:styleId="affff9">
    <w:name w:val="Текст выноски Знак"/>
    <w:basedOn w:val="a0"/>
    <w:link w:val="affff8"/>
    <w:uiPriority w:val="99"/>
    <w:semiHidden/>
    <w:rsid w:val="002132CD"/>
    <w:rPr>
      <w:rFonts w:ascii="Tahoma" w:hAnsi="Tahoma" w:cs="Tahoma"/>
      <w:sz w:val="16"/>
      <w:szCs w:val="16"/>
      <w:lang w:eastAsia="en-US"/>
    </w:rPr>
  </w:style>
  <w:style w:type="character" w:customStyle="1" w:styleId="affffa">
    <w:name w:val="Гипертекстовая ссылка"/>
    <w:basedOn w:val="a0"/>
    <w:uiPriority w:val="99"/>
    <w:rsid w:val="008F0B12"/>
    <w:rPr>
      <w:b/>
      <w:bCs/>
      <w:color w:val="008000"/>
    </w:rPr>
  </w:style>
  <w:style w:type="paragraph" w:customStyle="1" w:styleId="39">
    <w:name w:val="Знак Знак Знак3"/>
    <w:basedOn w:val="a"/>
    <w:uiPriority w:val="99"/>
    <w:rsid w:val="00CE0CB2"/>
    <w:pPr>
      <w:spacing w:after="160" w:line="240" w:lineRule="exact"/>
    </w:pPr>
    <w:rPr>
      <w:rFonts w:ascii="Verdana" w:hAnsi="Verdana" w:cs="Verdana"/>
      <w:sz w:val="20"/>
      <w:szCs w:val="20"/>
      <w:lang w:val="en-US" w:eastAsia="en-US"/>
    </w:rPr>
  </w:style>
  <w:style w:type="paragraph" w:customStyle="1" w:styleId="ConsPlusTitle">
    <w:name w:val="ConsPlusTitle"/>
    <w:uiPriority w:val="99"/>
    <w:rsid w:val="00CC369A"/>
    <w:pPr>
      <w:widowControl w:val="0"/>
      <w:autoSpaceDE w:val="0"/>
      <w:autoSpaceDN w:val="0"/>
      <w:adjustRightInd w:val="0"/>
    </w:pPr>
    <w:rPr>
      <w:rFonts w:ascii="Arial" w:eastAsia="Times New Roman" w:hAnsi="Arial" w:cs="Arial"/>
      <w:b/>
      <w:bCs/>
    </w:rPr>
  </w:style>
  <w:style w:type="character" w:customStyle="1" w:styleId="apple-converted-space">
    <w:name w:val="apple-converted-space"/>
    <w:basedOn w:val="a0"/>
    <w:rsid w:val="00FC15F1"/>
  </w:style>
  <w:style w:type="character" w:customStyle="1" w:styleId="ConsPlusNormal0">
    <w:name w:val="ConsPlusNormal Знак"/>
    <w:link w:val="ConsPlusNormal"/>
    <w:uiPriority w:val="99"/>
    <w:locked/>
    <w:rsid w:val="001009E0"/>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720"/>
    <w:rPr>
      <w:rFonts w:ascii="Times New Roman" w:eastAsia="Times New Roman" w:hAnsi="Times New Roman"/>
      <w:sz w:val="24"/>
      <w:szCs w:val="24"/>
    </w:rPr>
  </w:style>
  <w:style w:type="paragraph" w:styleId="1">
    <w:name w:val="heading 1"/>
    <w:basedOn w:val="a"/>
    <w:next w:val="a"/>
    <w:link w:val="10"/>
    <w:qFormat/>
    <w:rsid w:val="00723F19"/>
    <w:pPr>
      <w:keepNext/>
      <w:spacing w:before="240" w:after="60"/>
      <w:ind w:firstLine="567"/>
      <w:jc w:val="both"/>
      <w:outlineLvl w:val="0"/>
    </w:pPr>
    <w:rPr>
      <w:rFonts w:ascii="Arial" w:hAnsi="Arial" w:cs="Arial"/>
      <w:b/>
      <w:bCs/>
      <w:kern w:val="32"/>
      <w:sz w:val="32"/>
      <w:szCs w:val="32"/>
    </w:rPr>
  </w:style>
  <w:style w:type="paragraph" w:styleId="2">
    <w:name w:val="heading 2"/>
    <w:basedOn w:val="a"/>
    <w:next w:val="a"/>
    <w:link w:val="20"/>
    <w:qFormat/>
    <w:rsid w:val="00723F19"/>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23F19"/>
    <w:pPr>
      <w:keepNext/>
      <w:jc w:val="center"/>
      <w:outlineLvl w:val="2"/>
    </w:pPr>
    <w:rPr>
      <w:b/>
      <w:szCs w:val="20"/>
    </w:rPr>
  </w:style>
  <w:style w:type="paragraph" w:styleId="4">
    <w:name w:val="heading 4"/>
    <w:basedOn w:val="a"/>
    <w:next w:val="a"/>
    <w:link w:val="40"/>
    <w:qFormat/>
    <w:rsid w:val="00723F19"/>
    <w:pPr>
      <w:keepNext/>
      <w:ind w:right="-108" w:hanging="108"/>
      <w:jc w:val="center"/>
      <w:outlineLvl w:val="3"/>
    </w:pPr>
    <w:rPr>
      <w:sz w:val="27"/>
      <w:szCs w:val="20"/>
    </w:rPr>
  </w:style>
  <w:style w:type="paragraph" w:styleId="5">
    <w:name w:val="heading 5"/>
    <w:basedOn w:val="a"/>
    <w:next w:val="a"/>
    <w:link w:val="50"/>
    <w:qFormat/>
    <w:rsid w:val="00723F19"/>
    <w:pPr>
      <w:keepNext/>
      <w:ind w:right="-175" w:hanging="108"/>
      <w:jc w:val="center"/>
      <w:outlineLvl w:val="4"/>
    </w:pPr>
    <w:rPr>
      <w:sz w:val="26"/>
      <w:szCs w:val="20"/>
    </w:rPr>
  </w:style>
  <w:style w:type="paragraph" w:styleId="6">
    <w:name w:val="heading 6"/>
    <w:basedOn w:val="a"/>
    <w:next w:val="a"/>
    <w:link w:val="60"/>
    <w:qFormat/>
    <w:rsid w:val="00723F19"/>
    <w:pPr>
      <w:spacing w:before="240" w:after="60"/>
      <w:outlineLvl w:val="5"/>
    </w:pPr>
    <w:rPr>
      <w:b/>
      <w:bCs/>
      <w:sz w:val="22"/>
      <w:szCs w:val="22"/>
    </w:rPr>
  </w:style>
  <w:style w:type="paragraph" w:styleId="7">
    <w:name w:val="heading 7"/>
    <w:basedOn w:val="a"/>
    <w:next w:val="a"/>
    <w:link w:val="70"/>
    <w:qFormat/>
    <w:rsid w:val="00723F19"/>
    <w:pPr>
      <w:keepNext/>
      <w:ind w:right="-108"/>
      <w:jc w:val="center"/>
      <w:outlineLvl w:val="6"/>
    </w:pPr>
    <w:rPr>
      <w:sz w:val="26"/>
      <w:szCs w:val="20"/>
    </w:rPr>
  </w:style>
  <w:style w:type="paragraph" w:styleId="8">
    <w:name w:val="heading 8"/>
    <w:basedOn w:val="a"/>
    <w:next w:val="a"/>
    <w:link w:val="80"/>
    <w:qFormat/>
    <w:rsid w:val="00723F19"/>
    <w:pPr>
      <w:spacing w:before="240" w:after="60"/>
      <w:ind w:firstLine="567"/>
      <w:jc w:val="both"/>
      <w:outlineLvl w:val="7"/>
    </w:pPr>
    <w:rPr>
      <w:i/>
      <w:iCs/>
      <w:sz w:val="28"/>
      <w:szCs w:val="28"/>
    </w:rPr>
  </w:style>
  <w:style w:type="paragraph" w:styleId="9">
    <w:name w:val="heading 9"/>
    <w:basedOn w:val="a"/>
    <w:next w:val="a"/>
    <w:link w:val="90"/>
    <w:qFormat/>
    <w:rsid w:val="00723F19"/>
    <w:pPr>
      <w:spacing w:before="240" w:after="60"/>
      <w:ind w:firstLine="567"/>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3F19"/>
    <w:rPr>
      <w:rFonts w:ascii="Arial" w:eastAsia="Times New Roman" w:hAnsi="Arial" w:cs="Arial"/>
      <w:b/>
      <w:bCs/>
      <w:kern w:val="32"/>
      <w:sz w:val="32"/>
      <w:szCs w:val="32"/>
      <w:lang w:eastAsia="ru-RU"/>
    </w:rPr>
  </w:style>
  <w:style w:type="character" w:customStyle="1" w:styleId="20">
    <w:name w:val="Заголовок 2 Знак"/>
    <w:basedOn w:val="a0"/>
    <w:link w:val="2"/>
    <w:rsid w:val="00723F19"/>
    <w:rPr>
      <w:rFonts w:ascii="Arial" w:eastAsia="Times New Roman" w:hAnsi="Arial" w:cs="Arial"/>
      <w:b/>
      <w:bCs/>
      <w:i/>
      <w:iCs/>
      <w:sz w:val="28"/>
      <w:szCs w:val="28"/>
      <w:lang w:eastAsia="ru-RU"/>
    </w:rPr>
  </w:style>
  <w:style w:type="character" w:customStyle="1" w:styleId="30">
    <w:name w:val="Заголовок 3 Знак"/>
    <w:basedOn w:val="a0"/>
    <w:link w:val="3"/>
    <w:rsid w:val="00723F19"/>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723F19"/>
    <w:rPr>
      <w:rFonts w:ascii="Times New Roman" w:eastAsia="Times New Roman" w:hAnsi="Times New Roman" w:cs="Times New Roman"/>
      <w:sz w:val="27"/>
      <w:szCs w:val="20"/>
      <w:lang w:eastAsia="ru-RU"/>
    </w:rPr>
  </w:style>
  <w:style w:type="character" w:customStyle="1" w:styleId="50">
    <w:name w:val="Заголовок 5 Знак"/>
    <w:basedOn w:val="a0"/>
    <w:link w:val="5"/>
    <w:rsid w:val="00723F19"/>
    <w:rPr>
      <w:rFonts w:ascii="Times New Roman" w:eastAsia="Times New Roman" w:hAnsi="Times New Roman" w:cs="Times New Roman"/>
      <w:sz w:val="26"/>
      <w:szCs w:val="20"/>
      <w:lang w:eastAsia="ru-RU"/>
    </w:rPr>
  </w:style>
  <w:style w:type="character" w:customStyle="1" w:styleId="60">
    <w:name w:val="Заголовок 6 Знак"/>
    <w:basedOn w:val="a0"/>
    <w:link w:val="6"/>
    <w:rsid w:val="00723F19"/>
    <w:rPr>
      <w:rFonts w:ascii="Times New Roman" w:eastAsia="Times New Roman" w:hAnsi="Times New Roman" w:cs="Times New Roman"/>
      <w:b/>
      <w:bCs/>
      <w:lang w:eastAsia="ru-RU"/>
    </w:rPr>
  </w:style>
  <w:style w:type="character" w:customStyle="1" w:styleId="70">
    <w:name w:val="Заголовок 7 Знак"/>
    <w:basedOn w:val="a0"/>
    <w:link w:val="7"/>
    <w:rsid w:val="00723F19"/>
    <w:rPr>
      <w:rFonts w:ascii="Times New Roman" w:eastAsia="Times New Roman" w:hAnsi="Times New Roman" w:cs="Times New Roman"/>
      <w:sz w:val="26"/>
      <w:szCs w:val="20"/>
      <w:lang w:eastAsia="ru-RU"/>
    </w:rPr>
  </w:style>
  <w:style w:type="character" w:customStyle="1" w:styleId="80">
    <w:name w:val="Заголовок 8 Знак"/>
    <w:basedOn w:val="a0"/>
    <w:link w:val="8"/>
    <w:rsid w:val="00723F19"/>
    <w:rPr>
      <w:rFonts w:ascii="Times New Roman" w:eastAsia="Times New Roman" w:hAnsi="Times New Roman" w:cs="Times New Roman"/>
      <w:i/>
      <w:iCs/>
      <w:sz w:val="28"/>
      <w:szCs w:val="28"/>
      <w:lang w:eastAsia="ru-RU"/>
    </w:rPr>
  </w:style>
  <w:style w:type="character" w:customStyle="1" w:styleId="90">
    <w:name w:val="Заголовок 9 Знак"/>
    <w:basedOn w:val="a0"/>
    <w:link w:val="9"/>
    <w:rsid w:val="00723F19"/>
    <w:rPr>
      <w:rFonts w:ascii="Arial" w:eastAsia="Times New Roman" w:hAnsi="Arial" w:cs="Arial"/>
      <w:lang w:eastAsia="ru-RU"/>
    </w:rPr>
  </w:style>
  <w:style w:type="paragraph" w:customStyle="1" w:styleId="a3">
    <w:name w:val="Знак Знак Знак"/>
    <w:basedOn w:val="a"/>
    <w:rsid w:val="00723F19"/>
    <w:pPr>
      <w:spacing w:after="160" w:line="240" w:lineRule="exact"/>
    </w:pPr>
    <w:rPr>
      <w:rFonts w:ascii="Verdana" w:hAnsi="Verdana"/>
      <w:sz w:val="20"/>
      <w:szCs w:val="20"/>
      <w:lang w:val="en-US" w:eastAsia="en-US"/>
    </w:rPr>
  </w:style>
  <w:style w:type="paragraph" w:styleId="31">
    <w:name w:val="Body Text Indent 3"/>
    <w:basedOn w:val="a"/>
    <w:link w:val="32"/>
    <w:rsid w:val="00723F19"/>
    <w:pPr>
      <w:ind w:firstLine="720"/>
      <w:jc w:val="both"/>
    </w:pPr>
    <w:rPr>
      <w:szCs w:val="20"/>
    </w:rPr>
  </w:style>
  <w:style w:type="character" w:customStyle="1" w:styleId="32">
    <w:name w:val="Основной текст с отступом 3 Знак"/>
    <w:basedOn w:val="a0"/>
    <w:link w:val="31"/>
    <w:rsid w:val="00723F19"/>
    <w:rPr>
      <w:rFonts w:ascii="Times New Roman" w:eastAsia="Times New Roman" w:hAnsi="Times New Roman" w:cs="Times New Roman"/>
      <w:sz w:val="24"/>
      <w:szCs w:val="20"/>
      <w:lang w:eastAsia="ru-RU"/>
    </w:rPr>
  </w:style>
  <w:style w:type="paragraph" w:styleId="21">
    <w:name w:val="Body Text Indent 2"/>
    <w:basedOn w:val="a"/>
    <w:link w:val="22"/>
    <w:rsid w:val="00723F19"/>
    <w:pPr>
      <w:spacing w:after="120" w:line="480" w:lineRule="auto"/>
      <w:ind w:left="283"/>
    </w:pPr>
  </w:style>
  <w:style w:type="character" w:customStyle="1" w:styleId="22">
    <w:name w:val="Основной текст с отступом 2 Знак"/>
    <w:basedOn w:val="a0"/>
    <w:link w:val="21"/>
    <w:rsid w:val="00723F19"/>
    <w:rPr>
      <w:rFonts w:ascii="Times New Roman" w:eastAsia="Times New Roman" w:hAnsi="Times New Roman" w:cs="Times New Roman"/>
      <w:sz w:val="24"/>
      <w:szCs w:val="24"/>
      <w:lang w:eastAsia="ru-RU"/>
    </w:rPr>
  </w:style>
  <w:style w:type="paragraph" w:styleId="a4">
    <w:name w:val="Body Text"/>
    <w:aliases w:val=" Знак, Знак1 Знак"/>
    <w:basedOn w:val="a"/>
    <w:link w:val="a5"/>
    <w:rsid w:val="00723F19"/>
    <w:pPr>
      <w:spacing w:after="120"/>
    </w:pPr>
  </w:style>
  <w:style w:type="character" w:customStyle="1" w:styleId="a5">
    <w:name w:val="Основной текст Знак"/>
    <w:aliases w:val=" Знак Знак, Знак1 Знак Знак1"/>
    <w:basedOn w:val="a0"/>
    <w:link w:val="a4"/>
    <w:rsid w:val="00723F19"/>
    <w:rPr>
      <w:rFonts w:ascii="Times New Roman" w:eastAsia="Times New Roman" w:hAnsi="Times New Roman" w:cs="Times New Roman"/>
      <w:sz w:val="24"/>
      <w:szCs w:val="24"/>
      <w:lang w:eastAsia="ru-RU"/>
    </w:rPr>
  </w:style>
  <w:style w:type="paragraph" w:styleId="33">
    <w:name w:val="Body Text 3"/>
    <w:basedOn w:val="a"/>
    <w:link w:val="34"/>
    <w:rsid w:val="00723F19"/>
    <w:pPr>
      <w:spacing w:after="120"/>
    </w:pPr>
    <w:rPr>
      <w:sz w:val="16"/>
      <w:szCs w:val="16"/>
    </w:rPr>
  </w:style>
  <w:style w:type="character" w:customStyle="1" w:styleId="34">
    <w:name w:val="Основной текст 3 Знак"/>
    <w:basedOn w:val="a0"/>
    <w:link w:val="33"/>
    <w:rsid w:val="00723F19"/>
    <w:rPr>
      <w:rFonts w:ascii="Times New Roman" w:eastAsia="Times New Roman" w:hAnsi="Times New Roman" w:cs="Times New Roman"/>
      <w:sz w:val="16"/>
      <w:szCs w:val="16"/>
      <w:lang w:eastAsia="ru-RU"/>
    </w:rPr>
  </w:style>
  <w:style w:type="paragraph" w:styleId="a6">
    <w:name w:val="Title"/>
    <w:basedOn w:val="a"/>
    <w:link w:val="a7"/>
    <w:qFormat/>
    <w:rsid w:val="00723F19"/>
    <w:pPr>
      <w:jc w:val="center"/>
    </w:pPr>
    <w:rPr>
      <w:b/>
      <w:bCs/>
      <w:sz w:val="28"/>
    </w:rPr>
  </w:style>
  <w:style w:type="character" w:customStyle="1" w:styleId="a7">
    <w:name w:val="Название Знак"/>
    <w:basedOn w:val="a0"/>
    <w:link w:val="a6"/>
    <w:rsid w:val="00723F19"/>
    <w:rPr>
      <w:rFonts w:ascii="Times New Roman" w:eastAsia="Times New Roman" w:hAnsi="Times New Roman" w:cs="Times New Roman"/>
      <w:b/>
      <w:bCs/>
      <w:sz w:val="28"/>
      <w:szCs w:val="24"/>
      <w:lang w:eastAsia="ru-RU"/>
    </w:rPr>
  </w:style>
  <w:style w:type="paragraph" w:customStyle="1" w:styleId="a8">
    <w:name w:val="письмо"/>
    <w:basedOn w:val="a"/>
    <w:rsid w:val="00723F19"/>
    <w:pPr>
      <w:spacing w:line="300" w:lineRule="auto"/>
      <w:ind w:firstLine="709"/>
      <w:jc w:val="both"/>
    </w:pPr>
    <w:rPr>
      <w:snapToGrid w:val="0"/>
      <w:sz w:val="26"/>
      <w:szCs w:val="20"/>
    </w:rPr>
  </w:style>
  <w:style w:type="paragraph" w:styleId="a9">
    <w:name w:val="Body Text Indent"/>
    <w:basedOn w:val="a"/>
    <w:link w:val="aa"/>
    <w:uiPriority w:val="99"/>
    <w:rsid w:val="00723F19"/>
    <w:pPr>
      <w:spacing w:after="120"/>
      <w:ind w:left="283"/>
    </w:pPr>
  </w:style>
  <w:style w:type="character" w:customStyle="1" w:styleId="aa">
    <w:name w:val="Основной текст с отступом Знак"/>
    <w:basedOn w:val="a0"/>
    <w:link w:val="a9"/>
    <w:uiPriority w:val="99"/>
    <w:rsid w:val="00723F19"/>
    <w:rPr>
      <w:rFonts w:ascii="Times New Roman" w:eastAsia="Times New Roman" w:hAnsi="Times New Roman" w:cs="Times New Roman"/>
      <w:sz w:val="24"/>
      <w:szCs w:val="24"/>
      <w:lang w:eastAsia="ru-RU"/>
    </w:rPr>
  </w:style>
  <w:style w:type="paragraph" w:styleId="ab">
    <w:name w:val="Plain Text"/>
    <w:basedOn w:val="a"/>
    <w:link w:val="ac"/>
    <w:rsid w:val="00723F19"/>
    <w:rPr>
      <w:rFonts w:ascii="Courier New" w:hAnsi="Courier New"/>
      <w:sz w:val="20"/>
      <w:szCs w:val="20"/>
    </w:rPr>
  </w:style>
  <w:style w:type="character" w:customStyle="1" w:styleId="ac">
    <w:name w:val="Текст Знак"/>
    <w:basedOn w:val="a0"/>
    <w:link w:val="ab"/>
    <w:rsid w:val="00723F19"/>
    <w:rPr>
      <w:rFonts w:ascii="Courier New" w:eastAsia="Times New Roman" w:hAnsi="Courier New" w:cs="Times New Roman"/>
      <w:sz w:val="20"/>
      <w:szCs w:val="20"/>
      <w:lang w:eastAsia="ru-RU"/>
    </w:rPr>
  </w:style>
  <w:style w:type="paragraph" w:styleId="ad">
    <w:name w:val="Normal (Web)"/>
    <w:aliases w:val="Обычный (Web),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rsid w:val="00723F19"/>
    <w:pPr>
      <w:spacing w:before="100" w:beforeAutospacing="1" w:after="100" w:afterAutospacing="1"/>
    </w:pPr>
  </w:style>
  <w:style w:type="character" w:styleId="ae">
    <w:name w:val="Strong"/>
    <w:basedOn w:val="a0"/>
    <w:uiPriority w:val="22"/>
    <w:qFormat/>
    <w:rsid w:val="00723F19"/>
    <w:rPr>
      <w:b/>
      <w:bCs/>
    </w:rPr>
  </w:style>
  <w:style w:type="paragraph" w:styleId="af">
    <w:name w:val="header"/>
    <w:aliases w:val="ВерхКолонтитул"/>
    <w:basedOn w:val="a"/>
    <w:link w:val="af0"/>
    <w:uiPriority w:val="99"/>
    <w:rsid w:val="00723F19"/>
    <w:pPr>
      <w:tabs>
        <w:tab w:val="center" w:pos="4677"/>
        <w:tab w:val="right" w:pos="9355"/>
      </w:tabs>
      <w:jc w:val="both"/>
    </w:pPr>
    <w:rPr>
      <w:sz w:val="28"/>
      <w:szCs w:val="28"/>
    </w:rPr>
  </w:style>
  <w:style w:type="character" w:customStyle="1" w:styleId="af0">
    <w:name w:val="Верхний колонтитул Знак"/>
    <w:aliases w:val="ВерхКолонтитул Знак"/>
    <w:basedOn w:val="a0"/>
    <w:link w:val="af"/>
    <w:uiPriority w:val="99"/>
    <w:rsid w:val="00723F19"/>
    <w:rPr>
      <w:rFonts w:ascii="Times New Roman" w:eastAsia="Times New Roman" w:hAnsi="Times New Roman" w:cs="Times New Roman"/>
      <w:sz w:val="28"/>
      <w:szCs w:val="28"/>
      <w:lang w:eastAsia="ru-RU"/>
    </w:rPr>
  </w:style>
  <w:style w:type="character" w:styleId="af1">
    <w:name w:val="page number"/>
    <w:basedOn w:val="a0"/>
    <w:rsid w:val="00723F19"/>
  </w:style>
  <w:style w:type="paragraph" w:styleId="af2">
    <w:name w:val="caption"/>
    <w:basedOn w:val="a"/>
    <w:next w:val="a"/>
    <w:qFormat/>
    <w:rsid w:val="00723F19"/>
    <w:pPr>
      <w:overflowPunct w:val="0"/>
      <w:autoSpaceDE w:val="0"/>
      <w:autoSpaceDN w:val="0"/>
      <w:adjustRightInd w:val="0"/>
      <w:spacing w:before="120" w:after="120"/>
      <w:ind w:firstLine="567"/>
      <w:jc w:val="both"/>
      <w:textAlignment w:val="baseline"/>
    </w:pPr>
    <w:rPr>
      <w:b/>
      <w:bCs/>
      <w:sz w:val="20"/>
      <w:szCs w:val="20"/>
    </w:rPr>
  </w:style>
  <w:style w:type="paragraph" w:customStyle="1" w:styleId="af3">
    <w:name w:val="Таблица"/>
    <w:basedOn w:val="a"/>
    <w:autoRedefine/>
    <w:rsid w:val="00723F19"/>
    <w:pPr>
      <w:ind w:firstLine="567"/>
      <w:jc w:val="center"/>
    </w:pPr>
    <w:rPr>
      <w:sz w:val="20"/>
      <w:szCs w:val="20"/>
    </w:rPr>
  </w:style>
  <w:style w:type="paragraph" w:customStyle="1" w:styleId="af4">
    <w:name w:val="ТАБЛ"/>
    <w:basedOn w:val="a"/>
    <w:autoRedefine/>
    <w:rsid w:val="00723F19"/>
    <w:pPr>
      <w:spacing w:line="360" w:lineRule="auto"/>
      <w:ind w:firstLine="567"/>
      <w:jc w:val="right"/>
    </w:pPr>
    <w:rPr>
      <w:sz w:val="28"/>
      <w:szCs w:val="28"/>
    </w:rPr>
  </w:style>
  <w:style w:type="paragraph" w:customStyle="1" w:styleId="11">
    <w:name w:val="Обычный1"/>
    <w:rsid w:val="00723F19"/>
    <w:pPr>
      <w:spacing w:line="260" w:lineRule="auto"/>
      <w:ind w:left="320" w:hanging="320"/>
      <w:jc w:val="both"/>
    </w:pPr>
    <w:rPr>
      <w:rFonts w:ascii="Times New Roman" w:eastAsia="Times New Roman" w:hAnsi="Times New Roman"/>
      <w:snapToGrid w:val="0"/>
      <w:sz w:val="22"/>
    </w:rPr>
  </w:style>
  <w:style w:type="paragraph" w:styleId="23">
    <w:name w:val="Body Text 2"/>
    <w:basedOn w:val="a"/>
    <w:link w:val="24"/>
    <w:rsid w:val="00723F19"/>
    <w:pPr>
      <w:spacing w:after="120" w:line="480" w:lineRule="auto"/>
      <w:ind w:firstLine="567"/>
      <w:jc w:val="both"/>
    </w:pPr>
    <w:rPr>
      <w:sz w:val="28"/>
      <w:szCs w:val="28"/>
    </w:rPr>
  </w:style>
  <w:style w:type="character" w:customStyle="1" w:styleId="24">
    <w:name w:val="Основной текст 2 Знак"/>
    <w:basedOn w:val="a0"/>
    <w:link w:val="23"/>
    <w:rsid w:val="00723F19"/>
    <w:rPr>
      <w:rFonts w:ascii="Times New Roman" w:eastAsia="Times New Roman" w:hAnsi="Times New Roman" w:cs="Times New Roman"/>
      <w:sz w:val="28"/>
      <w:szCs w:val="28"/>
      <w:lang w:eastAsia="ru-RU"/>
    </w:rPr>
  </w:style>
  <w:style w:type="paragraph" w:styleId="af5">
    <w:name w:val="Block Text"/>
    <w:basedOn w:val="a"/>
    <w:rsid w:val="00723F19"/>
    <w:pPr>
      <w:spacing w:line="360" w:lineRule="auto"/>
      <w:ind w:left="340" w:right="-1077" w:firstLine="653"/>
      <w:jc w:val="both"/>
    </w:pPr>
    <w:rPr>
      <w:sz w:val="28"/>
      <w:szCs w:val="20"/>
    </w:rPr>
  </w:style>
  <w:style w:type="character" w:styleId="af6">
    <w:name w:val="Hyperlink"/>
    <w:basedOn w:val="a0"/>
    <w:rsid w:val="00723F19"/>
    <w:rPr>
      <w:color w:val="0000FF"/>
      <w:u w:val="single"/>
    </w:rPr>
  </w:style>
  <w:style w:type="character" w:styleId="af7">
    <w:name w:val="FollowedHyperlink"/>
    <w:basedOn w:val="a0"/>
    <w:rsid w:val="00723F19"/>
    <w:rPr>
      <w:color w:val="800080"/>
      <w:u w:val="single"/>
    </w:rPr>
  </w:style>
  <w:style w:type="paragraph" w:customStyle="1" w:styleId="xl35">
    <w:name w:val="xl35"/>
    <w:basedOn w:val="a"/>
    <w:rsid w:val="00723F19"/>
    <w:pPr>
      <w:pBdr>
        <w:left w:val="single" w:sz="4" w:space="0" w:color="auto"/>
        <w:bottom w:val="single" w:sz="4" w:space="0" w:color="auto"/>
        <w:right w:val="single" w:sz="4" w:space="0" w:color="auto"/>
      </w:pBdr>
      <w:spacing w:before="100" w:after="100"/>
      <w:jc w:val="center"/>
      <w:textAlignment w:val="top"/>
    </w:pPr>
    <w:rPr>
      <w:rFonts w:eastAsia="Arial Unicode MS"/>
      <w:sz w:val="28"/>
      <w:szCs w:val="20"/>
    </w:rPr>
  </w:style>
  <w:style w:type="paragraph" w:styleId="af8">
    <w:name w:val="footer"/>
    <w:basedOn w:val="a"/>
    <w:link w:val="af9"/>
    <w:uiPriority w:val="99"/>
    <w:rsid w:val="00723F19"/>
    <w:pPr>
      <w:tabs>
        <w:tab w:val="center" w:pos="4153"/>
        <w:tab w:val="right" w:pos="8306"/>
      </w:tabs>
      <w:jc w:val="both"/>
    </w:pPr>
    <w:rPr>
      <w:sz w:val="20"/>
      <w:szCs w:val="20"/>
    </w:rPr>
  </w:style>
  <w:style w:type="character" w:customStyle="1" w:styleId="af9">
    <w:name w:val="Нижний колонтитул Знак"/>
    <w:basedOn w:val="a0"/>
    <w:link w:val="af8"/>
    <w:uiPriority w:val="99"/>
    <w:rsid w:val="00723F19"/>
    <w:rPr>
      <w:rFonts w:ascii="Times New Roman" w:eastAsia="Times New Roman" w:hAnsi="Times New Roman" w:cs="Times New Roman"/>
      <w:sz w:val="20"/>
      <w:szCs w:val="20"/>
      <w:lang w:eastAsia="ru-RU"/>
    </w:rPr>
  </w:style>
  <w:style w:type="paragraph" w:customStyle="1" w:styleId="xl58">
    <w:name w:val="xl58"/>
    <w:basedOn w:val="a"/>
    <w:rsid w:val="00723F19"/>
    <w:pPr>
      <w:pBdr>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b/>
      <w:bCs/>
      <w:sz w:val="28"/>
      <w:szCs w:val="28"/>
    </w:rPr>
  </w:style>
  <w:style w:type="character" w:customStyle="1" w:styleId="afa">
    <w:name w:val="номер страницы"/>
    <w:basedOn w:val="a0"/>
    <w:rsid w:val="00723F19"/>
  </w:style>
  <w:style w:type="paragraph" w:customStyle="1" w:styleId="12">
    <w:name w:val="Верхний колонтитул1"/>
    <w:basedOn w:val="a"/>
    <w:rsid w:val="00723F19"/>
    <w:pPr>
      <w:tabs>
        <w:tab w:val="center" w:pos="4153"/>
        <w:tab w:val="right" w:pos="8306"/>
      </w:tabs>
      <w:jc w:val="both"/>
    </w:pPr>
    <w:rPr>
      <w:sz w:val="20"/>
      <w:szCs w:val="20"/>
    </w:rPr>
  </w:style>
  <w:style w:type="paragraph" w:customStyle="1" w:styleId="afb">
    <w:name w:val="собственностью объеденены в следующие блоки:"/>
    <w:basedOn w:val="a9"/>
    <w:rsid w:val="00723F19"/>
    <w:pPr>
      <w:widowControl w:val="0"/>
      <w:adjustRightInd w:val="0"/>
      <w:spacing w:after="0"/>
      <w:ind w:left="0" w:firstLine="709"/>
      <w:jc w:val="both"/>
      <w:textAlignment w:val="baseline"/>
    </w:pPr>
    <w:rPr>
      <w:rFonts w:eastAsia="MS Mincho"/>
      <w:sz w:val="28"/>
      <w:szCs w:val="20"/>
      <w:lang w:eastAsia="ja-JP"/>
    </w:rPr>
  </w:style>
  <w:style w:type="paragraph" w:customStyle="1" w:styleId="afc">
    <w:name w:val="!Простой текст! Знак Знак"/>
    <w:basedOn w:val="a"/>
    <w:rsid w:val="00723F19"/>
    <w:pPr>
      <w:spacing w:after="120"/>
      <w:jc w:val="both"/>
    </w:pPr>
    <w:rPr>
      <w:sz w:val="28"/>
      <w:szCs w:val="20"/>
    </w:rPr>
  </w:style>
  <w:style w:type="paragraph" w:customStyle="1" w:styleId="13">
    <w:name w:val="заголовок 1 Знак Знак Знак Знак"/>
    <w:basedOn w:val="a"/>
    <w:next w:val="a"/>
    <w:rsid w:val="00723F19"/>
    <w:pPr>
      <w:keepNext/>
      <w:autoSpaceDE w:val="0"/>
      <w:autoSpaceDN w:val="0"/>
      <w:jc w:val="center"/>
      <w:outlineLvl w:val="0"/>
    </w:pPr>
    <w:rPr>
      <w:sz w:val="28"/>
      <w:szCs w:val="28"/>
    </w:rPr>
  </w:style>
  <w:style w:type="paragraph" w:customStyle="1" w:styleId="25">
    <w:name w:val="Обычный (веб)2"/>
    <w:basedOn w:val="a"/>
    <w:rsid w:val="00723F19"/>
    <w:pPr>
      <w:spacing w:before="120" w:after="120"/>
      <w:ind w:firstLine="480"/>
      <w:jc w:val="both"/>
    </w:pPr>
    <w:rPr>
      <w:sz w:val="28"/>
      <w:szCs w:val="28"/>
    </w:rPr>
  </w:style>
  <w:style w:type="paragraph" w:customStyle="1" w:styleId="H1">
    <w:name w:val="H1"/>
    <w:basedOn w:val="a"/>
    <w:next w:val="a"/>
    <w:rsid w:val="00723F19"/>
    <w:pPr>
      <w:keepNext/>
      <w:spacing w:before="100" w:after="100"/>
      <w:jc w:val="both"/>
      <w:outlineLvl w:val="1"/>
    </w:pPr>
    <w:rPr>
      <w:b/>
      <w:snapToGrid w:val="0"/>
      <w:kern w:val="36"/>
      <w:sz w:val="48"/>
      <w:szCs w:val="28"/>
    </w:rPr>
  </w:style>
  <w:style w:type="paragraph" w:styleId="afd">
    <w:name w:val="List Bullet"/>
    <w:basedOn w:val="a"/>
    <w:autoRedefine/>
    <w:rsid w:val="00723F19"/>
    <w:pPr>
      <w:overflowPunct w:val="0"/>
      <w:autoSpaceDE w:val="0"/>
      <w:autoSpaceDN w:val="0"/>
      <w:adjustRightInd w:val="0"/>
      <w:ind w:left="284" w:right="282"/>
      <w:jc w:val="both"/>
      <w:textAlignment w:val="baseline"/>
    </w:pPr>
    <w:rPr>
      <w:sz w:val="20"/>
      <w:szCs w:val="20"/>
    </w:rPr>
  </w:style>
  <w:style w:type="paragraph" w:styleId="26">
    <w:name w:val="List Bullet 2"/>
    <w:basedOn w:val="a"/>
    <w:autoRedefine/>
    <w:rsid w:val="00723F19"/>
    <w:pPr>
      <w:overflowPunct w:val="0"/>
      <w:autoSpaceDE w:val="0"/>
      <w:autoSpaceDN w:val="0"/>
      <w:adjustRightInd w:val="0"/>
      <w:ind w:left="-284" w:right="-766"/>
      <w:jc w:val="both"/>
      <w:textAlignment w:val="baseline"/>
    </w:pPr>
    <w:rPr>
      <w:sz w:val="28"/>
      <w:szCs w:val="20"/>
    </w:rPr>
  </w:style>
  <w:style w:type="paragraph" w:styleId="27">
    <w:name w:val="List 2"/>
    <w:basedOn w:val="a"/>
    <w:rsid w:val="00723F19"/>
    <w:pPr>
      <w:ind w:left="566" w:hanging="283"/>
      <w:jc w:val="both"/>
    </w:pPr>
    <w:rPr>
      <w:sz w:val="20"/>
      <w:szCs w:val="20"/>
    </w:rPr>
  </w:style>
  <w:style w:type="paragraph" w:customStyle="1" w:styleId="ConsNormal2">
    <w:name w:val="ConsNormal2"/>
    <w:rsid w:val="00723F19"/>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rsid w:val="00723F19"/>
    <w:pPr>
      <w:ind w:right="19772"/>
    </w:pPr>
    <w:rPr>
      <w:rFonts w:ascii="Arial" w:eastAsia="Times New Roman" w:hAnsi="Arial"/>
      <w:b/>
      <w:snapToGrid w:val="0"/>
    </w:rPr>
  </w:style>
  <w:style w:type="paragraph" w:customStyle="1" w:styleId="afe">
    <w:name w:val="Стиль По центру"/>
    <w:basedOn w:val="a"/>
    <w:rsid w:val="00723F19"/>
    <w:pPr>
      <w:jc w:val="center"/>
    </w:pPr>
    <w:rPr>
      <w:sz w:val="28"/>
      <w:szCs w:val="20"/>
    </w:rPr>
  </w:style>
  <w:style w:type="paragraph" w:customStyle="1" w:styleId="BodyText22">
    <w:name w:val="Body Text 22 Знак Знак Знак Знак"/>
    <w:basedOn w:val="a"/>
    <w:rsid w:val="00723F19"/>
    <w:pPr>
      <w:ind w:firstLine="720"/>
      <w:jc w:val="both"/>
    </w:pPr>
    <w:rPr>
      <w:rFonts w:ascii="Arial" w:hAnsi="Arial"/>
      <w:sz w:val="28"/>
      <w:szCs w:val="28"/>
    </w:rPr>
  </w:style>
  <w:style w:type="paragraph" w:customStyle="1" w:styleId="120">
    <w:name w:val="Стиль12"/>
    <w:basedOn w:val="a"/>
    <w:rsid w:val="00723F19"/>
    <w:pPr>
      <w:ind w:firstLine="720"/>
      <w:jc w:val="both"/>
    </w:pPr>
    <w:rPr>
      <w:sz w:val="28"/>
      <w:szCs w:val="20"/>
    </w:rPr>
  </w:style>
  <w:style w:type="paragraph" w:customStyle="1" w:styleId="127">
    <w:name w:val="Стиль По ширине Первая строка:  127 см"/>
    <w:basedOn w:val="a"/>
    <w:autoRedefine/>
    <w:rsid w:val="00723F19"/>
    <w:pPr>
      <w:ind w:firstLine="720"/>
      <w:jc w:val="both"/>
    </w:pPr>
    <w:rPr>
      <w:sz w:val="28"/>
      <w:szCs w:val="20"/>
    </w:rPr>
  </w:style>
  <w:style w:type="paragraph" w:customStyle="1" w:styleId="125">
    <w:name w:val="Стиль По ширине Первая строка:  125 см"/>
    <w:basedOn w:val="a"/>
    <w:autoRedefine/>
    <w:rsid w:val="00723F19"/>
    <w:pPr>
      <w:ind w:firstLine="709"/>
      <w:jc w:val="both"/>
    </w:pPr>
    <w:rPr>
      <w:sz w:val="28"/>
      <w:szCs w:val="20"/>
    </w:rPr>
  </w:style>
  <w:style w:type="paragraph" w:customStyle="1" w:styleId="1251">
    <w:name w:val="Стиль По ширине Первая строка:  125 см1"/>
    <w:basedOn w:val="a"/>
    <w:autoRedefine/>
    <w:rsid w:val="00723F19"/>
    <w:pPr>
      <w:ind w:firstLine="708"/>
      <w:jc w:val="both"/>
    </w:pPr>
    <w:rPr>
      <w:sz w:val="28"/>
      <w:szCs w:val="20"/>
    </w:rPr>
  </w:style>
  <w:style w:type="paragraph" w:customStyle="1" w:styleId="aff">
    <w:name w:val="Стиль По ширине"/>
    <w:basedOn w:val="a"/>
    <w:autoRedefine/>
    <w:rsid w:val="00723F19"/>
    <w:pPr>
      <w:jc w:val="both"/>
    </w:pPr>
    <w:rPr>
      <w:sz w:val="28"/>
      <w:szCs w:val="20"/>
    </w:rPr>
  </w:style>
  <w:style w:type="paragraph" w:customStyle="1" w:styleId="articletext">
    <w:name w:val="article_text"/>
    <w:basedOn w:val="a"/>
    <w:rsid w:val="00723F19"/>
    <w:pPr>
      <w:ind w:firstLine="400"/>
      <w:jc w:val="both"/>
    </w:pPr>
    <w:rPr>
      <w:sz w:val="28"/>
      <w:szCs w:val="28"/>
    </w:rPr>
  </w:style>
  <w:style w:type="character" w:customStyle="1" w:styleId="14">
    <w:name w:val="заголовок 1 Знак Знак Знак Знак Знак"/>
    <w:basedOn w:val="a0"/>
    <w:rsid w:val="00723F19"/>
    <w:rPr>
      <w:sz w:val="28"/>
      <w:szCs w:val="28"/>
      <w:lang w:val="ru-RU" w:eastAsia="ru-RU" w:bidi="ar-SA"/>
    </w:rPr>
  </w:style>
  <w:style w:type="character" w:customStyle="1" w:styleId="BodyText220">
    <w:name w:val="Body Text 22 Знак Знак Знак Знак Знак"/>
    <w:basedOn w:val="a0"/>
    <w:rsid w:val="00723F19"/>
    <w:rPr>
      <w:rFonts w:ascii="Arial" w:hAnsi="Arial"/>
      <w:sz w:val="28"/>
      <w:szCs w:val="24"/>
      <w:lang w:val="ru-RU" w:eastAsia="ru-RU" w:bidi="ar-SA"/>
    </w:rPr>
  </w:style>
  <w:style w:type="character" w:styleId="aff0">
    <w:name w:val="Emphasis"/>
    <w:basedOn w:val="a0"/>
    <w:uiPriority w:val="20"/>
    <w:qFormat/>
    <w:rsid w:val="00723F19"/>
    <w:rPr>
      <w:i/>
      <w:iCs/>
    </w:rPr>
  </w:style>
  <w:style w:type="paragraph" w:customStyle="1" w:styleId="130">
    <w:name w:val="Стиль13"/>
    <w:basedOn w:val="a"/>
    <w:rsid w:val="00723F19"/>
    <w:pPr>
      <w:ind w:firstLine="720"/>
      <w:jc w:val="both"/>
    </w:pPr>
    <w:rPr>
      <w:sz w:val="28"/>
      <w:szCs w:val="20"/>
    </w:rPr>
  </w:style>
  <w:style w:type="paragraph" w:customStyle="1" w:styleId="15">
    <w:name w:val="заголовок 1"/>
    <w:basedOn w:val="a"/>
    <w:next w:val="a"/>
    <w:rsid w:val="00723F19"/>
    <w:pPr>
      <w:keepNext/>
      <w:autoSpaceDE w:val="0"/>
      <w:autoSpaceDN w:val="0"/>
      <w:jc w:val="center"/>
      <w:outlineLvl w:val="0"/>
    </w:pPr>
    <w:rPr>
      <w:sz w:val="28"/>
      <w:szCs w:val="28"/>
    </w:rPr>
  </w:style>
  <w:style w:type="paragraph" w:customStyle="1" w:styleId="BodyText221">
    <w:name w:val="Body Text 22"/>
    <w:basedOn w:val="a"/>
    <w:rsid w:val="00723F19"/>
    <w:pPr>
      <w:ind w:firstLine="720"/>
      <w:jc w:val="both"/>
    </w:pPr>
    <w:rPr>
      <w:rFonts w:ascii="Arial" w:hAnsi="Arial"/>
      <w:sz w:val="28"/>
      <w:szCs w:val="20"/>
    </w:rPr>
  </w:style>
  <w:style w:type="paragraph" w:customStyle="1" w:styleId="ConsNormal">
    <w:name w:val="ConsNormal"/>
    <w:rsid w:val="00723F19"/>
    <w:pPr>
      <w:autoSpaceDE w:val="0"/>
      <w:autoSpaceDN w:val="0"/>
      <w:adjustRightInd w:val="0"/>
      <w:ind w:firstLine="720"/>
    </w:pPr>
    <w:rPr>
      <w:rFonts w:ascii="Consultant" w:eastAsia="Times New Roman" w:hAnsi="Consultant"/>
    </w:rPr>
  </w:style>
  <w:style w:type="character" w:customStyle="1" w:styleId="aff1">
    <w:name w:val="Знак Знак"/>
    <w:basedOn w:val="a0"/>
    <w:rsid w:val="00723F19"/>
    <w:rPr>
      <w:rFonts w:ascii="Arial" w:hAnsi="Arial" w:cs="Arial"/>
      <w:b/>
      <w:bCs/>
      <w:kern w:val="32"/>
      <w:sz w:val="32"/>
      <w:szCs w:val="32"/>
      <w:lang w:val="ru-RU" w:eastAsia="ru-RU" w:bidi="ar-SA"/>
    </w:rPr>
  </w:style>
  <w:style w:type="paragraph" w:customStyle="1" w:styleId="jst">
    <w:name w:val="jst"/>
    <w:basedOn w:val="a"/>
    <w:rsid w:val="00723F19"/>
    <w:pPr>
      <w:spacing w:before="100" w:beforeAutospacing="1" w:after="100" w:afterAutospacing="1"/>
      <w:jc w:val="both"/>
    </w:pPr>
    <w:rPr>
      <w:rFonts w:ascii="Arial Unicode MS" w:eastAsia="Arial Unicode MS" w:hAnsi="Arial Unicode MS" w:cs="Arial Unicode MS"/>
    </w:rPr>
  </w:style>
  <w:style w:type="paragraph" w:styleId="aff2">
    <w:name w:val="Subtitle"/>
    <w:basedOn w:val="a"/>
    <w:link w:val="aff3"/>
    <w:qFormat/>
    <w:rsid w:val="00723F19"/>
    <w:rPr>
      <w:b/>
      <w:bCs/>
    </w:rPr>
  </w:style>
  <w:style w:type="character" w:customStyle="1" w:styleId="aff3">
    <w:name w:val="Подзаголовок Знак"/>
    <w:basedOn w:val="a0"/>
    <w:link w:val="aff2"/>
    <w:rsid w:val="00723F19"/>
    <w:rPr>
      <w:rFonts w:ascii="Times New Roman" w:eastAsia="Times New Roman" w:hAnsi="Times New Roman" w:cs="Times New Roman"/>
      <w:b/>
      <w:bCs/>
      <w:sz w:val="24"/>
      <w:szCs w:val="24"/>
      <w:lang w:eastAsia="ru-RU"/>
    </w:rPr>
  </w:style>
  <w:style w:type="paragraph" w:customStyle="1" w:styleId="plaintext">
    <w:name w:val="plaintext"/>
    <w:basedOn w:val="a"/>
    <w:rsid w:val="00723F19"/>
    <w:pPr>
      <w:spacing w:after="160" w:line="360" w:lineRule="atLeast"/>
      <w:jc w:val="both"/>
    </w:pPr>
    <w:rPr>
      <w:rFonts w:ascii="Verdana" w:hAnsi="Verdana"/>
    </w:rPr>
  </w:style>
  <w:style w:type="character" w:customStyle="1" w:styleId="aff4">
    <w:name w:val="Основной шрифт"/>
    <w:rsid w:val="00723F19"/>
  </w:style>
  <w:style w:type="paragraph" w:customStyle="1" w:styleId="BodyText21">
    <w:name w:val="Body Text 21"/>
    <w:basedOn w:val="a"/>
    <w:rsid w:val="00723F19"/>
    <w:pPr>
      <w:autoSpaceDE w:val="0"/>
      <w:autoSpaceDN w:val="0"/>
      <w:ind w:firstLine="708"/>
      <w:jc w:val="both"/>
    </w:pPr>
    <w:rPr>
      <w:sz w:val="28"/>
      <w:szCs w:val="28"/>
    </w:rPr>
  </w:style>
  <w:style w:type="paragraph" w:customStyle="1" w:styleId="16">
    <w:name w:val="оглавление 1"/>
    <w:basedOn w:val="a"/>
    <w:next w:val="a"/>
    <w:autoRedefine/>
    <w:rsid w:val="00723F19"/>
    <w:pPr>
      <w:tabs>
        <w:tab w:val="right" w:leader="dot" w:pos="9629"/>
      </w:tabs>
      <w:autoSpaceDE w:val="0"/>
      <w:autoSpaceDN w:val="0"/>
    </w:pPr>
    <w:rPr>
      <w:noProof/>
      <w:sz w:val="28"/>
      <w:szCs w:val="28"/>
      <w:lang w:val="en-US"/>
    </w:rPr>
  </w:style>
  <w:style w:type="paragraph" w:customStyle="1" w:styleId="1271">
    <w:name w:val="Стиль По ширине Первая строка:  127 см1"/>
    <w:basedOn w:val="a"/>
    <w:rsid w:val="00723F19"/>
    <w:pPr>
      <w:ind w:firstLine="720"/>
      <w:jc w:val="both"/>
    </w:pPr>
    <w:rPr>
      <w:sz w:val="28"/>
      <w:szCs w:val="20"/>
    </w:rPr>
  </w:style>
  <w:style w:type="paragraph" w:customStyle="1" w:styleId="095">
    <w:name w:val="Стиль По ширине Первая строка:  095 см"/>
    <w:basedOn w:val="a"/>
    <w:autoRedefine/>
    <w:rsid w:val="00723F19"/>
    <w:pPr>
      <w:ind w:firstLine="720"/>
      <w:jc w:val="both"/>
    </w:pPr>
    <w:rPr>
      <w:sz w:val="28"/>
      <w:szCs w:val="28"/>
    </w:rPr>
  </w:style>
  <w:style w:type="paragraph" w:customStyle="1" w:styleId="1250">
    <w:name w:val="Стиль полужирный курсив Первая строка:  125 см"/>
    <w:basedOn w:val="a"/>
    <w:rsid w:val="00723F19"/>
    <w:pPr>
      <w:ind w:firstLine="709"/>
    </w:pPr>
    <w:rPr>
      <w:b/>
      <w:bCs/>
      <w:i/>
      <w:iCs/>
      <w:sz w:val="28"/>
      <w:szCs w:val="20"/>
    </w:rPr>
  </w:style>
  <w:style w:type="paragraph" w:customStyle="1" w:styleId="aff5">
    <w:name w:val="Стиль полужирный курсив По центру"/>
    <w:basedOn w:val="a"/>
    <w:autoRedefine/>
    <w:rsid w:val="00723F19"/>
    <w:pPr>
      <w:jc w:val="center"/>
    </w:pPr>
    <w:rPr>
      <w:b/>
      <w:bCs/>
      <w:i/>
      <w:iCs/>
      <w:sz w:val="28"/>
      <w:szCs w:val="20"/>
    </w:rPr>
  </w:style>
  <w:style w:type="paragraph" w:customStyle="1" w:styleId="121">
    <w:name w:val="Стиль Название объекта + 12 пт По центру"/>
    <w:basedOn w:val="af2"/>
    <w:rsid w:val="00723F19"/>
    <w:pPr>
      <w:overflowPunct/>
      <w:autoSpaceDE/>
      <w:autoSpaceDN/>
      <w:adjustRightInd/>
      <w:spacing w:before="0" w:after="0"/>
      <w:ind w:firstLine="0"/>
      <w:jc w:val="center"/>
      <w:textAlignment w:val="auto"/>
    </w:pPr>
    <w:rPr>
      <w:sz w:val="24"/>
    </w:rPr>
  </w:style>
  <w:style w:type="paragraph" w:customStyle="1" w:styleId="aff6">
    <w:name w:val="Стиль Черный"/>
    <w:basedOn w:val="a"/>
    <w:autoRedefine/>
    <w:rsid w:val="00723F19"/>
    <w:pPr>
      <w:shd w:val="clear" w:color="auto" w:fill="FFFFFF"/>
      <w:ind w:firstLine="709"/>
      <w:jc w:val="both"/>
    </w:pPr>
    <w:rPr>
      <w:color w:val="000000"/>
      <w:sz w:val="28"/>
      <w:szCs w:val="28"/>
    </w:rPr>
  </w:style>
  <w:style w:type="character" w:customStyle="1" w:styleId="aff7">
    <w:name w:val="Стиль Черный Знак"/>
    <w:basedOn w:val="a0"/>
    <w:rsid w:val="00723F19"/>
    <w:rPr>
      <w:color w:val="000000"/>
      <w:sz w:val="28"/>
      <w:szCs w:val="28"/>
      <w:lang w:val="ru-RU" w:eastAsia="ru-RU" w:bidi="ar-SA"/>
    </w:rPr>
  </w:style>
  <w:style w:type="paragraph" w:customStyle="1" w:styleId="aff8">
    <w:name w:val="черта"/>
    <w:autoRedefine/>
    <w:rsid w:val="00723F19"/>
    <w:pPr>
      <w:widowControl w:val="0"/>
      <w:jc w:val="center"/>
    </w:pPr>
    <w:rPr>
      <w:rFonts w:ascii="Times New Roman" w:eastAsia="Times New Roman" w:hAnsi="Times New Roman"/>
      <w:sz w:val="24"/>
    </w:rPr>
  </w:style>
  <w:style w:type="paragraph" w:customStyle="1" w:styleId="aff9">
    <w:name w:val="Абзац"/>
    <w:basedOn w:val="a"/>
    <w:rsid w:val="00723F19"/>
    <w:pPr>
      <w:spacing w:after="120"/>
      <w:ind w:firstLine="567"/>
      <w:jc w:val="both"/>
    </w:pPr>
    <w:rPr>
      <w:szCs w:val="20"/>
    </w:rPr>
  </w:style>
  <w:style w:type="paragraph" w:customStyle="1" w:styleId="210">
    <w:name w:val="Основной текст 21"/>
    <w:basedOn w:val="a"/>
    <w:rsid w:val="00723F19"/>
    <w:pPr>
      <w:jc w:val="both"/>
    </w:pPr>
    <w:rPr>
      <w:szCs w:val="20"/>
    </w:rPr>
  </w:style>
  <w:style w:type="paragraph" w:customStyle="1" w:styleId="211">
    <w:name w:val="Основной текст с отступом 21"/>
    <w:basedOn w:val="a"/>
    <w:rsid w:val="00723F19"/>
    <w:pPr>
      <w:ind w:firstLine="567"/>
      <w:jc w:val="both"/>
    </w:pPr>
    <w:rPr>
      <w:sz w:val="28"/>
      <w:szCs w:val="20"/>
    </w:rPr>
  </w:style>
  <w:style w:type="paragraph" w:customStyle="1" w:styleId="ConsNonformat">
    <w:name w:val="ConsNonformat"/>
    <w:rsid w:val="00723F19"/>
    <w:pPr>
      <w:widowControl w:val="0"/>
      <w:autoSpaceDE w:val="0"/>
      <w:autoSpaceDN w:val="0"/>
      <w:adjustRightInd w:val="0"/>
      <w:ind w:right="19772"/>
    </w:pPr>
    <w:rPr>
      <w:rFonts w:ascii="Courier New" w:eastAsia="Times New Roman" w:hAnsi="Courier New" w:cs="Courier New"/>
    </w:rPr>
  </w:style>
  <w:style w:type="paragraph" w:customStyle="1" w:styleId="ConsCell">
    <w:name w:val="ConsCell"/>
    <w:rsid w:val="00723F19"/>
    <w:pPr>
      <w:widowControl w:val="0"/>
    </w:pPr>
    <w:rPr>
      <w:rFonts w:ascii="Arial" w:eastAsia="Times New Roman" w:hAnsi="Arial"/>
      <w:snapToGrid w:val="0"/>
    </w:rPr>
  </w:style>
  <w:style w:type="paragraph" w:customStyle="1" w:styleId="H4">
    <w:name w:val="H4"/>
    <w:basedOn w:val="a"/>
    <w:next w:val="a"/>
    <w:rsid w:val="00723F19"/>
    <w:pPr>
      <w:keepNext/>
      <w:spacing w:before="100" w:after="100"/>
      <w:outlineLvl w:val="4"/>
    </w:pPr>
    <w:rPr>
      <w:b/>
      <w:snapToGrid w:val="0"/>
      <w:szCs w:val="20"/>
    </w:rPr>
  </w:style>
  <w:style w:type="character" w:customStyle="1" w:styleId="lnk">
    <w:name w:val="lnk"/>
    <w:basedOn w:val="a0"/>
    <w:rsid w:val="00723F19"/>
  </w:style>
  <w:style w:type="paragraph" w:customStyle="1" w:styleId="Report">
    <w:name w:val="Report"/>
    <w:basedOn w:val="a"/>
    <w:rsid w:val="00723F19"/>
    <w:pPr>
      <w:spacing w:line="360" w:lineRule="auto"/>
      <w:ind w:firstLine="567"/>
      <w:jc w:val="both"/>
    </w:pPr>
    <w:rPr>
      <w:szCs w:val="20"/>
    </w:rPr>
  </w:style>
  <w:style w:type="paragraph" w:customStyle="1" w:styleId="28">
    <w:name w:val="Обычный2"/>
    <w:basedOn w:val="a"/>
    <w:rsid w:val="00723F19"/>
    <w:pPr>
      <w:snapToGrid w:val="0"/>
    </w:pPr>
    <w:rPr>
      <w:rFonts w:ascii="Courier New" w:hAnsi="Courier New" w:cs="Courier New"/>
    </w:rPr>
  </w:style>
  <w:style w:type="paragraph" w:customStyle="1" w:styleId="91">
    <w:name w:val="Заголовок 91"/>
    <w:rsid w:val="00723F19"/>
    <w:pPr>
      <w:keepNext/>
      <w:jc w:val="center"/>
    </w:pPr>
    <w:rPr>
      <w:rFonts w:ascii="Arial" w:eastAsia="Times New Roman" w:hAnsi="Arial"/>
      <w:snapToGrid w:val="0"/>
      <w:color w:val="000000"/>
      <w:sz w:val="28"/>
    </w:rPr>
  </w:style>
  <w:style w:type="paragraph" w:customStyle="1" w:styleId="41">
    <w:name w:val="Заголовок 41"/>
    <w:rsid w:val="00723F19"/>
    <w:pPr>
      <w:keepNext/>
      <w:jc w:val="center"/>
    </w:pPr>
    <w:rPr>
      <w:rFonts w:ascii="Arial" w:eastAsia="Times New Roman" w:hAnsi="Arial"/>
      <w:snapToGrid w:val="0"/>
      <w:color w:val="000000"/>
      <w:sz w:val="24"/>
    </w:rPr>
  </w:style>
  <w:style w:type="paragraph" w:customStyle="1" w:styleId="affa">
    <w:name w:val="ОТСТУП"/>
    <w:basedOn w:val="a"/>
    <w:rsid w:val="00723F19"/>
    <w:pPr>
      <w:widowControl w:val="0"/>
      <w:numPr>
        <w:ilvl w:val="12"/>
      </w:numPr>
      <w:ind w:firstLine="709"/>
      <w:jc w:val="center"/>
    </w:pPr>
    <w:rPr>
      <w:szCs w:val="20"/>
    </w:rPr>
  </w:style>
  <w:style w:type="paragraph" w:customStyle="1" w:styleId="42">
    <w:name w:val="заголовок 4"/>
    <w:basedOn w:val="a"/>
    <w:next w:val="a"/>
    <w:rsid w:val="00723F19"/>
    <w:pPr>
      <w:keepNext/>
      <w:jc w:val="center"/>
      <w:outlineLvl w:val="3"/>
    </w:pPr>
    <w:rPr>
      <w:snapToGrid w:val="0"/>
      <w:color w:val="000000"/>
      <w:szCs w:val="20"/>
    </w:rPr>
  </w:style>
  <w:style w:type="paragraph" w:customStyle="1" w:styleId="51">
    <w:name w:val="заголовок 5"/>
    <w:basedOn w:val="a"/>
    <w:next w:val="a"/>
    <w:rsid w:val="00723F19"/>
    <w:pPr>
      <w:keepNext/>
      <w:jc w:val="center"/>
      <w:outlineLvl w:val="4"/>
    </w:pPr>
    <w:rPr>
      <w:rFonts w:ascii="Arial" w:hAnsi="Arial"/>
      <w:b/>
      <w:snapToGrid w:val="0"/>
      <w:color w:val="000000"/>
      <w:szCs w:val="20"/>
    </w:rPr>
  </w:style>
  <w:style w:type="paragraph" w:customStyle="1" w:styleId="affb">
    <w:name w:val="Кому"/>
    <w:basedOn w:val="a"/>
    <w:rsid w:val="00723F19"/>
    <w:rPr>
      <w:rFonts w:ascii="Baltica" w:hAnsi="Baltica"/>
      <w:szCs w:val="20"/>
    </w:rPr>
  </w:style>
  <w:style w:type="paragraph" w:customStyle="1" w:styleId="17">
    <w:name w:val="Основной текст1"/>
    <w:rsid w:val="00723F19"/>
    <w:pPr>
      <w:tabs>
        <w:tab w:val="left" w:pos="709"/>
      </w:tabs>
      <w:jc w:val="both"/>
    </w:pPr>
    <w:rPr>
      <w:rFonts w:ascii="Arial" w:eastAsia="Times New Roman" w:hAnsi="Arial"/>
      <w:sz w:val="24"/>
    </w:rPr>
  </w:style>
  <w:style w:type="paragraph" w:customStyle="1" w:styleId="osnovnojjtekst">
    <w:name w:val="osnovnojj_tekst"/>
    <w:basedOn w:val="a"/>
    <w:rsid w:val="00723F19"/>
  </w:style>
  <w:style w:type="paragraph" w:customStyle="1" w:styleId="29">
    <w:name w:val="Заголовок_2 Знак"/>
    <w:basedOn w:val="a"/>
    <w:next w:val="a"/>
    <w:rsid w:val="00723F19"/>
    <w:pPr>
      <w:keepNext/>
      <w:tabs>
        <w:tab w:val="num" w:pos="360"/>
      </w:tabs>
      <w:spacing w:before="60" w:after="60"/>
      <w:jc w:val="center"/>
      <w:outlineLvl w:val="0"/>
    </w:pPr>
    <w:rPr>
      <w:b/>
      <w:bCs/>
      <w:kern w:val="32"/>
      <w:sz w:val="28"/>
      <w:szCs w:val="28"/>
      <w:lang w:val="en-US"/>
    </w:rPr>
  </w:style>
  <w:style w:type="character" w:customStyle="1" w:styleId="2a">
    <w:name w:val="Заголовок_2 Знак Знак"/>
    <w:basedOn w:val="a0"/>
    <w:rsid w:val="00723F19"/>
    <w:rPr>
      <w:b/>
      <w:bCs/>
      <w:kern w:val="32"/>
      <w:sz w:val="28"/>
      <w:szCs w:val="28"/>
      <w:lang w:val="en-US" w:eastAsia="ru-RU" w:bidi="ar-SA"/>
    </w:rPr>
  </w:style>
  <w:style w:type="paragraph" w:customStyle="1" w:styleId="18">
    <w:name w:val="заголовок 1 Знак Знак Знак"/>
    <w:basedOn w:val="a"/>
    <w:next w:val="a"/>
    <w:rsid w:val="00723F19"/>
    <w:pPr>
      <w:keepNext/>
      <w:autoSpaceDE w:val="0"/>
      <w:autoSpaceDN w:val="0"/>
      <w:jc w:val="center"/>
      <w:outlineLvl w:val="0"/>
    </w:pPr>
    <w:rPr>
      <w:sz w:val="28"/>
      <w:szCs w:val="28"/>
    </w:rPr>
  </w:style>
  <w:style w:type="paragraph" w:customStyle="1" w:styleId="BodyText222">
    <w:name w:val="Body Text 22 Знак Знак Знак"/>
    <w:basedOn w:val="a"/>
    <w:rsid w:val="00723F19"/>
    <w:pPr>
      <w:ind w:firstLine="720"/>
      <w:jc w:val="both"/>
    </w:pPr>
    <w:rPr>
      <w:rFonts w:ascii="Arial" w:hAnsi="Arial"/>
      <w:sz w:val="28"/>
    </w:rPr>
  </w:style>
  <w:style w:type="paragraph" w:customStyle="1" w:styleId="affc">
    <w:name w:val="Стиль полужирный По центру"/>
    <w:basedOn w:val="a"/>
    <w:rsid w:val="00723F19"/>
    <w:pPr>
      <w:jc w:val="center"/>
    </w:pPr>
    <w:rPr>
      <w:b/>
      <w:bCs/>
      <w:szCs w:val="20"/>
    </w:rPr>
  </w:style>
  <w:style w:type="character" w:customStyle="1" w:styleId="2b">
    <w:name w:val="Знак2"/>
    <w:aliases w:val=" Знак1 Знак Знак"/>
    <w:basedOn w:val="a0"/>
    <w:rsid w:val="00723F19"/>
    <w:rPr>
      <w:sz w:val="24"/>
      <w:szCs w:val="24"/>
      <w:lang w:val="ru-RU" w:eastAsia="ru-RU" w:bidi="ar-SA"/>
    </w:rPr>
  </w:style>
  <w:style w:type="paragraph" w:customStyle="1" w:styleId="19">
    <w:name w:val="Цитата1"/>
    <w:basedOn w:val="a"/>
    <w:rsid w:val="00723F19"/>
    <w:pPr>
      <w:spacing w:before="160" w:after="480" w:line="240" w:lineRule="exact"/>
      <w:ind w:left="57" w:right="4820"/>
      <w:jc w:val="both"/>
    </w:pPr>
    <w:rPr>
      <w:sz w:val="28"/>
      <w:szCs w:val="20"/>
    </w:rPr>
  </w:style>
  <w:style w:type="paragraph" w:customStyle="1" w:styleId="ntext">
    <w:name w:val="ntext"/>
    <w:basedOn w:val="a"/>
    <w:rsid w:val="00723F19"/>
    <w:pPr>
      <w:spacing w:after="60"/>
      <w:jc w:val="both"/>
    </w:pPr>
    <w:rPr>
      <w:color w:val="27496E"/>
      <w:sz w:val="18"/>
      <w:szCs w:val="18"/>
    </w:rPr>
  </w:style>
  <w:style w:type="paragraph" w:customStyle="1" w:styleId="cont">
    <w:name w:val="cont"/>
    <w:basedOn w:val="a"/>
    <w:rsid w:val="00723F19"/>
    <w:pPr>
      <w:spacing w:before="100" w:beforeAutospacing="1" w:after="100" w:afterAutospacing="1"/>
    </w:pPr>
  </w:style>
  <w:style w:type="paragraph" w:customStyle="1" w:styleId="xl26">
    <w:name w:val="xl26"/>
    <w:basedOn w:val="a"/>
    <w:rsid w:val="00723F19"/>
    <w:pPr>
      <w:pBdr>
        <w:right w:val="single" w:sz="4" w:space="0" w:color="auto"/>
      </w:pBdr>
      <w:spacing w:before="100" w:beforeAutospacing="1" w:after="100" w:afterAutospacing="1"/>
    </w:pPr>
  </w:style>
  <w:style w:type="paragraph" w:customStyle="1" w:styleId="affd">
    <w:name w:val="Рис."/>
    <w:basedOn w:val="a4"/>
    <w:next w:val="a4"/>
    <w:rsid w:val="00723F19"/>
    <w:pPr>
      <w:autoSpaceDE w:val="0"/>
      <w:autoSpaceDN w:val="0"/>
      <w:adjustRightInd w:val="0"/>
      <w:spacing w:after="0" w:line="262" w:lineRule="atLeast"/>
      <w:jc w:val="center"/>
    </w:pPr>
    <w:rPr>
      <w:i/>
      <w:iCs/>
      <w:sz w:val="21"/>
      <w:szCs w:val="21"/>
    </w:rPr>
  </w:style>
  <w:style w:type="paragraph" w:customStyle="1" w:styleId="affe">
    <w:name w:val="Табл."/>
    <w:basedOn w:val="a4"/>
    <w:next w:val="a4"/>
    <w:rsid w:val="00723F19"/>
    <w:pPr>
      <w:autoSpaceDE w:val="0"/>
      <w:autoSpaceDN w:val="0"/>
      <w:adjustRightInd w:val="0"/>
      <w:spacing w:after="0" w:line="262" w:lineRule="atLeast"/>
      <w:ind w:firstLine="397"/>
      <w:jc w:val="right"/>
    </w:pPr>
    <w:rPr>
      <w:i/>
      <w:iCs/>
      <w:sz w:val="21"/>
      <w:szCs w:val="21"/>
    </w:rPr>
  </w:style>
  <w:style w:type="paragraph" w:customStyle="1" w:styleId="afff">
    <w:name w:val="Табл._заг"/>
    <w:rsid w:val="00723F19"/>
    <w:pPr>
      <w:autoSpaceDE w:val="0"/>
      <w:autoSpaceDN w:val="0"/>
      <w:adjustRightInd w:val="0"/>
      <w:jc w:val="center"/>
    </w:pPr>
    <w:rPr>
      <w:rFonts w:ascii="Times New Roman" w:eastAsia="Times New Roman" w:hAnsi="Times New Roman"/>
      <w:b/>
      <w:bCs/>
    </w:rPr>
  </w:style>
  <w:style w:type="character" w:customStyle="1" w:styleId="BodyText2">
    <w:name w:val="Body Text 2 Знак"/>
    <w:basedOn w:val="a0"/>
    <w:rsid w:val="00723F19"/>
    <w:rPr>
      <w:rFonts w:ascii="Arial" w:hAnsi="Arial"/>
      <w:sz w:val="28"/>
      <w:szCs w:val="24"/>
      <w:lang w:val="ru-RU" w:eastAsia="ru-RU" w:bidi="ar-SA"/>
    </w:rPr>
  </w:style>
  <w:style w:type="paragraph" w:customStyle="1" w:styleId="txtvest">
    <w:name w:val="txt_vest"/>
    <w:rsid w:val="00723F19"/>
    <w:pPr>
      <w:widowControl w:val="0"/>
      <w:autoSpaceDE w:val="0"/>
      <w:autoSpaceDN w:val="0"/>
      <w:jc w:val="both"/>
    </w:pPr>
    <w:rPr>
      <w:rFonts w:ascii="Arial" w:eastAsia="Times New Roman" w:hAnsi="Arial"/>
      <w:sz w:val="22"/>
    </w:rPr>
  </w:style>
  <w:style w:type="paragraph" w:customStyle="1" w:styleId="afff0">
    <w:name w:val="Содержание"/>
    <w:next w:val="a"/>
    <w:rsid w:val="00723F19"/>
    <w:pPr>
      <w:autoSpaceDE w:val="0"/>
      <w:autoSpaceDN w:val="0"/>
      <w:jc w:val="center"/>
    </w:pPr>
    <w:rPr>
      <w:rFonts w:ascii="Times New Roman" w:eastAsia="Times New Roman" w:hAnsi="Times New Roman"/>
      <w:noProof/>
      <w:sz w:val="28"/>
      <w:szCs w:val="28"/>
      <w:lang w:val="en-US"/>
    </w:rPr>
  </w:style>
  <w:style w:type="paragraph" w:customStyle="1" w:styleId="1a">
    <w:name w:val="Стиль1"/>
    <w:basedOn w:val="a"/>
    <w:rsid w:val="00723F19"/>
    <w:pPr>
      <w:ind w:firstLine="720"/>
      <w:jc w:val="both"/>
    </w:pPr>
    <w:rPr>
      <w:sz w:val="28"/>
      <w:szCs w:val="20"/>
    </w:rPr>
  </w:style>
  <w:style w:type="paragraph" w:customStyle="1" w:styleId="240">
    <w:name w:val="Заголовок24"/>
    <w:basedOn w:val="a"/>
    <w:rsid w:val="00723F19"/>
    <w:pPr>
      <w:keepNext/>
      <w:spacing w:line="360" w:lineRule="auto"/>
      <w:jc w:val="center"/>
      <w:outlineLvl w:val="6"/>
    </w:pPr>
    <w:rPr>
      <w:b/>
      <w:bCs/>
      <w:sz w:val="28"/>
      <w:szCs w:val="20"/>
    </w:rPr>
  </w:style>
  <w:style w:type="paragraph" w:customStyle="1" w:styleId="afff1">
    <w:name w:val="Наз. табл."/>
    <w:basedOn w:val="a"/>
    <w:rsid w:val="00723F19"/>
    <w:pPr>
      <w:jc w:val="center"/>
    </w:pPr>
    <w:rPr>
      <w:b/>
      <w:i/>
      <w:sz w:val="28"/>
      <w:szCs w:val="20"/>
    </w:rPr>
  </w:style>
  <w:style w:type="paragraph" w:customStyle="1" w:styleId="170">
    <w:name w:val="Заголовок17"/>
    <w:basedOn w:val="a"/>
    <w:rsid w:val="00723F19"/>
    <w:pPr>
      <w:keepNext/>
      <w:spacing w:line="360" w:lineRule="auto"/>
      <w:jc w:val="center"/>
      <w:outlineLvl w:val="6"/>
    </w:pPr>
    <w:rPr>
      <w:b/>
      <w:bCs/>
      <w:sz w:val="28"/>
      <w:szCs w:val="20"/>
    </w:rPr>
  </w:style>
  <w:style w:type="paragraph" w:customStyle="1" w:styleId="BodyTextIndent21">
    <w:name w:val="Body Text Indent 21"/>
    <w:basedOn w:val="a"/>
    <w:rsid w:val="00723F19"/>
    <w:pPr>
      <w:widowControl w:val="0"/>
      <w:ind w:firstLine="709"/>
      <w:jc w:val="both"/>
    </w:pPr>
    <w:rPr>
      <w:szCs w:val="20"/>
    </w:rPr>
  </w:style>
  <w:style w:type="paragraph" w:customStyle="1" w:styleId="140">
    <w:name w:val="Заголовок14"/>
    <w:basedOn w:val="a"/>
    <w:rsid w:val="00723F19"/>
    <w:pPr>
      <w:keepNext/>
      <w:spacing w:line="360" w:lineRule="auto"/>
      <w:jc w:val="center"/>
      <w:outlineLvl w:val="6"/>
    </w:pPr>
    <w:rPr>
      <w:b/>
      <w:bCs/>
      <w:sz w:val="28"/>
      <w:szCs w:val="20"/>
    </w:rPr>
  </w:style>
  <w:style w:type="paragraph" w:customStyle="1" w:styleId="afff2">
    <w:name w:val="Стильнаш"/>
    <w:basedOn w:val="a"/>
    <w:rsid w:val="00723F19"/>
    <w:pPr>
      <w:spacing w:line="280" w:lineRule="exact"/>
      <w:ind w:firstLine="454"/>
      <w:jc w:val="both"/>
    </w:pPr>
    <w:rPr>
      <w:rFonts w:ascii="Arial" w:hAnsi="Arial"/>
      <w:sz w:val="20"/>
      <w:szCs w:val="20"/>
    </w:rPr>
  </w:style>
  <w:style w:type="paragraph" w:customStyle="1" w:styleId="131">
    <w:name w:val="Заголовок13"/>
    <w:basedOn w:val="a"/>
    <w:rsid w:val="00723F19"/>
    <w:pPr>
      <w:keepNext/>
      <w:spacing w:line="360" w:lineRule="auto"/>
      <w:jc w:val="center"/>
      <w:outlineLvl w:val="6"/>
    </w:pPr>
    <w:rPr>
      <w:b/>
      <w:bCs/>
      <w:sz w:val="28"/>
      <w:szCs w:val="20"/>
    </w:rPr>
  </w:style>
  <w:style w:type="paragraph" w:customStyle="1" w:styleId="afff3">
    <w:name w:val="текст"/>
    <w:basedOn w:val="a"/>
    <w:rsid w:val="00723F19"/>
    <w:pPr>
      <w:ind w:firstLine="567"/>
      <w:jc w:val="both"/>
    </w:pPr>
    <w:rPr>
      <w:sz w:val="20"/>
      <w:szCs w:val="20"/>
    </w:rPr>
  </w:style>
  <w:style w:type="paragraph" w:customStyle="1" w:styleId="afff4">
    <w:name w:val="Араб"/>
    <w:basedOn w:val="a"/>
    <w:rsid w:val="00723F19"/>
    <w:pPr>
      <w:jc w:val="both"/>
    </w:pPr>
    <w:rPr>
      <w:szCs w:val="20"/>
    </w:rPr>
  </w:style>
  <w:style w:type="paragraph" w:customStyle="1" w:styleId="212">
    <w:name w:val="Заголовок21"/>
    <w:basedOn w:val="a"/>
    <w:rsid w:val="00723F19"/>
    <w:pPr>
      <w:keepNext/>
      <w:spacing w:line="360" w:lineRule="auto"/>
      <w:jc w:val="center"/>
      <w:outlineLvl w:val="6"/>
    </w:pPr>
    <w:rPr>
      <w:b/>
      <w:bCs/>
      <w:sz w:val="28"/>
      <w:szCs w:val="20"/>
    </w:rPr>
  </w:style>
  <w:style w:type="paragraph" w:customStyle="1" w:styleId="260">
    <w:name w:val="Заголовок26"/>
    <w:basedOn w:val="a"/>
    <w:rsid w:val="00723F19"/>
    <w:pPr>
      <w:keepNext/>
      <w:spacing w:line="360" w:lineRule="auto"/>
      <w:jc w:val="center"/>
      <w:outlineLvl w:val="6"/>
    </w:pPr>
    <w:rPr>
      <w:b/>
      <w:sz w:val="28"/>
      <w:szCs w:val="20"/>
    </w:rPr>
  </w:style>
  <w:style w:type="paragraph" w:customStyle="1" w:styleId="261">
    <w:name w:val="Заголовок26.1"/>
    <w:basedOn w:val="260"/>
    <w:rsid w:val="00723F19"/>
    <w:pPr>
      <w:ind w:left="360"/>
    </w:pPr>
    <w:rPr>
      <w:smallCaps/>
    </w:rPr>
  </w:style>
  <w:style w:type="paragraph" w:customStyle="1" w:styleId="afff5">
    <w:name w:val="Текст табл"/>
    <w:basedOn w:val="a"/>
    <w:rsid w:val="00723F19"/>
    <w:rPr>
      <w:sz w:val="28"/>
      <w:szCs w:val="20"/>
    </w:rPr>
  </w:style>
  <w:style w:type="paragraph" w:customStyle="1" w:styleId="afff6">
    <w:name w:val="Осн. текст"/>
    <w:basedOn w:val="a"/>
    <w:rsid w:val="00723F19"/>
    <w:pPr>
      <w:spacing w:line="360" w:lineRule="auto"/>
      <w:ind w:firstLine="737"/>
      <w:jc w:val="both"/>
    </w:pPr>
    <w:rPr>
      <w:sz w:val="28"/>
      <w:szCs w:val="20"/>
    </w:rPr>
  </w:style>
  <w:style w:type="paragraph" w:customStyle="1" w:styleId="262">
    <w:name w:val="Заголовок26.2"/>
    <w:basedOn w:val="261"/>
    <w:rsid w:val="00723F19"/>
  </w:style>
  <w:style w:type="paragraph" w:customStyle="1" w:styleId="Normal1">
    <w:name w:val="Normal1"/>
    <w:rsid w:val="00723F19"/>
    <w:pPr>
      <w:spacing w:before="100" w:after="100"/>
    </w:pPr>
    <w:rPr>
      <w:rFonts w:ascii="Times New Roman" w:eastAsia="Times New Roman" w:hAnsi="Times New Roman"/>
      <w:snapToGrid w:val="0"/>
      <w:sz w:val="24"/>
    </w:rPr>
  </w:style>
  <w:style w:type="paragraph" w:customStyle="1" w:styleId="PlainText1">
    <w:name w:val="Plain Text1"/>
    <w:basedOn w:val="a"/>
    <w:rsid w:val="00723F19"/>
    <w:pPr>
      <w:overflowPunct w:val="0"/>
      <w:autoSpaceDE w:val="0"/>
      <w:autoSpaceDN w:val="0"/>
      <w:adjustRightInd w:val="0"/>
      <w:textAlignment w:val="baseline"/>
    </w:pPr>
    <w:rPr>
      <w:rFonts w:ascii="Courier New" w:hAnsi="Courier New"/>
      <w:sz w:val="20"/>
      <w:szCs w:val="20"/>
    </w:rPr>
  </w:style>
  <w:style w:type="paragraph" w:customStyle="1" w:styleId="160">
    <w:name w:val="Заголовок16"/>
    <w:basedOn w:val="a"/>
    <w:rsid w:val="00723F19"/>
    <w:pPr>
      <w:keepNext/>
      <w:spacing w:line="360" w:lineRule="auto"/>
      <w:jc w:val="center"/>
      <w:outlineLvl w:val="6"/>
    </w:pPr>
    <w:rPr>
      <w:b/>
      <w:bCs/>
      <w:sz w:val="28"/>
      <w:szCs w:val="20"/>
    </w:rPr>
  </w:style>
  <w:style w:type="paragraph" w:customStyle="1" w:styleId="510">
    <w:name w:val="заголовок 51"/>
    <w:basedOn w:val="a"/>
    <w:next w:val="a4"/>
    <w:rsid w:val="00723F19"/>
    <w:pPr>
      <w:keepNext/>
      <w:spacing w:before="120" w:after="80"/>
      <w:jc w:val="both"/>
    </w:pPr>
    <w:rPr>
      <w:rFonts w:ascii="Arial" w:hAnsi="Arial"/>
      <w:b/>
      <w:i/>
      <w:kern w:val="28"/>
      <w:sz w:val="28"/>
      <w:szCs w:val="20"/>
    </w:rPr>
  </w:style>
  <w:style w:type="paragraph" w:customStyle="1" w:styleId="consnonformat0">
    <w:name w:val="consnonformat"/>
    <w:basedOn w:val="a"/>
    <w:rsid w:val="00723F19"/>
    <w:pPr>
      <w:autoSpaceDE w:val="0"/>
      <w:autoSpaceDN w:val="0"/>
    </w:pPr>
    <w:rPr>
      <w:rFonts w:ascii="Courier New" w:hAnsi="Courier New" w:cs="Courier New"/>
      <w:sz w:val="20"/>
      <w:szCs w:val="20"/>
    </w:rPr>
  </w:style>
  <w:style w:type="paragraph" w:customStyle="1" w:styleId="310">
    <w:name w:val="Основной текст с отступом 31"/>
    <w:basedOn w:val="a"/>
    <w:rsid w:val="00723F19"/>
    <w:pPr>
      <w:ind w:firstLine="720"/>
      <w:jc w:val="both"/>
    </w:pPr>
    <w:rPr>
      <w:sz w:val="28"/>
      <w:szCs w:val="20"/>
    </w:rPr>
  </w:style>
  <w:style w:type="paragraph" w:customStyle="1" w:styleId="afff7">
    <w:name w:val="Письмо"/>
    <w:basedOn w:val="a"/>
    <w:rsid w:val="00723F19"/>
    <w:pPr>
      <w:autoSpaceDE w:val="0"/>
      <w:autoSpaceDN w:val="0"/>
      <w:ind w:firstLine="720"/>
      <w:jc w:val="both"/>
    </w:pPr>
    <w:rPr>
      <w:sz w:val="28"/>
      <w:szCs w:val="28"/>
      <w:lang w:val="en-US"/>
    </w:rPr>
  </w:style>
  <w:style w:type="paragraph" w:customStyle="1" w:styleId="afff8">
    <w:name w:val="рисунок"/>
    <w:basedOn w:val="a4"/>
    <w:next w:val="a4"/>
    <w:rsid w:val="00723F19"/>
    <w:pPr>
      <w:spacing w:after="57"/>
      <w:jc w:val="center"/>
    </w:pPr>
    <w:rPr>
      <w:snapToGrid w:val="0"/>
      <w:sz w:val="22"/>
      <w:szCs w:val="20"/>
    </w:rPr>
  </w:style>
  <w:style w:type="paragraph" w:customStyle="1" w:styleId="-">
    <w:name w:val="список-"/>
    <w:basedOn w:val="a"/>
    <w:rsid w:val="00723F19"/>
    <w:pPr>
      <w:tabs>
        <w:tab w:val="num" w:pos="1080"/>
      </w:tabs>
      <w:ind w:firstLine="720"/>
      <w:jc w:val="both"/>
    </w:pPr>
    <w:rPr>
      <w:szCs w:val="20"/>
    </w:rPr>
  </w:style>
  <w:style w:type="paragraph" w:customStyle="1" w:styleId="100">
    <w:name w:val="Текст 10"/>
    <w:basedOn w:val="a"/>
    <w:rsid w:val="00723F19"/>
    <w:pPr>
      <w:spacing w:before="40" w:line="360" w:lineRule="auto"/>
      <w:jc w:val="both"/>
    </w:pPr>
    <w:rPr>
      <w:kern w:val="28"/>
      <w:sz w:val="20"/>
      <w:szCs w:val="20"/>
    </w:rPr>
  </w:style>
  <w:style w:type="character" w:customStyle="1" w:styleId="BodyText20">
    <w:name w:val="Body Text 2 Знак Знак"/>
    <w:basedOn w:val="a0"/>
    <w:rsid w:val="00723F19"/>
    <w:rPr>
      <w:rFonts w:ascii="Arial" w:hAnsi="Arial"/>
      <w:sz w:val="28"/>
      <w:lang w:val="ru-RU" w:eastAsia="ru-RU" w:bidi="ar-SA"/>
    </w:rPr>
  </w:style>
  <w:style w:type="character" w:customStyle="1" w:styleId="1b">
    <w:name w:val="Знак Знак Знак1"/>
    <w:basedOn w:val="a0"/>
    <w:rsid w:val="00723F19"/>
    <w:rPr>
      <w:sz w:val="28"/>
      <w:lang w:val="ru-RU" w:eastAsia="ru-RU" w:bidi="ar-SA"/>
    </w:rPr>
  </w:style>
  <w:style w:type="paragraph" w:customStyle="1" w:styleId="textt">
    <w:name w:val="text_t"/>
    <w:basedOn w:val="a"/>
    <w:rsid w:val="00723F19"/>
    <w:pPr>
      <w:spacing w:before="100" w:beforeAutospacing="1" w:after="100" w:afterAutospacing="1"/>
      <w:ind w:left="67"/>
    </w:pPr>
    <w:rPr>
      <w:rFonts w:ascii="Arial" w:hAnsi="Arial" w:cs="Arial"/>
      <w:color w:val="261F58"/>
      <w:sz w:val="18"/>
      <w:szCs w:val="18"/>
    </w:rPr>
  </w:style>
  <w:style w:type="paragraph" w:customStyle="1" w:styleId="110">
    <w:name w:val="Стиль11"/>
    <w:basedOn w:val="a"/>
    <w:rsid w:val="00723F19"/>
    <w:pPr>
      <w:ind w:firstLine="720"/>
      <w:jc w:val="both"/>
    </w:pPr>
    <w:rPr>
      <w:sz w:val="28"/>
      <w:szCs w:val="20"/>
    </w:rPr>
  </w:style>
  <w:style w:type="paragraph" w:customStyle="1" w:styleId="1c">
    <w:name w:val="Текст1"/>
    <w:basedOn w:val="a"/>
    <w:rsid w:val="00723F19"/>
    <w:pPr>
      <w:overflowPunct w:val="0"/>
      <w:autoSpaceDE w:val="0"/>
      <w:autoSpaceDN w:val="0"/>
      <w:adjustRightInd w:val="0"/>
      <w:textAlignment w:val="baseline"/>
    </w:pPr>
    <w:rPr>
      <w:rFonts w:ascii="Courier New" w:hAnsi="Courier New"/>
      <w:sz w:val="20"/>
      <w:szCs w:val="20"/>
    </w:rPr>
  </w:style>
  <w:style w:type="paragraph" w:customStyle="1" w:styleId="m">
    <w:name w:val="m"/>
    <w:basedOn w:val="a"/>
    <w:rsid w:val="00723F19"/>
    <w:pPr>
      <w:spacing w:before="100" w:beforeAutospacing="1" w:after="100" w:afterAutospacing="1"/>
    </w:pPr>
  </w:style>
  <w:style w:type="paragraph" w:customStyle="1" w:styleId="ConsNormal1">
    <w:name w:val="ConsNormal1"/>
    <w:rsid w:val="00723F19"/>
    <w:pPr>
      <w:widowControl w:val="0"/>
      <w:autoSpaceDE w:val="0"/>
      <w:autoSpaceDN w:val="0"/>
      <w:adjustRightInd w:val="0"/>
      <w:ind w:right="19772" w:firstLine="720"/>
    </w:pPr>
    <w:rPr>
      <w:rFonts w:ascii="Arial" w:eastAsia="Times New Roman" w:hAnsi="Arial" w:cs="Arial"/>
    </w:rPr>
  </w:style>
  <w:style w:type="paragraph" w:customStyle="1" w:styleId="ntext1">
    <w:name w:val="ntext1"/>
    <w:basedOn w:val="a"/>
    <w:rsid w:val="00723F19"/>
    <w:pPr>
      <w:spacing w:after="60"/>
      <w:jc w:val="both"/>
    </w:pPr>
    <w:rPr>
      <w:color w:val="27496E"/>
      <w:sz w:val="18"/>
      <w:szCs w:val="18"/>
    </w:rPr>
  </w:style>
  <w:style w:type="paragraph" w:customStyle="1" w:styleId="cont1">
    <w:name w:val="cont1"/>
    <w:basedOn w:val="a"/>
    <w:rsid w:val="00723F19"/>
    <w:pPr>
      <w:spacing w:before="100" w:beforeAutospacing="1" w:after="100" w:afterAutospacing="1"/>
    </w:pPr>
  </w:style>
  <w:style w:type="paragraph" w:customStyle="1" w:styleId="BodyTextIndent211">
    <w:name w:val="Body Text Indent 211"/>
    <w:basedOn w:val="a"/>
    <w:rsid w:val="00723F19"/>
    <w:pPr>
      <w:widowControl w:val="0"/>
      <w:ind w:firstLine="709"/>
      <w:jc w:val="both"/>
    </w:pPr>
    <w:rPr>
      <w:szCs w:val="20"/>
    </w:rPr>
  </w:style>
  <w:style w:type="paragraph" w:customStyle="1" w:styleId="Normal11">
    <w:name w:val="Normal11"/>
    <w:rsid w:val="00723F19"/>
    <w:pPr>
      <w:spacing w:before="100" w:after="100"/>
    </w:pPr>
    <w:rPr>
      <w:rFonts w:ascii="Times New Roman" w:eastAsia="Times New Roman" w:hAnsi="Times New Roman"/>
      <w:snapToGrid w:val="0"/>
      <w:sz w:val="24"/>
    </w:rPr>
  </w:style>
  <w:style w:type="paragraph" w:customStyle="1" w:styleId="BodyText211">
    <w:name w:val="Body Text 211"/>
    <w:basedOn w:val="a"/>
    <w:rsid w:val="00723F19"/>
    <w:pPr>
      <w:ind w:firstLine="720"/>
      <w:jc w:val="both"/>
    </w:pPr>
    <w:rPr>
      <w:sz w:val="28"/>
      <w:szCs w:val="20"/>
    </w:rPr>
  </w:style>
  <w:style w:type="paragraph" w:customStyle="1" w:styleId="1d">
    <w:name w:val="рисунок1"/>
    <w:basedOn w:val="a4"/>
    <w:next w:val="a4"/>
    <w:rsid w:val="00723F19"/>
    <w:pPr>
      <w:spacing w:after="57"/>
      <w:jc w:val="center"/>
    </w:pPr>
    <w:rPr>
      <w:snapToGrid w:val="0"/>
      <w:sz w:val="22"/>
      <w:szCs w:val="20"/>
    </w:rPr>
  </w:style>
  <w:style w:type="paragraph" w:customStyle="1" w:styleId="101">
    <w:name w:val="Текст 101"/>
    <w:basedOn w:val="a"/>
    <w:rsid w:val="00723F19"/>
    <w:pPr>
      <w:spacing w:before="40" w:line="360" w:lineRule="auto"/>
      <w:jc w:val="both"/>
    </w:pPr>
    <w:rPr>
      <w:kern w:val="28"/>
      <w:sz w:val="20"/>
      <w:szCs w:val="20"/>
    </w:rPr>
  </w:style>
  <w:style w:type="paragraph" w:customStyle="1" w:styleId="2c">
    <w:name w:val="рисунок2"/>
    <w:basedOn w:val="a4"/>
    <w:next w:val="a4"/>
    <w:rsid w:val="00723F19"/>
    <w:pPr>
      <w:spacing w:after="57"/>
      <w:jc w:val="center"/>
    </w:pPr>
    <w:rPr>
      <w:snapToGrid w:val="0"/>
      <w:sz w:val="22"/>
      <w:szCs w:val="20"/>
    </w:rPr>
  </w:style>
  <w:style w:type="paragraph" w:customStyle="1" w:styleId="BodyText23">
    <w:name w:val="Body Text 23"/>
    <w:basedOn w:val="a"/>
    <w:rsid w:val="00723F19"/>
    <w:pPr>
      <w:ind w:firstLine="720"/>
      <w:jc w:val="both"/>
    </w:pPr>
    <w:rPr>
      <w:sz w:val="28"/>
      <w:szCs w:val="20"/>
    </w:rPr>
  </w:style>
  <w:style w:type="paragraph" w:customStyle="1" w:styleId="35">
    <w:name w:val="рисунок3"/>
    <w:basedOn w:val="a4"/>
    <w:next w:val="a4"/>
    <w:rsid w:val="00723F19"/>
    <w:pPr>
      <w:spacing w:after="57"/>
      <w:jc w:val="center"/>
    </w:pPr>
    <w:rPr>
      <w:snapToGrid w:val="0"/>
      <w:sz w:val="22"/>
      <w:szCs w:val="20"/>
    </w:rPr>
  </w:style>
  <w:style w:type="paragraph" w:customStyle="1" w:styleId="BodyText24">
    <w:name w:val="Body Text 24"/>
    <w:basedOn w:val="a"/>
    <w:rsid w:val="00723F19"/>
    <w:pPr>
      <w:ind w:firstLine="720"/>
      <w:jc w:val="both"/>
    </w:pPr>
    <w:rPr>
      <w:sz w:val="28"/>
      <w:szCs w:val="20"/>
    </w:rPr>
  </w:style>
  <w:style w:type="paragraph" w:customStyle="1" w:styleId="213">
    <w:name w:val="рисунок21"/>
    <w:basedOn w:val="a4"/>
    <w:next w:val="a4"/>
    <w:rsid w:val="00723F19"/>
    <w:pPr>
      <w:spacing w:after="57"/>
      <w:jc w:val="center"/>
    </w:pPr>
    <w:rPr>
      <w:snapToGrid w:val="0"/>
      <w:sz w:val="22"/>
      <w:szCs w:val="20"/>
    </w:rPr>
  </w:style>
  <w:style w:type="paragraph" w:customStyle="1" w:styleId="BodyText231">
    <w:name w:val="Body Text 231"/>
    <w:basedOn w:val="a"/>
    <w:rsid w:val="00723F19"/>
    <w:pPr>
      <w:ind w:firstLine="720"/>
      <w:jc w:val="both"/>
    </w:pPr>
    <w:rPr>
      <w:sz w:val="28"/>
      <w:szCs w:val="20"/>
    </w:rPr>
  </w:style>
  <w:style w:type="paragraph" w:customStyle="1" w:styleId="BodyText25">
    <w:name w:val="Body Text 25"/>
    <w:basedOn w:val="a"/>
    <w:rsid w:val="00723F19"/>
    <w:pPr>
      <w:ind w:firstLine="720"/>
      <w:jc w:val="both"/>
    </w:pPr>
    <w:rPr>
      <w:sz w:val="28"/>
      <w:szCs w:val="20"/>
    </w:rPr>
  </w:style>
  <w:style w:type="paragraph" w:customStyle="1" w:styleId="123">
    <w:name w:val="Стиль По ширине Первая строка:  123 см"/>
    <w:basedOn w:val="a"/>
    <w:autoRedefine/>
    <w:rsid w:val="00723F19"/>
    <w:pPr>
      <w:ind w:firstLine="697"/>
      <w:jc w:val="both"/>
    </w:pPr>
    <w:rPr>
      <w:spacing w:val="4"/>
      <w:sz w:val="28"/>
      <w:szCs w:val="20"/>
    </w:rPr>
  </w:style>
  <w:style w:type="character" w:customStyle="1" w:styleId="111">
    <w:name w:val="Знак Знак Знак11"/>
    <w:basedOn w:val="a0"/>
    <w:rsid w:val="00723F19"/>
    <w:rPr>
      <w:sz w:val="24"/>
      <w:szCs w:val="24"/>
      <w:lang w:val="ru-RU" w:eastAsia="ru-RU" w:bidi="ar-SA"/>
    </w:rPr>
  </w:style>
  <w:style w:type="paragraph" w:customStyle="1" w:styleId="1270">
    <w:name w:val="Стиль полужирный курсив По ширине Первая строка:  127 см Перед..."/>
    <w:basedOn w:val="a"/>
    <w:autoRedefine/>
    <w:rsid w:val="00723F19"/>
    <w:pPr>
      <w:spacing w:before="120"/>
      <w:ind w:firstLine="720"/>
      <w:jc w:val="both"/>
    </w:pPr>
    <w:rPr>
      <w:b/>
      <w:bCs/>
      <w:i/>
      <w:iCs/>
      <w:sz w:val="28"/>
      <w:szCs w:val="20"/>
    </w:rPr>
  </w:style>
  <w:style w:type="paragraph" w:customStyle="1" w:styleId="afff9">
    <w:name w:val="Стиль Основной текст"/>
    <w:aliases w:val="Знак,Знак1 + Первая строка:  127 см"/>
    <w:basedOn w:val="a4"/>
    <w:autoRedefine/>
    <w:rsid w:val="00723F19"/>
    <w:pPr>
      <w:spacing w:after="0"/>
      <w:ind w:firstLine="720"/>
      <w:jc w:val="both"/>
    </w:pPr>
    <w:rPr>
      <w:sz w:val="28"/>
      <w:szCs w:val="20"/>
    </w:rPr>
  </w:style>
  <w:style w:type="paragraph" w:customStyle="1" w:styleId="1e">
    <w:name w:val="1"/>
    <w:basedOn w:val="a4"/>
    <w:autoRedefine/>
    <w:rsid w:val="00723F19"/>
    <w:pPr>
      <w:spacing w:after="0"/>
      <w:ind w:firstLine="397"/>
      <w:jc w:val="both"/>
    </w:pPr>
    <w:rPr>
      <w:b/>
      <w:bCs/>
      <w:i/>
      <w:iCs/>
      <w:sz w:val="28"/>
    </w:rPr>
  </w:style>
  <w:style w:type="character" w:customStyle="1" w:styleId="1f">
    <w:name w:val="1 Знак"/>
    <w:basedOn w:val="a0"/>
    <w:rsid w:val="00723F19"/>
    <w:rPr>
      <w:b/>
      <w:bCs/>
      <w:i/>
      <w:iCs/>
      <w:sz w:val="28"/>
      <w:szCs w:val="24"/>
      <w:lang w:val="ru-RU" w:eastAsia="ru-RU" w:bidi="ar-SA"/>
    </w:rPr>
  </w:style>
  <w:style w:type="paragraph" w:customStyle="1" w:styleId="115">
    <w:name w:val="Стиль полужирный курсив По центру Первая строка:  115 см"/>
    <w:basedOn w:val="a"/>
    <w:autoRedefine/>
    <w:rsid w:val="00723F19"/>
    <w:pPr>
      <w:ind w:firstLine="652"/>
      <w:jc w:val="center"/>
    </w:pPr>
    <w:rPr>
      <w:b/>
      <w:bCs/>
      <w:i/>
      <w:iCs/>
      <w:sz w:val="28"/>
      <w:szCs w:val="20"/>
    </w:rPr>
  </w:style>
  <w:style w:type="paragraph" w:customStyle="1" w:styleId="2d">
    <w:name w:val="2"/>
    <w:basedOn w:val="a4"/>
    <w:autoRedefine/>
    <w:rsid w:val="00723F19"/>
    <w:pPr>
      <w:spacing w:before="120" w:after="0"/>
      <w:ind w:firstLine="720"/>
      <w:jc w:val="both"/>
    </w:pPr>
    <w:rPr>
      <w:b/>
      <w:bCs/>
      <w:i/>
      <w:iCs/>
      <w:sz w:val="28"/>
      <w:szCs w:val="20"/>
    </w:rPr>
  </w:style>
  <w:style w:type="paragraph" w:customStyle="1" w:styleId="afffa">
    <w:name w:val="Стиль полужирный курсив По ширине"/>
    <w:basedOn w:val="a"/>
    <w:autoRedefine/>
    <w:rsid w:val="00723F19"/>
    <w:pPr>
      <w:jc w:val="both"/>
    </w:pPr>
    <w:rPr>
      <w:b/>
      <w:bCs/>
      <w:i/>
      <w:iCs/>
      <w:sz w:val="28"/>
      <w:szCs w:val="20"/>
    </w:rPr>
  </w:style>
  <w:style w:type="paragraph" w:customStyle="1" w:styleId="125-025">
    <w:name w:val="Стиль По ширине Первая строка:  125 см Справа:  -025 см"/>
    <w:basedOn w:val="a"/>
    <w:autoRedefine/>
    <w:rsid w:val="00723F19"/>
    <w:pPr>
      <w:ind w:right="-142" w:firstLine="708"/>
      <w:jc w:val="both"/>
    </w:pPr>
    <w:rPr>
      <w:sz w:val="28"/>
      <w:szCs w:val="20"/>
    </w:rPr>
  </w:style>
  <w:style w:type="paragraph" w:customStyle="1" w:styleId="1272">
    <w:name w:val="Стиль полужирный курсив По центру Первая строка:  127 см"/>
    <w:basedOn w:val="a"/>
    <w:autoRedefine/>
    <w:rsid w:val="00723F19"/>
    <w:pPr>
      <w:ind w:firstLine="720"/>
      <w:jc w:val="center"/>
    </w:pPr>
    <w:rPr>
      <w:b/>
      <w:bCs/>
      <w:i/>
      <w:iCs/>
      <w:sz w:val="28"/>
      <w:szCs w:val="20"/>
    </w:rPr>
  </w:style>
  <w:style w:type="paragraph" w:customStyle="1" w:styleId="1252">
    <w:name w:val="Стиль Черный По ширине Первая строка:  125 см"/>
    <w:basedOn w:val="a"/>
    <w:autoRedefine/>
    <w:rsid w:val="00723F19"/>
    <w:pPr>
      <w:shd w:val="clear" w:color="auto" w:fill="FFFFFF"/>
      <w:ind w:firstLine="709"/>
      <w:jc w:val="both"/>
    </w:pPr>
    <w:rPr>
      <w:color w:val="000000"/>
      <w:sz w:val="28"/>
      <w:szCs w:val="20"/>
    </w:rPr>
  </w:style>
  <w:style w:type="paragraph" w:customStyle="1" w:styleId="1273">
    <w:name w:val="Стиль Черный По ширине Первая строка:  127 см"/>
    <w:basedOn w:val="a"/>
    <w:autoRedefine/>
    <w:rsid w:val="00723F19"/>
    <w:pPr>
      <w:shd w:val="clear" w:color="auto" w:fill="FFFFFF"/>
      <w:ind w:firstLine="720"/>
      <w:jc w:val="both"/>
    </w:pPr>
    <w:rPr>
      <w:color w:val="000000"/>
      <w:sz w:val="28"/>
      <w:szCs w:val="20"/>
    </w:rPr>
  </w:style>
  <w:style w:type="paragraph" w:customStyle="1" w:styleId="125-035">
    <w:name w:val="Стиль По ширине Первая строка:  125 см Справа:  -035 см"/>
    <w:basedOn w:val="a"/>
    <w:rsid w:val="00723F19"/>
    <w:pPr>
      <w:ind w:right="-198" w:firstLine="709"/>
      <w:jc w:val="both"/>
    </w:pPr>
    <w:rPr>
      <w:sz w:val="28"/>
      <w:szCs w:val="20"/>
    </w:rPr>
  </w:style>
  <w:style w:type="paragraph" w:customStyle="1" w:styleId="1253">
    <w:name w:val="Стиль полужирный курсив По центру Первая строка:  125 см"/>
    <w:basedOn w:val="a"/>
    <w:autoRedefine/>
    <w:rsid w:val="00723F19"/>
    <w:pPr>
      <w:ind w:firstLine="709"/>
      <w:jc w:val="center"/>
    </w:pPr>
    <w:rPr>
      <w:b/>
      <w:bCs/>
      <w:i/>
      <w:iCs/>
      <w:sz w:val="28"/>
      <w:szCs w:val="20"/>
    </w:rPr>
  </w:style>
  <w:style w:type="paragraph" w:customStyle="1" w:styleId="12710">
    <w:name w:val="Стиль Черный По ширине Первая строка:  127 см1"/>
    <w:basedOn w:val="a"/>
    <w:autoRedefine/>
    <w:rsid w:val="00723F19"/>
    <w:pPr>
      <w:ind w:firstLine="720"/>
      <w:jc w:val="both"/>
    </w:pPr>
    <w:rPr>
      <w:color w:val="000000"/>
      <w:sz w:val="28"/>
      <w:szCs w:val="20"/>
    </w:rPr>
  </w:style>
  <w:style w:type="paragraph" w:customStyle="1" w:styleId="-0">
    <w:name w:val="Стиль полужирный курсив По центру Справа:  -0 см"/>
    <w:basedOn w:val="a"/>
    <w:autoRedefine/>
    <w:rsid w:val="00723F19"/>
    <w:pPr>
      <w:ind w:right="-2"/>
      <w:jc w:val="center"/>
    </w:pPr>
    <w:rPr>
      <w:b/>
      <w:bCs/>
      <w:i/>
      <w:iCs/>
      <w:sz w:val="28"/>
      <w:szCs w:val="20"/>
    </w:rPr>
  </w:style>
  <w:style w:type="paragraph" w:customStyle="1" w:styleId="1254">
    <w:name w:val="Стиль полужирный курсив По ширине Первая строка:  125 см Между..."/>
    <w:basedOn w:val="a"/>
    <w:autoRedefine/>
    <w:rsid w:val="00723F19"/>
    <w:pPr>
      <w:spacing w:line="240" w:lineRule="atLeast"/>
      <w:ind w:firstLine="709"/>
      <w:jc w:val="both"/>
    </w:pPr>
    <w:rPr>
      <w:b/>
      <w:bCs/>
      <w:i/>
      <w:iCs/>
      <w:sz w:val="28"/>
      <w:szCs w:val="20"/>
    </w:rPr>
  </w:style>
  <w:style w:type="paragraph" w:customStyle="1" w:styleId="21400">
    <w:name w:val="Стиль Основной текст с отступом 2 + 14 пт Слева:  0 см После:  0 ..."/>
    <w:basedOn w:val="21"/>
    <w:autoRedefine/>
    <w:rsid w:val="00723F19"/>
    <w:pPr>
      <w:spacing w:after="0" w:line="240" w:lineRule="atLeast"/>
      <w:ind w:left="0"/>
    </w:pPr>
    <w:rPr>
      <w:sz w:val="28"/>
      <w:szCs w:val="20"/>
    </w:rPr>
  </w:style>
  <w:style w:type="paragraph" w:customStyle="1" w:styleId="36">
    <w:name w:val="3"/>
    <w:basedOn w:val="a4"/>
    <w:autoRedefine/>
    <w:rsid w:val="00723F19"/>
    <w:pPr>
      <w:spacing w:after="0"/>
      <w:ind w:firstLine="709"/>
      <w:jc w:val="both"/>
    </w:pPr>
    <w:rPr>
      <w:sz w:val="28"/>
      <w:szCs w:val="20"/>
    </w:rPr>
  </w:style>
  <w:style w:type="paragraph" w:customStyle="1" w:styleId="125-015">
    <w:name w:val="Стиль По ширине Первая строка:  125 см Справа:  -015 см Междус..."/>
    <w:basedOn w:val="a"/>
    <w:autoRedefine/>
    <w:rsid w:val="00723F19"/>
    <w:pPr>
      <w:spacing w:line="228" w:lineRule="auto"/>
      <w:ind w:right="-85" w:firstLine="709"/>
      <w:jc w:val="both"/>
    </w:pPr>
    <w:rPr>
      <w:sz w:val="28"/>
      <w:szCs w:val="20"/>
    </w:rPr>
  </w:style>
  <w:style w:type="paragraph" w:customStyle="1" w:styleId="1255">
    <w:name w:val="Стиль По ширине Первая строка:  125 см Междустр.интервал:  множи..."/>
    <w:basedOn w:val="a"/>
    <w:autoRedefine/>
    <w:rsid w:val="00723F19"/>
    <w:pPr>
      <w:spacing w:line="226" w:lineRule="auto"/>
      <w:ind w:firstLine="709"/>
      <w:jc w:val="both"/>
    </w:pPr>
    <w:rPr>
      <w:sz w:val="28"/>
      <w:szCs w:val="20"/>
    </w:rPr>
  </w:style>
  <w:style w:type="paragraph" w:customStyle="1" w:styleId="1200">
    <w:name w:val="Стиль Основной текст с отступом + 12 пт По ширине Слева:  0 см П..."/>
    <w:basedOn w:val="a9"/>
    <w:rsid w:val="00723F19"/>
    <w:pPr>
      <w:spacing w:after="0"/>
      <w:ind w:left="0"/>
      <w:jc w:val="both"/>
    </w:pPr>
    <w:rPr>
      <w:szCs w:val="20"/>
    </w:rPr>
  </w:style>
  <w:style w:type="character" w:customStyle="1" w:styleId="1f0">
    <w:name w:val="Знак1"/>
    <w:basedOn w:val="a0"/>
    <w:rsid w:val="00723F19"/>
    <w:rPr>
      <w:rFonts w:ascii="Arial" w:hAnsi="Arial" w:cs="Arial"/>
      <w:b/>
      <w:bCs/>
      <w:kern w:val="32"/>
      <w:sz w:val="32"/>
      <w:szCs w:val="32"/>
      <w:lang w:val="ru-RU" w:eastAsia="ru-RU" w:bidi="ar-SA"/>
    </w:rPr>
  </w:style>
  <w:style w:type="paragraph" w:customStyle="1" w:styleId="112">
    <w:name w:val="Обычный11"/>
    <w:rsid w:val="00723F19"/>
    <w:pPr>
      <w:widowControl w:val="0"/>
    </w:pPr>
    <w:rPr>
      <w:rFonts w:ascii="Times New Roman" w:eastAsia="Times New Roman" w:hAnsi="Times New Roman"/>
    </w:rPr>
  </w:style>
  <w:style w:type="paragraph" w:customStyle="1" w:styleId="2e">
    <w:name w:val="Обычный2"/>
    <w:rsid w:val="00723F19"/>
    <w:pPr>
      <w:widowControl w:val="0"/>
    </w:pPr>
    <w:rPr>
      <w:rFonts w:ascii="Times New Roman" w:eastAsia="Times New Roman" w:hAnsi="Times New Roman"/>
    </w:rPr>
  </w:style>
  <w:style w:type="paragraph" w:customStyle="1" w:styleId="1f1">
    <w:name w:val="Заголовок_1 Знак"/>
    <w:basedOn w:val="1"/>
    <w:next w:val="a"/>
    <w:rsid w:val="00723F19"/>
    <w:pPr>
      <w:tabs>
        <w:tab w:val="num" w:pos="360"/>
      </w:tabs>
      <w:spacing w:before="60"/>
      <w:ind w:firstLine="0"/>
      <w:jc w:val="center"/>
    </w:pPr>
    <w:rPr>
      <w:rFonts w:ascii="Times New Roman" w:hAnsi="Times New Roman" w:cs="Times New Roman"/>
      <w:sz w:val="28"/>
      <w:szCs w:val="28"/>
      <w:lang w:val="en-US"/>
    </w:rPr>
  </w:style>
  <w:style w:type="character" w:customStyle="1" w:styleId="1f2">
    <w:name w:val="Заголовок_1 Знак Знак"/>
    <w:basedOn w:val="10"/>
    <w:rsid w:val="00723F19"/>
    <w:rPr>
      <w:rFonts w:ascii="Arial" w:eastAsia="Times New Roman" w:hAnsi="Arial" w:cs="Arial"/>
      <w:b/>
      <w:bCs/>
      <w:noProof w:val="0"/>
      <w:kern w:val="32"/>
      <w:sz w:val="32"/>
      <w:szCs w:val="32"/>
      <w:lang w:val="en-US" w:eastAsia="ru-RU" w:bidi="ar-SA"/>
    </w:rPr>
  </w:style>
  <w:style w:type="paragraph" w:customStyle="1" w:styleId="afffb">
    <w:name w:val="для проектов"/>
    <w:basedOn w:val="a"/>
    <w:rsid w:val="00723F19"/>
    <w:pPr>
      <w:spacing w:line="360" w:lineRule="auto"/>
      <w:ind w:firstLine="709"/>
      <w:jc w:val="both"/>
    </w:pPr>
    <w:rPr>
      <w:sz w:val="28"/>
      <w:szCs w:val="20"/>
    </w:rPr>
  </w:style>
  <w:style w:type="character" w:customStyle="1" w:styleId="afffc">
    <w:name w:val="Цветовое выделение"/>
    <w:rsid w:val="00723F19"/>
    <w:rPr>
      <w:b/>
      <w:bCs/>
      <w:color w:val="000080"/>
      <w:sz w:val="20"/>
      <w:szCs w:val="20"/>
    </w:rPr>
  </w:style>
  <w:style w:type="paragraph" w:customStyle="1" w:styleId="37">
    <w:name w:val="Заголовок_3"/>
    <w:basedOn w:val="3"/>
    <w:next w:val="a"/>
    <w:rsid w:val="00723F19"/>
    <w:pPr>
      <w:ind w:firstLine="709"/>
      <w:jc w:val="both"/>
    </w:pPr>
    <w:rPr>
      <w:i/>
      <w:color w:val="000000"/>
      <w:sz w:val="28"/>
      <w:szCs w:val="28"/>
    </w:rPr>
  </w:style>
  <w:style w:type="paragraph" w:styleId="38">
    <w:name w:val="List Bullet 3"/>
    <w:basedOn w:val="a"/>
    <w:autoRedefine/>
    <w:rsid w:val="00723F19"/>
    <w:pPr>
      <w:tabs>
        <w:tab w:val="num" w:pos="1440"/>
      </w:tabs>
      <w:ind w:left="1440" w:hanging="360"/>
    </w:pPr>
  </w:style>
  <w:style w:type="paragraph" w:customStyle="1" w:styleId="Heading">
    <w:name w:val="Heading"/>
    <w:rsid w:val="00723F19"/>
    <w:pPr>
      <w:autoSpaceDE w:val="0"/>
      <w:autoSpaceDN w:val="0"/>
      <w:adjustRightInd w:val="0"/>
    </w:pPr>
    <w:rPr>
      <w:rFonts w:ascii="Arial" w:eastAsia="Times New Roman" w:hAnsi="Arial" w:cs="Arial"/>
      <w:b/>
      <w:bCs/>
      <w:sz w:val="22"/>
      <w:szCs w:val="22"/>
    </w:rPr>
  </w:style>
  <w:style w:type="paragraph" w:customStyle="1" w:styleId="afffd">
    <w:name w:val="Статья"/>
    <w:basedOn w:val="a"/>
    <w:next w:val="a"/>
    <w:rsid w:val="00723F19"/>
    <w:pPr>
      <w:spacing w:line="288" w:lineRule="auto"/>
      <w:jc w:val="center"/>
    </w:pPr>
    <w:rPr>
      <w:b/>
      <w:bCs/>
      <w:sz w:val="28"/>
    </w:rPr>
  </w:style>
  <w:style w:type="paragraph" w:customStyle="1" w:styleId="afffe">
    <w:name w:val="Стандарт"/>
    <w:basedOn w:val="a"/>
    <w:rsid w:val="00723F19"/>
    <w:pPr>
      <w:spacing w:line="288" w:lineRule="auto"/>
      <w:ind w:firstLine="709"/>
      <w:jc w:val="both"/>
    </w:pPr>
    <w:rPr>
      <w:sz w:val="28"/>
    </w:rPr>
  </w:style>
  <w:style w:type="paragraph" w:customStyle="1" w:styleId="FR1">
    <w:name w:val="FR1"/>
    <w:rsid w:val="00723F19"/>
    <w:pPr>
      <w:widowControl w:val="0"/>
      <w:autoSpaceDE w:val="0"/>
      <w:autoSpaceDN w:val="0"/>
      <w:adjustRightInd w:val="0"/>
      <w:spacing w:before="80" w:line="260" w:lineRule="auto"/>
      <w:ind w:firstLine="720"/>
      <w:jc w:val="both"/>
    </w:pPr>
    <w:rPr>
      <w:rFonts w:ascii="Times New Roman" w:eastAsia="Times New Roman" w:hAnsi="Times New Roman"/>
      <w:sz w:val="18"/>
      <w:szCs w:val="18"/>
    </w:rPr>
  </w:style>
  <w:style w:type="paragraph" w:customStyle="1" w:styleId="1f3">
    <w:name w:val="Обычный (веб)1"/>
    <w:basedOn w:val="a"/>
    <w:rsid w:val="00723F19"/>
    <w:pPr>
      <w:spacing w:before="100" w:after="100"/>
    </w:pPr>
    <w:rPr>
      <w:szCs w:val="20"/>
    </w:rPr>
  </w:style>
  <w:style w:type="paragraph" w:customStyle="1" w:styleId="xl46">
    <w:name w:val="xl46"/>
    <w:basedOn w:val="a"/>
    <w:rsid w:val="00723F19"/>
    <w:pPr>
      <w:pBdr>
        <w:left w:val="single" w:sz="6" w:space="0" w:color="auto"/>
        <w:bottom w:val="single" w:sz="6" w:space="0" w:color="auto"/>
      </w:pBdr>
      <w:spacing w:before="100" w:after="100"/>
    </w:pPr>
    <w:rPr>
      <w:rFonts w:ascii="Bookman Old Style" w:hAnsi="Bookman Old Style"/>
      <w:b/>
      <w:szCs w:val="20"/>
    </w:rPr>
  </w:style>
  <w:style w:type="paragraph" w:customStyle="1" w:styleId="xl63">
    <w:name w:val="xl63"/>
    <w:basedOn w:val="a"/>
    <w:rsid w:val="00723F19"/>
    <w:pPr>
      <w:pBdr>
        <w:left w:val="single" w:sz="6" w:space="0" w:color="auto"/>
        <w:right w:val="single" w:sz="6" w:space="0" w:color="auto"/>
      </w:pBdr>
      <w:spacing w:before="100" w:after="100"/>
      <w:jc w:val="center"/>
    </w:pPr>
    <w:rPr>
      <w:rFonts w:ascii="Bookman Old Style" w:hAnsi="Bookman Old Style"/>
      <w:b/>
      <w:szCs w:val="20"/>
    </w:rPr>
  </w:style>
  <w:style w:type="paragraph" w:customStyle="1" w:styleId="affff">
    <w:name w:val="шапка таблицы"/>
    <w:basedOn w:val="a"/>
    <w:autoRedefine/>
    <w:rsid w:val="00723F19"/>
    <w:rPr>
      <w:sz w:val="28"/>
      <w:szCs w:val="20"/>
    </w:rPr>
  </w:style>
  <w:style w:type="paragraph" w:customStyle="1" w:styleId="affff0">
    <w:name w:val="Внутренний адрес"/>
    <w:basedOn w:val="a"/>
    <w:rsid w:val="00723F19"/>
    <w:pPr>
      <w:autoSpaceDE w:val="0"/>
      <w:autoSpaceDN w:val="0"/>
    </w:pPr>
    <w:rPr>
      <w:sz w:val="20"/>
    </w:rPr>
  </w:style>
  <w:style w:type="paragraph" w:customStyle="1" w:styleId="ConsDocList">
    <w:name w:val="ConsDocList"/>
    <w:rsid w:val="00723F19"/>
    <w:pPr>
      <w:widowControl w:val="0"/>
      <w:ind w:right="19772"/>
    </w:pPr>
    <w:rPr>
      <w:rFonts w:ascii="Courier New" w:eastAsia="Times New Roman" w:hAnsi="Courier New"/>
      <w:snapToGrid w:val="0"/>
    </w:rPr>
  </w:style>
  <w:style w:type="character" w:customStyle="1" w:styleId="1f4">
    <w:name w:val="Знак Знак1"/>
    <w:aliases w:val=" Знак1 Знак Знак Знак"/>
    <w:basedOn w:val="a0"/>
    <w:rsid w:val="00723F19"/>
    <w:rPr>
      <w:sz w:val="24"/>
      <w:szCs w:val="24"/>
      <w:lang w:val="ru-RU" w:eastAsia="ru-RU" w:bidi="ar-SA"/>
    </w:rPr>
  </w:style>
  <w:style w:type="paragraph" w:customStyle="1" w:styleId="Web1">
    <w:name w:val="Обычный (Web)1"/>
    <w:basedOn w:val="a"/>
    <w:rsid w:val="00723F19"/>
    <w:pPr>
      <w:spacing w:before="100" w:after="100" w:line="360" w:lineRule="exact"/>
      <w:ind w:firstLine="709"/>
      <w:jc w:val="both"/>
    </w:pPr>
    <w:rPr>
      <w:sz w:val="28"/>
      <w:szCs w:val="20"/>
    </w:rPr>
  </w:style>
  <w:style w:type="character" w:customStyle="1" w:styleId="2f">
    <w:name w:val="Знак Знак2"/>
    <w:basedOn w:val="a0"/>
    <w:rsid w:val="00723F19"/>
    <w:rPr>
      <w:rFonts w:cs="Arial"/>
      <w:b/>
      <w:bCs/>
      <w:kern w:val="32"/>
      <w:sz w:val="28"/>
      <w:szCs w:val="28"/>
      <w:lang w:val="ru-RU" w:eastAsia="ru-RU" w:bidi="ar-SA"/>
    </w:rPr>
  </w:style>
  <w:style w:type="paragraph" w:customStyle="1" w:styleId="1f5">
    <w:name w:val="Заголовок1"/>
    <w:basedOn w:val="1f1"/>
    <w:next w:val="a"/>
    <w:rsid w:val="00723F19"/>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6">
    <w:name w:val="Заголовок1 Знак"/>
    <w:basedOn w:val="1f2"/>
    <w:rsid w:val="00723F19"/>
    <w:rPr>
      <w:rFonts w:ascii="Arial" w:eastAsia="Times New Roman" w:hAnsi="Arial" w:cs="Arial"/>
      <w:b/>
      <w:bCs/>
      <w:iCs/>
      <w:noProof w:val="0"/>
      <w:kern w:val="32"/>
      <w:sz w:val="32"/>
      <w:szCs w:val="32"/>
      <w:lang w:val="ru-RU" w:eastAsia="ru-RU" w:bidi="ar-SA"/>
    </w:rPr>
  </w:style>
  <w:style w:type="paragraph" w:customStyle="1" w:styleId="bodytextindent31">
    <w:name w:val="bodytextindent31"/>
    <w:basedOn w:val="a"/>
    <w:rsid w:val="00723F19"/>
    <w:pPr>
      <w:ind w:firstLine="709"/>
      <w:jc w:val="both"/>
    </w:pPr>
    <w:rPr>
      <w:sz w:val="26"/>
      <w:szCs w:val="26"/>
    </w:rPr>
  </w:style>
  <w:style w:type="paragraph" w:customStyle="1" w:styleId="AAA">
    <w:name w:val="! AAA !"/>
    <w:rsid w:val="00723F19"/>
    <w:pPr>
      <w:spacing w:after="120"/>
      <w:jc w:val="both"/>
    </w:pPr>
    <w:rPr>
      <w:rFonts w:ascii="Times New Roman" w:eastAsia="Times New Roman" w:hAnsi="Times New Roman"/>
      <w:color w:val="0000FF"/>
      <w:sz w:val="24"/>
      <w:szCs w:val="24"/>
    </w:rPr>
  </w:style>
  <w:style w:type="paragraph" w:customStyle="1" w:styleId="-1">
    <w:name w:val="табл-заг"/>
    <w:basedOn w:val="a"/>
    <w:rsid w:val="00723F19"/>
    <w:pPr>
      <w:widowControl w:val="0"/>
      <w:spacing w:before="120" w:after="120"/>
      <w:jc w:val="center"/>
    </w:pPr>
    <w:rPr>
      <w:b/>
      <w:snapToGrid w:val="0"/>
      <w:szCs w:val="20"/>
    </w:rPr>
  </w:style>
  <w:style w:type="paragraph" w:customStyle="1" w:styleId="text">
    <w:name w:val="text"/>
    <w:basedOn w:val="a"/>
    <w:rsid w:val="00723F19"/>
    <w:pPr>
      <w:spacing w:before="120"/>
      <w:ind w:firstLine="600"/>
      <w:jc w:val="both"/>
    </w:pPr>
    <w:rPr>
      <w:sz w:val="28"/>
      <w:szCs w:val="28"/>
    </w:rPr>
  </w:style>
  <w:style w:type="table" w:styleId="affff1">
    <w:name w:val="Table Grid"/>
    <w:basedOn w:val="a1"/>
    <w:uiPriority w:val="59"/>
    <w:rsid w:val="00723F1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
    <w:name w:val="Знак Знак2 Char Char Знак Знак"/>
    <w:basedOn w:val="a"/>
    <w:rsid w:val="00723F19"/>
    <w:pPr>
      <w:spacing w:after="160" w:line="240" w:lineRule="exact"/>
    </w:pPr>
    <w:rPr>
      <w:rFonts w:ascii="Verdana" w:hAnsi="Verdana"/>
      <w:sz w:val="20"/>
      <w:szCs w:val="20"/>
      <w:lang w:val="en-US" w:eastAsia="en-US"/>
    </w:rPr>
  </w:style>
  <w:style w:type="paragraph" w:customStyle="1" w:styleId="ConsPlusNormal">
    <w:name w:val="ConsPlusNormal"/>
    <w:link w:val="ConsPlusNormal0"/>
    <w:uiPriority w:val="99"/>
    <w:rsid w:val="00723F19"/>
    <w:pPr>
      <w:widowControl w:val="0"/>
      <w:autoSpaceDE w:val="0"/>
      <w:autoSpaceDN w:val="0"/>
      <w:adjustRightInd w:val="0"/>
      <w:ind w:firstLine="720"/>
    </w:pPr>
    <w:rPr>
      <w:rFonts w:ascii="Arial" w:eastAsia="Times New Roman" w:hAnsi="Arial" w:cs="Arial"/>
    </w:rPr>
  </w:style>
  <w:style w:type="paragraph" w:customStyle="1" w:styleId="2110">
    <w:name w:val="Основной текст 211"/>
    <w:basedOn w:val="a"/>
    <w:rsid w:val="00723F19"/>
    <w:pPr>
      <w:suppressAutoHyphens/>
      <w:autoSpaceDE w:val="0"/>
      <w:jc w:val="both"/>
    </w:pPr>
    <w:rPr>
      <w:lang w:eastAsia="ar-SA"/>
    </w:rPr>
  </w:style>
  <w:style w:type="paragraph" w:customStyle="1" w:styleId="BodyText211BodyTextIndent">
    <w:name w:val="Body Text 2.Мой Заголовок 1.Основной текст 1.Нумерованный список !!.Надин стиль.Body Text Indent"/>
    <w:basedOn w:val="a"/>
    <w:rsid w:val="00723F19"/>
    <w:pPr>
      <w:autoSpaceDE w:val="0"/>
      <w:autoSpaceDN w:val="0"/>
      <w:jc w:val="both"/>
    </w:pPr>
    <w:rPr>
      <w:sz w:val="28"/>
      <w:szCs w:val="28"/>
    </w:rPr>
  </w:style>
  <w:style w:type="paragraph" w:customStyle="1" w:styleId="affff2">
    <w:name w:val="Знак Знак Знак Знак Знак Знак"/>
    <w:basedOn w:val="a"/>
    <w:autoRedefine/>
    <w:rsid w:val="00723F19"/>
    <w:pPr>
      <w:spacing w:after="160" w:line="240" w:lineRule="exact"/>
    </w:pPr>
    <w:rPr>
      <w:sz w:val="28"/>
      <w:szCs w:val="28"/>
      <w:lang w:val="en-US" w:eastAsia="en-US"/>
    </w:rPr>
  </w:style>
  <w:style w:type="paragraph" w:customStyle="1" w:styleId="affff3">
    <w:name w:val="Обычный+центр"/>
    <w:basedOn w:val="ad"/>
    <w:link w:val="affff4"/>
    <w:autoRedefine/>
    <w:rsid w:val="00723F19"/>
    <w:pPr>
      <w:spacing w:before="0" w:beforeAutospacing="0" w:after="0" w:afterAutospacing="0"/>
      <w:jc w:val="center"/>
    </w:pPr>
  </w:style>
  <w:style w:type="character" w:customStyle="1" w:styleId="affff4">
    <w:name w:val="Обычный+центр Знак"/>
    <w:basedOn w:val="a0"/>
    <w:link w:val="affff3"/>
    <w:locked/>
    <w:rsid w:val="00723F19"/>
    <w:rPr>
      <w:rFonts w:ascii="Times New Roman" w:eastAsia="Times New Roman" w:hAnsi="Times New Roman" w:cs="Times New Roman"/>
      <w:sz w:val="24"/>
      <w:szCs w:val="24"/>
      <w:lang w:eastAsia="ru-RU"/>
    </w:rPr>
  </w:style>
  <w:style w:type="paragraph" w:customStyle="1" w:styleId="1f7">
    <w:name w:val="Знак1 Знак Знак Знак Знак Знак Знак"/>
    <w:basedOn w:val="a"/>
    <w:rsid w:val="00723F19"/>
    <w:pPr>
      <w:spacing w:before="100" w:beforeAutospacing="1" w:after="100" w:afterAutospacing="1"/>
    </w:pPr>
    <w:rPr>
      <w:rFonts w:ascii="Tahoma" w:hAnsi="Tahoma" w:cs="Tahoma"/>
      <w:sz w:val="20"/>
      <w:szCs w:val="20"/>
      <w:lang w:val="en-US" w:eastAsia="en-US"/>
    </w:rPr>
  </w:style>
  <w:style w:type="paragraph" w:customStyle="1" w:styleId="affff5">
    <w:name w:val="Знак Знак Знак Знак"/>
    <w:basedOn w:val="a"/>
    <w:rsid w:val="00723F19"/>
    <w:rPr>
      <w:rFonts w:ascii="Verdana" w:hAnsi="Verdana" w:cs="Verdana"/>
      <w:sz w:val="20"/>
      <w:szCs w:val="20"/>
      <w:lang w:val="en-US" w:eastAsia="en-US"/>
    </w:rPr>
  </w:style>
  <w:style w:type="paragraph" w:customStyle="1" w:styleId="ConsPlusCell">
    <w:name w:val="ConsPlusCell"/>
    <w:rsid w:val="00723F19"/>
    <w:pPr>
      <w:widowControl w:val="0"/>
      <w:autoSpaceDE w:val="0"/>
      <w:autoSpaceDN w:val="0"/>
      <w:adjustRightInd w:val="0"/>
    </w:pPr>
    <w:rPr>
      <w:rFonts w:ascii="Arial" w:eastAsia="Times New Roman" w:hAnsi="Arial" w:cs="Arial"/>
    </w:rPr>
  </w:style>
  <w:style w:type="paragraph" w:styleId="affff6">
    <w:name w:val="No Spacing"/>
    <w:uiPriority w:val="1"/>
    <w:qFormat/>
    <w:rsid w:val="00723F19"/>
    <w:rPr>
      <w:sz w:val="22"/>
      <w:szCs w:val="22"/>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3F19"/>
    <w:pPr>
      <w:spacing w:before="100" w:beforeAutospacing="1" w:after="100" w:afterAutospacing="1"/>
    </w:pPr>
    <w:rPr>
      <w:rFonts w:ascii="Tahoma" w:hAnsi="Tahoma"/>
      <w:sz w:val="20"/>
      <w:szCs w:val="20"/>
      <w:lang w:val="en-US" w:eastAsia="en-US"/>
    </w:rPr>
  </w:style>
  <w:style w:type="paragraph" w:styleId="affff7">
    <w:name w:val="List Paragraph"/>
    <w:basedOn w:val="a"/>
    <w:uiPriority w:val="34"/>
    <w:qFormat/>
    <w:rsid w:val="002132CD"/>
    <w:pPr>
      <w:spacing w:after="200" w:line="276" w:lineRule="auto"/>
      <w:ind w:left="720"/>
      <w:contextualSpacing/>
    </w:pPr>
    <w:rPr>
      <w:rFonts w:eastAsia="Calibri"/>
      <w:sz w:val="28"/>
      <w:szCs w:val="28"/>
      <w:lang w:eastAsia="en-US"/>
    </w:rPr>
  </w:style>
  <w:style w:type="paragraph" w:styleId="affff8">
    <w:name w:val="Balloon Text"/>
    <w:basedOn w:val="a"/>
    <w:link w:val="affff9"/>
    <w:uiPriority w:val="99"/>
    <w:semiHidden/>
    <w:unhideWhenUsed/>
    <w:rsid w:val="002132CD"/>
    <w:rPr>
      <w:rFonts w:ascii="Tahoma" w:eastAsia="Calibri" w:hAnsi="Tahoma" w:cs="Tahoma"/>
      <w:sz w:val="16"/>
      <w:szCs w:val="16"/>
      <w:lang w:eastAsia="en-US"/>
    </w:rPr>
  </w:style>
  <w:style w:type="character" w:customStyle="1" w:styleId="affff9">
    <w:name w:val="Текст выноски Знак"/>
    <w:basedOn w:val="a0"/>
    <w:link w:val="affff8"/>
    <w:uiPriority w:val="99"/>
    <w:semiHidden/>
    <w:rsid w:val="002132CD"/>
    <w:rPr>
      <w:rFonts w:ascii="Tahoma" w:hAnsi="Tahoma" w:cs="Tahoma"/>
      <w:sz w:val="16"/>
      <w:szCs w:val="16"/>
      <w:lang w:eastAsia="en-US"/>
    </w:rPr>
  </w:style>
  <w:style w:type="character" w:customStyle="1" w:styleId="affffa">
    <w:name w:val="Гипертекстовая ссылка"/>
    <w:basedOn w:val="a0"/>
    <w:uiPriority w:val="99"/>
    <w:rsid w:val="008F0B12"/>
    <w:rPr>
      <w:b/>
      <w:bCs/>
      <w:color w:val="008000"/>
    </w:rPr>
  </w:style>
  <w:style w:type="paragraph" w:customStyle="1" w:styleId="39">
    <w:name w:val="Знак Знак Знак3"/>
    <w:basedOn w:val="a"/>
    <w:uiPriority w:val="99"/>
    <w:rsid w:val="00CE0CB2"/>
    <w:pPr>
      <w:spacing w:after="160" w:line="240" w:lineRule="exact"/>
    </w:pPr>
    <w:rPr>
      <w:rFonts w:ascii="Verdana" w:hAnsi="Verdana" w:cs="Verdana"/>
      <w:sz w:val="20"/>
      <w:szCs w:val="20"/>
      <w:lang w:val="en-US" w:eastAsia="en-US"/>
    </w:rPr>
  </w:style>
  <w:style w:type="paragraph" w:customStyle="1" w:styleId="ConsPlusTitle">
    <w:name w:val="ConsPlusTitle"/>
    <w:uiPriority w:val="99"/>
    <w:rsid w:val="00CC369A"/>
    <w:pPr>
      <w:widowControl w:val="0"/>
      <w:autoSpaceDE w:val="0"/>
      <w:autoSpaceDN w:val="0"/>
      <w:adjustRightInd w:val="0"/>
    </w:pPr>
    <w:rPr>
      <w:rFonts w:ascii="Arial" w:eastAsia="Times New Roman" w:hAnsi="Arial" w:cs="Arial"/>
      <w:b/>
      <w:bCs/>
    </w:rPr>
  </w:style>
  <w:style w:type="character" w:customStyle="1" w:styleId="apple-converted-space">
    <w:name w:val="apple-converted-space"/>
    <w:basedOn w:val="a0"/>
    <w:rsid w:val="00FC15F1"/>
  </w:style>
  <w:style w:type="character" w:customStyle="1" w:styleId="ConsPlusNormal0">
    <w:name w:val="ConsPlusNormal Знак"/>
    <w:link w:val="ConsPlusNormal"/>
    <w:uiPriority w:val="99"/>
    <w:locked/>
    <w:rsid w:val="001009E0"/>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7197">
      <w:bodyDiv w:val="1"/>
      <w:marLeft w:val="0"/>
      <w:marRight w:val="0"/>
      <w:marTop w:val="0"/>
      <w:marBottom w:val="0"/>
      <w:divBdr>
        <w:top w:val="none" w:sz="0" w:space="0" w:color="auto"/>
        <w:left w:val="none" w:sz="0" w:space="0" w:color="auto"/>
        <w:bottom w:val="none" w:sz="0" w:space="0" w:color="auto"/>
        <w:right w:val="none" w:sz="0" w:space="0" w:color="auto"/>
      </w:divBdr>
    </w:div>
    <w:div w:id="123161192">
      <w:bodyDiv w:val="1"/>
      <w:marLeft w:val="0"/>
      <w:marRight w:val="0"/>
      <w:marTop w:val="0"/>
      <w:marBottom w:val="0"/>
      <w:divBdr>
        <w:top w:val="none" w:sz="0" w:space="0" w:color="auto"/>
        <w:left w:val="none" w:sz="0" w:space="0" w:color="auto"/>
        <w:bottom w:val="none" w:sz="0" w:space="0" w:color="auto"/>
        <w:right w:val="none" w:sz="0" w:space="0" w:color="auto"/>
      </w:divBdr>
    </w:div>
    <w:div w:id="141385652">
      <w:bodyDiv w:val="1"/>
      <w:marLeft w:val="0"/>
      <w:marRight w:val="0"/>
      <w:marTop w:val="0"/>
      <w:marBottom w:val="0"/>
      <w:divBdr>
        <w:top w:val="none" w:sz="0" w:space="0" w:color="auto"/>
        <w:left w:val="none" w:sz="0" w:space="0" w:color="auto"/>
        <w:bottom w:val="none" w:sz="0" w:space="0" w:color="auto"/>
        <w:right w:val="none" w:sz="0" w:space="0" w:color="auto"/>
      </w:divBdr>
    </w:div>
    <w:div w:id="165946056">
      <w:bodyDiv w:val="1"/>
      <w:marLeft w:val="0"/>
      <w:marRight w:val="0"/>
      <w:marTop w:val="0"/>
      <w:marBottom w:val="0"/>
      <w:divBdr>
        <w:top w:val="none" w:sz="0" w:space="0" w:color="auto"/>
        <w:left w:val="none" w:sz="0" w:space="0" w:color="auto"/>
        <w:bottom w:val="none" w:sz="0" w:space="0" w:color="auto"/>
        <w:right w:val="none" w:sz="0" w:space="0" w:color="auto"/>
      </w:divBdr>
    </w:div>
    <w:div w:id="212080546">
      <w:bodyDiv w:val="1"/>
      <w:marLeft w:val="0"/>
      <w:marRight w:val="0"/>
      <w:marTop w:val="0"/>
      <w:marBottom w:val="0"/>
      <w:divBdr>
        <w:top w:val="none" w:sz="0" w:space="0" w:color="auto"/>
        <w:left w:val="none" w:sz="0" w:space="0" w:color="auto"/>
        <w:bottom w:val="none" w:sz="0" w:space="0" w:color="auto"/>
        <w:right w:val="none" w:sz="0" w:space="0" w:color="auto"/>
      </w:divBdr>
    </w:div>
    <w:div w:id="291794321">
      <w:bodyDiv w:val="1"/>
      <w:marLeft w:val="0"/>
      <w:marRight w:val="0"/>
      <w:marTop w:val="0"/>
      <w:marBottom w:val="0"/>
      <w:divBdr>
        <w:top w:val="none" w:sz="0" w:space="0" w:color="auto"/>
        <w:left w:val="none" w:sz="0" w:space="0" w:color="auto"/>
        <w:bottom w:val="none" w:sz="0" w:space="0" w:color="auto"/>
        <w:right w:val="none" w:sz="0" w:space="0" w:color="auto"/>
      </w:divBdr>
    </w:div>
    <w:div w:id="326204610">
      <w:bodyDiv w:val="1"/>
      <w:marLeft w:val="0"/>
      <w:marRight w:val="0"/>
      <w:marTop w:val="0"/>
      <w:marBottom w:val="0"/>
      <w:divBdr>
        <w:top w:val="none" w:sz="0" w:space="0" w:color="auto"/>
        <w:left w:val="none" w:sz="0" w:space="0" w:color="auto"/>
        <w:bottom w:val="none" w:sz="0" w:space="0" w:color="auto"/>
        <w:right w:val="none" w:sz="0" w:space="0" w:color="auto"/>
      </w:divBdr>
    </w:div>
    <w:div w:id="339235722">
      <w:bodyDiv w:val="1"/>
      <w:marLeft w:val="0"/>
      <w:marRight w:val="0"/>
      <w:marTop w:val="0"/>
      <w:marBottom w:val="0"/>
      <w:divBdr>
        <w:top w:val="none" w:sz="0" w:space="0" w:color="auto"/>
        <w:left w:val="none" w:sz="0" w:space="0" w:color="auto"/>
        <w:bottom w:val="none" w:sz="0" w:space="0" w:color="auto"/>
        <w:right w:val="none" w:sz="0" w:space="0" w:color="auto"/>
      </w:divBdr>
    </w:div>
    <w:div w:id="393357512">
      <w:bodyDiv w:val="1"/>
      <w:marLeft w:val="0"/>
      <w:marRight w:val="0"/>
      <w:marTop w:val="0"/>
      <w:marBottom w:val="0"/>
      <w:divBdr>
        <w:top w:val="none" w:sz="0" w:space="0" w:color="auto"/>
        <w:left w:val="none" w:sz="0" w:space="0" w:color="auto"/>
        <w:bottom w:val="none" w:sz="0" w:space="0" w:color="auto"/>
        <w:right w:val="none" w:sz="0" w:space="0" w:color="auto"/>
      </w:divBdr>
    </w:div>
    <w:div w:id="418406479">
      <w:bodyDiv w:val="1"/>
      <w:marLeft w:val="0"/>
      <w:marRight w:val="0"/>
      <w:marTop w:val="0"/>
      <w:marBottom w:val="0"/>
      <w:divBdr>
        <w:top w:val="none" w:sz="0" w:space="0" w:color="auto"/>
        <w:left w:val="none" w:sz="0" w:space="0" w:color="auto"/>
        <w:bottom w:val="none" w:sz="0" w:space="0" w:color="auto"/>
        <w:right w:val="none" w:sz="0" w:space="0" w:color="auto"/>
      </w:divBdr>
    </w:div>
    <w:div w:id="448206037">
      <w:bodyDiv w:val="1"/>
      <w:marLeft w:val="0"/>
      <w:marRight w:val="0"/>
      <w:marTop w:val="0"/>
      <w:marBottom w:val="0"/>
      <w:divBdr>
        <w:top w:val="none" w:sz="0" w:space="0" w:color="auto"/>
        <w:left w:val="none" w:sz="0" w:space="0" w:color="auto"/>
        <w:bottom w:val="none" w:sz="0" w:space="0" w:color="auto"/>
        <w:right w:val="none" w:sz="0" w:space="0" w:color="auto"/>
      </w:divBdr>
    </w:div>
    <w:div w:id="590506713">
      <w:bodyDiv w:val="1"/>
      <w:marLeft w:val="0"/>
      <w:marRight w:val="0"/>
      <w:marTop w:val="0"/>
      <w:marBottom w:val="0"/>
      <w:divBdr>
        <w:top w:val="none" w:sz="0" w:space="0" w:color="auto"/>
        <w:left w:val="none" w:sz="0" w:space="0" w:color="auto"/>
        <w:bottom w:val="none" w:sz="0" w:space="0" w:color="auto"/>
        <w:right w:val="none" w:sz="0" w:space="0" w:color="auto"/>
      </w:divBdr>
    </w:div>
    <w:div w:id="622350054">
      <w:bodyDiv w:val="1"/>
      <w:marLeft w:val="0"/>
      <w:marRight w:val="0"/>
      <w:marTop w:val="0"/>
      <w:marBottom w:val="0"/>
      <w:divBdr>
        <w:top w:val="none" w:sz="0" w:space="0" w:color="auto"/>
        <w:left w:val="none" w:sz="0" w:space="0" w:color="auto"/>
        <w:bottom w:val="none" w:sz="0" w:space="0" w:color="auto"/>
        <w:right w:val="none" w:sz="0" w:space="0" w:color="auto"/>
      </w:divBdr>
    </w:div>
    <w:div w:id="631062183">
      <w:bodyDiv w:val="1"/>
      <w:marLeft w:val="0"/>
      <w:marRight w:val="0"/>
      <w:marTop w:val="0"/>
      <w:marBottom w:val="0"/>
      <w:divBdr>
        <w:top w:val="none" w:sz="0" w:space="0" w:color="auto"/>
        <w:left w:val="none" w:sz="0" w:space="0" w:color="auto"/>
        <w:bottom w:val="none" w:sz="0" w:space="0" w:color="auto"/>
        <w:right w:val="none" w:sz="0" w:space="0" w:color="auto"/>
      </w:divBdr>
    </w:div>
    <w:div w:id="704795149">
      <w:bodyDiv w:val="1"/>
      <w:marLeft w:val="0"/>
      <w:marRight w:val="0"/>
      <w:marTop w:val="0"/>
      <w:marBottom w:val="0"/>
      <w:divBdr>
        <w:top w:val="none" w:sz="0" w:space="0" w:color="auto"/>
        <w:left w:val="none" w:sz="0" w:space="0" w:color="auto"/>
        <w:bottom w:val="none" w:sz="0" w:space="0" w:color="auto"/>
        <w:right w:val="none" w:sz="0" w:space="0" w:color="auto"/>
      </w:divBdr>
    </w:div>
    <w:div w:id="731922964">
      <w:bodyDiv w:val="1"/>
      <w:marLeft w:val="0"/>
      <w:marRight w:val="0"/>
      <w:marTop w:val="0"/>
      <w:marBottom w:val="0"/>
      <w:divBdr>
        <w:top w:val="none" w:sz="0" w:space="0" w:color="auto"/>
        <w:left w:val="none" w:sz="0" w:space="0" w:color="auto"/>
        <w:bottom w:val="none" w:sz="0" w:space="0" w:color="auto"/>
        <w:right w:val="none" w:sz="0" w:space="0" w:color="auto"/>
      </w:divBdr>
    </w:div>
    <w:div w:id="732387942">
      <w:bodyDiv w:val="1"/>
      <w:marLeft w:val="0"/>
      <w:marRight w:val="0"/>
      <w:marTop w:val="0"/>
      <w:marBottom w:val="0"/>
      <w:divBdr>
        <w:top w:val="none" w:sz="0" w:space="0" w:color="auto"/>
        <w:left w:val="none" w:sz="0" w:space="0" w:color="auto"/>
        <w:bottom w:val="none" w:sz="0" w:space="0" w:color="auto"/>
        <w:right w:val="none" w:sz="0" w:space="0" w:color="auto"/>
      </w:divBdr>
    </w:div>
    <w:div w:id="769012127">
      <w:bodyDiv w:val="1"/>
      <w:marLeft w:val="0"/>
      <w:marRight w:val="0"/>
      <w:marTop w:val="0"/>
      <w:marBottom w:val="0"/>
      <w:divBdr>
        <w:top w:val="none" w:sz="0" w:space="0" w:color="auto"/>
        <w:left w:val="none" w:sz="0" w:space="0" w:color="auto"/>
        <w:bottom w:val="none" w:sz="0" w:space="0" w:color="auto"/>
        <w:right w:val="none" w:sz="0" w:space="0" w:color="auto"/>
      </w:divBdr>
    </w:div>
    <w:div w:id="777143161">
      <w:bodyDiv w:val="1"/>
      <w:marLeft w:val="0"/>
      <w:marRight w:val="0"/>
      <w:marTop w:val="0"/>
      <w:marBottom w:val="0"/>
      <w:divBdr>
        <w:top w:val="none" w:sz="0" w:space="0" w:color="auto"/>
        <w:left w:val="none" w:sz="0" w:space="0" w:color="auto"/>
        <w:bottom w:val="none" w:sz="0" w:space="0" w:color="auto"/>
        <w:right w:val="none" w:sz="0" w:space="0" w:color="auto"/>
      </w:divBdr>
    </w:div>
    <w:div w:id="777867439">
      <w:bodyDiv w:val="1"/>
      <w:marLeft w:val="0"/>
      <w:marRight w:val="0"/>
      <w:marTop w:val="0"/>
      <w:marBottom w:val="0"/>
      <w:divBdr>
        <w:top w:val="none" w:sz="0" w:space="0" w:color="auto"/>
        <w:left w:val="none" w:sz="0" w:space="0" w:color="auto"/>
        <w:bottom w:val="none" w:sz="0" w:space="0" w:color="auto"/>
        <w:right w:val="none" w:sz="0" w:space="0" w:color="auto"/>
      </w:divBdr>
      <w:divsChild>
        <w:div w:id="1687362335">
          <w:marLeft w:val="0"/>
          <w:marRight w:val="0"/>
          <w:marTop w:val="0"/>
          <w:marBottom w:val="0"/>
          <w:divBdr>
            <w:top w:val="none" w:sz="0" w:space="0" w:color="auto"/>
            <w:left w:val="none" w:sz="0" w:space="0" w:color="auto"/>
            <w:bottom w:val="none" w:sz="0" w:space="0" w:color="auto"/>
            <w:right w:val="none" w:sz="0" w:space="0" w:color="auto"/>
          </w:divBdr>
        </w:div>
      </w:divsChild>
    </w:div>
    <w:div w:id="793987152">
      <w:bodyDiv w:val="1"/>
      <w:marLeft w:val="0"/>
      <w:marRight w:val="0"/>
      <w:marTop w:val="0"/>
      <w:marBottom w:val="0"/>
      <w:divBdr>
        <w:top w:val="none" w:sz="0" w:space="0" w:color="auto"/>
        <w:left w:val="none" w:sz="0" w:space="0" w:color="auto"/>
        <w:bottom w:val="none" w:sz="0" w:space="0" w:color="auto"/>
        <w:right w:val="none" w:sz="0" w:space="0" w:color="auto"/>
      </w:divBdr>
    </w:div>
    <w:div w:id="826017368">
      <w:bodyDiv w:val="1"/>
      <w:marLeft w:val="0"/>
      <w:marRight w:val="0"/>
      <w:marTop w:val="0"/>
      <w:marBottom w:val="0"/>
      <w:divBdr>
        <w:top w:val="none" w:sz="0" w:space="0" w:color="auto"/>
        <w:left w:val="none" w:sz="0" w:space="0" w:color="auto"/>
        <w:bottom w:val="none" w:sz="0" w:space="0" w:color="auto"/>
        <w:right w:val="none" w:sz="0" w:space="0" w:color="auto"/>
      </w:divBdr>
    </w:div>
    <w:div w:id="915669970">
      <w:bodyDiv w:val="1"/>
      <w:marLeft w:val="0"/>
      <w:marRight w:val="0"/>
      <w:marTop w:val="0"/>
      <w:marBottom w:val="0"/>
      <w:divBdr>
        <w:top w:val="none" w:sz="0" w:space="0" w:color="auto"/>
        <w:left w:val="none" w:sz="0" w:space="0" w:color="auto"/>
        <w:bottom w:val="none" w:sz="0" w:space="0" w:color="auto"/>
        <w:right w:val="none" w:sz="0" w:space="0" w:color="auto"/>
      </w:divBdr>
    </w:div>
    <w:div w:id="922177607">
      <w:bodyDiv w:val="1"/>
      <w:marLeft w:val="0"/>
      <w:marRight w:val="0"/>
      <w:marTop w:val="0"/>
      <w:marBottom w:val="0"/>
      <w:divBdr>
        <w:top w:val="none" w:sz="0" w:space="0" w:color="auto"/>
        <w:left w:val="none" w:sz="0" w:space="0" w:color="auto"/>
        <w:bottom w:val="none" w:sz="0" w:space="0" w:color="auto"/>
        <w:right w:val="none" w:sz="0" w:space="0" w:color="auto"/>
      </w:divBdr>
    </w:div>
    <w:div w:id="973023841">
      <w:bodyDiv w:val="1"/>
      <w:marLeft w:val="0"/>
      <w:marRight w:val="0"/>
      <w:marTop w:val="0"/>
      <w:marBottom w:val="0"/>
      <w:divBdr>
        <w:top w:val="none" w:sz="0" w:space="0" w:color="auto"/>
        <w:left w:val="none" w:sz="0" w:space="0" w:color="auto"/>
        <w:bottom w:val="none" w:sz="0" w:space="0" w:color="auto"/>
        <w:right w:val="none" w:sz="0" w:space="0" w:color="auto"/>
      </w:divBdr>
    </w:div>
    <w:div w:id="990593654">
      <w:bodyDiv w:val="1"/>
      <w:marLeft w:val="0"/>
      <w:marRight w:val="0"/>
      <w:marTop w:val="0"/>
      <w:marBottom w:val="0"/>
      <w:divBdr>
        <w:top w:val="none" w:sz="0" w:space="0" w:color="auto"/>
        <w:left w:val="none" w:sz="0" w:space="0" w:color="auto"/>
        <w:bottom w:val="none" w:sz="0" w:space="0" w:color="auto"/>
        <w:right w:val="none" w:sz="0" w:space="0" w:color="auto"/>
      </w:divBdr>
    </w:div>
    <w:div w:id="1083264692">
      <w:bodyDiv w:val="1"/>
      <w:marLeft w:val="0"/>
      <w:marRight w:val="0"/>
      <w:marTop w:val="0"/>
      <w:marBottom w:val="0"/>
      <w:divBdr>
        <w:top w:val="none" w:sz="0" w:space="0" w:color="auto"/>
        <w:left w:val="none" w:sz="0" w:space="0" w:color="auto"/>
        <w:bottom w:val="none" w:sz="0" w:space="0" w:color="auto"/>
        <w:right w:val="none" w:sz="0" w:space="0" w:color="auto"/>
      </w:divBdr>
      <w:divsChild>
        <w:div w:id="100228216">
          <w:marLeft w:val="0"/>
          <w:marRight w:val="0"/>
          <w:marTop w:val="0"/>
          <w:marBottom w:val="0"/>
          <w:divBdr>
            <w:top w:val="none" w:sz="0" w:space="0" w:color="auto"/>
            <w:left w:val="none" w:sz="0" w:space="0" w:color="auto"/>
            <w:bottom w:val="none" w:sz="0" w:space="0" w:color="auto"/>
            <w:right w:val="none" w:sz="0" w:space="0" w:color="auto"/>
          </w:divBdr>
        </w:div>
        <w:div w:id="426736662">
          <w:marLeft w:val="0"/>
          <w:marRight w:val="0"/>
          <w:marTop w:val="0"/>
          <w:marBottom w:val="0"/>
          <w:divBdr>
            <w:top w:val="none" w:sz="0" w:space="0" w:color="auto"/>
            <w:left w:val="none" w:sz="0" w:space="0" w:color="auto"/>
            <w:bottom w:val="none" w:sz="0" w:space="0" w:color="auto"/>
            <w:right w:val="none" w:sz="0" w:space="0" w:color="auto"/>
          </w:divBdr>
        </w:div>
        <w:div w:id="734816211">
          <w:marLeft w:val="0"/>
          <w:marRight w:val="0"/>
          <w:marTop w:val="0"/>
          <w:marBottom w:val="0"/>
          <w:divBdr>
            <w:top w:val="none" w:sz="0" w:space="0" w:color="auto"/>
            <w:left w:val="none" w:sz="0" w:space="0" w:color="auto"/>
            <w:bottom w:val="none" w:sz="0" w:space="0" w:color="auto"/>
            <w:right w:val="none" w:sz="0" w:space="0" w:color="auto"/>
          </w:divBdr>
        </w:div>
        <w:div w:id="824200475">
          <w:marLeft w:val="0"/>
          <w:marRight w:val="0"/>
          <w:marTop w:val="0"/>
          <w:marBottom w:val="0"/>
          <w:divBdr>
            <w:top w:val="none" w:sz="0" w:space="0" w:color="auto"/>
            <w:left w:val="none" w:sz="0" w:space="0" w:color="auto"/>
            <w:bottom w:val="none" w:sz="0" w:space="0" w:color="auto"/>
            <w:right w:val="none" w:sz="0" w:space="0" w:color="auto"/>
          </w:divBdr>
        </w:div>
        <w:div w:id="2112359112">
          <w:marLeft w:val="0"/>
          <w:marRight w:val="0"/>
          <w:marTop w:val="0"/>
          <w:marBottom w:val="0"/>
          <w:divBdr>
            <w:top w:val="none" w:sz="0" w:space="0" w:color="auto"/>
            <w:left w:val="none" w:sz="0" w:space="0" w:color="auto"/>
            <w:bottom w:val="none" w:sz="0" w:space="0" w:color="auto"/>
            <w:right w:val="none" w:sz="0" w:space="0" w:color="auto"/>
          </w:divBdr>
        </w:div>
      </w:divsChild>
    </w:div>
    <w:div w:id="1206527309">
      <w:bodyDiv w:val="1"/>
      <w:marLeft w:val="0"/>
      <w:marRight w:val="0"/>
      <w:marTop w:val="0"/>
      <w:marBottom w:val="0"/>
      <w:divBdr>
        <w:top w:val="none" w:sz="0" w:space="0" w:color="auto"/>
        <w:left w:val="none" w:sz="0" w:space="0" w:color="auto"/>
        <w:bottom w:val="none" w:sz="0" w:space="0" w:color="auto"/>
        <w:right w:val="none" w:sz="0" w:space="0" w:color="auto"/>
      </w:divBdr>
    </w:div>
    <w:div w:id="1213691426">
      <w:bodyDiv w:val="1"/>
      <w:marLeft w:val="0"/>
      <w:marRight w:val="0"/>
      <w:marTop w:val="0"/>
      <w:marBottom w:val="0"/>
      <w:divBdr>
        <w:top w:val="none" w:sz="0" w:space="0" w:color="auto"/>
        <w:left w:val="none" w:sz="0" w:space="0" w:color="auto"/>
        <w:bottom w:val="none" w:sz="0" w:space="0" w:color="auto"/>
        <w:right w:val="none" w:sz="0" w:space="0" w:color="auto"/>
      </w:divBdr>
    </w:div>
    <w:div w:id="1239638181">
      <w:bodyDiv w:val="1"/>
      <w:marLeft w:val="0"/>
      <w:marRight w:val="0"/>
      <w:marTop w:val="0"/>
      <w:marBottom w:val="0"/>
      <w:divBdr>
        <w:top w:val="none" w:sz="0" w:space="0" w:color="auto"/>
        <w:left w:val="none" w:sz="0" w:space="0" w:color="auto"/>
        <w:bottom w:val="none" w:sz="0" w:space="0" w:color="auto"/>
        <w:right w:val="none" w:sz="0" w:space="0" w:color="auto"/>
      </w:divBdr>
    </w:div>
    <w:div w:id="1254973206">
      <w:bodyDiv w:val="1"/>
      <w:marLeft w:val="0"/>
      <w:marRight w:val="0"/>
      <w:marTop w:val="0"/>
      <w:marBottom w:val="0"/>
      <w:divBdr>
        <w:top w:val="none" w:sz="0" w:space="0" w:color="auto"/>
        <w:left w:val="none" w:sz="0" w:space="0" w:color="auto"/>
        <w:bottom w:val="none" w:sz="0" w:space="0" w:color="auto"/>
        <w:right w:val="none" w:sz="0" w:space="0" w:color="auto"/>
      </w:divBdr>
    </w:div>
    <w:div w:id="1337883920">
      <w:bodyDiv w:val="1"/>
      <w:marLeft w:val="0"/>
      <w:marRight w:val="0"/>
      <w:marTop w:val="0"/>
      <w:marBottom w:val="0"/>
      <w:divBdr>
        <w:top w:val="none" w:sz="0" w:space="0" w:color="auto"/>
        <w:left w:val="none" w:sz="0" w:space="0" w:color="auto"/>
        <w:bottom w:val="none" w:sz="0" w:space="0" w:color="auto"/>
        <w:right w:val="none" w:sz="0" w:space="0" w:color="auto"/>
      </w:divBdr>
    </w:div>
    <w:div w:id="1350792930">
      <w:bodyDiv w:val="1"/>
      <w:marLeft w:val="0"/>
      <w:marRight w:val="0"/>
      <w:marTop w:val="0"/>
      <w:marBottom w:val="0"/>
      <w:divBdr>
        <w:top w:val="none" w:sz="0" w:space="0" w:color="auto"/>
        <w:left w:val="none" w:sz="0" w:space="0" w:color="auto"/>
        <w:bottom w:val="none" w:sz="0" w:space="0" w:color="auto"/>
        <w:right w:val="none" w:sz="0" w:space="0" w:color="auto"/>
      </w:divBdr>
    </w:div>
    <w:div w:id="1422990634">
      <w:bodyDiv w:val="1"/>
      <w:marLeft w:val="0"/>
      <w:marRight w:val="0"/>
      <w:marTop w:val="0"/>
      <w:marBottom w:val="0"/>
      <w:divBdr>
        <w:top w:val="none" w:sz="0" w:space="0" w:color="auto"/>
        <w:left w:val="none" w:sz="0" w:space="0" w:color="auto"/>
        <w:bottom w:val="none" w:sz="0" w:space="0" w:color="auto"/>
        <w:right w:val="none" w:sz="0" w:space="0" w:color="auto"/>
      </w:divBdr>
      <w:divsChild>
        <w:div w:id="38751108">
          <w:marLeft w:val="0"/>
          <w:marRight w:val="0"/>
          <w:marTop w:val="0"/>
          <w:marBottom w:val="0"/>
          <w:divBdr>
            <w:top w:val="none" w:sz="0" w:space="0" w:color="auto"/>
            <w:left w:val="none" w:sz="0" w:space="0" w:color="auto"/>
            <w:bottom w:val="none" w:sz="0" w:space="0" w:color="auto"/>
            <w:right w:val="none" w:sz="0" w:space="0" w:color="auto"/>
          </w:divBdr>
        </w:div>
        <w:div w:id="539128128">
          <w:marLeft w:val="0"/>
          <w:marRight w:val="0"/>
          <w:marTop w:val="0"/>
          <w:marBottom w:val="0"/>
          <w:divBdr>
            <w:top w:val="none" w:sz="0" w:space="0" w:color="auto"/>
            <w:left w:val="none" w:sz="0" w:space="0" w:color="auto"/>
            <w:bottom w:val="none" w:sz="0" w:space="0" w:color="auto"/>
            <w:right w:val="none" w:sz="0" w:space="0" w:color="auto"/>
          </w:divBdr>
        </w:div>
        <w:div w:id="1133794105">
          <w:marLeft w:val="0"/>
          <w:marRight w:val="0"/>
          <w:marTop w:val="0"/>
          <w:marBottom w:val="0"/>
          <w:divBdr>
            <w:top w:val="none" w:sz="0" w:space="0" w:color="auto"/>
            <w:left w:val="none" w:sz="0" w:space="0" w:color="auto"/>
            <w:bottom w:val="none" w:sz="0" w:space="0" w:color="auto"/>
            <w:right w:val="none" w:sz="0" w:space="0" w:color="auto"/>
          </w:divBdr>
        </w:div>
      </w:divsChild>
    </w:div>
    <w:div w:id="1429277360">
      <w:bodyDiv w:val="1"/>
      <w:marLeft w:val="0"/>
      <w:marRight w:val="0"/>
      <w:marTop w:val="0"/>
      <w:marBottom w:val="0"/>
      <w:divBdr>
        <w:top w:val="none" w:sz="0" w:space="0" w:color="auto"/>
        <w:left w:val="none" w:sz="0" w:space="0" w:color="auto"/>
        <w:bottom w:val="none" w:sz="0" w:space="0" w:color="auto"/>
        <w:right w:val="none" w:sz="0" w:space="0" w:color="auto"/>
      </w:divBdr>
    </w:div>
    <w:div w:id="1460562838">
      <w:bodyDiv w:val="1"/>
      <w:marLeft w:val="0"/>
      <w:marRight w:val="0"/>
      <w:marTop w:val="0"/>
      <w:marBottom w:val="0"/>
      <w:divBdr>
        <w:top w:val="none" w:sz="0" w:space="0" w:color="auto"/>
        <w:left w:val="none" w:sz="0" w:space="0" w:color="auto"/>
        <w:bottom w:val="none" w:sz="0" w:space="0" w:color="auto"/>
        <w:right w:val="none" w:sz="0" w:space="0" w:color="auto"/>
      </w:divBdr>
    </w:div>
    <w:div w:id="1534032344">
      <w:bodyDiv w:val="1"/>
      <w:marLeft w:val="0"/>
      <w:marRight w:val="0"/>
      <w:marTop w:val="0"/>
      <w:marBottom w:val="0"/>
      <w:divBdr>
        <w:top w:val="none" w:sz="0" w:space="0" w:color="auto"/>
        <w:left w:val="none" w:sz="0" w:space="0" w:color="auto"/>
        <w:bottom w:val="none" w:sz="0" w:space="0" w:color="auto"/>
        <w:right w:val="none" w:sz="0" w:space="0" w:color="auto"/>
      </w:divBdr>
    </w:div>
    <w:div w:id="1556771152">
      <w:bodyDiv w:val="1"/>
      <w:marLeft w:val="0"/>
      <w:marRight w:val="0"/>
      <w:marTop w:val="0"/>
      <w:marBottom w:val="0"/>
      <w:divBdr>
        <w:top w:val="none" w:sz="0" w:space="0" w:color="auto"/>
        <w:left w:val="none" w:sz="0" w:space="0" w:color="auto"/>
        <w:bottom w:val="none" w:sz="0" w:space="0" w:color="auto"/>
        <w:right w:val="none" w:sz="0" w:space="0" w:color="auto"/>
      </w:divBdr>
    </w:div>
    <w:div w:id="1689328587">
      <w:bodyDiv w:val="1"/>
      <w:marLeft w:val="0"/>
      <w:marRight w:val="0"/>
      <w:marTop w:val="0"/>
      <w:marBottom w:val="0"/>
      <w:divBdr>
        <w:top w:val="none" w:sz="0" w:space="0" w:color="auto"/>
        <w:left w:val="none" w:sz="0" w:space="0" w:color="auto"/>
        <w:bottom w:val="none" w:sz="0" w:space="0" w:color="auto"/>
        <w:right w:val="none" w:sz="0" w:space="0" w:color="auto"/>
      </w:divBdr>
    </w:div>
    <w:div w:id="1770664738">
      <w:bodyDiv w:val="1"/>
      <w:marLeft w:val="0"/>
      <w:marRight w:val="0"/>
      <w:marTop w:val="0"/>
      <w:marBottom w:val="0"/>
      <w:divBdr>
        <w:top w:val="none" w:sz="0" w:space="0" w:color="auto"/>
        <w:left w:val="none" w:sz="0" w:space="0" w:color="auto"/>
        <w:bottom w:val="none" w:sz="0" w:space="0" w:color="auto"/>
        <w:right w:val="none" w:sz="0" w:space="0" w:color="auto"/>
      </w:divBdr>
      <w:divsChild>
        <w:div w:id="680623005">
          <w:marLeft w:val="0"/>
          <w:marRight w:val="0"/>
          <w:marTop w:val="0"/>
          <w:marBottom w:val="0"/>
          <w:divBdr>
            <w:top w:val="none" w:sz="0" w:space="0" w:color="auto"/>
            <w:left w:val="none" w:sz="0" w:space="0" w:color="auto"/>
            <w:bottom w:val="none" w:sz="0" w:space="0" w:color="auto"/>
            <w:right w:val="none" w:sz="0" w:space="0" w:color="auto"/>
          </w:divBdr>
        </w:div>
        <w:div w:id="995766516">
          <w:marLeft w:val="0"/>
          <w:marRight w:val="0"/>
          <w:marTop w:val="0"/>
          <w:marBottom w:val="0"/>
          <w:divBdr>
            <w:top w:val="none" w:sz="0" w:space="0" w:color="auto"/>
            <w:left w:val="none" w:sz="0" w:space="0" w:color="auto"/>
            <w:bottom w:val="none" w:sz="0" w:space="0" w:color="auto"/>
            <w:right w:val="none" w:sz="0" w:space="0" w:color="auto"/>
          </w:divBdr>
        </w:div>
      </w:divsChild>
    </w:div>
    <w:div w:id="1802335834">
      <w:bodyDiv w:val="1"/>
      <w:marLeft w:val="0"/>
      <w:marRight w:val="0"/>
      <w:marTop w:val="0"/>
      <w:marBottom w:val="0"/>
      <w:divBdr>
        <w:top w:val="none" w:sz="0" w:space="0" w:color="auto"/>
        <w:left w:val="none" w:sz="0" w:space="0" w:color="auto"/>
        <w:bottom w:val="none" w:sz="0" w:space="0" w:color="auto"/>
        <w:right w:val="none" w:sz="0" w:space="0" w:color="auto"/>
      </w:divBdr>
    </w:div>
    <w:div w:id="1836068353">
      <w:bodyDiv w:val="1"/>
      <w:marLeft w:val="0"/>
      <w:marRight w:val="0"/>
      <w:marTop w:val="0"/>
      <w:marBottom w:val="0"/>
      <w:divBdr>
        <w:top w:val="none" w:sz="0" w:space="0" w:color="auto"/>
        <w:left w:val="none" w:sz="0" w:space="0" w:color="auto"/>
        <w:bottom w:val="none" w:sz="0" w:space="0" w:color="auto"/>
        <w:right w:val="none" w:sz="0" w:space="0" w:color="auto"/>
      </w:divBdr>
    </w:div>
    <w:div w:id="1850368291">
      <w:bodyDiv w:val="1"/>
      <w:marLeft w:val="0"/>
      <w:marRight w:val="0"/>
      <w:marTop w:val="0"/>
      <w:marBottom w:val="0"/>
      <w:divBdr>
        <w:top w:val="none" w:sz="0" w:space="0" w:color="auto"/>
        <w:left w:val="none" w:sz="0" w:space="0" w:color="auto"/>
        <w:bottom w:val="none" w:sz="0" w:space="0" w:color="auto"/>
        <w:right w:val="none" w:sz="0" w:space="0" w:color="auto"/>
      </w:divBdr>
    </w:div>
    <w:div w:id="1931086895">
      <w:bodyDiv w:val="1"/>
      <w:marLeft w:val="0"/>
      <w:marRight w:val="0"/>
      <w:marTop w:val="0"/>
      <w:marBottom w:val="0"/>
      <w:divBdr>
        <w:top w:val="none" w:sz="0" w:space="0" w:color="auto"/>
        <w:left w:val="none" w:sz="0" w:space="0" w:color="auto"/>
        <w:bottom w:val="none" w:sz="0" w:space="0" w:color="auto"/>
        <w:right w:val="none" w:sz="0" w:space="0" w:color="auto"/>
      </w:divBdr>
    </w:div>
    <w:div w:id="1965039939">
      <w:bodyDiv w:val="1"/>
      <w:marLeft w:val="0"/>
      <w:marRight w:val="0"/>
      <w:marTop w:val="0"/>
      <w:marBottom w:val="0"/>
      <w:divBdr>
        <w:top w:val="none" w:sz="0" w:space="0" w:color="auto"/>
        <w:left w:val="none" w:sz="0" w:space="0" w:color="auto"/>
        <w:bottom w:val="none" w:sz="0" w:space="0" w:color="auto"/>
        <w:right w:val="none" w:sz="0" w:space="0" w:color="auto"/>
      </w:divBdr>
    </w:div>
    <w:div w:id="1969431481">
      <w:bodyDiv w:val="1"/>
      <w:marLeft w:val="0"/>
      <w:marRight w:val="0"/>
      <w:marTop w:val="0"/>
      <w:marBottom w:val="0"/>
      <w:divBdr>
        <w:top w:val="none" w:sz="0" w:space="0" w:color="auto"/>
        <w:left w:val="none" w:sz="0" w:space="0" w:color="auto"/>
        <w:bottom w:val="none" w:sz="0" w:space="0" w:color="auto"/>
        <w:right w:val="none" w:sz="0" w:space="0" w:color="auto"/>
      </w:divBdr>
    </w:div>
    <w:div w:id="2003849274">
      <w:bodyDiv w:val="1"/>
      <w:marLeft w:val="0"/>
      <w:marRight w:val="0"/>
      <w:marTop w:val="0"/>
      <w:marBottom w:val="0"/>
      <w:divBdr>
        <w:top w:val="none" w:sz="0" w:space="0" w:color="auto"/>
        <w:left w:val="none" w:sz="0" w:space="0" w:color="auto"/>
        <w:bottom w:val="none" w:sz="0" w:space="0" w:color="auto"/>
        <w:right w:val="none" w:sz="0" w:space="0" w:color="auto"/>
      </w:divBdr>
    </w:div>
    <w:div w:id="2048872224">
      <w:bodyDiv w:val="1"/>
      <w:marLeft w:val="0"/>
      <w:marRight w:val="0"/>
      <w:marTop w:val="0"/>
      <w:marBottom w:val="0"/>
      <w:divBdr>
        <w:top w:val="none" w:sz="0" w:space="0" w:color="auto"/>
        <w:left w:val="none" w:sz="0" w:space="0" w:color="auto"/>
        <w:bottom w:val="none" w:sz="0" w:space="0" w:color="auto"/>
        <w:right w:val="none" w:sz="0" w:space="0" w:color="auto"/>
      </w:divBdr>
    </w:div>
    <w:div w:id="2074742367">
      <w:bodyDiv w:val="1"/>
      <w:marLeft w:val="0"/>
      <w:marRight w:val="0"/>
      <w:marTop w:val="0"/>
      <w:marBottom w:val="0"/>
      <w:divBdr>
        <w:top w:val="none" w:sz="0" w:space="0" w:color="auto"/>
        <w:left w:val="none" w:sz="0" w:space="0" w:color="auto"/>
        <w:bottom w:val="none" w:sz="0" w:space="0" w:color="auto"/>
        <w:right w:val="none" w:sz="0" w:space="0" w:color="auto"/>
      </w:divBdr>
      <w:divsChild>
        <w:div w:id="692075943">
          <w:marLeft w:val="0"/>
          <w:marRight w:val="0"/>
          <w:marTop w:val="0"/>
          <w:marBottom w:val="0"/>
          <w:divBdr>
            <w:top w:val="none" w:sz="0" w:space="0" w:color="auto"/>
            <w:left w:val="none" w:sz="0" w:space="0" w:color="auto"/>
            <w:bottom w:val="none" w:sz="0" w:space="0" w:color="auto"/>
            <w:right w:val="none" w:sz="0" w:space="0" w:color="auto"/>
          </w:divBdr>
        </w:div>
        <w:div w:id="1138111181">
          <w:marLeft w:val="0"/>
          <w:marRight w:val="0"/>
          <w:marTop w:val="0"/>
          <w:marBottom w:val="0"/>
          <w:divBdr>
            <w:top w:val="none" w:sz="0" w:space="0" w:color="auto"/>
            <w:left w:val="none" w:sz="0" w:space="0" w:color="auto"/>
            <w:bottom w:val="none" w:sz="0" w:space="0" w:color="auto"/>
            <w:right w:val="none" w:sz="0" w:space="0" w:color="auto"/>
          </w:divBdr>
        </w:div>
        <w:div w:id="1809667990">
          <w:marLeft w:val="0"/>
          <w:marRight w:val="0"/>
          <w:marTop w:val="0"/>
          <w:marBottom w:val="0"/>
          <w:divBdr>
            <w:top w:val="none" w:sz="0" w:space="0" w:color="auto"/>
            <w:left w:val="none" w:sz="0" w:space="0" w:color="auto"/>
            <w:bottom w:val="none" w:sz="0" w:space="0" w:color="auto"/>
            <w:right w:val="none" w:sz="0" w:space="0" w:color="auto"/>
          </w:divBdr>
        </w:div>
      </w:divsChild>
    </w:div>
    <w:div w:id="2118719422">
      <w:bodyDiv w:val="1"/>
      <w:marLeft w:val="0"/>
      <w:marRight w:val="0"/>
      <w:marTop w:val="0"/>
      <w:marBottom w:val="0"/>
      <w:divBdr>
        <w:top w:val="none" w:sz="0" w:space="0" w:color="auto"/>
        <w:left w:val="none" w:sz="0" w:space="0" w:color="auto"/>
        <w:bottom w:val="none" w:sz="0" w:space="0" w:color="auto"/>
        <w:right w:val="none" w:sz="0" w:space="0" w:color="auto"/>
      </w:divBdr>
    </w:div>
    <w:div w:id="213039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DAA45-6F31-4256-BB58-6D34AD2AA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17</Pages>
  <Words>5840</Words>
  <Characters>33288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Туяна</dc:creator>
  <cp:lastModifiedBy>admin</cp:lastModifiedBy>
  <cp:revision>32</cp:revision>
  <cp:lastPrinted>2024-04-26T07:09:00Z</cp:lastPrinted>
  <dcterms:created xsi:type="dcterms:W3CDTF">2020-05-07T03:53:00Z</dcterms:created>
  <dcterms:modified xsi:type="dcterms:W3CDTF">2024-04-26T07:10:00Z</dcterms:modified>
</cp:coreProperties>
</file>