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E31" w:rsidRPr="00A77CAC" w:rsidRDefault="003F7E31" w:rsidP="00DC301F">
      <w:pPr>
        <w:pStyle w:val="a7"/>
        <w:ind w:firstLine="709"/>
        <w:jc w:val="center"/>
        <w:rPr>
          <w:rFonts w:ascii="Times New Roman" w:hAnsi="Times New Roman"/>
          <w:b/>
          <w:sz w:val="28"/>
          <w:szCs w:val="28"/>
        </w:rPr>
      </w:pPr>
      <w:r w:rsidRPr="00A77CAC">
        <w:rPr>
          <w:rFonts w:ascii="Times New Roman" w:hAnsi="Times New Roman"/>
          <w:b/>
          <w:sz w:val="28"/>
          <w:szCs w:val="28"/>
        </w:rPr>
        <w:t>Забайкальский край</w:t>
      </w:r>
    </w:p>
    <w:p w:rsidR="0077178F" w:rsidRPr="00A77CAC" w:rsidRDefault="0077178F" w:rsidP="00DC301F">
      <w:pPr>
        <w:pStyle w:val="a7"/>
        <w:ind w:firstLine="709"/>
        <w:jc w:val="center"/>
        <w:rPr>
          <w:rFonts w:ascii="Times New Roman" w:hAnsi="Times New Roman"/>
          <w:b/>
          <w:sz w:val="28"/>
          <w:szCs w:val="28"/>
        </w:rPr>
      </w:pPr>
    </w:p>
    <w:p w:rsidR="003F7E31" w:rsidRPr="00A77CAC" w:rsidRDefault="003F7E31" w:rsidP="00DC301F">
      <w:pPr>
        <w:pStyle w:val="a7"/>
        <w:ind w:firstLine="709"/>
        <w:jc w:val="center"/>
        <w:rPr>
          <w:rFonts w:ascii="Times New Roman" w:hAnsi="Times New Roman"/>
          <w:b/>
          <w:sz w:val="28"/>
          <w:szCs w:val="28"/>
        </w:rPr>
      </w:pPr>
      <w:r w:rsidRPr="00A77CAC">
        <w:rPr>
          <w:rFonts w:ascii="Times New Roman" w:hAnsi="Times New Roman"/>
          <w:b/>
          <w:sz w:val="28"/>
          <w:szCs w:val="28"/>
        </w:rPr>
        <w:t>Совет муниципального района «Дульдургинский район»</w:t>
      </w:r>
    </w:p>
    <w:p w:rsidR="003F7E31" w:rsidRPr="00A77CAC" w:rsidRDefault="003F7E31" w:rsidP="00DC301F">
      <w:pPr>
        <w:pStyle w:val="a7"/>
        <w:ind w:firstLine="709"/>
        <w:jc w:val="center"/>
        <w:rPr>
          <w:rFonts w:ascii="Times New Roman" w:hAnsi="Times New Roman"/>
          <w:b/>
          <w:spacing w:val="-1"/>
          <w:sz w:val="28"/>
          <w:szCs w:val="28"/>
        </w:rPr>
      </w:pPr>
    </w:p>
    <w:p w:rsidR="003F7E31" w:rsidRPr="00A77CAC" w:rsidRDefault="003F7E31" w:rsidP="00DC301F">
      <w:pPr>
        <w:pStyle w:val="a7"/>
        <w:ind w:firstLine="709"/>
        <w:jc w:val="center"/>
        <w:rPr>
          <w:rFonts w:ascii="Times New Roman" w:hAnsi="Times New Roman"/>
          <w:b/>
          <w:sz w:val="28"/>
          <w:szCs w:val="28"/>
        </w:rPr>
      </w:pPr>
      <w:r w:rsidRPr="00A77CAC">
        <w:rPr>
          <w:rFonts w:ascii="Times New Roman" w:hAnsi="Times New Roman"/>
          <w:b/>
          <w:sz w:val="28"/>
          <w:szCs w:val="28"/>
        </w:rPr>
        <w:t>РЕШЕНИЕ</w:t>
      </w:r>
    </w:p>
    <w:p w:rsidR="003F7E31" w:rsidRPr="00DC301F" w:rsidRDefault="003F7E31" w:rsidP="00DC301F">
      <w:pPr>
        <w:pStyle w:val="a7"/>
        <w:ind w:firstLine="709"/>
        <w:jc w:val="center"/>
        <w:rPr>
          <w:rFonts w:ascii="Times New Roman" w:hAnsi="Times New Roman"/>
          <w:sz w:val="28"/>
          <w:szCs w:val="28"/>
        </w:rPr>
      </w:pPr>
    </w:p>
    <w:p w:rsidR="002C23E4" w:rsidRPr="00DC301F" w:rsidRDefault="002C23E4" w:rsidP="00DC301F">
      <w:pPr>
        <w:pStyle w:val="a7"/>
        <w:ind w:firstLine="709"/>
        <w:jc w:val="center"/>
        <w:rPr>
          <w:rFonts w:ascii="Times New Roman" w:hAnsi="Times New Roman"/>
          <w:sz w:val="28"/>
          <w:szCs w:val="28"/>
        </w:rPr>
      </w:pPr>
    </w:p>
    <w:p w:rsidR="003F7E31" w:rsidRPr="00A77CAC" w:rsidRDefault="005D3D2C" w:rsidP="00F7177E">
      <w:pPr>
        <w:pStyle w:val="a7"/>
        <w:rPr>
          <w:rFonts w:ascii="Times New Roman" w:hAnsi="Times New Roman"/>
          <w:sz w:val="28"/>
          <w:szCs w:val="28"/>
        </w:rPr>
      </w:pPr>
      <w:r w:rsidRPr="00DC301F">
        <w:rPr>
          <w:rFonts w:ascii="Times New Roman" w:hAnsi="Times New Roman"/>
          <w:sz w:val="28"/>
          <w:szCs w:val="28"/>
        </w:rPr>
        <w:t xml:space="preserve">от </w:t>
      </w:r>
      <w:r w:rsidR="00E170FC" w:rsidRPr="00DC301F">
        <w:rPr>
          <w:rFonts w:ascii="Times New Roman" w:hAnsi="Times New Roman"/>
          <w:sz w:val="28"/>
          <w:szCs w:val="28"/>
        </w:rPr>
        <w:t>2</w:t>
      </w:r>
      <w:r w:rsidR="00654EF3" w:rsidRPr="00A77CAC">
        <w:rPr>
          <w:rFonts w:ascii="Times New Roman" w:hAnsi="Times New Roman"/>
          <w:sz w:val="28"/>
          <w:szCs w:val="28"/>
        </w:rPr>
        <w:t xml:space="preserve">2 </w:t>
      </w:r>
      <w:r w:rsidR="00654EF3" w:rsidRPr="00DC301F">
        <w:rPr>
          <w:rFonts w:ascii="Times New Roman" w:hAnsi="Times New Roman"/>
          <w:sz w:val="28"/>
          <w:szCs w:val="28"/>
        </w:rPr>
        <w:t>мая</w:t>
      </w:r>
      <w:r w:rsidR="003F7E31" w:rsidRPr="00DC301F">
        <w:rPr>
          <w:rFonts w:ascii="Times New Roman" w:hAnsi="Times New Roman"/>
          <w:sz w:val="28"/>
          <w:szCs w:val="28"/>
        </w:rPr>
        <w:t xml:space="preserve"> 20</w:t>
      </w:r>
      <w:r w:rsidR="007557BE" w:rsidRPr="00DC301F">
        <w:rPr>
          <w:rFonts w:ascii="Times New Roman" w:hAnsi="Times New Roman"/>
          <w:sz w:val="28"/>
          <w:szCs w:val="28"/>
        </w:rPr>
        <w:t>2</w:t>
      </w:r>
      <w:r w:rsidR="00654EF3" w:rsidRPr="00DC301F">
        <w:rPr>
          <w:rFonts w:ascii="Times New Roman" w:hAnsi="Times New Roman"/>
          <w:sz w:val="28"/>
          <w:szCs w:val="28"/>
        </w:rPr>
        <w:t>4</w:t>
      </w:r>
      <w:r w:rsidR="003F7E31" w:rsidRPr="00DC301F">
        <w:rPr>
          <w:rFonts w:ascii="Times New Roman" w:hAnsi="Times New Roman"/>
          <w:sz w:val="28"/>
          <w:szCs w:val="28"/>
        </w:rPr>
        <w:t xml:space="preserve"> г</w:t>
      </w:r>
      <w:r w:rsidR="00311E58" w:rsidRPr="00DC301F">
        <w:rPr>
          <w:rFonts w:ascii="Times New Roman" w:hAnsi="Times New Roman"/>
          <w:sz w:val="28"/>
          <w:szCs w:val="28"/>
        </w:rPr>
        <w:t>ода</w:t>
      </w:r>
      <w:r w:rsidR="003F7E31" w:rsidRPr="00DC301F">
        <w:rPr>
          <w:rFonts w:ascii="Times New Roman" w:hAnsi="Times New Roman"/>
          <w:sz w:val="28"/>
          <w:szCs w:val="28"/>
        </w:rPr>
        <w:tab/>
      </w:r>
      <w:r w:rsidR="003F7E31" w:rsidRPr="00DC301F">
        <w:rPr>
          <w:rFonts w:ascii="Times New Roman" w:hAnsi="Times New Roman"/>
          <w:sz w:val="28"/>
          <w:szCs w:val="28"/>
        </w:rPr>
        <w:tab/>
        <w:t xml:space="preserve">   </w:t>
      </w:r>
      <w:r w:rsidR="003F7E31" w:rsidRPr="00DC301F">
        <w:rPr>
          <w:rFonts w:ascii="Times New Roman" w:hAnsi="Times New Roman"/>
          <w:sz w:val="28"/>
          <w:szCs w:val="28"/>
        </w:rPr>
        <w:tab/>
      </w:r>
      <w:r w:rsidR="003F7E31" w:rsidRPr="00DC301F">
        <w:rPr>
          <w:rFonts w:ascii="Times New Roman" w:hAnsi="Times New Roman"/>
          <w:sz w:val="28"/>
          <w:szCs w:val="28"/>
        </w:rPr>
        <w:tab/>
        <w:t xml:space="preserve">                    </w:t>
      </w:r>
      <w:r w:rsidR="00434CB4" w:rsidRPr="00DC301F">
        <w:rPr>
          <w:rFonts w:ascii="Times New Roman" w:hAnsi="Times New Roman"/>
          <w:sz w:val="28"/>
          <w:szCs w:val="28"/>
        </w:rPr>
        <w:t xml:space="preserve">                   </w:t>
      </w:r>
      <w:r w:rsidR="00F7177E">
        <w:rPr>
          <w:rFonts w:ascii="Times New Roman" w:hAnsi="Times New Roman"/>
          <w:sz w:val="28"/>
          <w:szCs w:val="28"/>
        </w:rPr>
        <w:t xml:space="preserve">              </w:t>
      </w:r>
      <w:r w:rsidR="00A77CAC">
        <w:rPr>
          <w:rFonts w:ascii="Times New Roman" w:hAnsi="Times New Roman"/>
          <w:sz w:val="28"/>
          <w:szCs w:val="28"/>
        </w:rPr>
        <w:t xml:space="preserve"> </w:t>
      </w:r>
      <w:r w:rsidR="00434CB4" w:rsidRPr="00DC301F">
        <w:rPr>
          <w:rFonts w:ascii="Times New Roman" w:hAnsi="Times New Roman"/>
          <w:sz w:val="28"/>
          <w:szCs w:val="28"/>
        </w:rPr>
        <w:t xml:space="preserve"> </w:t>
      </w:r>
      <w:r w:rsidR="003F7E31" w:rsidRPr="00DC301F">
        <w:rPr>
          <w:rFonts w:ascii="Times New Roman" w:hAnsi="Times New Roman"/>
          <w:sz w:val="28"/>
          <w:szCs w:val="28"/>
        </w:rPr>
        <w:t>№</w:t>
      </w:r>
      <w:r w:rsidR="00A77CAC" w:rsidRPr="00A77CAC">
        <w:rPr>
          <w:rFonts w:ascii="Times New Roman" w:hAnsi="Times New Roman"/>
          <w:sz w:val="28"/>
          <w:szCs w:val="28"/>
        </w:rPr>
        <w:t xml:space="preserve"> 115</w:t>
      </w:r>
    </w:p>
    <w:p w:rsidR="003F7E31" w:rsidRPr="00A77CAC" w:rsidRDefault="003F7E31" w:rsidP="00A77CAC">
      <w:pPr>
        <w:pStyle w:val="a7"/>
        <w:ind w:firstLine="709"/>
        <w:jc w:val="center"/>
        <w:rPr>
          <w:rFonts w:ascii="Times New Roman" w:hAnsi="Times New Roman"/>
          <w:sz w:val="24"/>
          <w:szCs w:val="24"/>
        </w:rPr>
      </w:pPr>
      <w:proofErr w:type="spellStart"/>
      <w:r w:rsidRPr="00DC301F">
        <w:rPr>
          <w:rFonts w:ascii="Times New Roman" w:hAnsi="Times New Roman"/>
          <w:sz w:val="24"/>
          <w:szCs w:val="24"/>
        </w:rPr>
        <w:t>с</w:t>
      </w:r>
      <w:proofErr w:type="gramStart"/>
      <w:r w:rsidRPr="00DC301F">
        <w:rPr>
          <w:rFonts w:ascii="Times New Roman" w:hAnsi="Times New Roman"/>
          <w:sz w:val="24"/>
          <w:szCs w:val="24"/>
        </w:rPr>
        <w:t>.Д</w:t>
      </w:r>
      <w:proofErr w:type="gramEnd"/>
      <w:r w:rsidRPr="00DC301F">
        <w:rPr>
          <w:rFonts w:ascii="Times New Roman" w:hAnsi="Times New Roman"/>
          <w:sz w:val="24"/>
          <w:szCs w:val="24"/>
        </w:rPr>
        <w:t>ульдурга</w:t>
      </w:r>
      <w:proofErr w:type="spellEnd"/>
    </w:p>
    <w:p w:rsidR="003F7E31" w:rsidRPr="00DC301F" w:rsidRDefault="003F7E31" w:rsidP="00DC301F">
      <w:pPr>
        <w:pStyle w:val="a7"/>
        <w:ind w:firstLine="709"/>
        <w:jc w:val="both"/>
        <w:rPr>
          <w:rFonts w:ascii="Times New Roman" w:hAnsi="Times New Roman"/>
          <w:sz w:val="28"/>
          <w:szCs w:val="28"/>
        </w:rPr>
      </w:pPr>
    </w:p>
    <w:p w:rsidR="003F7E31" w:rsidRPr="00A77CAC" w:rsidRDefault="003F7E31" w:rsidP="00DC301F">
      <w:pPr>
        <w:pStyle w:val="a7"/>
        <w:ind w:firstLine="709"/>
        <w:jc w:val="both"/>
        <w:rPr>
          <w:rFonts w:ascii="Times New Roman" w:hAnsi="Times New Roman"/>
          <w:b/>
          <w:sz w:val="28"/>
          <w:szCs w:val="28"/>
        </w:rPr>
      </w:pPr>
      <w:r w:rsidRPr="00A77CAC">
        <w:rPr>
          <w:rFonts w:ascii="Times New Roman" w:hAnsi="Times New Roman"/>
          <w:b/>
          <w:sz w:val="28"/>
          <w:szCs w:val="28"/>
        </w:rPr>
        <w:t>Об отчете</w:t>
      </w:r>
      <w:r w:rsidR="00275AAE" w:rsidRPr="00A77CAC">
        <w:rPr>
          <w:rFonts w:ascii="Times New Roman" w:hAnsi="Times New Roman"/>
          <w:b/>
          <w:sz w:val="28"/>
          <w:szCs w:val="28"/>
        </w:rPr>
        <w:t xml:space="preserve"> председателя</w:t>
      </w:r>
      <w:r w:rsidRPr="00A77CAC">
        <w:rPr>
          <w:rFonts w:ascii="Times New Roman" w:hAnsi="Times New Roman"/>
          <w:b/>
          <w:sz w:val="28"/>
          <w:szCs w:val="28"/>
        </w:rPr>
        <w:t xml:space="preserve"> контрольн</w:t>
      </w:r>
      <w:proofErr w:type="gramStart"/>
      <w:r w:rsidRPr="00A77CAC">
        <w:rPr>
          <w:rFonts w:ascii="Times New Roman" w:hAnsi="Times New Roman"/>
          <w:b/>
          <w:sz w:val="28"/>
          <w:szCs w:val="28"/>
        </w:rPr>
        <w:t>о-</w:t>
      </w:r>
      <w:proofErr w:type="gramEnd"/>
      <w:r w:rsidRPr="00A77CAC">
        <w:rPr>
          <w:rFonts w:ascii="Times New Roman" w:hAnsi="Times New Roman"/>
          <w:b/>
          <w:sz w:val="28"/>
          <w:szCs w:val="28"/>
        </w:rPr>
        <w:t xml:space="preserve"> счетной палаты муниципального района «Дульдургинский район»  по итогам работы за 20</w:t>
      </w:r>
      <w:r w:rsidR="00D932C6" w:rsidRPr="00A77CAC">
        <w:rPr>
          <w:rFonts w:ascii="Times New Roman" w:hAnsi="Times New Roman"/>
          <w:b/>
          <w:sz w:val="28"/>
          <w:szCs w:val="28"/>
        </w:rPr>
        <w:t>2</w:t>
      </w:r>
      <w:r w:rsidR="00654EF3" w:rsidRPr="00A77CAC">
        <w:rPr>
          <w:rFonts w:ascii="Times New Roman" w:hAnsi="Times New Roman"/>
          <w:b/>
          <w:sz w:val="28"/>
          <w:szCs w:val="28"/>
        </w:rPr>
        <w:t>3</w:t>
      </w:r>
      <w:r w:rsidRPr="00A77CAC">
        <w:rPr>
          <w:rFonts w:ascii="Times New Roman" w:hAnsi="Times New Roman"/>
          <w:b/>
          <w:sz w:val="28"/>
          <w:szCs w:val="28"/>
        </w:rPr>
        <w:t xml:space="preserve"> год</w:t>
      </w:r>
    </w:p>
    <w:p w:rsidR="003F7E31" w:rsidRPr="00DC301F" w:rsidRDefault="003F7E31" w:rsidP="00DC301F">
      <w:pPr>
        <w:pStyle w:val="a7"/>
        <w:ind w:firstLine="709"/>
        <w:jc w:val="both"/>
        <w:rPr>
          <w:rFonts w:ascii="Times New Roman" w:hAnsi="Times New Roman"/>
          <w:sz w:val="28"/>
          <w:szCs w:val="28"/>
        </w:rPr>
      </w:pPr>
    </w:p>
    <w:p w:rsidR="00996DD6" w:rsidRPr="00DC301F" w:rsidRDefault="00AE25FF" w:rsidP="00DC301F">
      <w:pPr>
        <w:pStyle w:val="a7"/>
        <w:ind w:firstLine="709"/>
        <w:jc w:val="both"/>
        <w:rPr>
          <w:rFonts w:ascii="Times New Roman" w:hAnsi="Times New Roman"/>
          <w:sz w:val="28"/>
          <w:szCs w:val="28"/>
        </w:rPr>
      </w:pPr>
      <w:r w:rsidRPr="00DC301F">
        <w:rPr>
          <w:rFonts w:ascii="Times New Roman" w:hAnsi="Times New Roman"/>
          <w:bCs/>
          <w:sz w:val="28"/>
          <w:szCs w:val="28"/>
        </w:rPr>
        <w:t xml:space="preserve">  </w:t>
      </w:r>
      <w:r w:rsidR="008E1595" w:rsidRPr="00DC301F">
        <w:rPr>
          <w:rFonts w:ascii="Times New Roman" w:hAnsi="Times New Roman"/>
          <w:bCs/>
          <w:sz w:val="28"/>
          <w:szCs w:val="28"/>
        </w:rPr>
        <w:t>В соответствии с Федеральным законом</w:t>
      </w:r>
      <w:r w:rsidR="008E1595" w:rsidRPr="00DC301F">
        <w:rPr>
          <w:rFonts w:ascii="Times New Roman" w:hAnsi="Times New Roman"/>
          <w:sz w:val="28"/>
          <w:szCs w:val="28"/>
        </w:rPr>
        <w:t xml:space="preserve"> от 06.10.2003г. «Об общих принципах организации местного самоуправления в Российской Федерации» </w:t>
      </w:r>
    </w:p>
    <w:p w:rsidR="003F7E31" w:rsidRPr="00DC301F" w:rsidRDefault="008E1595" w:rsidP="00DC301F">
      <w:pPr>
        <w:pStyle w:val="a7"/>
        <w:ind w:firstLine="709"/>
        <w:jc w:val="both"/>
        <w:rPr>
          <w:rFonts w:ascii="Times New Roman" w:hAnsi="Times New Roman"/>
          <w:bCs/>
          <w:sz w:val="28"/>
          <w:szCs w:val="28"/>
        </w:rPr>
      </w:pPr>
      <w:r w:rsidRPr="00DC301F">
        <w:rPr>
          <w:rFonts w:ascii="Times New Roman" w:hAnsi="Times New Roman"/>
          <w:sz w:val="28"/>
          <w:szCs w:val="28"/>
        </w:rPr>
        <w:t>№ 131-ФЗ, Уставом муниципального района «Дульдургинский район»</w:t>
      </w:r>
      <w:r w:rsidR="002774E2" w:rsidRPr="00DC301F">
        <w:rPr>
          <w:rFonts w:ascii="Times New Roman" w:hAnsi="Times New Roman"/>
          <w:sz w:val="28"/>
          <w:szCs w:val="28"/>
        </w:rPr>
        <w:t xml:space="preserve">, </w:t>
      </w:r>
      <w:r w:rsidR="00254C2C" w:rsidRPr="00DC301F">
        <w:rPr>
          <w:rFonts w:ascii="Times New Roman" w:hAnsi="Times New Roman"/>
          <w:sz w:val="28"/>
          <w:szCs w:val="28"/>
        </w:rPr>
        <w:t xml:space="preserve">Решением Совета </w:t>
      </w:r>
      <w:r w:rsidR="00DD32BB" w:rsidRPr="00DC301F">
        <w:rPr>
          <w:rFonts w:ascii="Times New Roman" w:hAnsi="Times New Roman"/>
          <w:sz w:val="28"/>
          <w:szCs w:val="28"/>
        </w:rPr>
        <w:t xml:space="preserve">муниципального района </w:t>
      </w:r>
      <w:r w:rsidR="00254C2C" w:rsidRPr="00DC301F">
        <w:rPr>
          <w:rFonts w:ascii="Times New Roman" w:hAnsi="Times New Roman"/>
          <w:sz w:val="28"/>
          <w:szCs w:val="28"/>
        </w:rPr>
        <w:t xml:space="preserve">от  </w:t>
      </w:r>
      <w:r w:rsidR="00792CD7" w:rsidRPr="00DC301F">
        <w:rPr>
          <w:rFonts w:ascii="Times New Roman" w:hAnsi="Times New Roman"/>
          <w:sz w:val="28"/>
          <w:szCs w:val="28"/>
        </w:rPr>
        <w:t>03 марта</w:t>
      </w:r>
      <w:r w:rsidR="00254C2C" w:rsidRPr="00DC301F">
        <w:rPr>
          <w:rFonts w:ascii="Times New Roman" w:hAnsi="Times New Roman"/>
          <w:sz w:val="28"/>
          <w:szCs w:val="28"/>
        </w:rPr>
        <w:t xml:space="preserve"> 20</w:t>
      </w:r>
      <w:r w:rsidR="00792CD7" w:rsidRPr="00DC301F">
        <w:rPr>
          <w:rFonts w:ascii="Times New Roman" w:hAnsi="Times New Roman"/>
          <w:sz w:val="28"/>
          <w:szCs w:val="28"/>
        </w:rPr>
        <w:t>22 г. № 310</w:t>
      </w:r>
      <w:r w:rsidR="00254C2C" w:rsidRPr="00DC301F">
        <w:rPr>
          <w:rFonts w:ascii="Times New Roman" w:hAnsi="Times New Roman"/>
          <w:sz w:val="28"/>
          <w:szCs w:val="28"/>
        </w:rPr>
        <w:t xml:space="preserve"> «</w:t>
      </w:r>
      <w:r w:rsidR="00792CD7" w:rsidRPr="00DC301F">
        <w:rPr>
          <w:rFonts w:ascii="Times New Roman" w:hAnsi="Times New Roman"/>
          <w:sz w:val="28"/>
          <w:szCs w:val="28"/>
        </w:rPr>
        <w:t xml:space="preserve">Об утверждении Положения о </w:t>
      </w:r>
      <w:r w:rsidR="00792CD7" w:rsidRPr="00DC301F">
        <w:rPr>
          <w:rFonts w:ascii="Times New Roman" w:hAnsi="Times New Roman"/>
          <w:bCs/>
          <w:sz w:val="28"/>
          <w:szCs w:val="28"/>
        </w:rPr>
        <w:t>контрольно-счетной палате</w:t>
      </w:r>
      <w:r w:rsidR="00DD32BB" w:rsidRPr="00DC301F">
        <w:rPr>
          <w:rFonts w:ascii="Times New Roman" w:hAnsi="Times New Roman"/>
          <w:bCs/>
          <w:sz w:val="28"/>
          <w:szCs w:val="28"/>
        </w:rPr>
        <w:t xml:space="preserve"> </w:t>
      </w:r>
      <w:r w:rsidR="00792CD7" w:rsidRPr="00DC301F">
        <w:rPr>
          <w:rFonts w:ascii="Times New Roman" w:hAnsi="Times New Roman"/>
          <w:sz w:val="28"/>
          <w:szCs w:val="28"/>
        </w:rPr>
        <w:t>муниципального района «</w:t>
      </w:r>
      <w:proofErr w:type="spellStart"/>
      <w:r w:rsidR="00792CD7" w:rsidRPr="00DC301F">
        <w:rPr>
          <w:rFonts w:ascii="Times New Roman" w:hAnsi="Times New Roman"/>
          <w:sz w:val="28"/>
          <w:szCs w:val="28"/>
        </w:rPr>
        <w:t>Дульдургинский</w:t>
      </w:r>
      <w:proofErr w:type="spellEnd"/>
      <w:r w:rsidR="00792CD7" w:rsidRPr="00DC301F">
        <w:rPr>
          <w:rFonts w:ascii="Times New Roman" w:hAnsi="Times New Roman"/>
          <w:sz w:val="28"/>
          <w:szCs w:val="28"/>
        </w:rPr>
        <w:t xml:space="preserve"> район»</w:t>
      </w:r>
      <w:r w:rsidR="00254C2C" w:rsidRPr="00DC301F">
        <w:rPr>
          <w:rFonts w:ascii="Times New Roman" w:hAnsi="Times New Roman"/>
          <w:sz w:val="28"/>
          <w:szCs w:val="28"/>
        </w:rPr>
        <w:t>»</w:t>
      </w:r>
      <w:r w:rsidR="002774E2" w:rsidRPr="00DC301F">
        <w:rPr>
          <w:rFonts w:ascii="Times New Roman" w:hAnsi="Times New Roman"/>
          <w:sz w:val="28"/>
          <w:szCs w:val="28"/>
        </w:rPr>
        <w:t>,</w:t>
      </w:r>
      <w:r w:rsidRPr="00DC301F">
        <w:rPr>
          <w:rFonts w:ascii="Times New Roman" w:hAnsi="Times New Roman"/>
          <w:sz w:val="28"/>
          <w:szCs w:val="28"/>
        </w:rPr>
        <w:t xml:space="preserve"> з</w:t>
      </w:r>
      <w:r w:rsidR="003F7E31" w:rsidRPr="00DC301F">
        <w:rPr>
          <w:rFonts w:ascii="Times New Roman" w:hAnsi="Times New Roman"/>
          <w:sz w:val="28"/>
          <w:szCs w:val="28"/>
        </w:rPr>
        <w:t>аслушав  и обсудив отчет председателя контрольн</w:t>
      </w:r>
      <w:proofErr w:type="gramStart"/>
      <w:r w:rsidR="003F7E31" w:rsidRPr="00DC301F">
        <w:rPr>
          <w:rFonts w:ascii="Times New Roman" w:hAnsi="Times New Roman"/>
          <w:sz w:val="28"/>
          <w:szCs w:val="28"/>
        </w:rPr>
        <w:t>о-</w:t>
      </w:r>
      <w:proofErr w:type="gramEnd"/>
      <w:r w:rsidR="003F7E31" w:rsidRPr="00DC301F">
        <w:rPr>
          <w:rFonts w:ascii="Times New Roman" w:hAnsi="Times New Roman"/>
          <w:sz w:val="28"/>
          <w:szCs w:val="28"/>
        </w:rPr>
        <w:t xml:space="preserve"> счетной палаты муниципального района «</w:t>
      </w:r>
      <w:proofErr w:type="spellStart"/>
      <w:r w:rsidR="003F7E31" w:rsidRPr="00DC301F">
        <w:rPr>
          <w:rFonts w:ascii="Times New Roman" w:hAnsi="Times New Roman"/>
          <w:sz w:val="28"/>
          <w:szCs w:val="28"/>
        </w:rPr>
        <w:t>Дульдургинский</w:t>
      </w:r>
      <w:proofErr w:type="spellEnd"/>
      <w:r w:rsidR="003F7E31" w:rsidRPr="00DC301F">
        <w:rPr>
          <w:rFonts w:ascii="Times New Roman" w:hAnsi="Times New Roman"/>
          <w:sz w:val="28"/>
          <w:szCs w:val="28"/>
        </w:rPr>
        <w:t xml:space="preserve"> район» </w:t>
      </w:r>
      <w:r w:rsidR="007557BE" w:rsidRPr="00DC301F">
        <w:rPr>
          <w:rFonts w:ascii="Times New Roman" w:hAnsi="Times New Roman"/>
          <w:sz w:val="28"/>
          <w:szCs w:val="28"/>
        </w:rPr>
        <w:t xml:space="preserve">Доржиевой А.Б. </w:t>
      </w:r>
      <w:r w:rsidR="0077178F" w:rsidRPr="00DC301F">
        <w:rPr>
          <w:rFonts w:ascii="Times New Roman" w:hAnsi="Times New Roman"/>
          <w:sz w:val="28"/>
          <w:szCs w:val="28"/>
        </w:rPr>
        <w:t>о проделанной</w:t>
      </w:r>
      <w:r w:rsidR="003F7E31" w:rsidRPr="00DC301F">
        <w:rPr>
          <w:rFonts w:ascii="Times New Roman" w:hAnsi="Times New Roman"/>
          <w:sz w:val="28"/>
          <w:szCs w:val="28"/>
        </w:rPr>
        <w:t xml:space="preserve"> работ</w:t>
      </w:r>
      <w:r w:rsidR="0077178F" w:rsidRPr="00DC301F">
        <w:rPr>
          <w:rFonts w:ascii="Times New Roman" w:hAnsi="Times New Roman"/>
          <w:sz w:val="28"/>
          <w:szCs w:val="28"/>
        </w:rPr>
        <w:t>е</w:t>
      </w:r>
      <w:r w:rsidR="003F7E31" w:rsidRPr="00DC301F">
        <w:rPr>
          <w:rFonts w:ascii="Times New Roman" w:hAnsi="Times New Roman"/>
          <w:sz w:val="28"/>
          <w:szCs w:val="28"/>
        </w:rPr>
        <w:t xml:space="preserve"> за 20</w:t>
      </w:r>
      <w:r w:rsidR="00D932C6" w:rsidRPr="00DC301F">
        <w:rPr>
          <w:rFonts w:ascii="Times New Roman" w:hAnsi="Times New Roman"/>
          <w:sz w:val="28"/>
          <w:szCs w:val="28"/>
        </w:rPr>
        <w:t>2</w:t>
      </w:r>
      <w:r w:rsidR="00654EF3" w:rsidRPr="00DC301F">
        <w:rPr>
          <w:rFonts w:ascii="Times New Roman" w:hAnsi="Times New Roman"/>
          <w:sz w:val="28"/>
          <w:szCs w:val="28"/>
        </w:rPr>
        <w:t>3</w:t>
      </w:r>
      <w:r w:rsidR="003F7E31" w:rsidRPr="00DC301F">
        <w:rPr>
          <w:rFonts w:ascii="Times New Roman" w:hAnsi="Times New Roman"/>
          <w:sz w:val="28"/>
          <w:szCs w:val="28"/>
        </w:rPr>
        <w:t xml:space="preserve"> год, </w:t>
      </w:r>
    </w:p>
    <w:p w:rsidR="003F7E31" w:rsidRPr="00DC301F" w:rsidRDefault="003F7E31" w:rsidP="00DC301F">
      <w:pPr>
        <w:pStyle w:val="a7"/>
        <w:ind w:firstLine="709"/>
        <w:jc w:val="both"/>
        <w:rPr>
          <w:rFonts w:ascii="Times New Roman" w:hAnsi="Times New Roman"/>
          <w:sz w:val="28"/>
          <w:szCs w:val="28"/>
        </w:rPr>
      </w:pPr>
      <w:r w:rsidRPr="00DC301F">
        <w:rPr>
          <w:rFonts w:ascii="Times New Roman" w:hAnsi="Times New Roman"/>
          <w:sz w:val="28"/>
          <w:szCs w:val="28"/>
        </w:rPr>
        <w:t xml:space="preserve">Совет муниципального района РЕШИЛ: </w:t>
      </w:r>
    </w:p>
    <w:p w:rsidR="003F7E31" w:rsidRPr="00DC301F" w:rsidRDefault="003F7E31" w:rsidP="00DC301F">
      <w:pPr>
        <w:pStyle w:val="a7"/>
        <w:ind w:firstLine="709"/>
        <w:jc w:val="both"/>
        <w:rPr>
          <w:rFonts w:ascii="Times New Roman" w:hAnsi="Times New Roman"/>
          <w:sz w:val="28"/>
          <w:szCs w:val="28"/>
        </w:rPr>
      </w:pPr>
      <w:r w:rsidRPr="00DC301F">
        <w:rPr>
          <w:rFonts w:ascii="Times New Roman" w:hAnsi="Times New Roman"/>
          <w:sz w:val="28"/>
          <w:szCs w:val="28"/>
        </w:rPr>
        <w:t xml:space="preserve">1. Отчет </w:t>
      </w:r>
      <w:r w:rsidR="00E47D4B" w:rsidRPr="00DC301F">
        <w:rPr>
          <w:rFonts w:ascii="Times New Roman" w:hAnsi="Times New Roman"/>
          <w:sz w:val="28"/>
          <w:szCs w:val="28"/>
        </w:rPr>
        <w:t xml:space="preserve">председателя </w:t>
      </w:r>
      <w:r w:rsidRPr="00DC301F">
        <w:rPr>
          <w:rFonts w:ascii="Times New Roman" w:hAnsi="Times New Roman"/>
          <w:sz w:val="28"/>
          <w:szCs w:val="28"/>
        </w:rPr>
        <w:t>контрольн</w:t>
      </w:r>
      <w:proofErr w:type="gramStart"/>
      <w:r w:rsidRPr="00DC301F">
        <w:rPr>
          <w:rFonts w:ascii="Times New Roman" w:hAnsi="Times New Roman"/>
          <w:sz w:val="28"/>
          <w:szCs w:val="28"/>
        </w:rPr>
        <w:t>о-</w:t>
      </w:r>
      <w:proofErr w:type="gramEnd"/>
      <w:r w:rsidRPr="00DC301F">
        <w:rPr>
          <w:rFonts w:ascii="Times New Roman" w:hAnsi="Times New Roman"/>
          <w:sz w:val="28"/>
          <w:szCs w:val="28"/>
        </w:rPr>
        <w:t xml:space="preserve"> счетной палаты муниципального района «Дульдургинский район»</w:t>
      </w:r>
      <w:r w:rsidR="00D932C6" w:rsidRPr="00DC301F">
        <w:rPr>
          <w:rFonts w:ascii="Times New Roman" w:hAnsi="Times New Roman"/>
          <w:sz w:val="28"/>
          <w:szCs w:val="28"/>
        </w:rPr>
        <w:t xml:space="preserve"> по итогам работы за  20</w:t>
      </w:r>
      <w:r w:rsidR="00E57061" w:rsidRPr="00DC301F">
        <w:rPr>
          <w:rFonts w:ascii="Times New Roman" w:hAnsi="Times New Roman"/>
          <w:sz w:val="28"/>
          <w:szCs w:val="28"/>
        </w:rPr>
        <w:t>2</w:t>
      </w:r>
      <w:r w:rsidR="00654EF3" w:rsidRPr="00DC301F">
        <w:rPr>
          <w:rFonts w:ascii="Times New Roman" w:hAnsi="Times New Roman"/>
          <w:sz w:val="28"/>
          <w:szCs w:val="28"/>
        </w:rPr>
        <w:t>3</w:t>
      </w:r>
      <w:r w:rsidRPr="00DC301F">
        <w:rPr>
          <w:rFonts w:ascii="Times New Roman" w:hAnsi="Times New Roman"/>
          <w:sz w:val="28"/>
          <w:szCs w:val="28"/>
        </w:rPr>
        <w:t xml:space="preserve"> год утвердить</w:t>
      </w:r>
      <w:r w:rsidR="0089618E" w:rsidRPr="00DC301F">
        <w:rPr>
          <w:rFonts w:ascii="Times New Roman" w:hAnsi="Times New Roman"/>
          <w:sz w:val="28"/>
          <w:szCs w:val="28"/>
        </w:rPr>
        <w:t xml:space="preserve">, </w:t>
      </w:r>
      <w:r w:rsidRPr="00DC301F">
        <w:rPr>
          <w:rFonts w:ascii="Times New Roman" w:hAnsi="Times New Roman"/>
          <w:sz w:val="28"/>
          <w:szCs w:val="28"/>
        </w:rPr>
        <w:t>прилагается.</w:t>
      </w:r>
    </w:p>
    <w:p w:rsidR="00CD0595" w:rsidRPr="00DC301F" w:rsidRDefault="003F7E31" w:rsidP="00DC301F">
      <w:pPr>
        <w:pStyle w:val="a7"/>
        <w:ind w:firstLine="709"/>
        <w:jc w:val="both"/>
        <w:rPr>
          <w:rFonts w:ascii="Times New Roman" w:hAnsi="Times New Roman"/>
          <w:sz w:val="28"/>
          <w:szCs w:val="28"/>
        </w:rPr>
      </w:pPr>
      <w:r w:rsidRPr="00DC301F">
        <w:rPr>
          <w:rFonts w:ascii="Times New Roman" w:hAnsi="Times New Roman"/>
          <w:sz w:val="28"/>
          <w:szCs w:val="28"/>
        </w:rPr>
        <w:t>2.</w:t>
      </w:r>
      <w:r w:rsidR="00CD0595" w:rsidRPr="00DC301F">
        <w:rPr>
          <w:rFonts w:ascii="Times New Roman" w:hAnsi="Times New Roman"/>
          <w:sz w:val="28"/>
          <w:szCs w:val="28"/>
        </w:rPr>
        <w:t xml:space="preserve"> Отметить, что</w:t>
      </w:r>
      <w:r w:rsidR="002C23E4" w:rsidRPr="00DC301F">
        <w:rPr>
          <w:rFonts w:ascii="Times New Roman" w:hAnsi="Times New Roman"/>
          <w:sz w:val="28"/>
          <w:szCs w:val="28"/>
        </w:rPr>
        <w:t xml:space="preserve"> </w:t>
      </w:r>
      <w:r w:rsidR="00CF182B" w:rsidRPr="00DC301F">
        <w:rPr>
          <w:rFonts w:ascii="Times New Roman" w:hAnsi="Times New Roman"/>
          <w:sz w:val="28"/>
          <w:szCs w:val="28"/>
        </w:rPr>
        <w:t>в</w:t>
      </w:r>
      <w:r w:rsidR="002C23E4" w:rsidRPr="00DC301F">
        <w:rPr>
          <w:rFonts w:ascii="Times New Roman" w:hAnsi="Times New Roman"/>
          <w:sz w:val="28"/>
          <w:szCs w:val="28"/>
        </w:rPr>
        <w:t>нешний муниципальный</w:t>
      </w:r>
      <w:r w:rsidR="00254C2C" w:rsidRPr="00DC301F">
        <w:rPr>
          <w:rFonts w:ascii="Times New Roman" w:hAnsi="Times New Roman"/>
          <w:sz w:val="28"/>
          <w:szCs w:val="28"/>
        </w:rPr>
        <w:t xml:space="preserve"> финансовый контроль осуществлял</w:t>
      </w:r>
      <w:r w:rsidR="002C23E4" w:rsidRPr="00DC301F">
        <w:rPr>
          <w:rFonts w:ascii="Times New Roman" w:hAnsi="Times New Roman"/>
          <w:sz w:val="28"/>
          <w:szCs w:val="28"/>
        </w:rPr>
        <w:t>ся</w:t>
      </w:r>
      <w:r w:rsidRPr="00DC301F">
        <w:rPr>
          <w:rFonts w:ascii="Times New Roman" w:hAnsi="Times New Roman"/>
          <w:sz w:val="28"/>
          <w:szCs w:val="28"/>
        </w:rPr>
        <w:t xml:space="preserve"> </w:t>
      </w:r>
      <w:r w:rsidR="003C4527" w:rsidRPr="00DC301F">
        <w:rPr>
          <w:rFonts w:ascii="Times New Roman" w:hAnsi="Times New Roman"/>
          <w:sz w:val="28"/>
          <w:szCs w:val="28"/>
        </w:rPr>
        <w:t>удовлетворительно</w:t>
      </w:r>
      <w:r w:rsidR="00CF182B" w:rsidRPr="00DC301F">
        <w:rPr>
          <w:rFonts w:ascii="Times New Roman" w:hAnsi="Times New Roman"/>
          <w:sz w:val="28"/>
          <w:szCs w:val="28"/>
        </w:rPr>
        <w:t>.</w:t>
      </w:r>
    </w:p>
    <w:p w:rsidR="003F7E31" w:rsidRPr="00DC301F" w:rsidRDefault="00CD0595" w:rsidP="00DC301F">
      <w:pPr>
        <w:pStyle w:val="a7"/>
        <w:ind w:firstLine="709"/>
        <w:jc w:val="both"/>
        <w:rPr>
          <w:rFonts w:ascii="Times New Roman" w:hAnsi="Times New Roman"/>
          <w:sz w:val="28"/>
          <w:szCs w:val="28"/>
        </w:rPr>
      </w:pPr>
      <w:r w:rsidRPr="00DC301F">
        <w:rPr>
          <w:rFonts w:ascii="Times New Roman" w:hAnsi="Times New Roman"/>
          <w:sz w:val="28"/>
          <w:szCs w:val="28"/>
        </w:rPr>
        <w:t>3.</w:t>
      </w:r>
      <w:r w:rsidR="003F7E31" w:rsidRPr="00DC301F">
        <w:rPr>
          <w:rFonts w:ascii="Times New Roman" w:hAnsi="Times New Roman"/>
          <w:sz w:val="28"/>
          <w:szCs w:val="28"/>
        </w:rPr>
        <w:t>Настоящее решение вступает в силу с момента его подписания.</w:t>
      </w:r>
    </w:p>
    <w:p w:rsidR="003F7E31" w:rsidRPr="00DC301F" w:rsidRDefault="003F7E31" w:rsidP="00DC301F">
      <w:pPr>
        <w:pStyle w:val="a7"/>
        <w:ind w:firstLine="709"/>
        <w:jc w:val="both"/>
        <w:rPr>
          <w:rFonts w:ascii="Times New Roman" w:hAnsi="Times New Roman"/>
          <w:sz w:val="28"/>
          <w:szCs w:val="28"/>
        </w:rPr>
      </w:pPr>
    </w:p>
    <w:p w:rsidR="003F7E31" w:rsidRPr="00DC301F" w:rsidRDefault="003F7E31" w:rsidP="00DC301F">
      <w:pPr>
        <w:pStyle w:val="a7"/>
        <w:ind w:firstLine="709"/>
        <w:jc w:val="both"/>
        <w:rPr>
          <w:rFonts w:ascii="Times New Roman" w:hAnsi="Times New Roman"/>
          <w:sz w:val="28"/>
          <w:szCs w:val="28"/>
        </w:rPr>
      </w:pPr>
    </w:p>
    <w:p w:rsidR="003F7E31" w:rsidRPr="00DC301F" w:rsidRDefault="003F7E31" w:rsidP="00DC301F">
      <w:pPr>
        <w:pStyle w:val="a7"/>
        <w:ind w:firstLine="709"/>
        <w:jc w:val="both"/>
        <w:rPr>
          <w:rFonts w:ascii="Times New Roman" w:hAnsi="Times New Roman"/>
          <w:sz w:val="28"/>
          <w:szCs w:val="28"/>
        </w:rPr>
      </w:pPr>
    </w:p>
    <w:p w:rsidR="00996DD6" w:rsidRPr="00A77CAC" w:rsidRDefault="002445EF" w:rsidP="00DC301F">
      <w:pPr>
        <w:pStyle w:val="a7"/>
        <w:jc w:val="both"/>
        <w:rPr>
          <w:rFonts w:ascii="Times New Roman" w:hAnsi="Times New Roman"/>
          <w:b/>
          <w:bCs/>
          <w:color w:val="000000"/>
          <w:sz w:val="28"/>
          <w:szCs w:val="28"/>
        </w:rPr>
      </w:pPr>
      <w:r w:rsidRPr="00A77CAC">
        <w:rPr>
          <w:rFonts w:ascii="Times New Roman" w:hAnsi="Times New Roman"/>
          <w:b/>
          <w:sz w:val="28"/>
          <w:szCs w:val="28"/>
        </w:rPr>
        <w:t xml:space="preserve">Председатель Совета </w:t>
      </w:r>
      <w:r w:rsidR="003F7E31" w:rsidRPr="00A77CAC">
        <w:rPr>
          <w:rFonts w:ascii="Times New Roman" w:hAnsi="Times New Roman"/>
          <w:b/>
          <w:sz w:val="28"/>
          <w:szCs w:val="28"/>
        </w:rPr>
        <w:t xml:space="preserve">                   </w:t>
      </w:r>
      <w:r w:rsidRPr="00A77CAC">
        <w:rPr>
          <w:rFonts w:ascii="Times New Roman" w:hAnsi="Times New Roman"/>
          <w:b/>
          <w:sz w:val="28"/>
          <w:szCs w:val="28"/>
        </w:rPr>
        <w:t xml:space="preserve">                                                Б.Н. Доржиев</w:t>
      </w:r>
    </w:p>
    <w:p w:rsidR="003F7E31" w:rsidRPr="00DC301F" w:rsidRDefault="003F7E31" w:rsidP="00DC301F">
      <w:pPr>
        <w:pStyle w:val="a7"/>
        <w:ind w:firstLine="709"/>
        <w:jc w:val="both"/>
        <w:rPr>
          <w:rFonts w:ascii="Times New Roman" w:hAnsi="Times New Roman"/>
          <w:bCs/>
          <w:color w:val="000000"/>
          <w:sz w:val="28"/>
          <w:szCs w:val="28"/>
        </w:rPr>
      </w:pPr>
    </w:p>
    <w:p w:rsidR="003F7E31" w:rsidRPr="00DC301F" w:rsidRDefault="003F7E31" w:rsidP="00DC301F">
      <w:pPr>
        <w:pStyle w:val="a7"/>
        <w:ind w:firstLine="709"/>
        <w:jc w:val="both"/>
        <w:rPr>
          <w:rStyle w:val="a8"/>
          <w:rFonts w:ascii="Times New Roman" w:hAnsi="Times New Roman"/>
          <w:i w:val="0"/>
          <w:sz w:val="28"/>
          <w:szCs w:val="28"/>
        </w:rPr>
      </w:pPr>
      <w:r w:rsidRPr="00DC301F">
        <w:rPr>
          <w:rStyle w:val="a8"/>
          <w:rFonts w:ascii="Times New Roman" w:hAnsi="Times New Roman"/>
          <w:i w:val="0"/>
          <w:sz w:val="28"/>
          <w:szCs w:val="28"/>
        </w:rPr>
        <w:t xml:space="preserve">                                                       </w:t>
      </w:r>
      <w:r w:rsidR="00E47D4B" w:rsidRPr="00DC301F">
        <w:rPr>
          <w:rStyle w:val="a8"/>
          <w:rFonts w:ascii="Times New Roman" w:hAnsi="Times New Roman"/>
          <w:i w:val="0"/>
          <w:sz w:val="28"/>
          <w:szCs w:val="28"/>
        </w:rPr>
        <w:t xml:space="preserve">                           </w:t>
      </w:r>
    </w:p>
    <w:p w:rsidR="00FA2836" w:rsidRPr="00DC301F" w:rsidRDefault="00FA2836" w:rsidP="00DC301F">
      <w:pPr>
        <w:pStyle w:val="a7"/>
        <w:ind w:firstLine="709"/>
        <w:jc w:val="both"/>
        <w:rPr>
          <w:rStyle w:val="a8"/>
          <w:rFonts w:ascii="Times New Roman" w:hAnsi="Times New Roman"/>
          <w:i w:val="0"/>
          <w:sz w:val="28"/>
          <w:szCs w:val="28"/>
        </w:rPr>
      </w:pPr>
    </w:p>
    <w:p w:rsidR="00FA2836" w:rsidRPr="00DC301F" w:rsidRDefault="00FA2836" w:rsidP="00DC301F">
      <w:pPr>
        <w:pStyle w:val="a7"/>
        <w:ind w:firstLine="709"/>
        <w:jc w:val="both"/>
        <w:rPr>
          <w:rStyle w:val="a8"/>
          <w:rFonts w:ascii="Times New Roman" w:hAnsi="Times New Roman"/>
          <w:i w:val="0"/>
          <w:sz w:val="28"/>
          <w:szCs w:val="28"/>
        </w:rPr>
      </w:pPr>
    </w:p>
    <w:p w:rsidR="00FA2836" w:rsidRPr="00DC301F" w:rsidRDefault="00FA2836" w:rsidP="00DC301F">
      <w:pPr>
        <w:pStyle w:val="a7"/>
        <w:ind w:firstLine="709"/>
        <w:jc w:val="both"/>
        <w:rPr>
          <w:rStyle w:val="a8"/>
          <w:rFonts w:ascii="Times New Roman" w:hAnsi="Times New Roman"/>
          <w:i w:val="0"/>
          <w:sz w:val="28"/>
          <w:szCs w:val="28"/>
        </w:rPr>
      </w:pPr>
    </w:p>
    <w:p w:rsidR="00FA2836" w:rsidRPr="00DC301F" w:rsidRDefault="00FA2836" w:rsidP="00DC301F">
      <w:pPr>
        <w:pStyle w:val="a7"/>
        <w:ind w:firstLine="709"/>
        <w:jc w:val="both"/>
        <w:rPr>
          <w:rStyle w:val="a8"/>
          <w:rFonts w:ascii="Times New Roman" w:hAnsi="Times New Roman"/>
          <w:i w:val="0"/>
          <w:sz w:val="28"/>
          <w:szCs w:val="28"/>
        </w:rPr>
      </w:pPr>
    </w:p>
    <w:p w:rsidR="00FA2836" w:rsidRPr="00DC301F" w:rsidRDefault="00FA2836" w:rsidP="00DC301F">
      <w:pPr>
        <w:pStyle w:val="a7"/>
        <w:ind w:firstLine="709"/>
        <w:jc w:val="both"/>
        <w:rPr>
          <w:rStyle w:val="a8"/>
          <w:rFonts w:ascii="Times New Roman" w:hAnsi="Times New Roman"/>
          <w:i w:val="0"/>
          <w:sz w:val="28"/>
          <w:szCs w:val="28"/>
        </w:rPr>
      </w:pPr>
    </w:p>
    <w:p w:rsidR="001A56A2" w:rsidRPr="00DC301F" w:rsidRDefault="001A56A2" w:rsidP="00DC301F">
      <w:pPr>
        <w:pStyle w:val="a7"/>
        <w:ind w:firstLine="709"/>
        <w:jc w:val="both"/>
        <w:rPr>
          <w:rStyle w:val="a8"/>
          <w:rFonts w:ascii="Times New Roman" w:hAnsi="Times New Roman"/>
          <w:i w:val="0"/>
          <w:sz w:val="28"/>
          <w:szCs w:val="28"/>
        </w:rPr>
      </w:pPr>
    </w:p>
    <w:p w:rsidR="003C3267" w:rsidRPr="00DC301F" w:rsidRDefault="003C3267" w:rsidP="00DC301F">
      <w:pPr>
        <w:pStyle w:val="a7"/>
        <w:ind w:firstLine="709"/>
        <w:jc w:val="both"/>
        <w:rPr>
          <w:rStyle w:val="a8"/>
          <w:rFonts w:ascii="Times New Roman" w:hAnsi="Times New Roman"/>
          <w:i w:val="0"/>
          <w:sz w:val="28"/>
          <w:szCs w:val="28"/>
        </w:rPr>
      </w:pPr>
    </w:p>
    <w:p w:rsidR="003C3267" w:rsidRPr="00DC301F" w:rsidRDefault="003C3267" w:rsidP="00DC301F">
      <w:pPr>
        <w:pStyle w:val="a7"/>
        <w:ind w:firstLine="709"/>
        <w:jc w:val="both"/>
        <w:rPr>
          <w:rStyle w:val="a8"/>
          <w:rFonts w:ascii="Times New Roman" w:hAnsi="Times New Roman"/>
          <w:i w:val="0"/>
          <w:sz w:val="28"/>
          <w:szCs w:val="28"/>
        </w:rPr>
      </w:pPr>
    </w:p>
    <w:p w:rsidR="006B1F56" w:rsidRDefault="006B1F56" w:rsidP="00F7177E">
      <w:pPr>
        <w:pStyle w:val="a7"/>
        <w:jc w:val="both"/>
        <w:rPr>
          <w:rStyle w:val="a8"/>
          <w:rFonts w:ascii="Times New Roman" w:hAnsi="Times New Roman"/>
          <w:i w:val="0"/>
          <w:sz w:val="28"/>
          <w:szCs w:val="28"/>
          <w:lang w:val="en-US"/>
        </w:rPr>
      </w:pPr>
    </w:p>
    <w:p w:rsidR="0073186E" w:rsidRPr="0073186E" w:rsidRDefault="0073186E" w:rsidP="00F7177E">
      <w:pPr>
        <w:pStyle w:val="a7"/>
        <w:jc w:val="both"/>
        <w:rPr>
          <w:rStyle w:val="a8"/>
          <w:rFonts w:ascii="Times New Roman" w:hAnsi="Times New Roman"/>
          <w:i w:val="0"/>
          <w:sz w:val="28"/>
          <w:szCs w:val="28"/>
          <w:lang w:val="en-US"/>
        </w:rPr>
      </w:pPr>
    </w:p>
    <w:p w:rsidR="00F7177E" w:rsidRPr="00DC301F" w:rsidRDefault="00F7177E" w:rsidP="00F7177E">
      <w:pPr>
        <w:pStyle w:val="a7"/>
        <w:jc w:val="both"/>
        <w:rPr>
          <w:rStyle w:val="a8"/>
          <w:rFonts w:ascii="Times New Roman" w:hAnsi="Times New Roman"/>
          <w:i w:val="0"/>
          <w:sz w:val="28"/>
          <w:szCs w:val="28"/>
        </w:rPr>
      </w:pPr>
    </w:p>
    <w:p w:rsidR="00FA2836" w:rsidRPr="00DC301F" w:rsidRDefault="00FA2836" w:rsidP="00DC301F">
      <w:pPr>
        <w:pStyle w:val="a7"/>
        <w:ind w:firstLine="709"/>
        <w:jc w:val="right"/>
        <w:rPr>
          <w:rStyle w:val="a8"/>
          <w:rFonts w:ascii="Times New Roman" w:hAnsi="Times New Roman"/>
          <w:i w:val="0"/>
          <w:sz w:val="24"/>
          <w:szCs w:val="24"/>
        </w:rPr>
      </w:pPr>
      <w:r w:rsidRPr="00DC301F">
        <w:rPr>
          <w:rStyle w:val="a8"/>
          <w:rFonts w:ascii="Times New Roman" w:hAnsi="Times New Roman"/>
          <w:i w:val="0"/>
          <w:sz w:val="24"/>
          <w:szCs w:val="24"/>
        </w:rPr>
        <w:lastRenderedPageBreak/>
        <w:t>Приложение к Решению Совета</w:t>
      </w:r>
    </w:p>
    <w:p w:rsidR="00FA2836" w:rsidRPr="0073186E" w:rsidRDefault="00FA2836" w:rsidP="00DC301F">
      <w:pPr>
        <w:pStyle w:val="a7"/>
        <w:ind w:firstLine="709"/>
        <w:jc w:val="right"/>
        <w:rPr>
          <w:rStyle w:val="a8"/>
          <w:rFonts w:ascii="Times New Roman" w:hAnsi="Times New Roman"/>
          <w:i w:val="0"/>
          <w:sz w:val="24"/>
          <w:szCs w:val="24"/>
          <w:lang w:val="en-US"/>
        </w:rPr>
      </w:pPr>
      <w:r w:rsidRPr="00D75A32">
        <w:rPr>
          <w:rStyle w:val="a8"/>
          <w:rFonts w:ascii="Times New Roman" w:hAnsi="Times New Roman"/>
          <w:b/>
          <w:i w:val="0"/>
          <w:sz w:val="24"/>
          <w:szCs w:val="24"/>
        </w:rPr>
        <w:t xml:space="preserve">                                                                                </w:t>
      </w:r>
      <w:r w:rsidR="007E0BB1" w:rsidRPr="00D75A32">
        <w:rPr>
          <w:rStyle w:val="a8"/>
          <w:rFonts w:ascii="Times New Roman" w:hAnsi="Times New Roman"/>
          <w:b/>
          <w:i w:val="0"/>
          <w:sz w:val="24"/>
          <w:szCs w:val="24"/>
        </w:rPr>
        <w:t xml:space="preserve">    </w:t>
      </w:r>
      <w:r w:rsidR="00AE25FF" w:rsidRPr="00D75A32">
        <w:rPr>
          <w:rStyle w:val="a8"/>
          <w:rFonts w:ascii="Times New Roman" w:hAnsi="Times New Roman"/>
          <w:b/>
          <w:i w:val="0"/>
          <w:sz w:val="24"/>
          <w:szCs w:val="24"/>
        </w:rPr>
        <w:t xml:space="preserve">   </w:t>
      </w:r>
      <w:r w:rsidR="005E695A" w:rsidRPr="001B6E7E">
        <w:rPr>
          <w:rStyle w:val="a8"/>
          <w:rFonts w:ascii="Times New Roman" w:hAnsi="Times New Roman"/>
          <w:i w:val="0"/>
          <w:sz w:val="24"/>
          <w:szCs w:val="24"/>
        </w:rPr>
        <w:t xml:space="preserve">от </w:t>
      </w:r>
      <w:r w:rsidR="00654EF3" w:rsidRPr="001B6E7E">
        <w:rPr>
          <w:rStyle w:val="a8"/>
          <w:rFonts w:ascii="Times New Roman" w:hAnsi="Times New Roman"/>
          <w:i w:val="0"/>
          <w:sz w:val="24"/>
          <w:szCs w:val="24"/>
        </w:rPr>
        <w:t>22</w:t>
      </w:r>
      <w:r w:rsidR="005E695A" w:rsidRPr="001B6E7E">
        <w:rPr>
          <w:rStyle w:val="a8"/>
          <w:rFonts w:ascii="Times New Roman" w:hAnsi="Times New Roman"/>
          <w:i w:val="0"/>
          <w:sz w:val="24"/>
          <w:szCs w:val="24"/>
        </w:rPr>
        <w:t>.0</w:t>
      </w:r>
      <w:r w:rsidR="00654EF3" w:rsidRPr="001B6E7E">
        <w:rPr>
          <w:rStyle w:val="a8"/>
          <w:rFonts w:ascii="Times New Roman" w:hAnsi="Times New Roman"/>
          <w:i w:val="0"/>
          <w:sz w:val="24"/>
          <w:szCs w:val="24"/>
        </w:rPr>
        <w:t>5</w:t>
      </w:r>
      <w:r w:rsidR="00197E1E" w:rsidRPr="001B6E7E">
        <w:rPr>
          <w:rStyle w:val="a8"/>
          <w:rFonts w:ascii="Times New Roman" w:hAnsi="Times New Roman"/>
          <w:i w:val="0"/>
          <w:sz w:val="24"/>
          <w:szCs w:val="24"/>
        </w:rPr>
        <w:t>.202</w:t>
      </w:r>
      <w:r w:rsidR="00654EF3" w:rsidRPr="001B6E7E">
        <w:rPr>
          <w:rStyle w:val="a8"/>
          <w:rFonts w:ascii="Times New Roman" w:hAnsi="Times New Roman"/>
          <w:i w:val="0"/>
          <w:sz w:val="24"/>
          <w:szCs w:val="24"/>
        </w:rPr>
        <w:t>4</w:t>
      </w:r>
      <w:r w:rsidR="00D932C6" w:rsidRPr="001B6E7E">
        <w:rPr>
          <w:rStyle w:val="a8"/>
          <w:rFonts w:ascii="Times New Roman" w:hAnsi="Times New Roman"/>
          <w:i w:val="0"/>
          <w:sz w:val="24"/>
          <w:szCs w:val="24"/>
        </w:rPr>
        <w:t xml:space="preserve">г. № </w:t>
      </w:r>
      <w:r w:rsidR="0073186E">
        <w:rPr>
          <w:rStyle w:val="a8"/>
          <w:rFonts w:ascii="Times New Roman" w:hAnsi="Times New Roman"/>
          <w:i w:val="0"/>
          <w:sz w:val="24"/>
          <w:szCs w:val="24"/>
          <w:lang w:val="en-US"/>
        </w:rPr>
        <w:t>115</w:t>
      </w:r>
      <w:bookmarkStart w:id="0" w:name="_GoBack"/>
      <w:bookmarkEnd w:id="0"/>
    </w:p>
    <w:p w:rsidR="00DC301F" w:rsidRPr="00D75A32" w:rsidRDefault="00DC301F" w:rsidP="00DC301F">
      <w:pPr>
        <w:pStyle w:val="a7"/>
        <w:ind w:firstLine="709"/>
        <w:jc w:val="center"/>
        <w:rPr>
          <w:rFonts w:ascii="Times New Roman" w:hAnsi="Times New Roman"/>
          <w:b/>
          <w:sz w:val="24"/>
          <w:szCs w:val="24"/>
        </w:rPr>
      </w:pPr>
      <w:r w:rsidRPr="00D75A32">
        <w:rPr>
          <w:rFonts w:ascii="Times New Roman" w:hAnsi="Times New Roman"/>
          <w:b/>
          <w:sz w:val="24"/>
          <w:szCs w:val="24"/>
        </w:rPr>
        <w:t xml:space="preserve">КОНТРОЛЬНО-СЧЕТНАЯ ПАЛАТА </w:t>
      </w:r>
      <w:r w:rsidRPr="00D75A32">
        <w:rPr>
          <w:rFonts w:ascii="Times New Roman" w:hAnsi="Times New Roman"/>
          <w:b/>
          <w:sz w:val="24"/>
          <w:szCs w:val="24"/>
        </w:rPr>
        <w:br/>
        <w:t>МУНИЦИПАЛЬНОГО РАЙОНА «ДУЛЬДУРГИНСКИЙ РАЙОН»</w:t>
      </w:r>
    </w:p>
    <w:tbl>
      <w:tblPr>
        <w:tblW w:w="0" w:type="auto"/>
        <w:jc w:val="center"/>
        <w:tblBorders>
          <w:top w:val="single" w:sz="4" w:space="0" w:color="00000A"/>
          <w:left w:val="nil"/>
          <w:bottom w:val="single" w:sz="4" w:space="0" w:color="00000A"/>
          <w:right w:val="nil"/>
          <w:insideH w:val="single" w:sz="4" w:space="0" w:color="00000A"/>
          <w:insideV w:val="nil"/>
        </w:tblBorders>
        <w:tblLook w:val="04A0" w:firstRow="1" w:lastRow="0" w:firstColumn="1" w:lastColumn="0" w:noHBand="0" w:noVBand="1"/>
      </w:tblPr>
      <w:tblGrid>
        <w:gridCol w:w="4649"/>
        <w:gridCol w:w="5164"/>
      </w:tblGrid>
      <w:tr w:rsidR="00DC301F" w:rsidRPr="00D75A32" w:rsidTr="00D47AAC">
        <w:trPr>
          <w:cantSplit/>
          <w:jc w:val="center"/>
        </w:trPr>
        <w:tc>
          <w:tcPr>
            <w:tcW w:w="4649" w:type="dxa"/>
            <w:tcBorders>
              <w:top w:val="single" w:sz="4" w:space="0" w:color="00000A"/>
              <w:left w:val="nil"/>
              <w:bottom w:val="single" w:sz="4" w:space="0" w:color="00000A"/>
              <w:right w:val="nil"/>
            </w:tcBorders>
            <w:shd w:val="clear" w:color="auto" w:fill="FFFFFF"/>
          </w:tcPr>
          <w:p w:rsidR="00DC301F" w:rsidRPr="00D75A32" w:rsidRDefault="00DC301F" w:rsidP="00DC301F">
            <w:pPr>
              <w:pStyle w:val="a7"/>
              <w:ind w:firstLine="709"/>
              <w:jc w:val="center"/>
              <w:rPr>
                <w:rFonts w:ascii="Times New Roman" w:hAnsi="Times New Roman"/>
                <w:b/>
                <w:sz w:val="24"/>
                <w:szCs w:val="24"/>
              </w:rPr>
            </w:pPr>
            <w:r w:rsidRPr="00D75A32">
              <w:rPr>
                <w:rFonts w:ascii="Times New Roman" w:hAnsi="Times New Roman"/>
                <w:b/>
                <w:sz w:val="24"/>
                <w:szCs w:val="24"/>
              </w:rPr>
              <w:t xml:space="preserve">687200, Забайкальский край, </w:t>
            </w:r>
            <w:proofErr w:type="spellStart"/>
            <w:r w:rsidRPr="00D75A32">
              <w:rPr>
                <w:rFonts w:ascii="Times New Roman" w:hAnsi="Times New Roman"/>
                <w:b/>
                <w:sz w:val="24"/>
                <w:szCs w:val="24"/>
              </w:rPr>
              <w:t>Дульдургинский</w:t>
            </w:r>
            <w:proofErr w:type="spellEnd"/>
            <w:r w:rsidRPr="00D75A32">
              <w:rPr>
                <w:rFonts w:ascii="Times New Roman" w:hAnsi="Times New Roman"/>
                <w:b/>
                <w:sz w:val="24"/>
                <w:szCs w:val="24"/>
              </w:rPr>
              <w:t xml:space="preserve"> район, </w:t>
            </w:r>
            <w:proofErr w:type="gramStart"/>
            <w:r w:rsidRPr="00D75A32">
              <w:rPr>
                <w:rFonts w:ascii="Times New Roman" w:hAnsi="Times New Roman"/>
                <w:b/>
                <w:sz w:val="24"/>
                <w:szCs w:val="24"/>
              </w:rPr>
              <w:t>с</w:t>
            </w:r>
            <w:proofErr w:type="gramEnd"/>
            <w:r w:rsidRPr="00D75A32">
              <w:rPr>
                <w:rFonts w:ascii="Times New Roman" w:hAnsi="Times New Roman"/>
                <w:b/>
                <w:sz w:val="24"/>
                <w:szCs w:val="24"/>
              </w:rPr>
              <w:t xml:space="preserve">. Дульдурга, </w:t>
            </w:r>
            <w:r w:rsidRPr="00D75A32">
              <w:rPr>
                <w:rFonts w:ascii="Times New Roman" w:hAnsi="Times New Roman"/>
                <w:b/>
                <w:sz w:val="24"/>
                <w:szCs w:val="24"/>
              </w:rPr>
              <w:br/>
              <w:t xml:space="preserve">ул. Советская, 28, </w:t>
            </w:r>
            <w:proofErr w:type="spellStart"/>
            <w:r w:rsidRPr="00D75A32">
              <w:rPr>
                <w:rFonts w:ascii="Times New Roman" w:hAnsi="Times New Roman"/>
                <w:b/>
                <w:sz w:val="24"/>
                <w:szCs w:val="24"/>
              </w:rPr>
              <w:t>каб</w:t>
            </w:r>
            <w:proofErr w:type="spellEnd"/>
            <w:r w:rsidRPr="00D75A32">
              <w:rPr>
                <w:rFonts w:ascii="Times New Roman" w:hAnsi="Times New Roman"/>
                <w:b/>
                <w:sz w:val="24"/>
                <w:szCs w:val="24"/>
              </w:rPr>
              <w:t>. 207.</w:t>
            </w:r>
          </w:p>
        </w:tc>
        <w:tc>
          <w:tcPr>
            <w:tcW w:w="5164" w:type="dxa"/>
            <w:tcBorders>
              <w:top w:val="single" w:sz="4" w:space="0" w:color="00000A"/>
              <w:left w:val="nil"/>
              <w:bottom w:val="single" w:sz="4" w:space="0" w:color="00000A"/>
              <w:right w:val="nil"/>
            </w:tcBorders>
            <w:shd w:val="clear" w:color="auto" w:fill="FFFFFF"/>
          </w:tcPr>
          <w:p w:rsidR="00DC301F" w:rsidRPr="00D75A32" w:rsidRDefault="00DC301F" w:rsidP="00DC301F">
            <w:pPr>
              <w:pStyle w:val="a7"/>
              <w:ind w:firstLine="709"/>
              <w:jc w:val="center"/>
              <w:rPr>
                <w:rFonts w:ascii="Times New Roman" w:hAnsi="Times New Roman"/>
                <w:b/>
                <w:sz w:val="24"/>
                <w:szCs w:val="24"/>
                <w:lang w:val="en-US"/>
              </w:rPr>
            </w:pPr>
          </w:p>
          <w:p w:rsidR="00DC301F" w:rsidRPr="00D75A32" w:rsidRDefault="00DC301F" w:rsidP="00DC301F">
            <w:pPr>
              <w:pStyle w:val="a7"/>
              <w:ind w:firstLine="709"/>
              <w:jc w:val="center"/>
              <w:rPr>
                <w:rStyle w:val="-"/>
                <w:rFonts w:ascii="Times New Roman" w:hAnsi="Times New Roman"/>
                <w:b/>
                <w:sz w:val="24"/>
                <w:szCs w:val="24"/>
                <w:lang w:val="en-US"/>
              </w:rPr>
            </w:pPr>
            <w:r w:rsidRPr="00D75A32">
              <w:rPr>
                <w:rFonts w:ascii="Times New Roman" w:hAnsi="Times New Roman"/>
                <w:b/>
                <w:sz w:val="24"/>
                <w:szCs w:val="24"/>
                <w:lang w:val="en-US"/>
              </w:rPr>
              <w:t xml:space="preserve">e-mail: </w:t>
            </w:r>
            <w:hyperlink r:id="rId7">
              <w:r w:rsidRPr="00D75A32">
                <w:rPr>
                  <w:rStyle w:val="-"/>
                  <w:rFonts w:ascii="Times New Roman" w:hAnsi="Times New Roman"/>
                  <w:b/>
                  <w:sz w:val="24"/>
                  <w:szCs w:val="24"/>
                  <w:lang w:val="en-US"/>
                </w:rPr>
                <w:t>kro_duld@mail.ru</w:t>
              </w:r>
            </w:hyperlink>
          </w:p>
          <w:p w:rsidR="00DC301F" w:rsidRPr="00D75A32" w:rsidRDefault="00DC301F" w:rsidP="00DC301F">
            <w:pPr>
              <w:pStyle w:val="a7"/>
              <w:ind w:firstLine="709"/>
              <w:jc w:val="center"/>
              <w:rPr>
                <w:rFonts w:ascii="Times New Roman" w:hAnsi="Times New Roman"/>
                <w:b/>
                <w:sz w:val="24"/>
                <w:szCs w:val="24"/>
              </w:rPr>
            </w:pPr>
            <w:r w:rsidRPr="00D75A32">
              <w:rPr>
                <w:rFonts w:ascii="Times New Roman" w:hAnsi="Times New Roman"/>
                <w:b/>
                <w:sz w:val="24"/>
                <w:szCs w:val="24"/>
              </w:rPr>
              <w:t>тел. 8-30256-2-14-12</w:t>
            </w:r>
          </w:p>
        </w:tc>
      </w:tr>
    </w:tbl>
    <w:p w:rsidR="00DC301F" w:rsidRPr="00D75A32" w:rsidRDefault="00DC301F" w:rsidP="00DC301F">
      <w:pPr>
        <w:pStyle w:val="a7"/>
        <w:ind w:firstLine="709"/>
        <w:jc w:val="center"/>
        <w:rPr>
          <w:rFonts w:ascii="Times New Roman" w:hAnsi="Times New Roman"/>
          <w:b/>
          <w:sz w:val="24"/>
          <w:szCs w:val="24"/>
        </w:rPr>
      </w:pPr>
    </w:p>
    <w:p w:rsidR="00DC301F" w:rsidRPr="00D75A32" w:rsidRDefault="00DC301F" w:rsidP="00DC301F">
      <w:pPr>
        <w:pStyle w:val="a7"/>
        <w:ind w:firstLine="709"/>
        <w:jc w:val="center"/>
        <w:rPr>
          <w:rFonts w:ascii="Times New Roman" w:hAnsi="Times New Roman"/>
          <w:b/>
          <w:sz w:val="24"/>
          <w:szCs w:val="24"/>
        </w:rPr>
      </w:pPr>
      <w:r w:rsidRPr="00D75A32">
        <w:rPr>
          <w:rFonts w:ascii="Times New Roman" w:hAnsi="Times New Roman"/>
          <w:b/>
          <w:sz w:val="24"/>
          <w:szCs w:val="24"/>
        </w:rPr>
        <w:t>Отчет</w:t>
      </w:r>
    </w:p>
    <w:p w:rsidR="00DC301F" w:rsidRPr="00D75A32" w:rsidRDefault="00DC301F" w:rsidP="00DC301F">
      <w:pPr>
        <w:pStyle w:val="a7"/>
        <w:ind w:firstLine="709"/>
        <w:jc w:val="center"/>
        <w:rPr>
          <w:rFonts w:ascii="Times New Roman" w:hAnsi="Times New Roman"/>
          <w:b/>
          <w:sz w:val="28"/>
          <w:szCs w:val="28"/>
        </w:rPr>
      </w:pPr>
      <w:r w:rsidRPr="00D75A32">
        <w:rPr>
          <w:rFonts w:ascii="Times New Roman" w:hAnsi="Times New Roman"/>
          <w:b/>
          <w:sz w:val="28"/>
          <w:szCs w:val="28"/>
        </w:rPr>
        <w:t>о деятельности Контрольно-счетной палаты муниципального района «</w:t>
      </w:r>
      <w:proofErr w:type="spellStart"/>
      <w:r w:rsidRPr="00D75A32">
        <w:rPr>
          <w:rFonts w:ascii="Times New Roman" w:hAnsi="Times New Roman"/>
          <w:b/>
          <w:sz w:val="28"/>
          <w:szCs w:val="28"/>
        </w:rPr>
        <w:t>Дульдургинский</w:t>
      </w:r>
      <w:proofErr w:type="spellEnd"/>
      <w:r w:rsidRPr="00D75A32">
        <w:rPr>
          <w:rFonts w:ascii="Times New Roman" w:hAnsi="Times New Roman"/>
          <w:b/>
          <w:sz w:val="28"/>
          <w:szCs w:val="28"/>
        </w:rPr>
        <w:t xml:space="preserve"> район» за 2023</w:t>
      </w:r>
      <w:r w:rsidR="00D75A32">
        <w:rPr>
          <w:rFonts w:ascii="Times New Roman" w:hAnsi="Times New Roman"/>
          <w:b/>
          <w:sz w:val="28"/>
          <w:szCs w:val="28"/>
        </w:rPr>
        <w:t xml:space="preserve"> год</w:t>
      </w:r>
    </w:p>
    <w:p w:rsidR="00DC301F" w:rsidRPr="00D75A32" w:rsidRDefault="00DC301F" w:rsidP="00DC301F">
      <w:pPr>
        <w:pStyle w:val="a7"/>
        <w:jc w:val="both"/>
        <w:rPr>
          <w:rFonts w:ascii="Times New Roman" w:hAnsi="Times New Roman"/>
          <w:sz w:val="28"/>
          <w:szCs w:val="28"/>
        </w:rPr>
      </w:pPr>
    </w:p>
    <w:p w:rsidR="00DC301F" w:rsidRPr="00DC301F" w:rsidRDefault="00DC301F" w:rsidP="00DC301F">
      <w:pPr>
        <w:pStyle w:val="a7"/>
        <w:jc w:val="both"/>
        <w:rPr>
          <w:rFonts w:ascii="Times New Roman" w:hAnsi="Times New Roman"/>
          <w:sz w:val="24"/>
          <w:szCs w:val="24"/>
        </w:rPr>
      </w:pPr>
      <w:proofErr w:type="spellStart"/>
      <w:r w:rsidRPr="00DC301F">
        <w:rPr>
          <w:rFonts w:ascii="Times New Roman" w:hAnsi="Times New Roman"/>
          <w:sz w:val="24"/>
          <w:szCs w:val="24"/>
        </w:rPr>
        <w:t>с</w:t>
      </w:r>
      <w:proofErr w:type="gramStart"/>
      <w:r w:rsidRPr="00DC301F">
        <w:rPr>
          <w:rFonts w:ascii="Times New Roman" w:hAnsi="Times New Roman"/>
          <w:sz w:val="24"/>
          <w:szCs w:val="24"/>
        </w:rPr>
        <w:t>.Д</w:t>
      </w:r>
      <w:proofErr w:type="gramEnd"/>
      <w:r w:rsidRPr="00DC301F">
        <w:rPr>
          <w:rFonts w:ascii="Times New Roman" w:hAnsi="Times New Roman"/>
          <w:sz w:val="24"/>
          <w:szCs w:val="24"/>
        </w:rPr>
        <w:t>ульдурга</w:t>
      </w:r>
      <w:proofErr w:type="spellEnd"/>
      <w:r w:rsidRPr="00DC301F">
        <w:rPr>
          <w:rFonts w:ascii="Times New Roman" w:hAnsi="Times New Roman"/>
          <w:sz w:val="24"/>
          <w:szCs w:val="24"/>
        </w:rPr>
        <w:t xml:space="preserve">                                                                                    </w:t>
      </w:r>
      <w:r w:rsidRPr="00A77CAC">
        <w:rPr>
          <w:rFonts w:ascii="Times New Roman" w:hAnsi="Times New Roman"/>
          <w:sz w:val="24"/>
          <w:szCs w:val="24"/>
        </w:rPr>
        <w:t xml:space="preserve">                              </w:t>
      </w:r>
      <w:r w:rsidRPr="00DC301F">
        <w:rPr>
          <w:rFonts w:ascii="Times New Roman" w:hAnsi="Times New Roman"/>
          <w:sz w:val="24"/>
          <w:szCs w:val="24"/>
        </w:rPr>
        <w:t xml:space="preserve">   22.05.2024 г.</w:t>
      </w:r>
    </w:p>
    <w:p w:rsidR="00DC301F" w:rsidRPr="00DC301F" w:rsidRDefault="00DC301F" w:rsidP="00DC301F">
      <w:pPr>
        <w:pStyle w:val="a7"/>
        <w:ind w:firstLine="709"/>
        <w:jc w:val="both"/>
        <w:rPr>
          <w:rFonts w:ascii="Times New Roman" w:hAnsi="Times New Roman"/>
          <w:sz w:val="24"/>
          <w:szCs w:val="24"/>
        </w:rPr>
      </w:pPr>
    </w:p>
    <w:p w:rsidR="00DC301F" w:rsidRPr="00DC301F" w:rsidRDefault="00DC301F" w:rsidP="00DC301F">
      <w:pPr>
        <w:pStyle w:val="a7"/>
        <w:ind w:firstLine="709"/>
        <w:rPr>
          <w:rFonts w:ascii="Times New Roman" w:hAnsi="Times New Roman"/>
          <w:sz w:val="28"/>
          <w:szCs w:val="28"/>
        </w:rPr>
      </w:pPr>
      <w:r w:rsidRPr="00DC301F">
        <w:rPr>
          <w:rFonts w:ascii="Times New Roman" w:hAnsi="Times New Roman"/>
          <w:sz w:val="28"/>
          <w:szCs w:val="28"/>
        </w:rPr>
        <w:t>Общие положения.</w:t>
      </w:r>
    </w:p>
    <w:p w:rsidR="00DC301F" w:rsidRPr="00DC301F" w:rsidRDefault="00DC301F" w:rsidP="00DC301F">
      <w:pPr>
        <w:pStyle w:val="a7"/>
        <w:ind w:firstLine="709"/>
        <w:jc w:val="both"/>
        <w:rPr>
          <w:rFonts w:ascii="Times New Roman" w:hAnsi="Times New Roman"/>
          <w:sz w:val="28"/>
          <w:szCs w:val="28"/>
        </w:rPr>
      </w:pPr>
      <w:r w:rsidRPr="00DC301F">
        <w:rPr>
          <w:rFonts w:ascii="Times New Roman" w:hAnsi="Times New Roman"/>
          <w:sz w:val="28"/>
          <w:szCs w:val="28"/>
        </w:rPr>
        <w:t>Отчет о деятельности Контрольно-счетной палаты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w:t>
      </w:r>
      <w:proofErr w:type="gramStart"/>
      <w:r w:rsidRPr="00DC301F">
        <w:rPr>
          <w:rFonts w:ascii="Times New Roman" w:hAnsi="Times New Roman"/>
          <w:sz w:val="28"/>
          <w:szCs w:val="28"/>
        </w:rPr>
        <w:t xml:space="preserve">( </w:t>
      </w:r>
      <w:proofErr w:type="gramEnd"/>
      <w:r w:rsidRPr="00DC301F">
        <w:rPr>
          <w:rFonts w:ascii="Times New Roman" w:hAnsi="Times New Roman"/>
          <w:sz w:val="28"/>
          <w:szCs w:val="28"/>
        </w:rPr>
        <w:t>далее - Отчет) подготовлен в соответствии с требованиями Бюджетного кодекса Российской Федерации,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Устава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и Положения о Контрольно-счетной палате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утвержденного решением Совета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от  03.03.2022 года  № 310.</w:t>
      </w:r>
    </w:p>
    <w:p w:rsidR="00DC301F" w:rsidRPr="00DC301F" w:rsidRDefault="00DC301F" w:rsidP="00DC301F">
      <w:pPr>
        <w:pStyle w:val="a7"/>
        <w:ind w:firstLine="709"/>
        <w:jc w:val="both"/>
        <w:rPr>
          <w:rFonts w:ascii="Times New Roman" w:hAnsi="Times New Roman"/>
          <w:sz w:val="28"/>
          <w:szCs w:val="28"/>
        </w:rPr>
      </w:pPr>
      <w:r w:rsidRPr="00DC301F">
        <w:rPr>
          <w:rFonts w:ascii="Times New Roman" w:hAnsi="Times New Roman"/>
          <w:sz w:val="28"/>
          <w:szCs w:val="28"/>
        </w:rPr>
        <w:t>Отчет содержит обобщенную информацию об основных направлениях деятельности Контрольно-счетной палаты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(дале</w:t>
      </w:r>
      <w:proofErr w:type="gramStart"/>
      <w:r w:rsidRPr="00DC301F">
        <w:rPr>
          <w:rFonts w:ascii="Times New Roman" w:hAnsi="Times New Roman"/>
          <w:sz w:val="28"/>
          <w:szCs w:val="28"/>
        </w:rPr>
        <w:t>е-</w:t>
      </w:r>
      <w:proofErr w:type="gramEnd"/>
      <w:r w:rsidRPr="00DC301F">
        <w:rPr>
          <w:rFonts w:ascii="Times New Roman" w:hAnsi="Times New Roman"/>
          <w:sz w:val="28"/>
          <w:szCs w:val="28"/>
        </w:rPr>
        <w:t xml:space="preserve"> Контрольно-счетная палата), отражены результаты контрольных и экспертно-аналитических мероприятий, проведенных в соответствии с планом работы Контрольно-счетной палаты  на 2023 год, внеплановых мероприятий.</w:t>
      </w:r>
    </w:p>
    <w:p w:rsidR="00DC301F" w:rsidRPr="00DC301F" w:rsidRDefault="00DC301F" w:rsidP="00DC301F">
      <w:pPr>
        <w:pStyle w:val="a7"/>
        <w:ind w:firstLine="709"/>
        <w:jc w:val="both"/>
        <w:rPr>
          <w:rFonts w:ascii="Times New Roman" w:hAnsi="Times New Roman"/>
          <w:sz w:val="28"/>
          <w:szCs w:val="28"/>
        </w:rPr>
      </w:pPr>
      <w:r w:rsidRPr="00DC301F">
        <w:rPr>
          <w:rFonts w:ascii="Times New Roman" w:hAnsi="Times New Roman"/>
          <w:sz w:val="28"/>
          <w:szCs w:val="28"/>
        </w:rPr>
        <w:t xml:space="preserve">Контрольно-счетная палата является постоянно действующим органом внешнего муниципального финансового контроля за целевым и рациональным расходованием бюджетных средств на территории </w:t>
      </w:r>
      <w:proofErr w:type="spellStart"/>
      <w:r w:rsidRPr="00DC301F">
        <w:rPr>
          <w:rFonts w:ascii="Times New Roman" w:hAnsi="Times New Roman"/>
          <w:sz w:val="28"/>
          <w:szCs w:val="28"/>
        </w:rPr>
        <w:t>Дульдургинского</w:t>
      </w:r>
      <w:proofErr w:type="spellEnd"/>
      <w:r w:rsidRPr="00DC301F">
        <w:rPr>
          <w:rFonts w:ascii="Times New Roman" w:hAnsi="Times New Roman"/>
          <w:sz w:val="28"/>
          <w:szCs w:val="28"/>
        </w:rPr>
        <w:t xml:space="preserve"> района, образуемым Советом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и ему подотчетным. Контрольно-счетная палата осуществляет свою деятельность на основе принципов законности, объективности, эффективности, независимости, открытости и </w:t>
      </w:r>
      <w:proofErr w:type="spellStart"/>
      <w:r w:rsidRPr="00DC301F">
        <w:rPr>
          <w:rFonts w:ascii="Times New Roman" w:hAnsi="Times New Roman"/>
          <w:sz w:val="28"/>
          <w:szCs w:val="28"/>
        </w:rPr>
        <w:t>гласности</w:t>
      </w:r>
      <w:proofErr w:type="gramStart"/>
      <w:r w:rsidRPr="00DC301F">
        <w:rPr>
          <w:rFonts w:ascii="Times New Roman" w:hAnsi="Times New Roman"/>
          <w:sz w:val="28"/>
          <w:szCs w:val="28"/>
        </w:rPr>
        <w:t>.К</w:t>
      </w:r>
      <w:proofErr w:type="gramEnd"/>
      <w:r w:rsidRPr="00DC301F">
        <w:rPr>
          <w:rFonts w:ascii="Times New Roman" w:hAnsi="Times New Roman"/>
          <w:sz w:val="28"/>
          <w:szCs w:val="28"/>
        </w:rPr>
        <w:t>онтрольно</w:t>
      </w:r>
      <w:proofErr w:type="spellEnd"/>
      <w:r w:rsidRPr="00DC301F">
        <w:rPr>
          <w:rFonts w:ascii="Times New Roman" w:hAnsi="Times New Roman"/>
          <w:sz w:val="28"/>
          <w:szCs w:val="28"/>
        </w:rPr>
        <w:t>-счетная палата является юридическим лицом в структуре органов местного самоуправления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         Деятельность Контрольно-счетной палаты на 2023 год планировалась по направлениям:</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контрольные мероприятия;</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экспертно-аналитические мероприятия;</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-правовое, методологическое обеспечение деятельности и кадровая работа</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-материально-техническое обеспечение и бухгалтерский учет</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-информационная деятельность</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lastRenderedPageBreak/>
        <w:t>-взаимодействие с другими органами</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-организационные мероприятия</w:t>
      </w:r>
    </w:p>
    <w:p w:rsidR="00DC301F" w:rsidRPr="00DC301F" w:rsidRDefault="00DC301F" w:rsidP="00DC301F">
      <w:pPr>
        <w:pStyle w:val="a7"/>
        <w:ind w:firstLine="284"/>
        <w:jc w:val="both"/>
        <w:rPr>
          <w:rFonts w:ascii="Times New Roman" w:hAnsi="Times New Roman"/>
          <w:sz w:val="28"/>
          <w:szCs w:val="28"/>
        </w:rPr>
      </w:pP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Основные результаты работы</w:t>
      </w:r>
    </w:p>
    <w:p w:rsidR="00DC301F" w:rsidRPr="00DC301F" w:rsidRDefault="00DC301F" w:rsidP="00DC301F">
      <w:pPr>
        <w:pStyle w:val="a7"/>
        <w:ind w:firstLine="284"/>
        <w:jc w:val="both"/>
        <w:rPr>
          <w:rFonts w:ascii="Times New Roman" w:hAnsi="Times New Roman"/>
          <w:spacing w:val="2"/>
          <w:sz w:val="28"/>
          <w:szCs w:val="28"/>
        </w:rPr>
      </w:pPr>
      <w:r w:rsidRPr="00DC301F">
        <w:rPr>
          <w:rFonts w:ascii="Times New Roman" w:hAnsi="Times New Roman"/>
          <w:spacing w:val="2"/>
          <w:sz w:val="28"/>
          <w:szCs w:val="28"/>
        </w:rPr>
        <w:t xml:space="preserve">         В 2023 году продолжена работа взаимодействия с органами местного самоуправления муниципального района «</w:t>
      </w:r>
      <w:proofErr w:type="spellStart"/>
      <w:r w:rsidRPr="00DC301F">
        <w:rPr>
          <w:rFonts w:ascii="Times New Roman" w:hAnsi="Times New Roman"/>
          <w:spacing w:val="2"/>
          <w:sz w:val="28"/>
          <w:szCs w:val="28"/>
        </w:rPr>
        <w:t>Дульдургинский</w:t>
      </w:r>
      <w:proofErr w:type="spellEnd"/>
      <w:r w:rsidRPr="00DC301F">
        <w:rPr>
          <w:rFonts w:ascii="Times New Roman" w:hAnsi="Times New Roman"/>
          <w:spacing w:val="2"/>
          <w:sz w:val="28"/>
          <w:szCs w:val="28"/>
        </w:rPr>
        <w:t xml:space="preserve"> район», сельскими поселениями, органами государственной власти Забайкальского края и правоохранительными органами.</w:t>
      </w:r>
    </w:p>
    <w:p w:rsidR="00DC301F" w:rsidRPr="00DC301F" w:rsidRDefault="00DC301F" w:rsidP="00DC301F">
      <w:pPr>
        <w:pStyle w:val="a7"/>
        <w:ind w:firstLine="284"/>
        <w:jc w:val="both"/>
        <w:rPr>
          <w:rFonts w:ascii="Times New Roman" w:hAnsi="Times New Roman"/>
          <w:spacing w:val="2"/>
          <w:sz w:val="28"/>
          <w:szCs w:val="28"/>
        </w:rPr>
      </w:pPr>
      <w:r w:rsidRPr="00DC301F">
        <w:rPr>
          <w:rFonts w:ascii="Times New Roman" w:hAnsi="Times New Roman"/>
          <w:spacing w:val="2"/>
          <w:sz w:val="28"/>
          <w:szCs w:val="28"/>
        </w:rPr>
        <w:t xml:space="preserve">Проведено 40 мероприятий, в том числе 23 экспертно-аналитических и 17 контрольных мероприятий, из них в соответствии с Планом работы контрольно-счетной палаты на 2023 год 25 мероприятий </w:t>
      </w:r>
    </w:p>
    <w:p w:rsidR="00DC301F" w:rsidRPr="00DC301F" w:rsidRDefault="00DC301F" w:rsidP="00DC301F">
      <w:pPr>
        <w:pStyle w:val="a7"/>
        <w:ind w:firstLine="284"/>
        <w:jc w:val="both"/>
        <w:rPr>
          <w:rFonts w:ascii="Times New Roman" w:hAnsi="Times New Roman"/>
          <w:spacing w:val="2"/>
          <w:sz w:val="28"/>
          <w:szCs w:val="28"/>
        </w:rPr>
      </w:pPr>
      <w:r w:rsidRPr="00DC301F">
        <w:rPr>
          <w:rFonts w:ascii="Times New Roman" w:hAnsi="Times New Roman"/>
          <w:spacing w:val="2"/>
          <w:sz w:val="28"/>
          <w:szCs w:val="28"/>
        </w:rPr>
        <w:t xml:space="preserve">и  внеплановые мероприятия  в соответствии с требованиями, поступившими с Прокуратуры </w:t>
      </w:r>
      <w:proofErr w:type="spellStart"/>
      <w:r w:rsidRPr="00DC301F">
        <w:rPr>
          <w:rFonts w:ascii="Times New Roman" w:hAnsi="Times New Roman"/>
          <w:spacing w:val="2"/>
          <w:sz w:val="28"/>
          <w:szCs w:val="28"/>
        </w:rPr>
        <w:t>Дульдургинского</w:t>
      </w:r>
      <w:proofErr w:type="spellEnd"/>
      <w:r w:rsidRPr="00DC301F">
        <w:rPr>
          <w:rFonts w:ascii="Times New Roman" w:hAnsi="Times New Roman"/>
          <w:spacing w:val="2"/>
          <w:sz w:val="28"/>
          <w:szCs w:val="28"/>
        </w:rPr>
        <w:t xml:space="preserve"> района -15 мероприятий.</w:t>
      </w:r>
    </w:p>
    <w:p w:rsidR="00DC301F" w:rsidRPr="00DC301F" w:rsidRDefault="00DC301F" w:rsidP="00DC301F">
      <w:pPr>
        <w:pStyle w:val="a7"/>
        <w:ind w:firstLine="284"/>
        <w:jc w:val="both"/>
        <w:rPr>
          <w:rFonts w:ascii="Times New Roman" w:hAnsi="Times New Roman"/>
          <w:spacing w:val="2"/>
          <w:sz w:val="28"/>
          <w:szCs w:val="28"/>
        </w:rPr>
      </w:pPr>
      <w:r w:rsidRPr="00DC301F">
        <w:rPr>
          <w:rFonts w:ascii="Times New Roman" w:hAnsi="Times New Roman"/>
          <w:spacing w:val="2"/>
          <w:sz w:val="28"/>
          <w:szCs w:val="28"/>
        </w:rPr>
        <w:t xml:space="preserve">Наибольшая часть мероприятий проведена в рамках проведения экспертно-аналитических мероприятий: внешние проверки годовой отчетности об исполнении местных бюджетов, экспертизы проектов решений о бюджете на следующий и плановый период. </w:t>
      </w:r>
    </w:p>
    <w:p w:rsidR="00DC301F" w:rsidRPr="00DC301F" w:rsidRDefault="00DC301F" w:rsidP="00DC301F">
      <w:pPr>
        <w:pStyle w:val="a7"/>
        <w:ind w:firstLine="284"/>
        <w:jc w:val="both"/>
        <w:rPr>
          <w:rFonts w:ascii="Times New Roman" w:hAnsi="Times New Roman"/>
          <w:spacing w:val="2"/>
          <w:sz w:val="28"/>
          <w:szCs w:val="28"/>
        </w:rPr>
      </w:pPr>
      <w:r>
        <w:rPr>
          <w:rFonts w:ascii="Times New Roman" w:hAnsi="Times New Roman"/>
          <w:spacing w:val="2"/>
          <w:sz w:val="28"/>
          <w:szCs w:val="28"/>
        </w:rPr>
        <w:t xml:space="preserve">     </w:t>
      </w:r>
      <w:r w:rsidRPr="00DC301F">
        <w:rPr>
          <w:rFonts w:ascii="Times New Roman" w:hAnsi="Times New Roman"/>
          <w:spacing w:val="2"/>
          <w:sz w:val="28"/>
          <w:szCs w:val="28"/>
        </w:rPr>
        <w:t xml:space="preserve">Контрольные мероприятия проведены в соответствии с Планом работы на 2023 год в отношении одного учреждения и одной администрации сельского поселения.    </w:t>
      </w:r>
    </w:p>
    <w:p w:rsidR="00DC301F" w:rsidRPr="00DC301F" w:rsidRDefault="00DC301F" w:rsidP="00DC301F">
      <w:pPr>
        <w:pStyle w:val="a7"/>
        <w:ind w:firstLine="284"/>
        <w:jc w:val="both"/>
        <w:rPr>
          <w:rFonts w:ascii="Times New Roman" w:hAnsi="Times New Roman"/>
          <w:spacing w:val="2"/>
          <w:sz w:val="28"/>
          <w:szCs w:val="28"/>
        </w:rPr>
      </w:pPr>
      <w:r>
        <w:rPr>
          <w:rFonts w:ascii="Times New Roman" w:hAnsi="Times New Roman"/>
          <w:spacing w:val="2"/>
          <w:sz w:val="28"/>
          <w:szCs w:val="28"/>
        </w:rPr>
        <w:t xml:space="preserve">     </w:t>
      </w:r>
      <w:r w:rsidRPr="00DC301F">
        <w:rPr>
          <w:rFonts w:ascii="Times New Roman" w:hAnsi="Times New Roman"/>
          <w:spacing w:val="2"/>
          <w:sz w:val="28"/>
          <w:szCs w:val="28"/>
        </w:rPr>
        <w:t xml:space="preserve">Внеплановые мероприятия по требованию прокуратуры </w:t>
      </w:r>
      <w:proofErr w:type="spellStart"/>
      <w:r w:rsidRPr="00DC301F">
        <w:rPr>
          <w:rFonts w:ascii="Times New Roman" w:hAnsi="Times New Roman"/>
          <w:spacing w:val="2"/>
          <w:sz w:val="28"/>
          <w:szCs w:val="28"/>
        </w:rPr>
        <w:t>Дульдургинского</w:t>
      </w:r>
      <w:proofErr w:type="spellEnd"/>
      <w:r w:rsidRPr="00DC301F">
        <w:rPr>
          <w:rFonts w:ascii="Times New Roman" w:hAnsi="Times New Roman"/>
          <w:spacing w:val="2"/>
          <w:sz w:val="28"/>
          <w:szCs w:val="28"/>
        </w:rPr>
        <w:t xml:space="preserve"> района составили 15 мероприятий.</w:t>
      </w:r>
    </w:p>
    <w:p w:rsidR="00DC301F" w:rsidRPr="00DC301F" w:rsidRDefault="00DC301F" w:rsidP="00DC301F">
      <w:pPr>
        <w:pStyle w:val="a7"/>
        <w:ind w:firstLine="284"/>
        <w:jc w:val="both"/>
        <w:rPr>
          <w:rFonts w:ascii="Times New Roman" w:hAnsi="Times New Roman"/>
          <w:spacing w:val="2"/>
          <w:sz w:val="28"/>
          <w:szCs w:val="28"/>
        </w:rPr>
      </w:pPr>
      <w:r>
        <w:rPr>
          <w:rFonts w:ascii="Times New Roman" w:hAnsi="Times New Roman"/>
          <w:spacing w:val="2"/>
          <w:sz w:val="28"/>
          <w:szCs w:val="28"/>
        </w:rPr>
        <w:t xml:space="preserve">     </w:t>
      </w:r>
      <w:r w:rsidRPr="00DC301F">
        <w:rPr>
          <w:rFonts w:ascii="Times New Roman" w:hAnsi="Times New Roman"/>
          <w:spacing w:val="2"/>
          <w:sz w:val="28"/>
          <w:szCs w:val="28"/>
        </w:rPr>
        <w:t>В ходе подготовки годового заключения на отчет об исполнении бюджета муниципального района, бюджета администраций сельских поселений полностью проанализированы доходная и расходная часть бюджета.</w:t>
      </w:r>
    </w:p>
    <w:p w:rsidR="00DC301F" w:rsidRPr="003C6F04" w:rsidRDefault="00DC301F" w:rsidP="003C6F04">
      <w:pPr>
        <w:pStyle w:val="a7"/>
        <w:ind w:firstLine="284"/>
        <w:jc w:val="both"/>
        <w:rPr>
          <w:rFonts w:ascii="Times New Roman" w:hAnsi="Times New Roman"/>
          <w:sz w:val="28"/>
          <w:szCs w:val="28"/>
        </w:rPr>
      </w:pPr>
      <w:r>
        <w:rPr>
          <w:rFonts w:ascii="Times New Roman" w:hAnsi="Times New Roman"/>
          <w:spacing w:val="2"/>
          <w:sz w:val="28"/>
          <w:szCs w:val="28"/>
        </w:rPr>
        <w:t xml:space="preserve">    </w:t>
      </w:r>
      <w:r w:rsidRPr="00DC301F">
        <w:rPr>
          <w:rFonts w:ascii="Times New Roman" w:hAnsi="Times New Roman"/>
          <w:spacing w:val="2"/>
          <w:sz w:val="28"/>
          <w:szCs w:val="28"/>
        </w:rPr>
        <w:t xml:space="preserve">Объем нарушений, выявленных в ходе контрольных мероприятий, составил 5 984,3 тыс. рублей. Данные нарушения были сгруппированы в соответствии с Классификатором нарушений, выявляемых в ходе внешнего государственного аудита (контроля), утвержденным постановлением Коллегии Счетной палаты Российской Федерации 21 декабря 2021 года  № 14ПК. </w:t>
      </w:r>
      <w:r w:rsidRPr="00DC301F">
        <w:rPr>
          <w:rFonts w:ascii="Times New Roman" w:hAnsi="Times New Roman"/>
          <w:sz w:val="28"/>
          <w:szCs w:val="28"/>
        </w:rPr>
        <w:t>Сведения о выявленных в отчетном году нарушениях выглядят следующим образом:</w:t>
      </w:r>
    </w:p>
    <w:tbl>
      <w:tblPr>
        <w:tblW w:w="0" w:type="auto"/>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36"/>
        <w:gridCol w:w="4444"/>
        <w:gridCol w:w="1427"/>
        <w:gridCol w:w="1553"/>
        <w:gridCol w:w="1786"/>
      </w:tblGrid>
      <w:tr w:rsidR="00DC301F" w:rsidRPr="00DC301F" w:rsidTr="00DC301F">
        <w:trPr>
          <w:cantSplit/>
          <w:trHeight w:val="759"/>
        </w:trPr>
        <w:tc>
          <w:tcPr>
            <w:tcW w:w="3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 xml:space="preserve">№ </w:t>
            </w:r>
            <w:proofErr w:type="gramStart"/>
            <w:r w:rsidRPr="00DC301F">
              <w:rPr>
                <w:rFonts w:ascii="Times New Roman" w:hAnsi="Times New Roman"/>
                <w:spacing w:val="2"/>
                <w:sz w:val="24"/>
                <w:szCs w:val="24"/>
              </w:rPr>
              <w:t>п</w:t>
            </w:r>
            <w:proofErr w:type="gramEnd"/>
            <w:r w:rsidRPr="00DC301F">
              <w:rPr>
                <w:rFonts w:ascii="Times New Roman" w:hAnsi="Times New Roman"/>
                <w:spacing w:val="2"/>
                <w:sz w:val="24"/>
                <w:szCs w:val="24"/>
              </w:rPr>
              <w:t>/п</w:t>
            </w:r>
          </w:p>
        </w:tc>
        <w:tc>
          <w:tcPr>
            <w:tcW w:w="453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Нарушения</w:t>
            </w:r>
          </w:p>
        </w:tc>
        <w:tc>
          <w:tcPr>
            <w:tcW w:w="142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Количество нарушений (ед.)</w:t>
            </w: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Сумма нарушений, (тыс. рублей)</w:t>
            </w:r>
          </w:p>
        </w:tc>
        <w:tc>
          <w:tcPr>
            <w:tcW w:w="180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Удельный вес</w:t>
            </w:r>
            <w:proofErr w:type="gramStart"/>
            <w:r w:rsidRPr="00DC301F">
              <w:rPr>
                <w:rFonts w:ascii="Times New Roman" w:hAnsi="Times New Roman"/>
                <w:spacing w:val="2"/>
                <w:sz w:val="24"/>
                <w:szCs w:val="24"/>
              </w:rPr>
              <w:t xml:space="preserve"> (%)</w:t>
            </w:r>
            <w:proofErr w:type="gramEnd"/>
          </w:p>
        </w:tc>
      </w:tr>
      <w:tr w:rsidR="00DC301F" w:rsidRPr="00DC301F" w:rsidTr="00DC301F">
        <w:trPr>
          <w:cantSplit/>
          <w:trHeight w:val="412"/>
        </w:trPr>
        <w:tc>
          <w:tcPr>
            <w:tcW w:w="3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lang w:val="en-US"/>
              </w:rPr>
            </w:pPr>
            <w:r w:rsidRPr="00DC301F">
              <w:rPr>
                <w:rFonts w:ascii="Times New Roman" w:hAnsi="Times New Roman"/>
                <w:spacing w:val="2"/>
                <w:sz w:val="24"/>
                <w:szCs w:val="24"/>
              </w:rPr>
              <w:t>1</w:t>
            </w:r>
            <w:r w:rsidRPr="00DC301F">
              <w:rPr>
                <w:rFonts w:ascii="Times New Roman" w:hAnsi="Times New Roman"/>
                <w:spacing w:val="2"/>
                <w:sz w:val="24"/>
                <w:szCs w:val="24"/>
                <w:lang w:val="en-US"/>
              </w:rPr>
              <w:t>1</w:t>
            </w:r>
          </w:p>
        </w:tc>
        <w:tc>
          <w:tcPr>
            <w:tcW w:w="453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Нарушения в ходе исполнения бюджетов</w:t>
            </w:r>
          </w:p>
        </w:tc>
        <w:tc>
          <w:tcPr>
            <w:tcW w:w="142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2</w:t>
            </w: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2</w:t>
            </w:r>
          </w:p>
        </w:tc>
        <w:tc>
          <w:tcPr>
            <w:tcW w:w="180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0,0</w:t>
            </w:r>
          </w:p>
        </w:tc>
      </w:tr>
      <w:tr w:rsidR="00DC301F" w:rsidRPr="00DC301F" w:rsidTr="00DC301F">
        <w:trPr>
          <w:cantSplit/>
          <w:trHeight w:val="419"/>
        </w:trPr>
        <w:tc>
          <w:tcPr>
            <w:tcW w:w="3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lang w:val="en-US"/>
              </w:rPr>
            </w:pPr>
            <w:r w:rsidRPr="00DC301F">
              <w:rPr>
                <w:rFonts w:ascii="Times New Roman" w:hAnsi="Times New Roman"/>
                <w:spacing w:val="2"/>
                <w:sz w:val="24"/>
                <w:szCs w:val="24"/>
              </w:rPr>
              <w:t>2</w:t>
            </w:r>
            <w:r w:rsidRPr="00DC301F">
              <w:rPr>
                <w:rFonts w:ascii="Times New Roman" w:hAnsi="Times New Roman"/>
                <w:spacing w:val="2"/>
                <w:sz w:val="24"/>
                <w:szCs w:val="24"/>
                <w:lang w:val="en-US"/>
              </w:rPr>
              <w:t>2</w:t>
            </w:r>
          </w:p>
        </w:tc>
        <w:tc>
          <w:tcPr>
            <w:tcW w:w="453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Неэффективное использование бюджетных средств</w:t>
            </w:r>
          </w:p>
        </w:tc>
        <w:tc>
          <w:tcPr>
            <w:tcW w:w="142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1</w:t>
            </w: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4,6</w:t>
            </w:r>
          </w:p>
        </w:tc>
        <w:tc>
          <w:tcPr>
            <w:tcW w:w="180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highlight w:val="yellow"/>
              </w:rPr>
            </w:pPr>
            <w:r w:rsidRPr="00DC301F">
              <w:rPr>
                <w:rFonts w:ascii="Times New Roman" w:hAnsi="Times New Roman"/>
                <w:spacing w:val="2"/>
                <w:sz w:val="24"/>
                <w:szCs w:val="24"/>
              </w:rPr>
              <w:t>0,1</w:t>
            </w:r>
          </w:p>
        </w:tc>
      </w:tr>
      <w:tr w:rsidR="00DC301F" w:rsidRPr="00DC301F" w:rsidTr="00DC301F">
        <w:trPr>
          <w:cantSplit/>
          <w:trHeight w:val="423"/>
        </w:trPr>
        <w:tc>
          <w:tcPr>
            <w:tcW w:w="3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lang w:val="en-US"/>
              </w:rPr>
              <w:t>3</w:t>
            </w:r>
            <w:r w:rsidRPr="00DC301F">
              <w:rPr>
                <w:rFonts w:ascii="Times New Roman" w:hAnsi="Times New Roman"/>
                <w:spacing w:val="2"/>
                <w:sz w:val="24"/>
                <w:szCs w:val="24"/>
              </w:rPr>
              <w:t>3</w:t>
            </w:r>
          </w:p>
        </w:tc>
        <w:tc>
          <w:tcPr>
            <w:tcW w:w="453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Иные нарушения</w:t>
            </w:r>
          </w:p>
        </w:tc>
        <w:tc>
          <w:tcPr>
            <w:tcW w:w="142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72</w:t>
            </w: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5 977,7</w:t>
            </w:r>
          </w:p>
        </w:tc>
        <w:tc>
          <w:tcPr>
            <w:tcW w:w="180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99,9</w:t>
            </w:r>
          </w:p>
        </w:tc>
      </w:tr>
      <w:tr w:rsidR="00DC301F" w:rsidRPr="00DC301F" w:rsidTr="00DC301F">
        <w:trPr>
          <w:cantSplit/>
          <w:trHeight w:val="421"/>
        </w:trPr>
        <w:tc>
          <w:tcPr>
            <w:tcW w:w="3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DC301F" w:rsidRPr="00DC301F" w:rsidRDefault="00DC301F" w:rsidP="00DC301F">
            <w:pPr>
              <w:pStyle w:val="a7"/>
              <w:ind w:firstLine="284"/>
              <w:jc w:val="both"/>
              <w:rPr>
                <w:rFonts w:ascii="Times New Roman" w:hAnsi="Times New Roman"/>
                <w:spacing w:val="2"/>
                <w:sz w:val="24"/>
                <w:szCs w:val="24"/>
              </w:rPr>
            </w:pPr>
          </w:p>
        </w:tc>
        <w:tc>
          <w:tcPr>
            <w:tcW w:w="453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Итого нарушений</w:t>
            </w:r>
          </w:p>
        </w:tc>
        <w:tc>
          <w:tcPr>
            <w:tcW w:w="142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75</w:t>
            </w:r>
          </w:p>
        </w:tc>
        <w:tc>
          <w:tcPr>
            <w:tcW w:w="155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5 984,3</w:t>
            </w:r>
          </w:p>
        </w:tc>
        <w:tc>
          <w:tcPr>
            <w:tcW w:w="180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DC301F" w:rsidRPr="00DC301F" w:rsidRDefault="00DC301F" w:rsidP="00DC301F">
            <w:pPr>
              <w:pStyle w:val="a7"/>
              <w:ind w:firstLine="284"/>
              <w:jc w:val="both"/>
              <w:rPr>
                <w:rFonts w:ascii="Times New Roman" w:hAnsi="Times New Roman"/>
                <w:spacing w:val="2"/>
                <w:sz w:val="24"/>
                <w:szCs w:val="24"/>
              </w:rPr>
            </w:pPr>
            <w:r w:rsidRPr="00DC301F">
              <w:rPr>
                <w:rFonts w:ascii="Times New Roman" w:hAnsi="Times New Roman"/>
                <w:spacing w:val="2"/>
                <w:sz w:val="24"/>
                <w:szCs w:val="24"/>
              </w:rPr>
              <w:t>100,0</w:t>
            </w:r>
          </w:p>
        </w:tc>
      </w:tr>
    </w:tbl>
    <w:p w:rsidR="00DC301F" w:rsidRPr="00DC301F" w:rsidRDefault="007F5E76" w:rsidP="00DC301F">
      <w:pPr>
        <w:pStyle w:val="a7"/>
        <w:ind w:firstLine="284"/>
        <w:jc w:val="both"/>
        <w:rPr>
          <w:rFonts w:ascii="Times New Roman" w:hAnsi="Times New Roman"/>
          <w:spacing w:val="2"/>
          <w:sz w:val="28"/>
          <w:szCs w:val="28"/>
        </w:rPr>
      </w:pPr>
      <w:r>
        <w:rPr>
          <w:rFonts w:ascii="Times New Roman" w:hAnsi="Times New Roman"/>
          <w:spacing w:val="2"/>
          <w:sz w:val="28"/>
          <w:szCs w:val="28"/>
        </w:rPr>
        <w:t xml:space="preserve">    </w:t>
      </w:r>
      <w:r w:rsidR="00DC301F" w:rsidRPr="00DC301F">
        <w:rPr>
          <w:rFonts w:ascii="Times New Roman" w:hAnsi="Times New Roman"/>
          <w:spacing w:val="2"/>
          <w:sz w:val="28"/>
          <w:szCs w:val="28"/>
        </w:rPr>
        <w:t>В разрезе разделов Классификатора нарушений наибольший объем составили иные нарушения.</w:t>
      </w:r>
    </w:p>
    <w:p w:rsidR="00DC301F" w:rsidRPr="00DC301F" w:rsidRDefault="007F5E76" w:rsidP="00DC301F">
      <w:pPr>
        <w:pStyle w:val="a7"/>
        <w:ind w:firstLine="284"/>
        <w:jc w:val="both"/>
        <w:rPr>
          <w:rFonts w:ascii="Times New Roman" w:hAnsi="Times New Roman"/>
          <w:spacing w:val="2"/>
          <w:sz w:val="28"/>
          <w:szCs w:val="28"/>
        </w:rPr>
      </w:pPr>
      <w:r>
        <w:rPr>
          <w:rFonts w:ascii="Times New Roman" w:hAnsi="Times New Roman"/>
          <w:spacing w:val="2"/>
          <w:sz w:val="28"/>
          <w:szCs w:val="28"/>
        </w:rPr>
        <w:lastRenderedPageBreak/>
        <w:t xml:space="preserve">   </w:t>
      </w:r>
      <w:r w:rsidR="00DC301F" w:rsidRPr="00DC301F">
        <w:rPr>
          <w:rFonts w:ascii="Times New Roman" w:hAnsi="Times New Roman"/>
          <w:spacing w:val="2"/>
          <w:sz w:val="28"/>
          <w:szCs w:val="28"/>
        </w:rPr>
        <w:t>Для устранения выявленных нарушений и недостатков, внесено одно представление администрации сельского поселения «</w:t>
      </w:r>
      <w:proofErr w:type="spellStart"/>
      <w:r w:rsidR="00DC301F" w:rsidRPr="00DC301F">
        <w:rPr>
          <w:rFonts w:ascii="Times New Roman" w:hAnsi="Times New Roman"/>
          <w:spacing w:val="2"/>
          <w:sz w:val="28"/>
          <w:szCs w:val="28"/>
        </w:rPr>
        <w:t>Иля</w:t>
      </w:r>
      <w:proofErr w:type="spellEnd"/>
      <w:r w:rsidR="00DC301F" w:rsidRPr="00DC301F">
        <w:rPr>
          <w:rFonts w:ascii="Times New Roman" w:hAnsi="Times New Roman"/>
          <w:spacing w:val="2"/>
          <w:sz w:val="28"/>
          <w:szCs w:val="28"/>
        </w:rPr>
        <w:t xml:space="preserve">».  Представление выполнено в срок, установленный  Контрольно-счетной палатой. </w:t>
      </w:r>
    </w:p>
    <w:p w:rsidR="00DC301F" w:rsidRPr="00DC301F" w:rsidRDefault="00DC301F" w:rsidP="00DC301F">
      <w:pPr>
        <w:pStyle w:val="a7"/>
        <w:ind w:firstLine="284"/>
        <w:jc w:val="both"/>
        <w:rPr>
          <w:rFonts w:ascii="Times New Roman" w:hAnsi="Times New Roman"/>
          <w:spacing w:val="2"/>
          <w:sz w:val="28"/>
          <w:szCs w:val="28"/>
        </w:rPr>
      </w:pPr>
      <w:proofErr w:type="gramStart"/>
      <w:r w:rsidRPr="00DC301F">
        <w:rPr>
          <w:rFonts w:ascii="Times New Roman" w:hAnsi="Times New Roman"/>
          <w:spacing w:val="2"/>
          <w:sz w:val="28"/>
          <w:szCs w:val="28"/>
        </w:rPr>
        <w:t xml:space="preserve">В рамках Соглашений по передаче Контрольно-счетной палате полномочий по внешнему муниципальному финансовому контролю сельских поселений проведены внешние проверки годовых отчетов об исполнении бюджетов всех сельских поселений за 2022 год, экспертизы проектов бюджетов сельских поселений на 2024 год </w:t>
      </w:r>
      <w:r w:rsidRPr="00DC301F">
        <w:rPr>
          <w:rFonts w:ascii="Times New Roman" w:eastAsia="SimSun" w:hAnsi="Times New Roman"/>
          <w:sz w:val="28"/>
          <w:szCs w:val="28"/>
        </w:rPr>
        <w:t xml:space="preserve">и двухлетний плановый период, </w:t>
      </w:r>
      <w:r w:rsidRPr="00DC301F">
        <w:rPr>
          <w:rFonts w:ascii="Times New Roman" w:hAnsi="Times New Roman"/>
          <w:spacing w:val="2"/>
          <w:sz w:val="28"/>
          <w:szCs w:val="28"/>
        </w:rPr>
        <w:t>по мере поступления ежеквартально проводился анализ исполнения бюджетов сельских поселений текущего финансового года.</w:t>
      </w:r>
      <w:proofErr w:type="gramEnd"/>
    </w:p>
    <w:p w:rsidR="00DC301F" w:rsidRPr="00DC301F" w:rsidRDefault="00DC301F" w:rsidP="00DC301F">
      <w:pPr>
        <w:pStyle w:val="a7"/>
        <w:ind w:firstLine="284"/>
        <w:jc w:val="both"/>
        <w:rPr>
          <w:rFonts w:ascii="Times New Roman" w:hAnsi="Times New Roman"/>
          <w:spacing w:val="2"/>
          <w:sz w:val="28"/>
          <w:szCs w:val="28"/>
        </w:rPr>
      </w:pPr>
      <w:r w:rsidRPr="00DC301F">
        <w:rPr>
          <w:rFonts w:ascii="Times New Roman" w:hAnsi="Times New Roman"/>
          <w:spacing w:val="2"/>
          <w:sz w:val="28"/>
          <w:szCs w:val="28"/>
        </w:rPr>
        <w:t>На основании требований прокуратуры проведены пятнадцать контрольных мероприятий, справки по итогам проверки направлены в прокуратуру.</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Контрольная деятельность</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В 2023 году </w:t>
      </w:r>
      <w:r w:rsidRPr="00DC301F">
        <w:rPr>
          <w:rFonts w:ascii="Times New Roman" w:hAnsi="Times New Roman"/>
          <w:spacing w:val="2"/>
          <w:sz w:val="28"/>
          <w:szCs w:val="28"/>
        </w:rPr>
        <w:t>Контрольно-счетной палатой проведено  17</w:t>
      </w:r>
      <w:r w:rsidRPr="00DC301F">
        <w:rPr>
          <w:rFonts w:ascii="Times New Roman" w:hAnsi="Times New Roman"/>
          <w:sz w:val="28"/>
          <w:szCs w:val="28"/>
        </w:rPr>
        <w:t>контрольных мероприятий,   в том числе:</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в соответствии с Планом работы КСП на 2023 год:</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отдельных вопросов исполнения бюджета и распоряжения имуществом  сельского поселения «</w:t>
      </w:r>
      <w:proofErr w:type="spellStart"/>
      <w:r w:rsidRPr="00DC301F">
        <w:rPr>
          <w:rFonts w:ascii="Times New Roman" w:hAnsi="Times New Roman"/>
          <w:sz w:val="28"/>
          <w:szCs w:val="28"/>
        </w:rPr>
        <w:t>Иля</w:t>
      </w:r>
      <w:proofErr w:type="spellEnd"/>
      <w:r w:rsidRPr="00DC301F">
        <w:rPr>
          <w:rFonts w:ascii="Times New Roman" w:hAnsi="Times New Roman"/>
          <w:sz w:val="28"/>
          <w:szCs w:val="28"/>
        </w:rPr>
        <w:t xml:space="preserve">»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использования средств Дорожного фонда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по требованию прокуратуры:</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по вопросу соблюдения трудовых прав ночных сторожей бюджетных учреждений</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по вопросу соблюдения трудового законодательства в отношении работников общеобразовательных учреждений по факту задержки выплаты заработной платы за декабрь 2022 года</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проверка по вопросу соблюдения трудового законодательства в тринадцати дошкольных и десяти средних общеобразовательных учреждениях за работу в ночное время за  один год- 2022год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по вопросу соблюдения трудового законодательства в сфере оплаты труда младших воспитателей дошкольных учреждений, занятых на работе с вредными и (или) опасными и иными особыми условиями труда</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по вопросу соблюдения трудового законодательства в отношении ГУЗ «</w:t>
      </w:r>
      <w:proofErr w:type="spellStart"/>
      <w:r w:rsidRPr="00DC301F">
        <w:rPr>
          <w:rFonts w:ascii="Times New Roman" w:hAnsi="Times New Roman"/>
          <w:sz w:val="28"/>
          <w:szCs w:val="28"/>
        </w:rPr>
        <w:t>Дульдургинская</w:t>
      </w:r>
      <w:proofErr w:type="spellEnd"/>
      <w:r w:rsidRPr="00DC301F">
        <w:rPr>
          <w:rFonts w:ascii="Times New Roman" w:hAnsi="Times New Roman"/>
          <w:sz w:val="28"/>
          <w:szCs w:val="28"/>
        </w:rPr>
        <w:t xml:space="preserve"> центральная районная больница» по вопросу расходования средств ОМС</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проверка по вопросу соблюдения трудового законодательства в сфере оплаты труда поваров, машинистов по стирке белья в дошкольных учреждениях, занятых на работе с вредными и (или) опасными и иными особыми условиями труда за период один год- 2022год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соблюдения трудового законодательства в сфере оплаты труда поваров, техничек, мойщиков посуды в МАОУ «</w:t>
      </w:r>
      <w:proofErr w:type="spellStart"/>
      <w:r w:rsidRPr="00DC301F">
        <w:rPr>
          <w:rFonts w:ascii="Times New Roman" w:hAnsi="Times New Roman"/>
          <w:sz w:val="28"/>
          <w:szCs w:val="28"/>
        </w:rPr>
        <w:t>Дульдургинская</w:t>
      </w:r>
      <w:proofErr w:type="spellEnd"/>
      <w:r w:rsidRPr="00DC301F">
        <w:rPr>
          <w:rFonts w:ascii="Times New Roman" w:hAnsi="Times New Roman"/>
          <w:sz w:val="28"/>
          <w:szCs w:val="28"/>
        </w:rPr>
        <w:t xml:space="preserve"> средняя общеобразовательная школа» №1 и №2, занятых на работе с вредными и (или) опасными и иными особыми условиями труда за период один год- 2022год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соблюдения трудового законодательства в сфере оплаты труда поваров в МАОУ «</w:t>
      </w:r>
      <w:proofErr w:type="spellStart"/>
      <w:r w:rsidRPr="00DC301F">
        <w:rPr>
          <w:rFonts w:ascii="Times New Roman" w:hAnsi="Times New Roman"/>
          <w:sz w:val="28"/>
          <w:szCs w:val="28"/>
        </w:rPr>
        <w:t>Таптанайская</w:t>
      </w:r>
      <w:proofErr w:type="spellEnd"/>
      <w:r w:rsidRPr="00DC301F">
        <w:rPr>
          <w:rFonts w:ascii="Times New Roman" w:hAnsi="Times New Roman"/>
          <w:sz w:val="28"/>
          <w:szCs w:val="28"/>
        </w:rPr>
        <w:t xml:space="preserve"> средняя общеобразовательная школа», «Ара-</w:t>
      </w:r>
      <w:proofErr w:type="spellStart"/>
      <w:r w:rsidRPr="00DC301F">
        <w:rPr>
          <w:rFonts w:ascii="Times New Roman" w:hAnsi="Times New Roman"/>
          <w:sz w:val="28"/>
          <w:szCs w:val="28"/>
        </w:rPr>
        <w:t>Илинская</w:t>
      </w:r>
      <w:proofErr w:type="spellEnd"/>
      <w:r w:rsidRPr="00DC301F">
        <w:rPr>
          <w:rFonts w:ascii="Times New Roman" w:hAnsi="Times New Roman"/>
          <w:sz w:val="28"/>
          <w:szCs w:val="28"/>
        </w:rPr>
        <w:t xml:space="preserve"> основная общеобразовательная школа, занятых на работе с вредными </w:t>
      </w:r>
      <w:r w:rsidRPr="00DC301F">
        <w:rPr>
          <w:rFonts w:ascii="Times New Roman" w:hAnsi="Times New Roman"/>
          <w:sz w:val="28"/>
          <w:szCs w:val="28"/>
        </w:rPr>
        <w:lastRenderedPageBreak/>
        <w:t xml:space="preserve">и (или) опасными и иными особыми условиями труда   за период один год- 2022год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проверка соблюдения трудового законодательства в сфере оплаты труда поваров, техничек, мойщиков посуды, машиниста по стирке белья в одиннадцати МАОУ-средних и основной школах, занятых на работе с вредными и (или) опасными и иными особыми условиями труда   за период один год- 2022год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в связи с коллективным обращением работников МАДОУ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детский сад «Ромашка», по вопросу соблюдения трудового законодательства в части оплаты труда</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соблюдения трудового законодательства в отношении ГУЗ «</w:t>
      </w:r>
      <w:proofErr w:type="spellStart"/>
      <w:r w:rsidRPr="00DC301F">
        <w:rPr>
          <w:rFonts w:ascii="Times New Roman" w:hAnsi="Times New Roman"/>
          <w:sz w:val="28"/>
          <w:szCs w:val="28"/>
        </w:rPr>
        <w:t>Дульдургинская</w:t>
      </w:r>
      <w:proofErr w:type="spellEnd"/>
      <w:r w:rsidRPr="00DC301F">
        <w:rPr>
          <w:rFonts w:ascii="Times New Roman" w:hAnsi="Times New Roman"/>
          <w:sz w:val="28"/>
          <w:szCs w:val="28"/>
        </w:rPr>
        <w:t xml:space="preserve"> центральная районная больница» в части выплаты надбавки за работу во вредных условиях труда за период 2022-2023 годы</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проверка соблюдения трудового законодательства </w:t>
      </w:r>
      <w:proofErr w:type="gramStart"/>
      <w:r w:rsidRPr="00DC301F">
        <w:rPr>
          <w:rFonts w:ascii="Times New Roman" w:hAnsi="Times New Roman"/>
          <w:sz w:val="28"/>
          <w:szCs w:val="28"/>
        </w:rPr>
        <w:t>-р</w:t>
      </w:r>
      <w:proofErr w:type="gramEnd"/>
      <w:r w:rsidRPr="00DC301F">
        <w:rPr>
          <w:rFonts w:ascii="Times New Roman" w:hAnsi="Times New Roman"/>
          <w:sz w:val="28"/>
          <w:szCs w:val="28"/>
        </w:rPr>
        <w:t>асчет оплаты труда главного врача ГУЗ «</w:t>
      </w:r>
      <w:proofErr w:type="spellStart"/>
      <w:r w:rsidRPr="00DC301F">
        <w:rPr>
          <w:rFonts w:ascii="Times New Roman" w:hAnsi="Times New Roman"/>
          <w:sz w:val="28"/>
          <w:szCs w:val="28"/>
        </w:rPr>
        <w:t>Дульдургинская</w:t>
      </w:r>
      <w:proofErr w:type="spellEnd"/>
      <w:r w:rsidRPr="00DC301F">
        <w:rPr>
          <w:rFonts w:ascii="Times New Roman" w:hAnsi="Times New Roman"/>
          <w:sz w:val="28"/>
          <w:szCs w:val="28"/>
        </w:rPr>
        <w:t xml:space="preserve"> центральная районная больница» за период с 01.08.2022 по 31.03.2023 года</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на предмет законности распоряжения денежными средствами бухгалтерами ГУЗ «</w:t>
      </w:r>
      <w:proofErr w:type="spellStart"/>
      <w:r w:rsidRPr="00DC301F">
        <w:rPr>
          <w:rFonts w:ascii="Times New Roman" w:hAnsi="Times New Roman"/>
          <w:sz w:val="28"/>
          <w:szCs w:val="28"/>
        </w:rPr>
        <w:t>Дульдургинская</w:t>
      </w:r>
      <w:proofErr w:type="spellEnd"/>
      <w:r w:rsidRPr="00DC301F">
        <w:rPr>
          <w:rFonts w:ascii="Times New Roman" w:hAnsi="Times New Roman"/>
          <w:sz w:val="28"/>
          <w:szCs w:val="28"/>
        </w:rPr>
        <w:t xml:space="preserve"> центральная районная больница»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проверка соблюдения требований трудового законодательства в части оплаты труда лиц, осуществляющих трудовую деятельность с нагрузкой, превышающей 1 ставку и </w:t>
      </w:r>
      <w:proofErr w:type="gramStart"/>
      <w:r w:rsidRPr="00DC301F">
        <w:rPr>
          <w:rFonts w:ascii="Times New Roman" w:hAnsi="Times New Roman"/>
          <w:sz w:val="28"/>
          <w:szCs w:val="28"/>
        </w:rPr>
        <w:t>выполнившим</w:t>
      </w:r>
      <w:proofErr w:type="gramEnd"/>
      <w:r w:rsidRPr="00DC301F">
        <w:rPr>
          <w:rFonts w:ascii="Times New Roman" w:hAnsi="Times New Roman"/>
          <w:sz w:val="28"/>
          <w:szCs w:val="28"/>
        </w:rPr>
        <w:t xml:space="preserve"> норму часов за месяц.</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проверка соблюдения трудового законодательства в отношении ГУЗ «</w:t>
      </w:r>
      <w:proofErr w:type="spellStart"/>
      <w:r w:rsidRPr="00DC301F">
        <w:rPr>
          <w:rFonts w:ascii="Times New Roman" w:hAnsi="Times New Roman"/>
          <w:sz w:val="28"/>
          <w:szCs w:val="28"/>
        </w:rPr>
        <w:t>Дульдургинская</w:t>
      </w:r>
      <w:proofErr w:type="spellEnd"/>
      <w:r w:rsidRPr="00DC301F">
        <w:rPr>
          <w:rFonts w:ascii="Times New Roman" w:hAnsi="Times New Roman"/>
          <w:sz w:val="28"/>
          <w:szCs w:val="28"/>
        </w:rPr>
        <w:t xml:space="preserve"> центральная районная больница» в связи с поступившим коллективным обращением работников больницы.</w:t>
      </w:r>
    </w:p>
    <w:p w:rsidR="00DC301F" w:rsidRPr="00DC301F" w:rsidRDefault="00DC301F" w:rsidP="00DC301F">
      <w:pPr>
        <w:pStyle w:val="a7"/>
        <w:ind w:firstLine="284"/>
        <w:jc w:val="both"/>
        <w:rPr>
          <w:rFonts w:ascii="Times New Roman" w:hAnsi="Times New Roman"/>
          <w:sz w:val="28"/>
          <w:szCs w:val="28"/>
        </w:rPr>
      </w:pPr>
    </w:p>
    <w:p w:rsidR="00DC301F" w:rsidRPr="00DC301F" w:rsidRDefault="007F5E76"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 xml:space="preserve">Объем проверенных средств составил 1 340 067,3 тыс. руб., в том числе      бюджетных средств 1 140 876,3тыс. руб., иных средств 199 191,0тыс. </w:t>
      </w:r>
      <w:proofErr w:type="spellStart"/>
      <w:r w:rsidR="00DC301F" w:rsidRPr="00DC301F">
        <w:rPr>
          <w:rFonts w:ascii="Times New Roman" w:hAnsi="Times New Roman"/>
          <w:sz w:val="28"/>
          <w:szCs w:val="28"/>
        </w:rPr>
        <w:t>руб</w:t>
      </w:r>
      <w:proofErr w:type="gramStart"/>
      <w:r w:rsidR="00DC301F" w:rsidRPr="00DC301F">
        <w:rPr>
          <w:rFonts w:ascii="Times New Roman" w:hAnsi="Times New Roman"/>
          <w:sz w:val="28"/>
          <w:szCs w:val="28"/>
        </w:rPr>
        <w:t>.В</w:t>
      </w:r>
      <w:proofErr w:type="gramEnd"/>
      <w:r w:rsidR="00DC301F" w:rsidRPr="00DC301F">
        <w:rPr>
          <w:rFonts w:ascii="Times New Roman" w:hAnsi="Times New Roman"/>
          <w:sz w:val="28"/>
          <w:szCs w:val="28"/>
        </w:rPr>
        <w:t>ыявлено</w:t>
      </w:r>
      <w:proofErr w:type="spellEnd"/>
      <w:r w:rsidR="00DC301F" w:rsidRPr="00DC301F">
        <w:rPr>
          <w:rFonts w:ascii="Times New Roman" w:hAnsi="Times New Roman"/>
          <w:sz w:val="28"/>
          <w:szCs w:val="28"/>
        </w:rPr>
        <w:t xml:space="preserve"> нарушений на общую сумму 5 984,3 тыс. руб., в том числе:</w:t>
      </w:r>
    </w:p>
    <w:p w:rsidR="00DC301F" w:rsidRPr="00DC301F" w:rsidRDefault="00DC301F" w:rsidP="003C6F04">
      <w:pPr>
        <w:pStyle w:val="a7"/>
        <w:jc w:val="both"/>
        <w:rPr>
          <w:rFonts w:ascii="Times New Roman" w:hAnsi="Times New Roman"/>
          <w:sz w:val="28"/>
          <w:szCs w:val="28"/>
        </w:rPr>
      </w:pPr>
      <w:r w:rsidRPr="00DC301F">
        <w:rPr>
          <w:rFonts w:ascii="Times New Roman" w:hAnsi="Times New Roman"/>
          <w:sz w:val="28"/>
          <w:szCs w:val="28"/>
        </w:rPr>
        <w:t>нарушения в ходе исполнения бюджетов</w:t>
      </w:r>
    </w:p>
    <w:p w:rsidR="00DC301F" w:rsidRPr="00DC301F" w:rsidRDefault="007F5E76"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В нарушение п. 3.3. соглашения от 14.01.2021г., заключенного с сельскими поселениями, о передаче контрольно-счетной палате полномочий контрольно-счетного органа сельских  поселений по осуществлению внешнего муниципального финансового контроля не выполнили условия соглашения за 2023 год  СП «</w:t>
      </w:r>
      <w:proofErr w:type="spellStart"/>
      <w:r w:rsidR="00DC301F" w:rsidRPr="00DC301F">
        <w:rPr>
          <w:rFonts w:ascii="Times New Roman" w:hAnsi="Times New Roman"/>
          <w:sz w:val="28"/>
          <w:szCs w:val="28"/>
        </w:rPr>
        <w:t>Иля</w:t>
      </w:r>
      <w:proofErr w:type="spellEnd"/>
      <w:r w:rsidR="00DC301F" w:rsidRPr="00DC301F">
        <w:rPr>
          <w:rFonts w:ascii="Times New Roman" w:hAnsi="Times New Roman"/>
          <w:sz w:val="28"/>
          <w:szCs w:val="28"/>
        </w:rPr>
        <w:t>», СП «Ара-</w:t>
      </w:r>
      <w:proofErr w:type="spellStart"/>
      <w:r w:rsidR="00DC301F" w:rsidRPr="00DC301F">
        <w:rPr>
          <w:rFonts w:ascii="Times New Roman" w:hAnsi="Times New Roman"/>
          <w:sz w:val="28"/>
          <w:szCs w:val="28"/>
        </w:rPr>
        <w:t>Иля</w:t>
      </w:r>
      <w:proofErr w:type="spellEnd"/>
      <w:r w:rsidR="00DC301F" w:rsidRPr="00DC301F">
        <w:rPr>
          <w:rFonts w:ascii="Times New Roman" w:hAnsi="Times New Roman"/>
          <w:sz w:val="28"/>
          <w:szCs w:val="28"/>
        </w:rPr>
        <w:t xml:space="preserve">»  на общую сумму  2,0 тыс. руб.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нарушения в сфере управления и распоряжения имуществом</w:t>
      </w:r>
    </w:p>
    <w:p w:rsidR="00DC301F" w:rsidRPr="00DC301F" w:rsidRDefault="007F5E76"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В не суммовом выражении финансовые нарушения (недостатки) выявлены в результате контрольного мероприятия в администрации сельского поселения «</w:t>
      </w:r>
      <w:proofErr w:type="spellStart"/>
      <w:r w:rsidR="00DC301F" w:rsidRPr="00DC301F">
        <w:rPr>
          <w:rFonts w:ascii="Times New Roman" w:hAnsi="Times New Roman"/>
          <w:sz w:val="28"/>
          <w:szCs w:val="28"/>
        </w:rPr>
        <w:t>Иля</w:t>
      </w:r>
      <w:proofErr w:type="spellEnd"/>
      <w:r w:rsidR="00DC301F" w:rsidRPr="00DC301F">
        <w:rPr>
          <w:rFonts w:ascii="Times New Roman" w:hAnsi="Times New Roman"/>
          <w:sz w:val="28"/>
          <w:szCs w:val="28"/>
        </w:rPr>
        <w:t>»:</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bCs/>
          <w:sz w:val="28"/>
          <w:szCs w:val="28"/>
        </w:rPr>
        <w:t xml:space="preserve">     1. отсутствуют отдельные </w:t>
      </w:r>
      <w:r w:rsidRPr="00DC301F">
        <w:rPr>
          <w:rFonts w:ascii="Times New Roman" w:hAnsi="Times New Roman"/>
          <w:sz w:val="28"/>
          <w:szCs w:val="28"/>
        </w:rPr>
        <w:t xml:space="preserve">нормативно-правовые базы, регулирующие вопросы управления, распоряжения и использования муниципального имущества: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порядок ведения реестра муниципального имущества, </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положение о муниципальной казне,</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порядок приватизации муниципального имущества,</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положение о постоянно действующей комиссии по списанию муниципального имущества,</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lastRenderedPageBreak/>
        <w:t xml:space="preserve">положение о списании муниципального имущества. </w:t>
      </w:r>
    </w:p>
    <w:p w:rsidR="00DC301F" w:rsidRPr="003C6F04" w:rsidRDefault="00DC301F" w:rsidP="003C6F04">
      <w:pPr>
        <w:pStyle w:val="a7"/>
        <w:ind w:firstLine="284"/>
        <w:jc w:val="both"/>
        <w:rPr>
          <w:rFonts w:ascii="Times New Roman" w:hAnsi="Times New Roman"/>
          <w:bCs/>
          <w:sz w:val="28"/>
          <w:szCs w:val="28"/>
        </w:rPr>
      </w:pPr>
      <w:r w:rsidRPr="00DC301F">
        <w:rPr>
          <w:rFonts w:ascii="Times New Roman" w:hAnsi="Times New Roman"/>
          <w:bCs/>
          <w:sz w:val="28"/>
          <w:szCs w:val="28"/>
        </w:rPr>
        <w:t>2.Не представлен для проверки реестр муниципального имущества Поселения.</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И</w:t>
      </w:r>
      <w:r w:rsidR="00DC301F" w:rsidRPr="00DC301F">
        <w:rPr>
          <w:rFonts w:ascii="Times New Roman" w:hAnsi="Times New Roman"/>
          <w:sz w:val="28"/>
          <w:szCs w:val="28"/>
        </w:rPr>
        <w:t>ные нарушения</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Pr="003C6F04">
        <w:rPr>
          <w:rFonts w:ascii="Times New Roman" w:hAnsi="Times New Roman"/>
          <w:sz w:val="28"/>
          <w:szCs w:val="28"/>
        </w:rPr>
        <w:t xml:space="preserve"> </w:t>
      </w:r>
      <w:r w:rsidR="00DC301F" w:rsidRPr="00DC301F">
        <w:rPr>
          <w:rFonts w:ascii="Times New Roman" w:hAnsi="Times New Roman"/>
          <w:sz w:val="28"/>
          <w:szCs w:val="28"/>
        </w:rPr>
        <w:t>В результате контрольного мероприятия в администрации сельского поселения «</w:t>
      </w:r>
      <w:proofErr w:type="spellStart"/>
      <w:r w:rsidR="00DC301F" w:rsidRPr="00DC301F">
        <w:rPr>
          <w:rFonts w:ascii="Times New Roman" w:hAnsi="Times New Roman"/>
          <w:sz w:val="28"/>
          <w:szCs w:val="28"/>
        </w:rPr>
        <w:t>Иля</w:t>
      </w:r>
      <w:proofErr w:type="spellEnd"/>
      <w:r w:rsidR="00DC301F" w:rsidRPr="00DC301F">
        <w:rPr>
          <w:rFonts w:ascii="Times New Roman" w:hAnsi="Times New Roman"/>
          <w:sz w:val="28"/>
          <w:szCs w:val="28"/>
        </w:rPr>
        <w:t>» выявлено следующее:</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 xml:space="preserve">    1.В нарушение статьи 11Федерального Закона № 402-ФЗ «О бухгалтерском учете», п.3 Методических указаний по инвентаризации имущества и финансовых обязательств, утвержденных Приказом МФ РФ №49 от 13.06.1995г. перед составлением годовой отчетности не проводилась инвентаризация обязательств, имущества.  </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 xml:space="preserve">   2.В распоряжениях о предоставлении ежегодных отпусков не указывается период  работы, за который предоставляется отпуск, количество календарных дней отпуска основного и дополнительного.  </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 xml:space="preserve">    3.В нарушение п. 10 Положения об особенностях порядка исчисления средней заработной платы, установленного Постановлением РФ от 24.12.2007г. №922 (далее-Положение), количество дней в неполном календарном месяце рассчитывалось исходя из отработанных рабочих дней. Согласно п.10 Положения, следовало  расчет производить  путем деления среднемесячного числа календарных дней (29,3) на количество календарных дней этого месяца и умножения на количество календарных дней, приходящихся на время, отработанное в данном месяце. В результате неправильного исчисления средней заработной платы установлена излишне начисленная сумма отпускных: Орлову В.Г.  315,35 </w:t>
      </w:r>
      <w:proofErr w:type="spellStart"/>
      <w:r w:rsidRPr="00DC301F">
        <w:rPr>
          <w:rFonts w:ascii="Times New Roman" w:hAnsi="Times New Roman"/>
          <w:bCs/>
          <w:sz w:val="28"/>
          <w:szCs w:val="28"/>
        </w:rPr>
        <w:t>руб</w:t>
      </w:r>
      <w:proofErr w:type="spellEnd"/>
      <w:r w:rsidRPr="00DC301F">
        <w:rPr>
          <w:rFonts w:ascii="Times New Roman" w:hAnsi="Times New Roman"/>
          <w:bCs/>
          <w:sz w:val="28"/>
          <w:szCs w:val="28"/>
        </w:rPr>
        <w:t>.</w:t>
      </w:r>
      <w:proofErr w:type="gramStart"/>
      <w:r w:rsidRPr="00DC301F">
        <w:rPr>
          <w:rFonts w:ascii="Times New Roman" w:hAnsi="Times New Roman"/>
          <w:bCs/>
          <w:sz w:val="28"/>
          <w:szCs w:val="28"/>
        </w:rPr>
        <w:t>,</w:t>
      </w:r>
      <w:proofErr w:type="spellStart"/>
      <w:r w:rsidRPr="00DC301F">
        <w:rPr>
          <w:rFonts w:ascii="Times New Roman" w:hAnsi="Times New Roman"/>
          <w:bCs/>
          <w:sz w:val="28"/>
          <w:szCs w:val="28"/>
        </w:rPr>
        <w:t>К</w:t>
      </w:r>
      <w:proofErr w:type="gramEnd"/>
      <w:r w:rsidRPr="00DC301F">
        <w:rPr>
          <w:rFonts w:ascii="Times New Roman" w:hAnsi="Times New Roman"/>
          <w:bCs/>
          <w:sz w:val="28"/>
          <w:szCs w:val="28"/>
        </w:rPr>
        <w:t>леймановой</w:t>
      </w:r>
      <w:proofErr w:type="spellEnd"/>
      <w:r w:rsidRPr="00DC301F">
        <w:rPr>
          <w:rFonts w:ascii="Times New Roman" w:hAnsi="Times New Roman"/>
          <w:bCs/>
          <w:sz w:val="28"/>
          <w:szCs w:val="28"/>
        </w:rPr>
        <w:t xml:space="preserve"> О.С. 1 222,16 руб., </w:t>
      </w:r>
      <w:proofErr w:type="spellStart"/>
      <w:r w:rsidRPr="00DC301F">
        <w:rPr>
          <w:rFonts w:ascii="Times New Roman" w:hAnsi="Times New Roman"/>
          <w:bCs/>
          <w:sz w:val="28"/>
          <w:szCs w:val="28"/>
        </w:rPr>
        <w:t>Кухтиной</w:t>
      </w:r>
      <w:proofErr w:type="spellEnd"/>
      <w:r w:rsidRPr="00DC301F">
        <w:rPr>
          <w:rFonts w:ascii="Times New Roman" w:hAnsi="Times New Roman"/>
          <w:bCs/>
          <w:sz w:val="28"/>
          <w:szCs w:val="28"/>
        </w:rPr>
        <w:t xml:space="preserve"> О.С.  780,79 руб., Гомбоевой К.В. 439,04 руб., </w:t>
      </w:r>
      <w:proofErr w:type="spellStart"/>
      <w:r w:rsidRPr="00DC301F">
        <w:rPr>
          <w:rFonts w:ascii="Times New Roman" w:hAnsi="Times New Roman"/>
          <w:bCs/>
          <w:sz w:val="28"/>
          <w:szCs w:val="28"/>
        </w:rPr>
        <w:t>Щебеньковой</w:t>
      </w:r>
      <w:proofErr w:type="spellEnd"/>
      <w:r w:rsidRPr="00DC301F">
        <w:rPr>
          <w:rFonts w:ascii="Times New Roman" w:hAnsi="Times New Roman"/>
          <w:bCs/>
          <w:sz w:val="28"/>
          <w:szCs w:val="28"/>
        </w:rPr>
        <w:t xml:space="preserve"> О.В. 235,21 руб., Гомбоеву Б.А.</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 xml:space="preserve">716,71 руб., </w:t>
      </w:r>
      <w:proofErr w:type="spellStart"/>
      <w:r w:rsidRPr="00DC301F">
        <w:rPr>
          <w:rFonts w:ascii="Times New Roman" w:hAnsi="Times New Roman"/>
          <w:bCs/>
          <w:sz w:val="28"/>
          <w:szCs w:val="28"/>
        </w:rPr>
        <w:t>Дреминой</w:t>
      </w:r>
      <w:proofErr w:type="spellEnd"/>
      <w:r w:rsidRPr="00DC301F">
        <w:rPr>
          <w:rFonts w:ascii="Times New Roman" w:hAnsi="Times New Roman"/>
          <w:bCs/>
          <w:sz w:val="28"/>
          <w:szCs w:val="28"/>
        </w:rPr>
        <w:t xml:space="preserve"> Т.А.  195,53 руб., общая сумма 9 904 руб.79коп.</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 xml:space="preserve">    4.Допущено расходование средств, которого можно было избежать. По прочим расходам произведена оплата неустойки в размере 2 647, 27 руб., госпошлины в размере </w:t>
      </w:r>
    </w:p>
    <w:p w:rsidR="00DC301F" w:rsidRPr="00DC301F" w:rsidRDefault="00DC301F" w:rsidP="00DC301F">
      <w:pPr>
        <w:pStyle w:val="a7"/>
        <w:ind w:firstLine="284"/>
        <w:jc w:val="both"/>
        <w:rPr>
          <w:rFonts w:ascii="Times New Roman" w:hAnsi="Times New Roman"/>
          <w:bCs/>
          <w:sz w:val="28"/>
          <w:szCs w:val="28"/>
        </w:rPr>
      </w:pPr>
      <w:r w:rsidRPr="00DC301F">
        <w:rPr>
          <w:rFonts w:ascii="Times New Roman" w:hAnsi="Times New Roman"/>
          <w:bCs/>
          <w:sz w:val="28"/>
          <w:szCs w:val="28"/>
        </w:rPr>
        <w:t>1 916 руб. по исполнительному листу от 14.06.2022 года за неуплату основного долга в размере 4 446 рублей АО «</w:t>
      </w:r>
      <w:proofErr w:type="spellStart"/>
      <w:r w:rsidRPr="00DC301F">
        <w:rPr>
          <w:rFonts w:ascii="Times New Roman" w:hAnsi="Times New Roman"/>
          <w:bCs/>
          <w:sz w:val="28"/>
          <w:szCs w:val="28"/>
        </w:rPr>
        <w:t>Росссети</w:t>
      </w:r>
      <w:proofErr w:type="spellEnd"/>
      <w:r w:rsidRPr="00DC301F">
        <w:rPr>
          <w:rFonts w:ascii="Times New Roman" w:hAnsi="Times New Roman"/>
          <w:bCs/>
          <w:sz w:val="28"/>
          <w:szCs w:val="28"/>
        </w:rPr>
        <w:t xml:space="preserve"> Сибирь» за аренду во временное пользование  части поверхности опоры воздушной линии электропередачи. Сумма оплаты по исполнительному листу в размере 4 563,27 руб. является неэффективным использованием бюджетных средств. </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 xml:space="preserve">По требованию прокуратуры проведены проверки соблюдения трудового законодательства в части  выплаты надбавки за работу во вредных условиях труда, за работу в ночное время во всех образовательных учреждениях муниципального района за один 2022 год, общий объем не доплат составил 3 850,5 </w:t>
      </w:r>
      <w:proofErr w:type="spellStart"/>
      <w:r w:rsidR="00DC301F" w:rsidRPr="00DC301F">
        <w:rPr>
          <w:rFonts w:ascii="Times New Roman" w:hAnsi="Times New Roman"/>
          <w:sz w:val="28"/>
          <w:szCs w:val="28"/>
        </w:rPr>
        <w:t>тыс</w:t>
      </w:r>
      <w:proofErr w:type="gramStart"/>
      <w:r w:rsidR="00DC301F" w:rsidRPr="00DC301F">
        <w:rPr>
          <w:rFonts w:ascii="Times New Roman" w:hAnsi="Times New Roman"/>
          <w:sz w:val="28"/>
          <w:szCs w:val="28"/>
        </w:rPr>
        <w:t>.р</w:t>
      </w:r>
      <w:proofErr w:type="gramEnd"/>
      <w:r w:rsidR="00DC301F" w:rsidRPr="00DC301F">
        <w:rPr>
          <w:rFonts w:ascii="Times New Roman" w:hAnsi="Times New Roman"/>
          <w:sz w:val="28"/>
          <w:szCs w:val="28"/>
        </w:rPr>
        <w:t>уб</w:t>
      </w:r>
      <w:proofErr w:type="spellEnd"/>
      <w:r w:rsidR="00DC301F" w:rsidRPr="00DC301F">
        <w:rPr>
          <w:rFonts w:ascii="Times New Roman" w:hAnsi="Times New Roman"/>
          <w:sz w:val="28"/>
          <w:szCs w:val="28"/>
        </w:rPr>
        <w:t>.</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    </w:t>
      </w:r>
      <w:r w:rsidR="003C6F04">
        <w:rPr>
          <w:rFonts w:ascii="Times New Roman" w:hAnsi="Times New Roman"/>
          <w:sz w:val="28"/>
          <w:szCs w:val="28"/>
        </w:rPr>
        <w:t xml:space="preserve"> </w:t>
      </w:r>
      <w:r w:rsidRPr="00DC301F">
        <w:rPr>
          <w:rFonts w:ascii="Times New Roman" w:hAnsi="Times New Roman"/>
          <w:sz w:val="28"/>
          <w:szCs w:val="28"/>
        </w:rPr>
        <w:t>По требованию прокуратуры проведены проверки соблюдения трудового законодательства в ГУЗ «</w:t>
      </w:r>
      <w:proofErr w:type="spellStart"/>
      <w:r w:rsidRPr="00DC301F">
        <w:rPr>
          <w:rFonts w:ascii="Times New Roman" w:hAnsi="Times New Roman"/>
          <w:sz w:val="28"/>
          <w:szCs w:val="28"/>
        </w:rPr>
        <w:t>Дульдургинская</w:t>
      </w:r>
      <w:proofErr w:type="spellEnd"/>
      <w:r w:rsidRPr="00DC301F">
        <w:rPr>
          <w:rFonts w:ascii="Times New Roman" w:hAnsi="Times New Roman"/>
          <w:sz w:val="28"/>
          <w:szCs w:val="28"/>
        </w:rPr>
        <w:t xml:space="preserve"> центральная районная больница» в части законности и правильного начисления заработной платы, общий объем нарушений составил  1 645,9тыс. руб.</w:t>
      </w:r>
      <w:r w:rsidRPr="00DC301F">
        <w:rPr>
          <w:rFonts w:ascii="Times New Roman" w:hAnsi="Times New Roman"/>
          <w:sz w:val="28"/>
          <w:szCs w:val="28"/>
        </w:rPr>
        <w:tab/>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По требованию прокуратуры проведена проверка по вопросу соблюдения трудового законодательства в отношении ГУЗ «</w:t>
      </w:r>
      <w:proofErr w:type="spellStart"/>
      <w:r w:rsidR="00DC301F" w:rsidRPr="00DC301F">
        <w:rPr>
          <w:rFonts w:ascii="Times New Roman" w:hAnsi="Times New Roman"/>
          <w:sz w:val="28"/>
          <w:szCs w:val="28"/>
        </w:rPr>
        <w:t>Дульдургинская</w:t>
      </w:r>
      <w:proofErr w:type="spellEnd"/>
      <w:r w:rsidR="00DC301F" w:rsidRPr="00DC301F">
        <w:rPr>
          <w:rFonts w:ascii="Times New Roman" w:hAnsi="Times New Roman"/>
          <w:sz w:val="28"/>
          <w:szCs w:val="28"/>
        </w:rPr>
        <w:t xml:space="preserve"> центральная </w:t>
      </w:r>
      <w:r w:rsidR="00DC301F" w:rsidRPr="00DC301F">
        <w:rPr>
          <w:rFonts w:ascii="Times New Roman" w:hAnsi="Times New Roman"/>
          <w:sz w:val="28"/>
          <w:szCs w:val="28"/>
        </w:rPr>
        <w:lastRenderedPageBreak/>
        <w:t>районная больница» по вопросу расходования средств ОМС, общий объем нарушений  составил 461,0тыс. руб.</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В не суммовом выражении нарушения (недостатки) выявлены в результате контрольного мероприятия при проверке использования средств Дорожного фонда муниципального района «</w:t>
      </w:r>
      <w:proofErr w:type="spellStart"/>
      <w:r w:rsidR="00DC301F" w:rsidRPr="00DC301F">
        <w:rPr>
          <w:rFonts w:ascii="Times New Roman" w:hAnsi="Times New Roman"/>
          <w:sz w:val="28"/>
          <w:szCs w:val="28"/>
        </w:rPr>
        <w:t>Дульдургинский</w:t>
      </w:r>
      <w:proofErr w:type="spellEnd"/>
      <w:r w:rsidR="00DC301F" w:rsidRPr="00DC301F">
        <w:rPr>
          <w:rFonts w:ascii="Times New Roman" w:hAnsi="Times New Roman"/>
          <w:sz w:val="28"/>
          <w:szCs w:val="28"/>
        </w:rPr>
        <w:t xml:space="preserve"> район»:</w:t>
      </w:r>
    </w:p>
    <w:p w:rsidR="00DC301F" w:rsidRPr="003C6F04" w:rsidRDefault="00DC301F" w:rsidP="003C6F04">
      <w:pPr>
        <w:pStyle w:val="a7"/>
        <w:ind w:firstLine="284"/>
        <w:jc w:val="both"/>
        <w:rPr>
          <w:rFonts w:ascii="Times New Roman" w:hAnsi="Times New Roman"/>
          <w:sz w:val="28"/>
          <w:szCs w:val="28"/>
        </w:rPr>
      </w:pPr>
      <w:r w:rsidRPr="00DC301F">
        <w:rPr>
          <w:rFonts w:ascii="Times New Roman" w:hAnsi="Times New Roman"/>
          <w:sz w:val="28"/>
          <w:szCs w:val="28"/>
        </w:rPr>
        <w:t>В Порядок формирования и использования бюджетных ассигнований дорожного фонда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утвержденного Решением Совета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от 20.11.2013года №72,  следует внести изменения.  Нормативно не урегулированы и не реализованы полномочия органов местного самоуправления, предусмотренные статьями 13 и 31 Федерального закона № 257-ФЗ от 08.11.2007 г. «Об автомобильных дорогах и о дорожной деятельности в Российской Федерации»</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4.Экспертно-аналитическая деятельность</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В целях обеспечения единой системы финансового контроля, предусмотренного бюджетным законодательством, Контрольно-счетной палатой в 2023 году проведено 23 экспертно-аналитических мероприятий, а именно:</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внешние проверки годовых отчетов об исполнении бюджетов муниципального района и сельских поселений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 экспертизы проекта бюджета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на 2024 год и плановый период 2025-2026 год</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  экспертизы проектов бюджетов 10 сельских поселений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на 2024 год и плановый период 2025-2026 годы</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подготовлены заключения на проекты решений о внесении изменений в бюджет муниципального района на 2023 год</w:t>
      </w:r>
    </w:p>
    <w:p w:rsidR="00DC301F" w:rsidRPr="00A77CAC" w:rsidRDefault="00DC301F" w:rsidP="003C6F04">
      <w:pPr>
        <w:pStyle w:val="a7"/>
        <w:ind w:firstLine="284"/>
        <w:jc w:val="both"/>
        <w:rPr>
          <w:rFonts w:ascii="Times New Roman" w:hAnsi="Times New Roman"/>
          <w:sz w:val="28"/>
          <w:szCs w:val="28"/>
        </w:rPr>
      </w:pPr>
      <w:r w:rsidRPr="00DC301F">
        <w:rPr>
          <w:rFonts w:ascii="Times New Roman" w:hAnsi="Times New Roman"/>
          <w:sz w:val="28"/>
          <w:szCs w:val="28"/>
        </w:rPr>
        <w:t>подготовлены заключения (аналитические записки) по результатам внешней проверки квартальной отчетности   сельских поселений по мере поступления документов.</w:t>
      </w:r>
    </w:p>
    <w:p w:rsidR="003C6F04" w:rsidRPr="00A77CAC" w:rsidRDefault="003C6F04" w:rsidP="003C6F04">
      <w:pPr>
        <w:pStyle w:val="a7"/>
        <w:ind w:firstLine="284"/>
        <w:jc w:val="both"/>
        <w:rPr>
          <w:rFonts w:ascii="Times New Roman" w:hAnsi="Times New Roman"/>
          <w:sz w:val="28"/>
          <w:szCs w:val="28"/>
        </w:rPr>
      </w:pPr>
    </w:p>
    <w:p w:rsidR="00DC301F" w:rsidRPr="00DC301F" w:rsidRDefault="00DC301F" w:rsidP="003C6F04">
      <w:pPr>
        <w:pStyle w:val="a7"/>
        <w:jc w:val="both"/>
        <w:rPr>
          <w:rFonts w:ascii="Times New Roman" w:hAnsi="Times New Roman"/>
          <w:sz w:val="28"/>
          <w:szCs w:val="28"/>
        </w:rPr>
      </w:pPr>
      <w:r w:rsidRPr="00DC301F">
        <w:rPr>
          <w:rFonts w:ascii="Times New Roman" w:hAnsi="Times New Roman"/>
          <w:sz w:val="28"/>
          <w:szCs w:val="28"/>
        </w:rPr>
        <w:t>Правовое, методологическое, кадровое обеспечение деятельности</w:t>
      </w:r>
    </w:p>
    <w:p w:rsidR="00DC301F" w:rsidRPr="00DC301F" w:rsidRDefault="00DC301F" w:rsidP="00DC301F">
      <w:pPr>
        <w:pStyle w:val="a7"/>
        <w:ind w:firstLine="284"/>
        <w:jc w:val="both"/>
        <w:rPr>
          <w:rFonts w:ascii="Times New Roman" w:hAnsi="Times New Roman"/>
          <w:spacing w:val="2"/>
          <w:sz w:val="28"/>
          <w:szCs w:val="28"/>
          <w:shd w:val="clear" w:color="auto" w:fill="FFFFFF"/>
        </w:rPr>
      </w:pPr>
      <w:r w:rsidRPr="00DC301F">
        <w:rPr>
          <w:rFonts w:ascii="Times New Roman" w:hAnsi="Times New Roman"/>
          <w:spacing w:val="2"/>
          <w:sz w:val="28"/>
          <w:szCs w:val="28"/>
          <w:shd w:val="clear" w:color="auto" w:fill="FFFFFF"/>
        </w:rPr>
        <w:t xml:space="preserve">      В соответствие с законодательством в сфере противодействия коррупции представлены сведения о доходах, расходах, об имуществе и обязательства имущественного характера муниципальных служащих, замещающих должности в контрольно-счетной палате муниципального района «</w:t>
      </w:r>
      <w:proofErr w:type="spellStart"/>
      <w:r w:rsidRPr="00DC301F">
        <w:rPr>
          <w:rFonts w:ascii="Times New Roman" w:hAnsi="Times New Roman"/>
          <w:spacing w:val="2"/>
          <w:sz w:val="28"/>
          <w:szCs w:val="28"/>
          <w:shd w:val="clear" w:color="auto" w:fill="FFFFFF"/>
        </w:rPr>
        <w:t>Дульдургинский</w:t>
      </w:r>
      <w:proofErr w:type="spellEnd"/>
      <w:r w:rsidRPr="00DC301F">
        <w:rPr>
          <w:rFonts w:ascii="Times New Roman" w:hAnsi="Times New Roman"/>
          <w:spacing w:val="2"/>
          <w:sz w:val="28"/>
          <w:szCs w:val="28"/>
          <w:shd w:val="clear" w:color="auto" w:fill="FFFFFF"/>
        </w:rPr>
        <w:t xml:space="preserve"> район», и членов их семей за 2022 год.</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Контрольно-счетная палата участвовала в совещании,  проведенной Контрольно-счетной палатой Забайкальского края.</w:t>
      </w:r>
    </w:p>
    <w:p w:rsidR="00DC301F" w:rsidRPr="00DC301F" w:rsidRDefault="003C6F04" w:rsidP="00DC301F">
      <w:pPr>
        <w:pStyle w:val="a7"/>
        <w:ind w:firstLine="284"/>
        <w:jc w:val="both"/>
        <w:rPr>
          <w:rFonts w:ascii="Times New Roman" w:hAnsi="Times New Roman"/>
          <w:sz w:val="28"/>
          <w:szCs w:val="28"/>
          <w:shd w:val="clear" w:color="auto" w:fill="FFFF00"/>
        </w:rPr>
      </w:pPr>
      <w:r>
        <w:rPr>
          <w:rFonts w:ascii="Times New Roman" w:hAnsi="Times New Roman"/>
          <w:sz w:val="28"/>
          <w:szCs w:val="28"/>
        </w:rPr>
        <w:t xml:space="preserve">    </w:t>
      </w:r>
      <w:r w:rsidR="00DC301F" w:rsidRPr="00DC301F">
        <w:rPr>
          <w:rFonts w:ascii="Times New Roman" w:hAnsi="Times New Roman"/>
          <w:sz w:val="28"/>
          <w:szCs w:val="28"/>
        </w:rPr>
        <w:t xml:space="preserve">Продолжается участие в обучающих мероприятиях (семинары, </w:t>
      </w:r>
      <w:proofErr w:type="spellStart"/>
      <w:r w:rsidR="00DC301F" w:rsidRPr="00DC301F">
        <w:rPr>
          <w:rFonts w:ascii="Times New Roman" w:hAnsi="Times New Roman"/>
          <w:sz w:val="28"/>
          <w:szCs w:val="28"/>
        </w:rPr>
        <w:t>вебинары</w:t>
      </w:r>
      <w:proofErr w:type="spellEnd"/>
      <w:r w:rsidR="00DC301F" w:rsidRPr="00DC301F">
        <w:rPr>
          <w:rFonts w:ascii="Times New Roman" w:hAnsi="Times New Roman"/>
          <w:sz w:val="28"/>
          <w:szCs w:val="28"/>
        </w:rPr>
        <w:t>, круглый стол, совещания)</w:t>
      </w:r>
      <w:proofErr w:type="gramStart"/>
      <w:r w:rsidR="00DC301F" w:rsidRPr="00DC301F">
        <w:rPr>
          <w:rFonts w:ascii="Times New Roman" w:hAnsi="Times New Roman"/>
          <w:sz w:val="28"/>
          <w:szCs w:val="28"/>
        </w:rPr>
        <w:t>,п</w:t>
      </w:r>
      <w:proofErr w:type="gramEnd"/>
      <w:r w:rsidR="00DC301F" w:rsidRPr="00DC301F">
        <w:rPr>
          <w:rFonts w:ascii="Times New Roman" w:hAnsi="Times New Roman"/>
          <w:sz w:val="28"/>
          <w:szCs w:val="28"/>
        </w:rPr>
        <w:t>роводимые Союзом муниципальных контрольно-счетных органов (МКСО)в режиме видеоконференцсвязи, что является для контрольно-счетной палаты большой практической помощью при проведении контрольно-экспертных</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мероприятий.</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Материально-техническое обеспечение и бухгалтерский учет</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lastRenderedPageBreak/>
        <w:t xml:space="preserve">   </w:t>
      </w:r>
      <w:r w:rsidR="00DC301F" w:rsidRPr="00DC301F">
        <w:rPr>
          <w:rFonts w:ascii="Times New Roman" w:hAnsi="Times New Roman"/>
          <w:sz w:val="28"/>
          <w:szCs w:val="28"/>
        </w:rPr>
        <w:t>Контрольно-счетная палата состоит из двух штатных единиц - председателя и старшего инспектора. Своевременно и в установленные сроки составляются и представляются бюджетная, налоговая и статистическая отчетности при отсутствии единицы бухгалтера в штате, ведется делопроизводство, кадровый учет.</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 Информационная деятельность</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Следуя законодательно закрепленному принципу гласности, открытости контрольно-счетная палата продолжила работу по обеспечению открытости и доступности информации о деятельности КСП и об итогах контрольных мероприятий.</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Информация о деятельности КСП освещалась на официальном сайте муниципального района «</w:t>
      </w:r>
      <w:proofErr w:type="spellStart"/>
      <w:r w:rsidR="00DC301F" w:rsidRPr="00DC301F">
        <w:rPr>
          <w:rFonts w:ascii="Times New Roman" w:hAnsi="Times New Roman"/>
          <w:sz w:val="28"/>
          <w:szCs w:val="28"/>
        </w:rPr>
        <w:t>Дульдургинский</w:t>
      </w:r>
      <w:proofErr w:type="spellEnd"/>
      <w:r w:rsidR="00DC301F" w:rsidRPr="00DC301F">
        <w:rPr>
          <w:rFonts w:ascii="Times New Roman" w:hAnsi="Times New Roman"/>
          <w:sz w:val="28"/>
          <w:szCs w:val="28"/>
        </w:rPr>
        <w:t xml:space="preserve"> район» в соответствии требованиями Федерального закона от 09.02.2009 N 8-ФЗ «Об обеспечении доступа к информации о деятельности государственных органов и органов местного самоуправления», и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в соответствии с Положением о  Контрольно-счетной палате, утвержденным решением Совета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от 03.03.2022 г. № 310.</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На официальном сайте муниципального района «</w:t>
      </w:r>
      <w:proofErr w:type="spellStart"/>
      <w:r w:rsidR="00DC301F" w:rsidRPr="00DC301F">
        <w:rPr>
          <w:rFonts w:ascii="Times New Roman" w:hAnsi="Times New Roman"/>
          <w:sz w:val="28"/>
          <w:szCs w:val="28"/>
        </w:rPr>
        <w:t>Дульдургинский</w:t>
      </w:r>
      <w:proofErr w:type="spellEnd"/>
      <w:r w:rsidR="00DC301F" w:rsidRPr="00DC301F">
        <w:rPr>
          <w:rFonts w:ascii="Times New Roman" w:hAnsi="Times New Roman"/>
          <w:sz w:val="28"/>
          <w:szCs w:val="28"/>
        </w:rPr>
        <w:t xml:space="preserve"> район» в сети Интернет в соответствующем разделе размещается:</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общая информация о контрольно-счетном органе муниципального района, Положение о  Контрольно-счетной палате, информация о персональном составе КСП;</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 информация о нормотворческой деятельности: регламент КСП, стандарты муниципального внешнего финансового контроля;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информация о деятельности КСП, включающая отчеты Контрольно-счетной палаты, планы КСП  и другие новости в деятельности палаты;</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сведения о доходах, расходах, об имуществе и обязательства имущественного характера муниципальных служащих, замещающих должности в Контрольно-счетной палате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и членов их семей.</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Взаимодействие с другими органами</w:t>
      </w:r>
    </w:p>
    <w:p w:rsidR="00DC301F" w:rsidRPr="00DC301F" w:rsidRDefault="003C6F04" w:rsidP="00DC301F">
      <w:pPr>
        <w:pStyle w:val="a7"/>
        <w:ind w:firstLine="284"/>
        <w:jc w:val="both"/>
        <w:rPr>
          <w:rFonts w:ascii="Times New Roman" w:hAnsi="Times New Roman"/>
          <w:spacing w:val="2"/>
          <w:sz w:val="28"/>
          <w:szCs w:val="28"/>
        </w:rPr>
      </w:pPr>
      <w:r>
        <w:rPr>
          <w:rFonts w:ascii="Times New Roman" w:hAnsi="Times New Roman"/>
          <w:spacing w:val="2"/>
          <w:sz w:val="28"/>
          <w:szCs w:val="28"/>
        </w:rPr>
        <w:t xml:space="preserve">   </w:t>
      </w:r>
      <w:r w:rsidR="00DC301F" w:rsidRPr="00DC301F">
        <w:rPr>
          <w:rFonts w:ascii="Times New Roman" w:hAnsi="Times New Roman"/>
          <w:spacing w:val="2"/>
          <w:sz w:val="28"/>
          <w:szCs w:val="28"/>
        </w:rPr>
        <w:t xml:space="preserve">В соответствии с заключенными соглашениями о взаимодействии между контрольно-счетной палатой и  прокуратурой </w:t>
      </w:r>
      <w:proofErr w:type="spellStart"/>
      <w:r w:rsidR="00DC301F" w:rsidRPr="00DC301F">
        <w:rPr>
          <w:rFonts w:ascii="Times New Roman" w:hAnsi="Times New Roman"/>
          <w:spacing w:val="2"/>
          <w:sz w:val="28"/>
          <w:szCs w:val="28"/>
        </w:rPr>
        <w:t>Дульдургинского</w:t>
      </w:r>
      <w:proofErr w:type="spellEnd"/>
      <w:r w:rsidR="00DC301F" w:rsidRPr="00DC301F">
        <w:rPr>
          <w:rFonts w:ascii="Times New Roman" w:hAnsi="Times New Roman"/>
          <w:spacing w:val="2"/>
          <w:sz w:val="28"/>
          <w:szCs w:val="28"/>
        </w:rPr>
        <w:t xml:space="preserve"> района проведены по требованию прокуратуры внеплановые мероприятия.</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 xml:space="preserve">Также Контрольно-счетная палата принимала участие в планерных совещаниях и заседаниях Совета муниципального района. Принимали участие в обучающих мероприятиях, проводимых в режиме видеоконференцсвязи, Союзом МКСО. </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Организационные мероприятия</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Планирование деятельности Контрольно-счетной палаты на 2023год осуществлялось Палатой самостоятельно. В план работы были  включены контрольные мероприятия, предложенные Главой муниципального района «</w:t>
      </w:r>
      <w:proofErr w:type="spellStart"/>
      <w:r w:rsidR="00DC301F" w:rsidRPr="00DC301F">
        <w:rPr>
          <w:rFonts w:ascii="Times New Roman" w:hAnsi="Times New Roman"/>
          <w:sz w:val="28"/>
          <w:szCs w:val="28"/>
        </w:rPr>
        <w:t>Дульдургинский</w:t>
      </w:r>
      <w:proofErr w:type="spellEnd"/>
      <w:r w:rsidR="00DC301F" w:rsidRPr="00DC301F">
        <w:rPr>
          <w:rFonts w:ascii="Times New Roman" w:hAnsi="Times New Roman"/>
          <w:sz w:val="28"/>
          <w:szCs w:val="28"/>
        </w:rPr>
        <w:t xml:space="preserve"> район».</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План работы Контрольно-счетной палаты утвержден своевременно.</w:t>
      </w:r>
    </w:p>
    <w:p w:rsidR="00DC301F" w:rsidRPr="00DC301F" w:rsidRDefault="00DC301F" w:rsidP="00DC301F">
      <w:pPr>
        <w:pStyle w:val="a7"/>
        <w:ind w:firstLine="284"/>
        <w:jc w:val="both"/>
        <w:rPr>
          <w:rFonts w:ascii="Times New Roman" w:eastAsia="Calibri" w:hAnsi="Times New Roman"/>
          <w:iCs/>
          <w:sz w:val="28"/>
          <w:szCs w:val="28"/>
        </w:rPr>
      </w:pPr>
      <w:r w:rsidRPr="00DC301F">
        <w:rPr>
          <w:rFonts w:ascii="Times New Roman" w:eastAsia="Calibri" w:hAnsi="Times New Roman"/>
          <w:iCs/>
          <w:sz w:val="28"/>
          <w:szCs w:val="28"/>
        </w:rPr>
        <w:lastRenderedPageBreak/>
        <w:t>Годовой отчет о деятельности за 2022 год рассмотрен и утвержден на сессии Совета муниципального района.</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10. Основные направления деятельности на 2024 год</w:t>
      </w:r>
    </w:p>
    <w:p w:rsidR="00DC301F" w:rsidRPr="00DC301F" w:rsidRDefault="003C6F04" w:rsidP="00DC301F">
      <w:pPr>
        <w:pStyle w:val="a7"/>
        <w:ind w:firstLine="284"/>
        <w:jc w:val="both"/>
        <w:rPr>
          <w:rFonts w:ascii="Times New Roman" w:eastAsia="Calibri" w:hAnsi="Times New Roman"/>
          <w:iCs/>
          <w:sz w:val="28"/>
          <w:szCs w:val="28"/>
        </w:rPr>
      </w:pPr>
      <w:r>
        <w:rPr>
          <w:rFonts w:ascii="Times New Roman" w:hAnsi="Times New Roman"/>
          <w:sz w:val="28"/>
          <w:szCs w:val="28"/>
        </w:rPr>
        <w:t xml:space="preserve">    </w:t>
      </w:r>
      <w:r w:rsidR="00DC301F" w:rsidRPr="00DC301F">
        <w:rPr>
          <w:rFonts w:ascii="Times New Roman" w:hAnsi="Times New Roman"/>
          <w:sz w:val="28"/>
          <w:szCs w:val="28"/>
        </w:rPr>
        <w:t xml:space="preserve">В 2024 году будет продолжена работа по финансовому </w:t>
      </w:r>
      <w:proofErr w:type="gramStart"/>
      <w:r w:rsidR="00DC301F" w:rsidRPr="00DC301F">
        <w:rPr>
          <w:rFonts w:ascii="Times New Roman" w:hAnsi="Times New Roman"/>
          <w:sz w:val="28"/>
          <w:szCs w:val="28"/>
        </w:rPr>
        <w:t>контролю за</w:t>
      </w:r>
      <w:proofErr w:type="gramEnd"/>
      <w:r w:rsidR="00DC301F" w:rsidRPr="00DC301F">
        <w:rPr>
          <w:rFonts w:ascii="Times New Roman" w:hAnsi="Times New Roman"/>
          <w:sz w:val="28"/>
          <w:szCs w:val="28"/>
        </w:rPr>
        <w:t xml:space="preserve"> формированием и исполнением бюджета муниципального района, а также бюджетов сельских поселений муниципального района, по контролю за целевым, эффективным использованием средств бюджета муниципального района и муниципальной собственности.</w:t>
      </w:r>
    </w:p>
    <w:p w:rsidR="00DC301F" w:rsidRPr="00DC301F" w:rsidRDefault="00DC301F" w:rsidP="00DC301F">
      <w:pPr>
        <w:pStyle w:val="a7"/>
        <w:ind w:firstLine="284"/>
        <w:jc w:val="both"/>
        <w:rPr>
          <w:rFonts w:ascii="Times New Roman" w:eastAsia="Calibri" w:hAnsi="Times New Roman"/>
          <w:iCs/>
          <w:sz w:val="28"/>
          <w:szCs w:val="28"/>
        </w:rPr>
      </w:pPr>
      <w:r w:rsidRPr="00DC301F">
        <w:rPr>
          <w:rFonts w:ascii="Times New Roman" w:eastAsia="Calibri" w:hAnsi="Times New Roman"/>
          <w:iCs/>
          <w:sz w:val="28"/>
          <w:szCs w:val="28"/>
        </w:rPr>
        <w:t xml:space="preserve">  </w:t>
      </w:r>
      <w:r w:rsidR="003C6F04">
        <w:rPr>
          <w:rFonts w:ascii="Times New Roman" w:eastAsia="Calibri" w:hAnsi="Times New Roman"/>
          <w:iCs/>
          <w:sz w:val="28"/>
          <w:szCs w:val="28"/>
        </w:rPr>
        <w:t xml:space="preserve"> </w:t>
      </w:r>
      <w:r w:rsidRPr="00DC301F">
        <w:rPr>
          <w:rFonts w:ascii="Times New Roman" w:eastAsia="SimSun" w:hAnsi="Times New Roman"/>
          <w:sz w:val="28"/>
          <w:szCs w:val="28"/>
        </w:rPr>
        <w:t xml:space="preserve">Запланировано на 2024 год восемь контрольных мероприятий, в том числе   </w:t>
      </w:r>
      <w:r w:rsidRPr="00DC301F">
        <w:rPr>
          <w:rFonts w:ascii="Times New Roman" w:eastAsia="Calibri" w:hAnsi="Times New Roman"/>
          <w:iCs/>
          <w:sz w:val="28"/>
          <w:szCs w:val="28"/>
        </w:rPr>
        <w:t xml:space="preserve">два контрольных мероприятия по предложению Главы муниципального района и три </w:t>
      </w:r>
      <w:proofErr w:type="gramStart"/>
      <w:r w:rsidRPr="00DC301F">
        <w:rPr>
          <w:rFonts w:ascii="Times New Roman" w:eastAsia="Calibri" w:hAnsi="Times New Roman"/>
          <w:iCs/>
          <w:sz w:val="28"/>
          <w:szCs w:val="28"/>
        </w:rPr>
        <w:t>контрольные</w:t>
      </w:r>
      <w:proofErr w:type="gramEnd"/>
      <w:r w:rsidRPr="00DC301F">
        <w:rPr>
          <w:rFonts w:ascii="Times New Roman" w:eastAsia="Calibri" w:hAnsi="Times New Roman"/>
          <w:iCs/>
          <w:sz w:val="28"/>
          <w:szCs w:val="28"/>
        </w:rPr>
        <w:t xml:space="preserve"> мероприятия, не завершенные в 2023 году. </w:t>
      </w:r>
    </w:p>
    <w:p w:rsidR="00DC301F" w:rsidRPr="00DC301F" w:rsidRDefault="00DC301F" w:rsidP="00DC301F">
      <w:pPr>
        <w:pStyle w:val="a7"/>
        <w:ind w:firstLine="284"/>
        <w:jc w:val="both"/>
        <w:rPr>
          <w:rFonts w:ascii="Times New Roman" w:eastAsia="Calibri" w:hAnsi="Times New Roman"/>
          <w:iCs/>
          <w:sz w:val="28"/>
          <w:szCs w:val="28"/>
        </w:rPr>
      </w:pPr>
      <w:r w:rsidRPr="00DC301F">
        <w:rPr>
          <w:rFonts w:ascii="Times New Roman" w:eastAsia="Calibri" w:hAnsi="Times New Roman"/>
          <w:iCs/>
          <w:sz w:val="28"/>
          <w:szCs w:val="28"/>
        </w:rPr>
        <w:t>В связи с большим объемом внеплановых мероприятий по требованию прокуратуры в 2023 году перенесены контрольные мероприятия с Плана работы с 2023 года на 2024 год:</w:t>
      </w:r>
      <w:r w:rsidRPr="00DC301F">
        <w:rPr>
          <w:rFonts w:ascii="Times New Roman" w:hAnsi="Times New Roman"/>
          <w:sz w:val="28"/>
          <w:szCs w:val="28"/>
        </w:rPr>
        <w:t xml:space="preserve">     </w:t>
      </w:r>
    </w:p>
    <w:p w:rsidR="00DC301F" w:rsidRPr="00DC301F" w:rsidRDefault="003C6F04" w:rsidP="00DC301F">
      <w:pPr>
        <w:pStyle w:val="a7"/>
        <w:ind w:firstLine="284"/>
        <w:jc w:val="both"/>
        <w:rPr>
          <w:rFonts w:ascii="Times New Roman" w:hAnsi="Times New Roman"/>
          <w:sz w:val="28"/>
          <w:szCs w:val="28"/>
        </w:rPr>
      </w:pPr>
      <w:r>
        <w:rPr>
          <w:rFonts w:ascii="Times New Roman" w:hAnsi="Times New Roman"/>
          <w:sz w:val="28"/>
          <w:szCs w:val="28"/>
        </w:rPr>
        <w:t xml:space="preserve">    </w:t>
      </w:r>
      <w:r w:rsidR="00DC301F" w:rsidRPr="00DC301F">
        <w:rPr>
          <w:rFonts w:ascii="Times New Roman" w:hAnsi="Times New Roman"/>
          <w:sz w:val="28"/>
          <w:szCs w:val="28"/>
        </w:rPr>
        <w:t>продолжение проверки расходования бюджетных средств, направляемых в форме субсидий на финансовое обеспечение муниципального задания и субсидий на иные цели в МАУ «Дом спорта «</w:t>
      </w:r>
      <w:proofErr w:type="spellStart"/>
      <w:r w:rsidR="00DC301F" w:rsidRPr="00DC301F">
        <w:rPr>
          <w:rFonts w:ascii="Times New Roman" w:hAnsi="Times New Roman"/>
          <w:sz w:val="28"/>
          <w:szCs w:val="28"/>
        </w:rPr>
        <w:t>Иля</w:t>
      </w:r>
      <w:proofErr w:type="spellEnd"/>
      <w:r w:rsidR="00DC301F" w:rsidRPr="00DC301F">
        <w:rPr>
          <w:rFonts w:ascii="Times New Roman" w:hAnsi="Times New Roman"/>
          <w:sz w:val="28"/>
          <w:szCs w:val="28"/>
        </w:rPr>
        <w:t>» за 2022-2023 годы,</w:t>
      </w:r>
    </w:p>
    <w:p w:rsidR="00DC301F" w:rsidRPr="00DC301F" w:rsidRDefault="00DC301F" w:rsidP="00DC301F">
      <w:pPr>
        <w:pStyle w:val="a7"/>
        <w:ind w:firstLine="284"/>
        <w:jc w:val="both"/>
        <w:rPr>
          <w:rFonts w:ascii="Times New Roman" w:hAnsi="Times New Roman"/>
          <w:sz w:val="28"/>
          <w:szCs w:val="28"/>
        </w:rPr>
      </w:pPr>
      <w:r w:rsidRPr="00DC301F">
        <w:rPr>
          <w:rFonts w:ascii="Times New Roman" w:hAnsi="Times New Roman"/>
          <w:sz w:val="28"/>
          <w:szCs w:val="28"/>
        </w:rPr>
        <w:t xml:space="preserve">продолжение проверки обоснованности и эффективности расходования средств на закупки товаров, работ, услуг в муниципальном бюджетном учреждении культуры «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w:t>
      </w:r>
      <w:proofErr w:type="spellStart"/>
      <w:r w:rsidRPr="00DC301F">
        <w:rPr>
          <w:rFonts w:ascii="Times New Roman" w:hAnsi="Times New Roman"/>
          <w:sz w:val="28"/>
          <w:szCs w:val="28"/>
        </w:rPr>
        <w:t>межпоселенческий</w:t>
      </w:r>
      <w:proofErr w:type="spellEnd"/>
      <w:r w:rsidRPr="00DC301F">
        <w:rPr>
          <w:rFonts w:ascii="Times New Roman" w:hAnsi="Times New Roman"/>
          <w:sz w:val="28"/>
          <w:szCs w:val="28"/>
        </w:rPr>
        <w:t xml:space="preserve"> социально-культурный центр» за 2022 и текущий 2023 годы,</w:t>
      </w:r>
    </w:p>
    <w:p w:rsidR="00DC301F" w:rsidRPr="00DC301F" w:rsidRDefault="00DC301F" w:rsidP="00DC301F">
      <w:pPr>
        <w:pStyle w:val="a7"/>
        <w:ind w:firstLine="284"/>
        <w:jc w:val="both"/>
        <w:rPr>
          <w:rFonts w:ascii="Times New Roman" w:eastAsia="Calibri" w:hAnsi="Times New Roman"/>
          <w:iCs/>
          <w:sz w:val="28"/>
          <w:szCs w:val="28"/>
        </w:rPr>
      </w:pPr>
      <w:r w:rsidRPr="00DC301F">
        <w:rPr>
          <w:rFonts w:ascii="Times New Roman" w:hAnsi="Times New Roman"/>
          <w:sz w:val="28"/>
          <w:szCs w:val="28"/>
        </w:rPr>
        <w:t>продолжение проверки законности, эффективности и целесообразности использования предоставленных средств субсидии из бюджета Забайкальского края бюджету муниципального района «</w:t>
      </w:r>
      <w:proofErr w:type="spellStart"/>
      <w:r w:rsidRPr="00DC301F">
        <w:rPr>
          <w:rFonts w:ascii="Times New Roman" w:hAnsi="Times New Roman"/>
          <w:sz w:val="28"/>
          <w:szCs w:val="28"/>
        </w:rPr>
        <w:t>Дульдургинский</w:t>
      </w:r>
      <w:proofErr w:type="spellEnd"/>
      <w:r w:rsidRPr="00DC301F">
        <w:rPr>
          <w:rFonts w:ascii="Times New Roman" w:hAnsi="Times New Roman"/>
          <w:sz w:val="28"/>
          <w:szCs w:val="28"/>
        </w:rPr>
        <w:t xml:space="preserve"> район» на развитие сети учреждений культурно-досугового типа.</w:t>
      </w:r>
    </w:p>
    <w:p w:rsidR="00DC301F" w:rsidRPr="003C6F04" w:rsidRDefault="00DC301F" w:rsidP="009C3A89">
      <w:pPr>
        <w:pStyle w:val="a7"/>
        <w:ind w:firstLine="284"/>
        <w:jc w:val="both"/>
        <w:rPr>
          <w:rFonts w:ascii="Times New Roman" w:eastAsia="SimSun" w:hAnsi="Times New Roman"/>
          <w:sz w:val="28"/>
          <w:szCs w:val="28"/>
        </w:rPr>
      </w:pPr>
      <w:r w:rsidRPr="00DC301F">
        <w:rPr>
          <w:rFonts w:ascii="Times New Roman" w:eastAsia="SimSun" w:hAnsi="Times New Roman"/>
          <w:sz w:val="28"/>
          <w:szCs w:val="28"/>
        </w:rPr>
        <w:t>Также запланированы мероприятия по внешней проверке годовой бюджетной отчетности главных администраторов бюджетных средств, экспертизе годовых отчетов по исполнению бюджета муниципального района и бюджетов поселений муниципального района за 2023 год, мероприятия по подготовке заключений на проекты решений муниципального района и поселений на следующий год и двухлетний плановый период.</w:t>
      </w:r>
    </w:p>
    <w:p w:rsidR="00DC301F" w:rsidRPr="00DC301F" w:rsidRDefault="003C6F04" w:rsidP="00DC301F">
      <w:pPr>
        <w:pStyle w:val="a7"/>
        <w:ind w:firstLine="284"/>
        <w:jc w:val="both"/>
        <w:rPr>
          <w:rFonts w:ascii="Times New Roman" w:eastAsia="Calibri" w:hAnsi="Times New Roman"/>
          <w:iCs/>
          <w:sz w:val="28"/>
          <w:szCs w:val="28"/>
        </w:rPr>
      </w:pPr>
      <w:r w:rsidRPr="003C6F04">
        <w:rPr>
          <w:rFonts w:ascii="Times New Roman" w:eastAsia="Calibri" w:hAnsi="Times New Roman"/>
          <w:iCs/>
          <w:sz w:val="28"/>
          <w:szCs w:val="28"/>
        </w:rPr>
        <w:t xml:space="preserve">      </w:t>
      </w:r>
      <w:proofErr w:type="gramStart"/>
      <w:r w:rsidR="00DC301F" w:rsidRPr="00DC301F">
        <w:rPr>
          <w:rFonts w:ascii="Times New Roman" w:eastAsia="Calibri" w:hAnsi="Times New Roman"/>
          <w:iCs/>
          <w:sz w:val="28"/>
          <w:szCs w:val="28"/>
        </w:rPr>
        <w:t xml:space="preserve">Настоящий отчет в соответствии со </w:t>
      </w:r>
      <w:r w:rsidR="00DC301F" w:rsidRPr="00DC301F">
        <w:rPr>
          <w:rFonts w:ascii="Times New Roman" w:eastAsia="Calibri" w:hAnsi="Times New Roman"/>
          <w:sz w:val="28"/>
          <w:szCs w:val="28"/>
        </w:rPr>
        <w:t>статьей 20 Положения о Контрольно</w:t>
      </w:r>
      <w:r w:rsidR="00DC301F" w:rsidRPr="00DC301F">
        <w:rPr>
          <w:rFonts w:ascii="Times New Roman" w:eastAsia="Calibri" w:hAnsi="Times New Roman"/>
          <w:iCs/>
          <w:sz w:val="28"/>
          <w:szCs w:val="28"/>
        </w:rPr>
        <w:t>-счетной палаты муниципального района «</w:t>
      </w:r>
      <w:proofErr w:type="spellStart"/>
      <w:r w:rsidR="00DC301F" w:rsidRPr="00DC301F">
        <w:rPr>
          <w:rFonts w:ascii="Times New Roman" w:eastAsia="Calibri" w:hAnsi="Times New Roman"/>
          <w:iCs/>
          <w:sz w:val="28"/>
          <w:szCs w:val="28"/>
        </w:rPr>
        <w:t>Дульдургинский</w:t>
      </w:r>
      <w:proofErr w:type="spellEnd"/>
      <w:r w:rsidR="00DC301F" w:rsidRPr="00DC301F">
        <w:rPr>
          <w:rFonts w:ascii="Times New Roman" w:eastAsia="Calibri" w:hAnsi="Times New Roman"/>
          <w:iCs/>
          <w:sz w:val="28"/>
          <w:szCs w:val="28"/>
        </w:rPr>
        <w:t xml:space="preserve"> район» будет опубликован </w:t>
      </w:r>
      <w:r w:rsidR="00DC301F" w:rsidRPr="00DC301F">
        <w:rPr>
          <w:rFonts w:ascii="Times New Roman" w:eastAsia="Calibri" w:hAnsi="Times New Roman"/>
          <w:sz w:val="28"/>
          <w:szCs w:val="28"/>
        </w:rPr>
        <w:t>на официальном сайте муниципального района «</w:t>
      </w:r>
      <w:proofErr w:type="spellStart"/>
      <w:r w:rsidR="00DC301F" w:rsidRPr="00DC301F">
        <w:rPr>
          <w:rFonts w:ascii="Times New Roman" w:eastAsia="Calibri" w:hAnsi="Times New Roman"/>
          <w:sz w:val="28"/>
          <w:szCs w:val="28"/>
        </w:rPr>
        <w:t>Дульдургинский</w:t>
      </w:r>
      <w:proofErr w:type="spellEnd"/>
      <w:r w:rsidR="00DC301F" w:rsidRPr="00DC301F">
        <w:rPr>
          <w:rFonts w:ascii="Times New Roman" w:eastAsia="Calibri" w:hAnsi="Times New Roman"/>
          <w:sz w:val="28"/>
          <w:szCs w:val="28"/>
        </w:rPr>
        <w:t xml:space="preserve"> район</w:t>
      </w:r>
      <w:r w:rsidR="00DC301F" w:rsidRPr="00DC301F">
        <w:rPr>
          <w:rFonts w:ascii="Times New Roman" w:hAnsi="Times New Roman"/>
          <w:sz w:val="28"/>
          <w:szCs w:val="28"/>
        </w:rPr>
        <w:t xml:space="preserve">, после рассмотрения и принятия к сведению Советом </w:t>
      </w:r>
      <w:r w:rsidR="00DC301F" w:rsidRPr="00DC301F">
        <w:rPr>
          <w:rFonts w:ascii="Times New Roman" w:eastAsia="Calibri" w:hAnsi="Times New Roman"/>
          <w:sz w:val="28"/>
          <w:szCs w:val="28"/>
        </w:rPr>
        <w:t>муниципального района «</w:t>
      </w:r>
      <w:proofErr w:type="spellStart"/>
      <w:r w:rsidR="00DC301F" w:rsidRPr="00DC301F">
        <w:rPr>
          <w:rFonts w:ascii="Times New Roman" w:eastAsia="Calibri" w:hAnsi="Times New Roman"/>
          <w:sz w:val="28"/>
          <w:szCs w:val="28"/>
        </w:rPr>
        <w:t>Дульдургинский</w:t>
      </w:r>
      <w:proofErr w:type="spellEnd"/>
      <w:r w:rsidR="00DC301F" w:rsidRPr="00DC301F">
        <w:rPr>
          <w:rFonts w:ascii="Times New Roman" w:eastAsia="Calibri" w:hAnsi="Times New Roman"/>
          <w:sz w:val="28"/>
          <w:szCs w:val="28"/>
        </w:rPr>
        <w:t xml:space="preserve"> район»</w:t>
      </w:r>
      <w:r w:rsidR="00DC301F" w:rsidRPr="00DC301F">
        <w:rPr>
          <w:rFonts w:ascii="Times New Roman" w:eastAsia="Calibri" w:hAnsi="Times New Roman"/>
          <w:iCs/>
          <w:sz w:val="28"/>
          <w:szCs w:val="28"/>
        </w:rPr>
        <w:t>.</w:t>
      </w:r>
      <w:proofErr w:type="gramEnd"/>
    </w:p>
    <w:p w:rsidR="00DC301F" w:rsidRPr="00A77CAC" w:rsidRDefault="00DC301F" w:rsidP="00DC301F">
      <w:pPr>
        <w:pStyle w:val="a7"/>
        <w:ind w:firstLine="284"/>
        <w:jc w:val="both"/>
        <w:rPr>
          <w:rFonts w:ascii="Times New Roman" w:hAnsi="Times New Roman"/>
          <w:sz w:val="28"/>
          <w:szCs w:val="28"/>
        </w:rPr>
      </w:pPr>
    </w:p>
    <w:p w:rsidR="009C3A89" w:rsidRDefault="009C3A89" w:rsidP="00DC301F">
      <w:pPr>
        <w:pStyle w:val="a7"/>
        <w:jc w:val="both"/>
        <w:rPr>
          <w:rFonts w:ascii="Times New Roman" w:hAnsi="Times New Roman"/>
          <w:sz w:val="28"/>
          <w:szCs w:val="28"/>
        </w:rPr>
      </w:pPr>
    </w:p>
    <w:p w:rsidR="00DC301F" w:rsidRPr="00DC301F" w:rsidRDefault="00DC301F" w:rsidP="00DC301F">
      <w:pPr>
        <w:pStyle w:val="a7"/>
        <w:jc w:val="both"/>
        <w:rPr>
          <w:rFonts w:ascii="Times New Roman" w:eastAsia="Calibri" w:hAnsi="Times New Roman"/>
          <w:iCs/>
          <w:sz w:val="28"/>
          <w:szCs w:val="28"/>
        </w:rPr>
      </w:pPr>
      <w:r w:rsidRPr="00DC301F">
        <w:rPr>
          <w:rFonts w:ascii="Times New Roman" w:hAnsi="Times New Roman"/>
          <w:sz w:val="28"/>
          <w:szCs w:val="28"/>
        </w:rPr>
        <w:t xml:space="preserve">Председатель контрольно-счетной палаты                                 </w:t>
      </w:r>
      <w:r>
        <w:rPr>
          <w:rFonts w:ascii="Times New Roman" w:hAnsi="Times New Roman"/>
          <w:sz w:val="28"/>
          <w:szCs w:val="28"/>
        </w:rPr>
        <w:t xml:space="preserve"> </w:t>
      </w:r>
      <w:r w:rsidRPr="00DC301F">
        <w:rPr>
          <w:rFonts w:ascii="Times New Roman" w:hAnsi="Times New Roman"/>
          <w:sz w:val="28"/>
          <w:szCs w:val="28"/>
        </w:rPr>
        <w:t>А.Б. Доржиева</w:t>
      </w:r>
    </w:p>
    <w:p w:rsidR="00DC301F" w:rsidRPr="00DC301F" w:rsidRDefault="00DC301F" w:rsidP="00DC301F">
      <w:pPr>
        <w:pStyle w:val="a7"/>
        <w:ind w:firstLine="709"/>
        <w:jc w:val="both"/>
        <w:rPr>
          <w:rFonts w:ascii="Times New Roman" w:hAnsi="Times New Roman"/>
          <w:sz w:val="28"/>
          <w:szCs w:val="28"/>
        </w:rPr>
      </w:pPr>
    </w:p>
    <w:p w:rsidR="00CF4975" w:rsidRPr="00DC301F" w:rsidRDefault="00CF4975" w:rsidP="00DC301F">
      <w:pPr>
        <w:pStyle w:val="a7"/>
        <w:ind w:firstLine="709"/>
        <w:jc w:val="both"/>
        <w:rPr>
          <w:rStyle w:val="a8"/>
          <w:rFonts w:ascii="Times New Roman" w:hAnsi="Times New Roman"/>
          <w:i w:val="0"/>
          <w:sz w:val="28"/>
          <w:szCs w:val="28"/>
        </w:rPr>
      </w:pPr>
    </w:p>
    <w:p w:rsidR="00837D63" w:rsidRPr="00DC301F" w:rsidRDefault="00837D63" w:rsidP="00DC301F">
      <w:pPr>
        <w:pStyle w:val="a7"/>
        <w:ind w:firstLine="709"/>
        <w:jc w:val="both"/>
        <w:rPr>
          <w:rFonts w:ascii="Times New Roman" w:hAnsi="Times New Roman"/>
          <w:sz w:val="28"/>
          <w:szCs w:val="28"/>
        </w:rPr>
      </w:pPr>
    </w:p>
    <w:p w:rsidR="00884DE9" w:rsidRPr="00DC301F" w:rsidRDefault="00884DE9" w:rsidP="008D6495">
      <w:pPr>
        <w:pStyle w:val="a7"/>
        <w:jc w:val="both"/>
        <w:rPr>
          <w:rStyle w:val="a8"/>
          <w:rFonts w:ascii="Times New Roman" w:hAnsi="Times New Roman"/>
          <w:i w:val="0"/>
          <w:sz w:val="28"/>
          <w:szCs w:val="28"/>
        </w:rPr>
      </w:pPr>
    </w:p>
    <w:sectPr w:rsidR="00884DE9" w:rsidRPr="00DC301F" w:rsidSect="007D4C35">
      <w:pgSz w:w="11906" w:h="16838"/>
      <w:pgMar w:top="1134" w:right="1134" w:bottom="748" w:left="1134" w:header="708" w:footer="708" w:gutter="0"/>
      <w:cols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67A75"/>
    <w:multiLevelType w:val="hybridMultilevel"/>
    <w:tmpl w:val="722A41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30E33E6"/>
    <w:multiLevelType w:val="hybridMultilevel"/>
    <w:tmpl w:val="7220C21C"/>
    <w:lvl w:ilvl="0" w:tplc="C094857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A38CC"/>
    <w:multiLevelType w:val="hybridMultilevel"/>
    <w:tmpl w:val="0A2E03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623" w:hanging="360"/>
      </w:pPr>
      <w:rPr>
        <w:rFonts w:ascii="Courier New" w:hAnsi="Courier New" w:cs="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cs="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cs="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
    <w:nsid w:val="162C3DDC"/>
    <w:multiLevelType w:val="hybridMultilevel"/>
    <w:tmpl w:val="B3AA1CA4"/>
    <w:lvl w:ilvl="0" w:tplc="04190009">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4">
    <w:nsid w:val="1E931851"/>
    <w:multiLevelType w:val="hybridMultilevel"/>
    <w:tmpl w:val="258E1A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E57796"/>
    <w:multiLevelType w:val="hybridMultilevel"/>
    <w:tmpl w:val="309C4970"/>
    <w:lvl w:ilvl="0" w:tplc="04190009">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6">
    <w:nsid w:val="2E16434E"/>
    <w:multiLevelType w:val="hybridMultilevel"/>
    <w:tmpl w:val="AAB08C88"/>
    <w:lvl w:ilvl="0" w:tplc="04190001">
      <w:start w:val="1"/>
      <w:numFmt w:val="bullet"/>
      <w:lvlText w:val=""/>
      <w:lvlJc w:val="left"/>
      <w:pPr>
        <w:ind w:left="903" w:hanging="360"/>
      </w:pPr>
      <w:rPr>
        <w:rFonts w:ascii="Symbol" w:hAnsi="Symbol" w:hint="default"/>
      </w:rPr>
    </w:lvl>
    <w:lvl w:ilvl="1" w:tplc="04190003" w:tentative="1">
      <w:start w:val="1"/>
      <w:numFmt w:val="bullet"/>
      <w:lvlText w:val="o"/>
      <w:lvlJc w:val="left"/>
      <w:pPr>
        <w:ind w:left="1623" w:hanging="360"/>
      </w:pPr>
      <w:rPr>
        <w:rFonts w:ascii="Courier New" w:hAnsi="Courier New" w:cs="Courier New"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cs="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cs="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7">
    <w:nsid w:val="2F200F6A"/>
    <w:multiLevelType w:val="hybridMultilevel"/>
    <w:tmpl w:val="23CEEE5A"/>
    <w:lvl w:ilvl="0" w:tplc="04190009">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8">
    <w:nsid w:val="2FCA0F9F"/>
    <w:multiLevelType w:val="hybridMultilevel"/>
    <w:tmpl w:val="C6380E0A"/>
    <w:lvl w:ilvl="0" w:tplc="4A9478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54426FC"/>
    <w:multiLevelType w:val="hybridMultilevel"/>
    <w:tmpl w:val="912270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828" w:hanging="360"/>
      </w:pPr>
      <w:rPr>
        <w:rFonts w:ascii="Courier New" w:hAnsi="Courier New" w:cs="Courier New" w:hint="default"/>
      </w:rPr>
    </w:lvl>
    <w:lvl w:ilvl="2" w:tplc="04190005" w:tentative="1">
      <w:start w:val="1"/>
      <w:numFmt w:val="bullet"/>
      <w:lvlText w:val=""/>
      <w:lvlJc w:val="left"/>
      <w:pPr>
        <w:ind w:left="1548" w:hanging="360"/>
      </w:pPr>
      <w:rPr>
        <w:rFonts w:ascii="Wingdings" w:hAnsi="Wingdings" w:hint="default"/>
      </w:rPr>
    </w:lvl>
    <w:lvl w:ilvl="3" w:tplc="04190001" w:tentative="1">
      <w:start w:val="1"/>
      <w:numFmt w:val="bullet"/>
      <w:lvlText w:val=""/>
      <w:lvlJc w:val="left"/>
      <w:pPr>
        <w:ind w:left="2268" w:hanging="360"/>
      </w:pPr>
      <w:rPr>
        <w:rFonts w:ascii="Symbol" w:hAnsi="Symbol" w:hint="default"/>
      </w:rPr>
    </w:lvl>
    <w:lvl w:ilvl="4" w:tplc="04190003" w:tentative="1">
      <w:start w:val="1"/>
      <w:numFmt w:val="bullet"/>
      <w:lvlText w:val="o"/>
      <w:lvlJc w:val="left"/>
      <w:pPr>
        <w:ind w:left="2988" w:hanging="360"/>
      </w:pPr>
      <w:rPr>
        <w:rFonts w:ascii="Courier New" w:hAnsi="Courier New" w:cs="Courier New" w:hint="default"/>
      </w:rPr>
    </w:lvl>
    <w:lvl w:ilvl="5" w:tplc="04190005" w:tentative="1">
      <w:start w:val="1"/>
      <w:numFmt w:val="bullet"/>
      <w:lvlText w:val=""/>
      <w:lvlJc w:val="left"/>
      <w:pPr>
        <w:ind w:left="3708" w:hanging="360"/>
      </w:pPr>
      <w:rPr>
        <w:rFonts w:ascii="Wingdings" w:hAnsi="Wingdings" w:hint="default"/>
      </w:rPr>
    </w:lvl>
    <w:lvl w:ilvl="6" w:tplc="04190001" w:tentative="1">
      <w:start w:val="1"/>
      <w:numFmt w:val="bullet"/>
      <w:lvlText w:val=""/>
      <w:lvlJc w:val="left"/>
      <w:pPr>
        <w:ind w:left="4428" w:hanging="360"/>
      </w:pPr>
      <w:rPr>
        <w:rFonts w:ascii="Symbol" w:hAnsi="Symbol" w:hint="default"/>
      </w:rPr>
    </w:lvl>
    <w:lvl w:ilvl="7" w:tplc="04190003" w:tentative="1">
      <w:start w:val="1"/>
      <w:numFmt w:val="bullet"/>
      <w:lvlText w:val="o"/>
      <w:lvlJc w:val="left"/>
      <w:pPr>
        <w:ind w:left="5148" w:hanging="360"/>
      </w:pPr>
      <w:rPr>
        <w:rFonts w:ascii="Courier New" w:hAnsi="Courier New" w:cs="Courier New" w:hint="default"/>
      </w:rPr>
    </w:lvl>
    <w:lvl w:ilvl="8" w:tplc="04190005" w:tentative="1">
      <w:start w:val="1"/>
      <w:numFmt w:val="bullet"/>
      <w:lvlText w:val=""/>
      <w:lvlJc w:val="left"/>
      <w:pPr>
        <w:ind w:left="5868" w:hanging="360"/>
      </w:pPr>
      <w:rPr>
        <w:rFonts w:ascii="Wingdings" w:hAnsi="Wingdings" w:hint="default"/>
      </w:rPr>
    </w:lvl>
  </w:abstractNum>
  <w:abstractNum w:abstractNumId="10">
    <w:nsid w:val="380D0C6F"/>
    <w:multiLevelType w:val="multilevel"/>
    <w:tmpl w:val="7BE226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38D178FE"/>
    <w:multiLevelType w:val="multilevel"/>
    <w:tmpl w:val="0A860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50883E02"/>
    <w:multiLevelType w:val="hybridMultilevel"/>
    <w:tmpl w:val="35A8B44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597C43C1"/>
    <w:multiLevelType w:val="hybridMultilevel"/>
    <w:tmpl w:val="2FEA70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59D34E4D"/>
    <w:multiLevelType w:val="multilevel"/>
    <w:tmpl w:val="B526F14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nsid w:val="608345A3"/>
    <w:multiLevelType w:val="multilevel"/>
    <w:tmpl w:val="A83EE062"/>
    <w:lvl w:ilvl="0">
      <w:start w:val="1"/>
      <w:numFmt w:val="bullet"/>
      <w:lvlText w:val=""/>
      <w:lvlJc w:val="left"/>
      <w:pPr>
        <w:ind w:left="644"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6">
    <w:nsid w:val="62B62087"/>
    <w:multiLevelType w:val="hybridMultilevel"/>
    <w:tmpl w:val="0F8242F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64833273"/>
    <w:multiLevelType w:val="hybridMultilevel"/>
    <w:tmpl w:val="3D72B0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88749CC"/>
    <w:multiLevelType w:val="hybridMultilevel"/>
    <w:tmpl w:val="C5F4B6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C7B76DD"/>
    <w:multiLevelType w:val="hybridMultilevel"/>
    <w:tmpl w:val="BBF67C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DB56E96"/>
    <w:multiLevelType w:val="hybridMultilevel"/>
    <w:tmpl w:val="8900672A"/>
    <w:lvl w:ilvl="0" w:tplc="300EFB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0"/>
  </w:num>
  <w:num w:numId="2">
    <w:abstractNumId w:val="19"/>
  </w:num>
  <w:num w:numId="3">
    <w:abstractNumId w:val="17"/>
  </w:num>
  <w:num w:numId="4">
    <w:abstractNumId w:val="0"/>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18"/>
  </w:num>
  <w:num w:numId="10">
    <w:abstractNumId w:val="16"/>
  </w:num>
  <w:num w:numId="11">
    <w:abstractNumId w:val="13"/>
  </w:num>
  <w:num w:numId="12">
    <w:abstractNumId w:val="14"/>
  </w:num>
  <w:num w:numId="13">
    <w:abstractNumId w:val="15"/>
  </w:num>
  <w:num w:numId="14">
    <w:abstractNumId w:val="10"/>
  </w:num>
  <w:num w:numId="15">
    <w:abstractNumId w:val="11"/>
  </w:num>
  <w:num w:numId="16">
    <w:abstractNumId w:val="4"/>
  </w:num>
  <w:num w:numId="17">
    <w:abstractNumId w:val="7"/>
  </w:num>
  <w:num w:numId="18">
    <w:abstractNumId w:val="3"/>
  </w:num>
  <w:num w:numId="19">
    <w:abstractNumId w:val="5"/>
  </w:num>
  <w:num w:numId="20">
    <w:abstractNumId w:val="6"/>
  </w:num>
  <w:num w:numId="21">
    <w:abstractNumId w:val="2"/>
  </w:num>
  <w:num w:numId="22">
    <w:abstractNumId w:val="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634E01"/>
    <w:rsid w:val="00010012"/>
    <w:rsid w:val="00010BA0"/>
    <w:rsid w:val="00010C25"/>
    <w:rsid w:val="000114D1"/>
    <w:rsid w:val="000137B1"/>
    <w:rsid w:val="00013A98"/>
    <w:rsid w:val="000146E5"/>
    <w:rsid w:val="00016931"/>
    <w:rsid w:val="000205C4"/>
    <w:rsid w:val="00022A16"/>
    <w:rsid w:val="0002412C"/>
    <w:rsid w:val="00026614"/>
    <w:rsid w:val="0003169A"/>
    <w:rsid w:val="00034B62"/>
    <w:rsid w:val="0004056C"/>
    <w:rsid w:val="00043390"/>
    <w:rsid w:val="000436FA"/>
    <w:rsid w:val="00044512"/>
    <w:rsid w:val="000461C8"/>
    <w:rsid w:val="00053500"/>
    <w:rsid w:val="0005360D"/>
    <w:rsid w:val="000544F5"/>
    <w:rsid w:val="000556A9"/>
    <w:rsid w:val="00055AEF"/>
    <w:rsid w:val="00060CD2"/>
    <w:rsid w:val="00061ACF"/>
    <w:rsid w:val="0006274C"/>
    <w:rsid w:val="00067554"/>
    <w:rsid w:val="00070044"/>
    <w:rsid w:val="00071129"/>
    <w:rsid w:val="000732C5"/>
    <w:rsid w:val="00077086"/>
    <w:rsid w:val="000779C4"/>
    <w:rsid w:val="00081C98"/>
    <w:rsid w:val="000868F2"/>
    <w:rsid w:val="000873D7"/>
    <w:rsid w:val="0009037C"/>
    <w:rsid w:val="00090A8F"/>
    <w:rsid w:val="00091E8B"/>
    <w:rsid w:val="00092532"/>
    <w:rsid w:val="00092E22"/>
    <w:rsid w:val="000933EB"/>
    <w:rsid w:val="00094E53"/>
    <w:rsid w:val="00097B91"/>
    <w:rsid w:val="000A0EAF"/>
    <w:rsid w:val="000A21A5"/>
    <w:rsid w:val="000A25FB"/>
    <w:rsid w:val="000A3BE0"/>
    <w:rsid w:val="000A53D9"/>
    <w:rsid w:val="000A58F6"/>
    <w:rsid w:val="000A711A"/>
    <w:rsid w:val="000B022E"/>
    <w:rsid w:val="000B0D01"/>
    <w:rsid w:val="000B0E30"/>
    <w:rsid w:val="000B306A"/>
    <w:rsid w:val="000B38A5"/>
    <w:rsid w:val="000C089C"/>
    <w:rsid w:val="000C485C"/>
    <w:rsid w:val="000C573F"/>
    <w:rsid w:val="000C7C71"/>
    <w:rsid w:val="000D35D0"/>
    <w:rsid w:val="000D3976"/>
    <w:rsid w:val="000D3C1D"/>
    <w:rsid w:val="000D3CB9"/>
    <w:rsid w:val="000E0B91"/>
    <w:rsid w:val="000E4538"/>
    <w:rsid w:val="000E47BC"/>
    <w:rsid w:val="000E4E6B"/>
    <w:rsid w:val="000E5311"/>
    <w:rsid w:val="000E5A20"/>
    <w:rsid w:val="000E5FBA"/>
    <w:rsid w:val="000E6C3E"/>
    <w:rsid w:val="000F0DC0"/>
    <w:rsid w:val="000F1708"/>
    <w:rsid w:val="000F1758"/>
    <w:rsid w:val="000F17B8"/>
    <w:rsid w:val="000F1D63"/>
    <w:rsid w:val="000F1F51"/>
    <w:rsid w:val="000F4CCB"/>
    <w:rsid w:val="000F5254"/>
    <w:rsid w:val="00101C37"/>
    <w:rsid w:val="001056CC"/>
    <w:rsid w:val="00106BAB"/>
    <w:rsid w:val="0011029F"/>
    <w:rsid w:val="00110EA3"/>
    <w:rsid w:val="0011113B"/>
    <w:rsid w:val="00111A48"/>
    <w:rsid w:val="00111B40"/>
    <w:rsid w:val="00113025"/>
    <w:rsid w:val="001137DD"/>
    <w:rsid w:val="00117CA0"/>
    <w:rsid w:val="00121215"/>
    <w:rsid w:val="001241AD"/>
    <w:rsid w:val="00124F94"/>
    <w:rsid w:val="00125416"/>
    <w:rsid w:val="0012633C"/>
    <w:rsid w:val="00126B52"/>
    <w:rsid w:val="001316B2"/>
    <w:rsid w:val="00131EAA"/>
    <w:rsid w:val="001338C7"/>
    <w:rsid w:val="001351E7"/>
    <w:rsid w:val="00140340"/>
    <w:rsid w:val="0014598C"/>
    <w:rsid w:val="00147593"/>
    <w:rsid w:val="0014793F"/>
    <w:rsid w:val="00150349"/>
    <w:rsid w:val="001522C6"/>
    <w:rsid w:val="00154A0B"/>
    <w:rsid w:val="00156776"/>
    <w:rsid w:val="00157391"/>
    <w:rsid w:val="001615AC"/>
    <w:rsid w:val="001618CE"/>
    <w:rsid w:val="00161A71"/>
    <w:rsid w:val="00162B7C"/>
    <w:rsid w:val="0016314B"/>
    <w:rsid w:val="00164123"/>
    <w:rsid w:val="00165C16"/>
    <w:rsid w:val="00165D22"/>
    <w:rsid w:val="00167A1C"/>
    <w:rsid w:val="00175CA5"/>
    <w:rsid w:val="001763CF"/>
    <w:rsid w:val="0017686B"/>
    <w:rsid w:val="00177017"/>
    <w:rsid w:val="001777E1"/>
    <w:rsid w:val="0018200E"/>
    <w:rsid w:val="00182A9E"/>
    <w:rsid w:val="00185905"/>
    <w:rsid w:val="001876B0"/>
    <w:rsid w:val="00191CC4"/>
    <w:rsid w:val="00192F6A"/>
    <w:rsid w:val="00194218"/>
    <w:rsid w:val="00195E6E"/>
    <w:rsid w:val="00196F1D"/>
    <w:rsid w:val="0019780D"/>
    <w:rsid w:val="00197E1E"/>
    <w:rsid w:val="001A0D25"/>
    <w:rsid w:val="001A3A2E"/>
    <w:rsid w:val="001A56A2"/>
    <w:rsid w:val="001A576D"/>
    <w:rsid w:val="001A6702"/>
    <w:rsid w:val="001A68A6"/>
    <w:rsid w:val="001A7FFA"/>
    <w:rsid w:val="001B1297"/>
    <w:rsid w:val="001B2512"/>
    <w:rsid w:val="001B3463"/>
    <w:rsid w:val="001B35FF"/>
    <w:rsid w:val="001B6E7E"/>
    <w:rsid w:val="001C0313"/>
    <w:rsid w:val="001C04B7"/>
    <w:rsid w:val="001C1460"/>
    <w:rsid w:val="001C1F49"/>
    <w:rsid w:val="001C39A1"/>
    <w:rsid w:val="001D7368"/>
    <w:rsid w:val="001E025E"/>
    <w:rsid w:val="001E30CE"/>
    <w:rsid w:val="001F1956"/>
    <w:rsid w:val="001F2273"/>
    <w:rsid w:val="001F2823"/>
    <w:rsid w:val="001F4877"/>
    <w:rsid w:val="002018D3"/>
    <w:rsid w:val="00201B90"/>
    <w:rsid w:val="00202CDE"/>
    <w:rsid w:val="00205E07"/>
    <w:rsid w:val="00206327"/>
    <w:rsid w:val="00210745"/>
    <w:rsid w:val="0021166E"/>
    <w:rsid w:val="0021412F"/>
    <w:rsid w:val="0021644E"/>
    <w:rsid w:val="0021655C"/>
    <w:rsid w:val="00222726"/>
    <w:rsid w:val="00224123"/>
    <w:rsid w:val="00224632"/>
    <w:rsid w:val="002262EE"/>
    <w:rsid w:val="002279FC"/>
    <w:rsid w:val="00227FE1"/>
    <w:rsid w:val="00230BDD"/>
    <w:rsid w:val="00231278"/>
    <w:rsid w:val="002317AF"/>
    <w:rsid w:val="002327C1"/>
    <w:rsid w:val="002328C2"/>
    <w:rsid w:val="00232D96"/>
    <w:rsid w:val="00235F82"/>
    <w:rsid w:val="0024230C"/>
    <w:rsid w:val="002425DF"/>
    <w:rsid w:val="00242C9E"/>
    <w:rsid w:val="002445EF"/>
    <w:rsid w:val="0024691B"/>
    <w:rsid w:val="00246C49"/>
    <w:rsid w:val="00252B41"/>
    <w:rsid w:val="0025486A"/>
    <w:rsid w:val="00254C2C"/>
    <w:rsid w:val="002555D5"/>
    <w:rsid w:val="00260A79"/>
    <w:rsid w:val="00262C64"/>
    <w:rsid w:val="002632C2"/>
    <w:rsid w:val="00263DA3"/>
    <w:rsid w:val="002646A8"/>
    <w:rsid w:val="00264C7C"/>
    <w:rsid w:val="00265450"/>
    <w:rsid w:val="00265A54"/>
    <w:rsid w:val="002669C4"/>
    <w:rsid w:val="00266DF2"/>
    <w:rsid w:val="00266F63"/>
    <w:rsid w:val="00271815"/>
    <w:rsid w:val="00275A1E"/>
    <w:rsid w:val="00275AAE"/>
    <w:rsid w:val="00275FEC"/>
    <w:rsid w:val="002774E2"/>
    <w:rsid w:val="00282AA0"/>
    <w:rsid w:val="00286CA8"/>
    <w:rsid w:val="00292542"/>
    <w:rsid w:val="00293312"/>
    <w:rsid w:val="00294195"/>
    <w:rsid w:val="00295139"/>
    <w:rsid w:val="00295140"/>
    <w:rsid w:val="002A0D8E"/>
    <w:rsid w:val="002A4EAB"/>
    <w:rsid w:val="002A531F"/>
    <w:rsid w:val="002A6280"/>
    <w:rsid w:val="002A6562"/>
    <w:rsid w:val="002A6B46"/>
    <w:rsid w:val="002A78C0"/>
    <w:rsid w:val="002B08E0"/>
    <w:rsid w:val="002B3B39"/>
    <w:rsid w:val="002B5102"/>
    <w:rsid w:val="002B7081"/>
    <w:rsid w:val="002C23E4"/>
    <w:rsid w:val="002C24DF"/>
    <w:rsid w:val="002C2512"/>
    <w:rsid w:val="002C2DE3"/>
    <w:rsid w:val="002C402F"/>
    <w:rsid w:val="002C542E"/>
    <w:rsid w:val="002C57EF"/>
    <w:rsid w:val="002C5C21"/>
    <w:rsid w:val="002C5DFA"/>
    <w:rsid w:val="002C6694"/>
    <w:rsid w:val="002C6E4F"/>
    <w:rsid w:val="002D41C1"/>
    <w:rsid w:val="002D6215"/>
    <w:rsid w:val="002D62AE"/>
    <w:rsid w:val="002E04B9"/>
    <w:rsid w:val="002E10DA"/>
    <w:rsid w:val="002E2E11"/>
    <w:rsid w:val="002E36C4"/>
    <w:rsid w:val="002E4567"/>
    <w:rsid w:val="002E5C06"/>
    <w:rsid w:val="002E5E51"/>
    <w:rsid w:val="002E643A"/>
    <w:rsid w:val="002E68AC"/>
    <w:rsid w:val="002E7A23"/>
    <w:rsid w:val="002F16BC"/>
    <w:rsid w:val="002F40D7"/>
    <w:rsid w:val="002F4774"/>
    <w:rsid w:val="003004CB"/>
    <w:rsid w:val="00303919"/>
    <w:rsid w:val="00304DBB"/>
    <w:rsid w:val="00305D44"/>
    <w:rsid w:val="00307524"/>
    <w:rsid w:val="00310471"/>
    <w:rsid w:val="00311E58"/>
    <w:rsid w:val="003132D9"/>
    <w:rsid w:val="00320268"/>
    <w:rsid w:val="00320EE8"/>
    <w:rsid w:val="00321497"/>
    <w:rsid w:val="00321FD9"/>
    <w:rsid w:val="003222E4"/>
    <w:rsid w:val="00324083"/>
    <w:rsid w:val="00324211"/>
    <w:rsid w:val="00327B02"/>
    <w:rsid w:val="00331290"/>
    <w:rsid w:val="00331F39"/>
    <w:rsid w:val="00335CB3"/>
    <w:rsid w:val="00343EEA"/>
    <w:rsid w:val="0034481B"/>
    <w:rsid w:val="00344D1D"/>
    <w:rsid w:val="00344D59"/>
    <w:rsid w:val="00346749"/>
    <w:rsid w:val="00347F3E"/>
    <w:rsid w:val="0035011F"/>
    <w:rsid w:val="003504C4"/>
    <w:rsid w:val="003506BB"/>
    <w:rsid w:val="00351560"/>
    <w:rsid w:val="00352237"/>
    <w:rsid w:val="00354617"/>
    <w:rsid w:val="00355A95"/>
    <w:rsid w:val="003571B9"/>
    <w:rsid w:val="00363868"/>
    <w:rsid w:val="00370208"/>
    <w:rsid w:val="00373676"/>
    <w:rsid w:val="003777E3"/>
    <w:rsid w:val="00377FAC"/>
    <w:rsid w:val="00382198"/>
    <w:rsid w:val="00383D74"/>
    <w:rsid w:val="00390498"/>
    <w:rsid w:val="00391BE7"/>
    <w:rsid w:val="003920ED"/>
    <w:rsid w:val="0039355C"/>
    <w:rsid w:val="00394425"/>
    <w:rsid w:val="003952B7"/>
    <w:rsid w:val="003A05E9"/>
    <w:rsid w:val="003A3739"/>
    <w:rsid w:val="003A3B3A"/>
    <w:rsid w:val="003A60B8"/>
    <w:rsid w:val="003B4313"/>
    <w:rsid w:val="003B4A17"/>
    <w:rsid w:val="003B5364"/>
    <w:rsid w:val="003B5627"/>
    <w:rsid w:val="003B56B8"/>
    <w:rsid w:val="003B6019"/>
    <w:rsid w:val="003B65F5"/>
    <w:rsid w:val="003B65F6"/>
    <w:rsid w:val="003B7591"/>
    <w:rsid w:val="003B7949"/>
    <w:rsid w:val="003B7E70"/>
    <w:rsid w:val="003C3267"/>
    <w:rsid w:val="003C4527"/>
    <w:rsid w:val="003C57F1"/>
    <w:rsid w:val="003C618B"/>
    <w:rsid w:val="003C634E"/>
    <w:rsid w:val="003C6F04"/>
    <w:rsid w:val="003D4270"/>
    <w:rsid w:val="003D5800"/>
    <w:rsid w:val="003D7389"/>
    <w:rsid w:val="003D7821"/>
    <w:rsid w:val="003E0019"/>
    <w:rsid w:val="003E278C"/>
    <w:rsid w:val="003E47EE"/>
    <w:rsid w:val="003E653C"/>
    <w:rsid w:val="003E6D13"/>
    <w:rsid w:val="003F13F6"/>
    <w:rsid w:val="003F27E7"/>
    <w:rsid w:val="003F3129"/>
    <w:rsid w:val="003F47FE"/>
    <w:rsid w:val="003F5F2F"/>
    <w:rsid w:val="003F6196"/>
    <w:rsid w:val="003F7E31"/>
    <w:rsid w:val="00400D19"/>
    <w:rsid w:val="0040245D"/>
    <w:rsid w:val="00403404"/>
    <w:rsid w:val="00403DC1"/>
    <w:rsid w:val="00405CAA"/>
    <w:rsid w:val="004126E0"/>
    <w:rsid w:val="00414CF6"/>
    <w:rsid w:val="00421A2B"/>
    <w:rsid w:val="00421C15"/>
    <w:rsid w:val="00425FDB"/>
    <w:rsid w:val="0042641A"/>
    <w:rsid w:val="00427F33"/>
    <w:rsid w:val="0043286E"/>
    <w:rsid w:val="00434CB4"/>
    <w:rsid w:val="004377F6"/>
    <w:rsid w:val="00437840"/>
    <w:rsid w:val="00441791"/>
    <w:rsid w:val="004421FA"/>
    <w:rsid w:val="0044258E"/>
    <w:rsid w:val="00444A1E"/>
    <w:rsid w:val="004508DE"/>
    <w:rsid w:val="0045488E"/>
    <w:rsid w:val="0045588C"/>
    <w:rsid w:val="00455B14"/>
    <w:rsid w:val="00461C11"/>
    <w:rsid w:val="00461FD9"/>
    <w:rsid w:val="0046521A"/>
    <w:rsid w:val="00465465"/>
    <w:rsid w:val="004668C1"/>
    <w:rsid w:val="0047563E"/>
    <w:rsid w:val="004769C0"/>
    <w:rsid w:val="00477296"/>
    <w:rsid w:val="004774A1"/>
    <w:rsid w:val="0048110C"/>
    <w:rsid w:val="00482638"/>
    <w:rsid w:val="00482F93"/>
    <w:rsid w:val="004904F0"/>
    <w:rsid w:val="00490FAF"/>
    <w:rsid w:val="00492031"/>
    <w:rsid w:val="004927AE"/>
    <w:rsid w:val="00493207"/>
    <w:rsid w:val="00493A04"/>
    <w:rsid w:val="004952CE"/>
    <w:rsid w:val="004A0738"/>
    <w:rsid w:val="004A2226"/>
    <w:rsid w:val="004A47F8"/>
    <w:rsid w:val="004A4C7B"/>
    <w:rsid w:val="004A517A"/>
    <w:rsid w:val="004A6DA9"/>
    <w:rsid w:val="004A78D5"/>
    <w:rsid w:val="004B2047"/>
    <w:rsid w:val="004B6197"/>
    <w:rsid w:val="004C0E0C"/>
    <w:rsid w:val="004C117F"/>
    <w:rsid w:val="004C288E"/>
    <w:rsid w:val="004C2AB1"/>
    <w:rsid w:val="004C3416"/>
    <w:rsid w:val="004C3B82"/>
    <w:rsid w:val="004C5AB5"/>
    <w:rsid w:val="004C7C42"/>
    <w:rsid w:val="004D0BFD"/>
    <w:rsid w:val="004D4384"/>
    <w:rsid w:val="004D4F25"/>
    <w:rsid w:val="004E2EE1"/>
    <w:rsid w:val="004E618A"/>
    <w:rsid w:val="004F460E"/>
    <w:rsid w:val="004F5BC5"/>
    <w:rsid w:val="0050286A"/>
    <w:rsid w:val="00505C4D"/>
    <w:rsid w:val="00507FCE"/>
    <w:rsid w:val="005145A4"/>
    <w:rsid w:val="0051613D"/>
    <w:rsid w:val="00517398"/>
    <w:rsid w:val="00522EEE"/>
    <w:rsid w:val="00524576"/>
    <w:rsid w:val="005267C0"/>
    <w:rsid w:val="00526928"/>
    <w:rsid w:val="00530D4E"/>
    <w:rsid w:val="005310E0"/>
    <w:rsid w:val="00531CC6"/>
    <w:rsid w:val="00532451"/>
    <w:rsid w:val="00532532"/>
    <w:rsid w:val="0053454F"/>
    <w:rsid w:val="005354DE"/>
    <w:rsid w:val="00537932"/>
    <w:rsid w:val="00540A58"/>
    <w:rsid w:val="00540AA9"/>
    <w:rsid w:val="005457F0"/>
    <w:rsid w:val="0054619B"/>
    <w:rsid w:val="00551DAD"/>
    <w:rsid w:val="00552AAE"/>
    <w:rsid w:val="00554836"/>
    <w:rsid w:val="005548EF"/>
    <w:rsid w:val="00555B59"/>
    <w:rsid w:val="005613AA"/>
    <w:rsid w:val="00564B57"/>
    <w:rsid w:val="005703CA"/>
    <w:rsid w:val="00570EFD"/>
    <w:rsid w:val="0057240C"/>
    <w:rsid w:val="005726EB"/>
    <w:rsid w:val="00572719"/>
    <w:rsid w:val="00572B05"/>
    <w:rsid w:val="00573524"/>
    <w:rsid w:val="00576040"/>
    <w:rsid w:val="00576EB2"/>
    <w:rsid w:val="00577C0E"/>
    <w:rsid w:val="00580533"/>
    <w:rsid w:val="0058175A"/>
    <w:rsid w:val="00583027"/>
    <w:rsid w:val="0058342C"/>
    <w:rsid w:val="00583AAB"/>
    <w:rsid w:val="00585D0D"/>
    <w:rsid w:val="00586603"/>
    <w:rsid w:val="0059187C"/>
    <w:rsid w:val="00594494"/>
    <w:rsid w:val="00594B5F"/>
    <w:rsid w:val="00594CDD"/>
    <w:rsid w:val="005950BE"/>
    <w:rsid w:val="005954CD"/>
    <w:rsid w:val="005A25C1"/>
    <w:rsid w:val="005A3434"/>
    <w:rsid w:val="005A56FF"/>
    <w:rsid w:val="005B1F27"/>
    <w:rsid w:val="005B3683"/>
    <w:rsid w:val="005B472D"/>
    <w:rsid w:val="005B552A"/>
    <w:rsid w:val="005B6C8C"/>
    <w:rsid w:val="005C130D"/>
    <w:rsid w:val="005C5A60"/>
    <w:rsid w:val="005C67FD"/>
    <w:rsid w:val="005D1E0F"/>
    <w:rsid w:val="005D3D2C"/>
    <w:rsid w:val="005D474D"/>
    <w:rsid w:val="005D63BA"/>
    <w:rsid w:val="005E1681"/>
    <w:rsid w:val="005E5B82"/>
    <w:rsid w:val="005E695A"/>
    <w:rsid w:val="005F01FA"/>
    <w:rsid w:val="005F2EFA"/>
    <w:rsid w:val="005F3731"/>
    <w:rsid w:val="005F5DE0"/>
    <w:rsid w:val="006004EA"/>
    <w:rsid w:val="00600631"/>
    <w:rsid w:val="00601A81"/>
    <w:rsid w:val="00602FCD"/>
    <w:rsid w:val="00603E32"/>
    <w:rsid w:val="00604490"/>
    <w:rsid w:val="00604CFC"/>
    <w:rsid w:val="006071DE"/>
    <w:rsid w:val="00611393"/>
    <w:rsid w:val="00611771"/>
    <w:rsid w:val="0061293C"/>
    <w:rsid w:val="00616132"/>
    <w:rsid w:val="00616D33"/>
    <w:rsid w:val="00616F7E"/>
    <w:rsid w:val="006200B1"/>
    <w:rsid w:val="00620744"/>
    <w:rsid w:val="006218EC"/>
    <w:rsid w:val="0062290A"/>
    <w:rsid w:val="006244DC"/>
    <w:rsid w:val="00624657"/>
    <w:rsid w:val="00625607"/>
    <w:rsid w:val="006262D9"/>
    <w:rsid w:val="00630A78"/>
    <w:rsid w:val="006311EE"/>
    <w:rsid w:val="00631214"/>
    <w:rsid w:val="00632A56"/>
    <w:rsid w:val="00632EAD"/>
    <w:rsid w:val="00634B3A"/>
    <w:rsid w:val="00634E01"/>
    <w:rsid w:val="00641CDC"/>
    <w:rsid w:val="006432F0"/>
    <w:rsid w:val="00643C14"/>
    <w:rsid w:val="006470FA"/>
    <w:rsid w:val="00651C0C"/>
    <w:rsid w:val="00653DFC"/>
    <w:rsid w:val="00654976"/>
    <w:rsid w:val="00654EF3"/>
    <w:rsid w:val="00655BF2"/>
    <w:rsid w:val="006568FC"/>
    <w:rsid w:val="00657019"/>
    <w:rsid w:val="00661B8F"/>
    <w:rsid w:val="00662B41"/>
    <w:rsid w:val="00666489"/>
    <w:rsid w:val="0067052A"/>
    <w:rsid w:val="00672BE4"/>
    <w:rsid w:val="006735B5"/>
    <w:rsid w:val="00673B6B"/>
    <w:rsid w:val="00674E33"/>
    <w:rsid w:val="006751B4"/>
    <w:rsid w:val="00680CB4"/>
    <w:rsid w:val="00682560"/>
    <w:rsid w:val="00687834"/>
    <w:rsid w:val="00690487"/>
    <w:rsid w:val="006918E8"/>
    <w:rsid w:val="00694752"/>
    <w:rsid w:val="006955E7"/>
    <w:rsid w:val="00697916"/>
    <w:rsid w:val="00697EC6"/>
    <w:rsid w:val="006A0FFB"/>
    <w:rsid w:val="006A19C6"/>
    <w:rsid w:val="006A5D05"/>
    <w:rsid w:val="006A5EF7"/>
    <w:rsid w:val="006B1373"/>
    <w:rsid w:val="006B1E01"/>
    <w:rsid w:val="006B1F56"/>
    <w:rsid w:val="006C2E45"/>
    <w:rsid w:val="006C31DA"/>
    <w:rsid w:val="006C39ED"/>
    <w:rsid w:val="006C4188"/>
    <w:rsid w:val="006D0633"/>
    <w:rsid w:val="006D0B3B"/>
    <w:rsid w:val="006D1340"/>
    <w:rsid w:val="006D2288"/>
    <w:rsid w:val="006D608C"/>
    <w:rsid w:val="006D7FB1"/>
    <w:rsid w:val="006E00AD"/>
    <w:rsid w:val="006E04B8"/>
    <w:rsid w:val="006E1336"/>
    <w:rsid w:val="006E1D69"/>
    <w:rsid w:val="006E2254"/>
    <w:rsid w:val="006E38BF"/>
    <w:rsid w:val="006E5818"/>
    <w:rsid w:val="006E60EE"/>
    <w:rsid w:val="006E6700"/>
    <w:rsid w:val="006E76CE"/>
    <w:rsid w:val="006E7AD3"/>
    <w:rsid w:val="006F0595"/>
    <w:rsid w:val="006F16D0"/>
    <w:rsid w:val="006F22D2"/>
    <w:rsid w:val="006F237B"/>
    <w:rsid w:val="006F36B3"/>
    <w:rsid w:val="006F40C7"/>
    <w:rsid w:val="006F574A"/>
    <w:rsid w:val="00701F01"/>
    <w:rsid w:val="00702782"/>
    <w:rsid w:val="00704794"/>
    <w:rsid w:val="00704D45"/>
    <w:rsid w:val="00705B0C"/>
    <w:rsid w:val="00705F5D"/>
    <w:rsid w:val="00707B25"/>
    <w:rsid w:val="00707B8E"/>
    <w:rsid w:val="0071035B"/>
    <w:rsid w:val="00710CA1"/>
    <w:rsid w:val="00712CBD"/>
    <w:rsid w:val="00715150"/>
    <w:rsid w:val="007167AB"/>
    <w:rsid w:val="00716D7F"/>
    <w:rsid w:val="007215B8"/>
    <w:rsid w:val="007247CC"/>
    <w:rsid w:val="00724A95"/>
    <w:rsid w:val="00730898"/>
    <w:rsid w:val="00730C73"/>
    <w:rsid w:val="0073186E"/>
    <w:rsid w:val="0073274A"/>
    <w:rsid w:val="00733B04"/>
    <w:rsid w:val="00734569"/>
    <w:rsid w:val="007359AD"/>
    <w:rsid w:val="007367D2"/>
    <w:rsid w:val="00737F67"/>
    <w:rsid w:val="00740474"/>
    <w:rsid w:val="007416E0"/>
    <w:rsid w:val="00742266"/>
    <w:rsid w:val="0074337A"/>
    <w:rsid w:val="0074347F"/>
    <w:rsid w:val="00743F14"/>
    <w:rsid w:val="0074504A"/>
    <w:rsid w:val="00745109"/>
    <w:rsid w:val="00746CD5"/>
    <w:rsid w:val="0075389F"/>
    <w:rsid w:val="00755552"/>
    <w:rsid w:val="007557BE"/>
    <w:rsid w:val="007579C9"/>
    <w:rsid w:val="007616EC"/>
    <w:rsid w:val="00762D85"/>
    <w:rsid w:val="007637A5"/>
    <w:rsid w:val="007650CF"/>
    <w:rsid w:val="00770CCD"/>
    <w:rsid w:val="00770EF0"/>
    <w:rsid w:val="0077178F"/>
    <w:rsid w:val="007717F9"/>
    <w:rsid w:val="00772019"/>
    <w:rsid w:val="007726F9"/>
    <w:rsid w:val="00774510"/>
    <w:rsid w:val="00774876"/>
    <w:rsid w:val="007748EA"/>
    <w:rsid w:val="007756CA"/>
    <w:rsid w:val="007762A7"/>
    <w:rsid w:val="00776B34"/>
    <w:rsid w:val="00781299"/>
    <w:rsid w:val="00781BA6"/>
    <w:rsid w:val="007822AF"/>
    <w:rsid w:val="007824A8"/>
    <w:rsid w:val="007847EA"/>
    <w:rsid w:val="00790A83"/>
    <w:rsid w:val="0079141F"/>
    <w:rsid w:val="00792CD7"/>
    <w:rsid w:val="0079308A"/>
    <w:rsid w:val="007A0B97"/>
    <w:rsid w:val="007A18D5"/>
    <w:rsid w:val="007A20FA"/>
    <w:rsid w:val="007A2673"/>
    <w:rsid w:val="007B0584"/>
    <w:rsid w:val="007B1384"/>
    <w:rsid w:val="007B219C"/>
    <w:rsid w:val="007B3D86"/>
    <w:rsid w:val="007B4E80"/>
    <w:rsid w:val="007B5B76"/>
    <w:rsid w:val="007B7CAC"/>
    <w:rsid w:val="007C06A4"/>
    <w:rsid w:val="007C2E12"/>
    <w:rsid w:val="007C4980"/>
    <w:rsid w:val="007C4C0C"/>
    <w:rsid w:val="007C657F"/>
    <w:rsid w:val="007C6846"/>
    <w:rsid w:val="007C6C46"/>
    <w:rsid w:val="007D0D17"/>
    <w:rsid w:val="007D1A51"/>
    <w:rsid w:val="007D1AE8"/>
    <w:rsid w:val="007D27FF"/>
    <w:rsid w:val="007D31B0"/>
    <w:rsid w:val="007D3765"/>
    <w:rsid w:val="007D4C35"/>
    <w:rsid w:val="007D6591"/>
    <w:rsid w:val="007E0B88"/>
    <w:rsid w:val="007E0BB1"/>
    <w:rsid w:val="007E4F39"/>
    <w:rsid w:val="007E6008"/>
    <w:rsid w:val="007E7F64"/>
    <w:rsid w:val="007F0315"/>
    <w:rsid w:val="007F5E76"/>
    <w:rsid w:val="007F6D57"/>
    <w:rsid w:val="007F74B0"/>
    <w:rsid w:val="00800E7C"/>
    <w:rsid w:val="00810C62"/>
    <w:rsid w:val="00812AF1"/>
    <w:rsid w:val="00815B5D"/>
    <w:rsid w:val="008221B5"/>
    <w:rsid w:val="00825ED1"/>
    <w:rsid w:val="00826EE0"/>
    <w:rsid w:val="00827638"/>
    <w:rsid w:val="008332B6"/>
    <w:rsid w:val="008339F9"/>
    <w:rsid w:val="0083427A"/>
    <w:rsid w:val="00835783"/>
    <w:rsid w:val="00837D63"/>
    <w:rsid w:val="0084345F"/>
    <w:rsid w:val="00845A95"/>
    <w:rsid w:val="00854AD4"/>
    <w:rsid w:val="00857292"/>
    <w:rsid w:val="008622B4"/>
    <w:rsid w:val="00864924"/>
    <w:rsid w:val="00865C03"/>
    <w:rsid w:val="00865C26"/>
    <w:rsid w:val="0086644A"/>
    <w:rsid w:val="00866901"/>
    <w:rsid w:val="0087384A"/>
    <w:rsid w:val="00873B7A"/>
    <w:rsid w:val="00876F9D"/>
    <w:rsid w:val="0088037A"/>
    <w:rsid w:val="00882D98"/>
    <w:rsid w:val="00884DE9"/>
    <w:rsid w:val="00890640"/>
    <w:rsid w:val="00893F04"/>
    <w:rsid w:val="00895736"/>
    <w:rsid w:val="0089618E"/>
    <w:rsid w:val="008A1263"/>
    <w:rsid w:val="008A50DD"/>
    <w:rsid w:val="008A6F0A"/>
    <w:rsid w:val="008B72A4"/>
    <w:rsid w:val="008C0591"/>
    <w:rsid w:val="008C0E1F"/>
    <w:rsid w:val="008C3A22"/>
    <w:rsid w:val="008C3A9D"/>
    <w:rsid w:val="008D19F9"/>
    <w:rsid w:val="008D1FFB"/>
    <w:rsid w:val="008D3FC5"/>
    <w:rsid w:val="008D4A73"/>
    <w:rsid w:val="008D4BB1"/>
    <w:rsid w:val="008D558A"/>
    <w:rsid w:val="008D6495"/>
    <w:rsid w:val="008E1595"/>
    <w:rsid w:val="008E4684"/>
    <w:rsid w:val="008E484A"/>
    <w:rsid w:val="008E586D"/>
    <w:rsid w:val="008F0501"/>
    <w:rsid w:val="008F0A18"/>
    <w:rsid w:val="008F399F"/>
    <w:rsid w:val="008F4486"/>
    <w:rsid w:val="008F51EE"/>
    <w:rsid w:val="009026EA"/>
    <w:rsid w:val="0090382D"/>
    <w:rsid w:val="00903A09"/>
    <w:rsid w:val="00904656"/>
    <w:rsid w:val="00905023"/>
    <w:rsid w:val="009053EA"/>
    <w:rsid w:val="00905B19"/>
    <w:rsid w:val="0090634A"/>
    <w:rsid w:val="0090780E"/>
    <w:rsid w:val="00907A11"/>
    <w:rsid w:val="00911BE7"/>
    <w:rsid w:val="00913AD3"/>
    <w:rsid w:val="00913E14"/>
    <w:rsid w:val="00914DDA"/>
    <w:rsid w:val="00915EA7"/>
    <w:rsid w:val="00916489"/>
    <w:rsid w:val="0092066D"/>
    <w:rsid w:val="00920F7B"/>
    <w:rsid w:val="0092120C"/>
    <w:rsid w:val="00921738"/>
    <w:rsid w:val="009240E4"/>
    <w:rsid w:val="00925210"/>
    <w:rsid w:val="00925BA6"/>
    <w:rsid w:val="0092602C"/>
    <w:rsid w:val="0093242C"/>
    <w:rsid w:val="00932D6B"/>
    <w:rsid w:val="009335F6"/>
    <w:rsid w:val="009339CE"/>
    <w:rsid w:val="009357F8"/>
    <w:rsid w:val="00935884"/>
    <w:rsid w:val="0093593F"/>
    <w:rsid w:val="00936861"/>
    <w:rsid w:val="00941ACA"/>
    <w:rsid w:val="009422BF"/>
    <w:rsid w:val="00943609"/>
    <w:rsid w:val="00944A68"/>
    <w:rsid w:val="009470BF"/>
    <w:rsid w:val="009476FA"/>
    <w:rsid w:val="00962BE8"/>
    <w:rsid w:val="00962F81"/>
    <w:rsid w:val="00964450"/>
    <w:rsid w:val="00970DE5"/>
    <w:rsid w:val="0097344C"/>
    <w:rsid w:val="00974AB9"/>
    <w:rsid w:val="009769C5"/>
    <w:rsid w:val="00977A58"/>
    <w:rsid w:val="00980E7F"/>
    <w:rsid w:val="0098286C"/>
    <w:rsid w:val="009828A2"/>
    <w:rsid w:val="00982CB7"/>
    <w:rsid w:val="00983195"/>
    <w:rsid w:val="00983D12"/>
    <w:rsid w:val="009908E3"/>
    <w:rsid w:val="00990A37"/>
    <w:rsid w:val="00991286"/>
    <w:rsid w:val="00992C86"/>
    <w:rsid w:val="0099375C"/>
    <w:rsid w:val="00993FB7"/>
    <w:rsid w:val="00995774"/>
    <w:rsid w:val="00996DD6"/>
    <w:rsid w:val="00997213"/>
    <w:rsid w:val="00997A87"/>
    <w:rsid w:val="009A1A77"/>
    <w:rsid w:val="009A2F1D"/>
    <w:rsid w:val="009A36A1"/>
    <w:rsid w:val="009A3BC4"/>
    <w:rsid w:val="009A67BF"/>
    <w:rsid w:val="009A6A01"/>
    <w:rsid w:val="009B0DC8"/>
    <w:rsid w:val="009C0742"/>
    <w:rsid w:val="009C3A89"/>
    <w:rsid w:val="009C416F"/>
    <w:rsid w:val="009C5E13"/>
    <w:rsid w:val="009C7077"/>
    <w:rsid w:val="009C73B8"/>
    <w:rsid w:val="009C7671"/>
    <w:rsid w:val="009D071C"/>
    <w:rsid w:val="009D1B8D"/>
    <w:rsid w:val="009D287B"/>
    <w:rsid w:val="009D3A69"/>
    <w:rsid w:val="009D3C27"/>
    <w:rsid w:val="009D568A"/>
    <w:rsid w:val="009D58B1"/>
    <w:rsid w:val="009D590D"/>
    <w:rsid w:val="009D5B04"/>
    <w:rsid w:val="009D6B84"/>
    <w:rsid w:val="009D7CCC"/>
    <w:rsid w:val="009D7FA4"/>
    <w:rsid w:val="009E0309"/>
    <w:rsid w:val="009E0350"/>
    <w:rsid w:val="009E0953"/>
    <w:rsid w:val="009E1553"/>
    <w:rsid w:val="009E1E94"/>
    <w:rsid w:val="009E358A"/>
    <w:rsid w:val="009E7A82"/>
    <w:rsid w:val="009F0EA6"/>
    <w:rsid w:val="009F674A"/>
    <w:rsid w:val="00A01B0D"/>
    <w:rsid w:val="00A02001"/>
    <w:rsid w:val="00A034B2"/>
    <w:rsid w:val="00A051D4"/>
    <w:rsid w:val="00A0710F"/>
    <w:rsid w:val="00A07B59"/>
    <w:rsid w:val="00A11DC4"/>
    <w:rsid w:val="00A12733"/>
    <w:rsid w:val="00A129F3"/>
    <w:rsid w:val="00A13B50"/>
    <w:rsid w:val="00A140C4"/>
    <w:rsid w:val="00A1442E"/>
    <w:rsid w:val="00A146ED"/>
    <w:rsid w:val="00A169CF"/>
    <w:rsid w:val="00A16D34"/>
    <w:rsid w:val="00A200EA"/>
    <w:rsid w:val="00A22094"/>
    <w:rsid w:val="00A26723"/>
    <w:rsid w:val="00A274E7"/>
    <w:rsid w:val="00A27CE8"/>
    <w:rsid w:val="00A30D38"/>
    <w:rsid w:val="00A30FD7"/>
    <w:rsid w:val="00A32B9D"/>
    <w:rsid w:val="00A35989"/>
    <w:rsid w:val="00A439C5"/>
    <w:rsid w:val="00A442A5"/>
    <w:rsid w:val="00A44BF0"/>
    <w:rsid w:val="00A550D5"/>
    <w:rsid w:val="00A56499"/>
    <w:rsid w:val="00A5700F"/>
    <w:rsid w:val="00A57A4E"/>
    <w:rsid w:val="00A61A22"/>
    <w:rsid w:val="00A620C7"/>
    <w:rsid w:val="00A62B71"/>
    <w:rsid w:val="00A63DF5"/>
    <w:rsid w:val="00A65895"/>
    <w:rsid w:val="00A66F7A"/>
    <w:rsid w:val="00A67AB2"/>
    <w:rsid w:val="00A7177C"/>
    <w:rsid w:val="00A71A73"/>
    <w:rsid w:val="00A71F87"/>
    <w:rsid w:val="00A747C4"/>
    <w:rsid w:val="00A74BDF"/>
    <w:rsid w:val="00A77672"/>
    <w:rsid w:val="00A77CAC"/>
    <w:rsid w:val="00A77E54"/>
    <w:rsid w:val="00A81C5D"/>
    <w:rsid w:val="00A83A4C"/>
    <w:rsid w:val="00A85195"/>
    <w:rsid w:val="00A87325"/>
    <w:rsid w:val="00A9232A"/>
    <w:rsid w:val="00A93AED"/>
    <w:rsid w:val="00AA1756"/>
    <w:rsid w:val="00AA1FE0"/>
    <w:rsid w:val="00AA21B6"/>
    <w:rsid w:val="00AA2C67"/>
    <w:rsid w:val="00AA443E"/>
    <w:rsid w:val="00AA50CB"/>
    <w:rsid w:val="00AB0664"/>
    <w:rsid w:val="00AB4EA0"/>
    <w:rsid w:val="00AB5162"/>
    <w:rsid w:val="00AB7310"/>
    <w:rsid w:val="00AC1B84"/>
    <w:rsid w:val="00AC1C60"/>
    <w:rsid w:val="00AC37E1"/>
    <w:rsid w:val="00AC3FCD"/>
    <w:rsid w:val="00AC4486"/>
    <w:rsid w:val="00AC5BB7"/>
    <w:rsid w:val="00AC63FF"/>
    <w:rsid w:val="00AC79BC"/>
    <w:rsid w:val="00AD010B"/>
    <w:rsid w:val="00AD75D5"/>
    <w:rsid w:val="00AD7C99"/>
    <w:rsid w:val="00AE25FF"/>
    <w:rsid w:val="00AE7109"/>
    <w:rsid w:val="00AF047C"/>
    <w:rsid w:val="00AF0FCE"/>
    <w:rsid w:val="00AF1135"/>
    <w:rsid w:val="00AF55EB"/>
    <w:rsid w:val="00AF5B59"/>
    <w:rsid w:val="00B02335"/>
    <w:rsid w:val="00B05EAF"/>
    <w:rsid w:val="00B065E2"/>
    <w:rsid w:val="00B11F9D"/>
    <w:rsid w:val="00B141B9"/>
    <w:rsid w:val="00B14E52"/>
    <w:rsid w:val="00B15A2B"/>
    <w:rsid w:val="00B1687A"/>
    <w:rsid w:val="00B23817"/>
    <w:rsid w:val="00B23B00"/>
    <w:rsid w:val="00B23DC3"/>
    <w:rsid w:val="00B24232"/>
    <w:rsid w:val="00B24560"/>
    <w:rsid w:val="00B273DB"/>
    <w:rsid w:val="00B311D1"/>
    <w:rsid w:val="00B320EF"/>
    <w:rsid w:val="00B33AF6"/>
    <w:rsid w:val="00B36512"/>
    <w:rsid w:val="00B42CCF"/>
    <w:rsid w:val="00B5026E"/>
    <w:rsid w:val="00B5069E"/>
    <w:rsid w:val="00B510DD"/>
    <w:rsid w:val="00B560B9"/>
    <w:rsid w:val="00B56B8E"/>
    <w:rsid w:val="00B57A53"/>
    <w:rsid w:val="00B65147"/>
    <w:rsid w:val="00B656A0"/>
    <w:rsid w:val="00B66122"/>
    <w:rsid w:val="00B70271"/>
    <w:rsid w:val="00B70F73"/>
    <w:rsid w:val="00B71A1D"/>
    <w:rsid w:val="00B7251C"/>
    <w:rsid w:val="00B741B2"/>
    <w:rsid w:val="00B80929"/>
    <w:rsid w:val="00B8100A"/>
    <w:rsid w:val="00B817D0"/>
    <w:rsid w:val="00B822B3"/>
    <w:rsid w:val="00B83098"/>
    <w:rsid w:val="00B8564E"/>
    <w:rsid w:val="00B95B30"/>
    <w:rsid w:val="00B95E3D"/>
    <w:rsid w:val="00B973F7"/>
    <w:rsid w:val="00BA04BF"/>
    <w:rsid w:val="00BA6EB3"/>
    <w:rsid w:val="00BB0525"/>
    <w:rsid w:val="00BB1125"/>
    <w:rsid w:val="00BB1A7B"/>
    <w:rsid w:val="00BB29CA"/>
    <w:rsid w:val="00BB2B97"/>
    <w:rsid w:val="00BB34B7"/>
    <w:rsid w:val="00BB4E71"/>
    <w:rsid w:val="00BB664A"/>
    <w:rsid w:val="00BB7256"/>
    <w:rsid w:val="00BC3ACA"/>
    <w:rsid w:val="00BC5774"/>
    <w:rsid w:val="00BC6B18"/>
    <w:rsid w:val="00BC6F80"/>
    <w:rsid w:val="00BC75BD"/>
    <w:rsid w:val="00BD07B6"/>
    <w:rsid w:val="00BD2C5D"/>
    <w:rsid w:val="00BE02C1"/>
    <w:rsid w:val="00BE2D15"/>
    <w:rsid w:val="00BE3CCF"/>
    <w:rsid w:val="00BE5084"/>
    <w:rsid w:val="00BE55C5"/>
    <w:rsid w:val="00BE5FD3"/>
    <w:rsid w:val="00BE6A85"/>
    <w:rsid w:val="00BF270B"/>
    <w:rsid w:val="00BF2FE0"/>
    <w:rsid w:val="00BF34AE"/>
    <w:rsid w:val="00BF61C5"/>
    <w:rsid w:val="00C0128A"/>
    <w:rsid w:val="00C02F42"/>
    <w:rsid w:val="00C042BB"/>
    <w:rsid w:val="00C055E1"/>
    <w:rsid w:val="00C0681F"/>
    <w:rsid w:val="00C06B9B"/>
    <w:rsid w:val="00C1186B"/>
    <w:rsid w:val="00C124C4"/>
    <w:rsid w:val="00C12EA1"/>
    <w:rsid w:val="00C16336"/>
    <w:rsid w:val="00C169AB"/>
    <w:rsid w:val="00C17F1D"/>
    <w:rsid w:val="00C200B7"/>
    <w:rsid w:val="00C20B3C"/>
    <w:rsid w:val="00C21BE2"/>
    <w:rsid w:val="00C23F2C"/>
    <w:rsid w:val="00C25100"/>
    <w:rsid w:val="00C2563B"/>
    <w:rsid w:val="00C3035A"/>
    <w:rsid w:val="00C30EEE"/>
    <w:rsid w:val="00C31829"/>
    <w:rsid w:val="00C31C4A"/>
    <w:rsid w:val="00C33233"/>
    <w:rsid w:val="00C347FC"/>
    <w:rsid w:val="00C34F0F"/>
    <w:rsid w:val="00C350B4"/>
    <w:rsid w:val="00C36182"/>
    <w:rsid w:val="00C37996"/>
    <w:rsid w:val="00C40902"/>
    <w:rsid w:val="00C4111E"/>
    <w:rsid w:val="00C454B4"/>
    <w:rsid w:val="00C45960"/>
    <w:rsid w:val="00C46010"/>
    <w:rsid w:val="00C50669"/>
    <w:rsid w:val="00C51F17"/>
    <w:rsid w:val="00C523E8"/>
    <w:rsid w:val="00C52424"/>
    <w:rsid w:val="00C567CE"/>
    <w:rsid w:val="00C5754F"/>
    <w:rsid w:val="00C57910"/>
    <w:rsid w:val="00C61B7B"/>
    <w:rsid w:val="00C62704"/>
    <w:rsid w:val="00C63C47"/>
    <w:rsid w:val="00C67327"/>
    <w:rsid w:val="00C67683"/>
    <w:rsid w:val="00C73574"/>
    <w:rsid w:val="00C7458E"/>
    <w:rsid w:val="00C751F0"/>
    <w:rsid w:val="00C75337"/>
    <w:rsid w:val="00C76221"/>
    <w:rsid w:val="00C76CCA"/>
    <w:rsid w:val="00C814D5"/>
    <w:rsid w:val="00C81592"/>
    <w:rsid w:val="00C84119"/>
    <w:rsid w:val="00C84908"/>
    <w:rsid w:val="00C867FA"/>
    <w:rsid w:val="00C92B07"/>
    <w:rsid w:val="00C945DE"/>
    <w:rsid w:val="00C9658B"/>
    <w:rsid w:val="00CA5B11"/>
    <w:rsid w:val="00CA6F84"/>
    <w:rsid w:val="00CA7D19"/>
    <w:rsid w:val="00CB34E2"/>
    <w:rsid w:val="00CB4EAA"/>
    <w:rsid w:val="00CB57BB"/>
    <w:rsid w:val="00CB7542"/>
    <w:rsid w:val="00CB78F6"/>
    <w:rsid w:val="00CB790A"/>
    <w:rsid w:val="00CC1D85"/>
    <w:rsid w:val="00CC2C6A"/>
    <w:rsid w:val="00CC5142"/>
    <w:rsid w:val="00CC7700"/>
    <w:rsid w:val="00CD0165"/>
    <w:rsid w:val="00CD0595"/>
    <w:rsid w:val="00CD25D0"/>
    <w:rsid w:val="00CD3719"/>
    <w:rsid w:val="00CD4CCF"/>
    <w:rsid w:val="00CD589D"/>
    <w:rsid w:val="00CD5CC8"/>
    <w:rsid w:val="00CD66E0"/>
    <w:rsid w:val="00CD6ADB"/>
    <w:rsid w:val="00CD7E3E"/>
    <w:rsid w:val="00CD7EF6"/>
    <w:rsid w:val="00CE0016"/>
    <w:rsid w:val="00CE20B3"/>
    <w:rsid w:val="00CF1246"/>
    <w:rsid w:val="00CF182B"/>
    <w:rsid w:val="00CF2A58"/>
    <w:rsid w:val="00CF44BE"/>
    <w:rsid w:val="00CF4975"/>
    <w:rsid w:val="00CF5051"/>
    <w:rsid w:val="00CF5B3C"/>
    <w:rsid w:val="00D00B1E"/>
    <w:rsid w:val="00D019F8"/>
    <w:rsid w:val="00D0201C"/>
    <w:rsid w:val="00D038C5"/>
    <w:rsid w:val="00D03F7F"/>
    <w:rsid w:val="00D06A1C"/>
    <w:rsid w:val="00D123A3"/>
    <w:rsid w:val="00D143D4"/>
    <w:rsid w:val="00D1614B"/>
    <w:rsid w:val="00D1661A"/>
    <w:rsid w:val="00D167C0"/>
    <w:rsid w:val="00D16980"/>
    <w:rsid w:val="00D17452"/>
    <w:rsid w:val="00D20FB9"/>
    <w:rsid w:val="00D2427F"/>
    <w:rsid w:val="00D243AB"/>
    <w:rsid w:val="00D27D0E"/>
    <w:rsid w:val="00D307CF"/>
    <w:rsid w:val="00D308AF"/>
    <w:rsid w:val="00D40667"/>
    <w:rsid w:val="00D4111B"/>
    <w:rsid w:val="00D41EF2"/>
    <w:rsid w:val="00D464B4"/>
    <w:rsid w:val="00D469B3"/>
    <w:rsid w:val="00D47E99"/>
    <w:rsid w:val="00D5444C"/>
    <w:rsid w:val="00D57BDA"/>
    <w:rsid w:val="00D61DDF"/>
    <w:rsid w:val="00D624D4"/>
    <w:rsid w:val="00D63B48"/>
    <w:rsid w:val="00D641F6"/>
    <w:rsid w:val="00D6432E"/>
    <w:rsid w:val="00D6578C"/>
    <w:rsid w:val="00D66FF0"/>
    <w:rsid w:val="00D67369"/>
    <w:rsid w:val="00D67414"/>
    <w:rsid w:val="00D701C2"/>
    <w:rsid w:val="00D706AF"/>
    <w:rsid w:val="00D7190B"/>
    <w:rsid w:val="00D71B5D"/>
    <w:rsid w:val="00D73651"/>
    <w:rsid w:val="00D73E8C"/>
    <w:rsid w:val="00D75A32"/>
    <w:rsid w:val="00D820E2"/>
    <w:rsid w:val="00D8315D"/>
    <w:rsid w:val="00D83DD4"/>
    <w:rsid w:val="00D848F3"/>
    <w:rsid w:val="00D86BB2"/>
    <w:rsid w:val="00D90C72"/>
    <w:rsid w:val="00D913CD"/>
    <w:rsid w:val="00D91C37"/>
    <w:rsid w:val="00D9289B"/>
    <w:rsid w:val="00D932C6"/>
    <w:rsid w:val="00D954A4"/>
    <w:rsid w:val="00DA0EAB"/>
    <w:rsid w:val="00DA1BF5"/>
    <w:rsid w:val="00DA445A"/>
    <w:rsid w:val="00DA54AD"/>
    <w:rsid w:val="00DB0396"/>
    <w:rsid w:val="00DB3498"/>
    <w:rsid w:val="00DB545E"/>
    <w:rsid w:val="00DB583E"/>
    <w:rsid w:val="00DB6A4C"/>
    <w:rsid w:val="00DC0168"/>
    <w:rsid w:val="00DC0F8F"/>
    <w:rsid w:val="00DC1F60"/>
    <w:rsid w:val="00DC301F"/>
    <w:rsid w:val="00DC4605"/>
    <w:rsid w:val="00DD32BB"/>
    <w:rsid w:val="00DD346C"/>
    <w:rsid w:val="00DD3928"/>
    <w:rsid w:val="00DD3BDC"/>
    <w:rsid w:val="00DD4105"/>
    <w:rsid w:val="00DD5E4F"/>
    <w:rsid w:val="00DE100E"/>
    <w:rsid w:val="00DE3A12"/>
    <w:rsid w:val="00DF02D9"/>
    <w:rsid w:val="00DF0EAC"/>
    <w:rsid w:val="00DF24D9"/>
    <w:rsid w:val="00E01F5F"/>
    <w:rsid w:val="00E030A3"/>
    <w:rsid w:val="00E054C6"/>
    <w:rsid w:val="00E06DAA"/>
    <w:rsid w:val="00E075F2"/>
    <w:rsid w:val="00E13C3F"/>
    <w:rsid w:val="00E13F48"/>
    <w:rsid w:val="00E15416"/>
    <w:rsid w:val="00E15DEF"/>
    <w:rsid w:val="00E1652C"/>
    <w:rsid w:val="00E170FC"/>
    <w:rsid w:val="00E17FB4"/>
    <w:rsid w:val="00E20A77"/>
    <w:rsid w:val="00E234D8"/>
    <w:rsid w:val="00E2366D"/>
    <w:rsid w:val="00E2376C"/>
    <w:rsid w:val="00E2382D"/>
    <w:rsid w:val="00E24532"/>
    <w:rsid w:val="00E2466B"/>
    <w:rsid w:val="00E2500E"/>
    <w:rsid w:val="00E25A94"/>
    <w:rsid w:val="00E27ABE"/>
    <w:rsid w:val="00E31186"/>
    <w:rsid w:val="00E3193A"/>
    <w:rsid w:val="00E321C0"/>
    <w:rsid w:val="00E33C55"/>
    <w:rsid w:val="00E3491D"/>
    <w:rsid w:val="00E35813"/>
    <w:rsid w:val="00E36648"/>
    <w:rsid w:val="00E40489"/>
    <w:rsid w:val="00E40F90"/>
    <w:rsid w:val="00E45439"/>
    <w:rsid w:val="00E4748C"/>
    <w:rsid w:val="00E47D4B"/>
    <w:rsid w:val="00E54689"/>
    <w:rsid w:val="00E55279"/>
    <w:rsid w:val="00E558A8"/>
    <w:rsid w:val="00E55A51"/>
    <w:rsid w:val="00E57061"/>
    <w:rsid w:val="00E606A4"/>
    <w:rsid w:val="00E6182D"/>
    <w:rsid w:val="00E61B07"/>
    <w:rsid w:val="00E63E9D"/>
    <w:rsid w:val="00E65F82"/>
    <w:rsid w:val="00E72091"/>
    <w:rsid w:val="00E72105"/>
    <w:rsid w:val="00E734C5"/>
    <w:rsid w:val="00E73DC5"/>
    <w:rsid w:val="00E80CED"/>
    <w:rsid w:val="00E8115A"/>
    <w:rsid w:val="00E82071"/>
    <w:rsid w:val="00E83192"/>
    <w:rsid w:val="00E90D0F"/>
    <w:rsid w:val="00E93344"/>
    <w:rsid w:val="00E946C4"/>
    <w:rsid w:val="00E976A6"/>
    <w:rsid w:val="00EA38B5"/>
    <w:rsid w:val="00EA705C"/>
    <w:rsid w:val="00EA798E"/>
    <w:rsid w:val="00EB0EA7"/>
    <w:rsid w:val="00EB332F"/>
    <w:rsid w:val="00EB3DD2"/>
    <w:rsid w:val="00EB3F81"/>
    <w:rsid w:val="00EB41CF"/>
    <w:rsid w:val="00EB54D7"/>
    <w:rsid w:val="00EB5746"/>
    <w:rsid w:val="00EB5F86"/>
    <w:rsid w:val="00EC02EF"/>
    <w:rsid w:val="00EC0591"/>
    <w:rsid w:val="00EC1547"/>
    <w:rsid w:val="00EC1A21"/>
    <w:rsid w:val="00EC4D4D"/>
    <w:rsid w:val="00EC4E79"/>
    <w:rsid w:val="00EC568F"/>
    <w:rsid w:val="00EC57E1"/>
    <w:rsid w:val="00EC581C"/>
    <w:rsid w:val="00EC5DF5"/>
    <w:rsid w:val="00EC7A0E"/>
    <w:rsid w:val="00ED0CC3"/>
    <w:rsid w:val="00ED2425"/>
    <w:rsid w:val="00ED555B"/>
    <w:rsid w:val="00ED5752"/>
    <w:rsid w:val="00ED6A59"/>
    <w:rsid w:val="00ED728B"/>
    <w:rsid w:val="00ED7375"/>
    <w:rsid w:val="00EE0DA5"/>
    <w:rsid w:val="00EE2102"/>
    <w:rsid w:val="00EE2813"/>
    <w:rsid w:val="00EE28D6"/>
    <w:rsid w:val="00EE3C68"/>
    <w:rsid w:val="00EE4070"/>
    <w:rsid w:val="00EF1AC2"/>
    <w:rsid w:val="00EF30B7"/>
    <w:rsid w:val="00EF39FB"/>
    <w:rsid w:val="00EF3FEB"/>
    <w:rsid w:val="00EF4B4F"/>
    <w:rsid w:val="00EF7FE6"/>
    <w:rsid w:val="00F009C6"/>
    <w:rsid w:val="00F0495A"/>
    <w:rsid w:val="00F060C0"/>
    <w:rsid w:val="00F065A9"/>
    <w:rsid w:val="00F073BA"/>
    <w:rsid w:val="00F111E6"/>
    <w:rsid w:val="00F134C0"/>
    <w:rsid w:val="00F134C8"/>
    <w:rsid w:val="00F159E7"/>
    <w:rsid w:val="00F16657"/>
    <w:rsid w:val="00F16EFD"/>
    <w:rsid w:val="00F17A67"/>
    <w:rsid w:val="00F17D96"/>
    <w:rsid w:val="00F21790"/>
    <w:rsid w:val="00F220CD"/>
    <w:rsid w:val="00F24131"/>
    <w:rsid w:val="00F2434D"/>
    <w:rsid w:val="00F24F8C"/>
    <w:rsid w:val="00F33E86"/>
    <w:rsid w:val="00F34345"/>
    <w:rsid w:val="00F37BCE"/>
    <w:rsid w:val="00F40FEB"/>
    <w:rsid w:val="00F42802"/>
    <w:rsid w:val="00F428E1"/>
    <w:rsid w:val="00F433FA"/>
    <w:rsid w:val="00F4355D"/>
    <w:rsid w:val="00F45FE2"/>
    <w:rsid w:val="00F500F8"/>
    <w:rsid w:val="00F53526"/>
    <w:rsid w:val="00F55115"/>
    <w:rsid w:val="00F5589A"/>
    <w:rsid w:val="00F56F87"/>
    <w:rsid w:val="00F624DE"/>
    <w:rsid w:val="00F6368E"/>
    <w:rsid w:val="00F652D1"/>
    <w:rsid w:val="00F65B19"/>
    <w:rsid w:val="00F67C56"/>
    <w:rsid w:val="00F7177E"/>
    <w:rsid w:val="00F73756"/>
    <w:rsid w:val="00F73CC7"/>
    <w:rsid w:val="00F776BF"/>
    <w:rsid w:val="00F816D4"/>
    <w:rsid w:val="00F819E4"/>
    <w:rsid w:val="00F83288"/>
    <w:rsid w:val="00F83A64"/>
    <w:rsid w:val="00F8421D"/>
    <w:rsid w:val="00F87DEA"/>
    <w:rsid w:val="00F900E2"/>
    <w:rsid w:val="00F93F21"/>
    <w:rsid w:val="00F951A7"/>
    <w:rsid w:val="00F95562"/>
    <w:rsid w:val="00F96330"/>
    <w:rsid w:val="00F96AAB"/>
    <w:rsid w:val="00FA05F5"/>
    <w:rsid w:val="00FA1E47"/>
    <w:rsid w:val="00FA2836"/>
    <w:rsid w:val="00FA6826"/>
    <w:rsid w:val="00FA7634"/>
    <w:rsid w:val="00FB25F0"/>
    <w:rsid w:val="00FB56E3"/>
    <w:rsid w:val="00FB56F8"/>
    <w:rsid w:val="00FB574E"/>
    <w:rsid w:val="00FB6761"/>
    <w:rsid w:val="00FB7C81"/>
    <w:rsid w:val="00FC1B65"/>
    <w:rsid w:val="00FC6F25"/>
    <w:rsid w:val="00FD31E5"/>
    <w:rsid w:val="00FD59DA"/>
    <w:rsid w:val="00FD6236"/>
    <w:rsid w:val="00FE1E76"/>
    <w:rsid w:val="00FE2051"/>
    <w:rsid w:val="00FE5309"/>
    <w:rsid w:val="00FE5E7E"/>
    <w:rsid w:val="00FE6ADF"/>
    <w:rsid w:val="00FE742D"/>
    <w:rsid w:val="00FE7C93"/>
    <w:rsid w:val="00FF10D0"/>
    <w:rsid w:val="00FF2240"/>
    <w:rsid w:val="00FF39B0"/>
    <w:rsid w:val="00FF4FAC"/>
    <w:rsid w:val="00FF52FB"/>
    <w:rsid w:val="00FF75AF"/>
    <w:rsid w:val="00FF7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E0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4E01"/>
    <w:rPr>
      <w:color w:val="0000FF"/>
      <w:u w:val="single"/>
    </w:rPr>
  </w:style>
  <w:style w:type="paragraph" w:styleId="a4">
    <w:name w:val="List Paragraph"/>
    <w:basedOn w:val="a"/>
    <w:uiPriority w:val="34"/>
    <w:qFormat/>
    <w:rsid w:val="00634E01"/>
    <w:pPr>
      <w:ind w:left="720"/>
      <w:contextualSpacing/>
    </w:pPr>
  </w:style>
  <w:style w:type="paragraph" w:styleId="a5">
    <w:name w:val="Balloon Text"/>
    <w:basedOn w:val="a"/>
    <w:link w:val="a6"/>
    <w:uiPriority w:val="99"/>
    <w:semiHidden/>
    <w:unhideWhenUsed/>
    <w:rsid w:val="00634E01"/>
    <w:rPr>
      <w:rFonts w:ascii="Tahoma" w:hAnsi="Tahoma" w:cs="Tahoma"/>
      <w:sz w:val="16"/>
      <w:szCs w:val="16"/>
    </w:rPr>
  </w:style>
  <w:style w:type="character" w:customStyle="1" w:styleId="a6">
    <w:name w:val="Текст выноски Знак"/>
    <w:basedOn w:val="a0"/>
    <w:link w:val="a5"/>
    <w:uiPriority w:val="99"/>
    <w:semiHidden/>
    <w:rsid w:val="00634E01"/>
    <w:rPr>
      <w:rFonts w:ascii="Tahoma" w:eastAsia="Times New Roman" w:hAnsi="Tahoma" w:cs="Tahoma"/>
      <w:sz w:val="16"/>
      <w:szCs w:val="16"/>
      <w:lang w:eastAsia="ru-RU"/>
    </w:rPr>
  </w:style>
  <w:style w:type="paragraph" w:customStyle="1" w:styleId="ConsPlusNormal">
    <w:name w:val="ConsPlusNormal"/>
    <w:rsid w:val="003F7E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F7E31"/>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7">
    <w:name w:val="No Spacing"/>
    <w:uiPriority w:val="1"/>
    <w:qFormat/>
    <w:rsid w:val="003F7E31"/>
    <w:pPr>
      <w:spacing w:after="0" w:line="240" w:lineRule="auto"/>
    </w:pPr>
    <w:rPr>
      <w:rFonts w:ascii="Calibri" w:eastAsia="Times New Roman" w:hAnsi="Calibri" w:cs="Times New Roman"/>
      <w:lang w:eastAsia="ru-RU"/>
    </w:rPr>
  </w:style>
  <w:style w:type="character" w:styleId="a8">
    <w:name w:val="Emphasis"/>
    <w:basedOn w:val="a0"/>
    <w:qFormat/>
    <w:rsid w:val="003F7E31"/>
    <w:rPr>
      <w:i/>
      <w:iCs/>
    </w:rPr>
  </w:style>
  <w:style w:type="paragraph" w:customStyle="1" w:styleId="a9">
    <w:name w:val="Знак Знак Знак Знак Знак Знак"/>
    <w:basedOn w:val="a"/>
    <w:autoRedefine/>
    <w:rsid w:val="002C23E4"/>
    <w:pPr>
      <w:widowControl/>
      <w:autoSpaceDE/>
      <w:autoSpaceDN/>
      <w:adjustRightInd/>
      <w:spacing w:after="160" w:line="240" w:lineRule="exact"/>
    </w:pPr>
    <w:rPr>
      <w:sz w:val="28"/>
      <w:szCs w:val="28"/>
      <w:lang w:val="en-US" w:eastAsia="en-US"/>
    </w:rPr>
  </w:style>
  <w:style w:type="paragraph" w:customStyle="1" w:styleId="formattext">
    <w:name w:val="formattext"/>
    <w:basedOn w:val="a"/>
    <w:rsid w:val="00FA2836"/>
    <w:pPr>
      <w:widowControl/>
      <w:autoSpaceDE/>
      <w:autoSpaceDN/>
      <w:adjustRightInd/>
      <w:spacing w:before="100" w:beforeAutospacing="1" w:after="100" w:afterAutospacing="1"/>
    </w:pPr>
    <w:rPr>
      <w:sz w:val="24"/>
      <w:szCs w:val="24"/>
    </w:rPr>
  </w:style>
  <w:style w:type="paragraph" w:customStyle="1" w:styleId="aa">
    <w:name w:val="Стиль"/>
    <w:rsid w:val="00254C2C"/>
    <w:pPr>
      <w:widowControl w:val="0"/>
      <w:suppressAutoHyphens/>
      <w:autoSpaceDE w:val="0"/>
      <w:spacing w:after="0" w:line="240" w:lineRule="auto"/>
    </w:pPr>
    <w:rPr>
      <w:rFonts w:ascii="Times New Roman" w:eastAsia="Arial" w:hAnsi="Times New Roman" w:cs="Times New Roman"/>
      <w:kern w:val="2"/>
      <w:sz w:val="24"/>
      <w:szCs w:val="24"/>
      <w:lang w:eastAsia="ar-SA"/>
    </w:rPr>
  </w:style>
  <w:style w:type="character" w:customStyle="1" w:styleId="-">
    <w:name w:val="Интернет-ссылка"/>
    <w:basedOn w:val="a0"/>
    <w:uiPriority w:val="99"/>
    <w:unhideWhenUsed/>
    <w:rsid w:val="00DC301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04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o_duld@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F11C9-BE04-451F-9237-A54157FB1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9</Pages>
  <Words>3235</Words>
  <Characters>18445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Аюша</dc:creator>
  <cp:keywords/>
  <dc:description/>
  <cp:lastModifiedBy>admin</cp:lastModifiedBy>
  <cp:revision>92</cp:revision>
  <cp:lastPrinted>2023-02-27T05:45:00Z</cp:lastPrinted>
  <dcterms:created xsi:type="dcterms:W3CDTF">2014-02-06T07:17:00Z</dcterms:created>
  <dcterms:modified xsi:type="dcterms:W3CDTF">2024-05-22T07:05:00Z</dcterms:modified>
</cp:coreProperties>
</file>