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78" w:rsidRDefault="00EB4478" w:rsidP="006C03B1">
      <w:pPr>
        <w:pStyle w:val="a5"/>
        <w:jc w:val="center"/>
        <w:rPr>
          <w:rFonts w:ascii="Times New Roman" w:hAnsi="Times New Roman" w:cs="Times New Roman"/>
          <w:sz w:val="28"/>
          <w:szCs w:val="28"/>
        </w:rPr>
      </w:pPr>
      <w:r>
        <w:rPr>
          <w:rFonts w:ascii="Times New Roman" w:hAnsi="Times New Roman" w:cs="Times New Roman"/>
          <w:sz w:val="28"/>
          <w:szCs w:val="28"/>
        </w:rPr>
        <w:t>Администрация муниципального района</w:t>
      </w:r>
    </w:p>
    <w:p w:rsidR="00EB4478" w:rsidRDefault="00EB4478" w:rsidP="00EB4478">
      <w:pPr>
        <w:pStyle w:val="a5"/>
        <w:jc w:val="center"/>
        <w:rPr>
          <w:rFonts w:ascii="Times New Roman" w:hAnsi="Times New Roman" w:cs="Times New Roman"/>
          <w:sz w:val="28"/>
          <w:szCs w:val="28"/>
        </w:rPr>
      </w:pPr>
      <w:r>
        <w:rPr>
          <w:rFonts w:ascii="Times New Roman" w:hAnsi="Times New Roman" w:cs="Times New Roman"/>
          <w:sz w:val="28"/>
          <w:szCs w:val="28"/>
        </w:rPr>
        <w:t>«Дульдургинский район»</w:t>
      </w:r>
    </w:p>
    <w:p w:rsidR="00EB4478" w:rsidRDefault="00EB4478" w:rsidP="00EB4478">
      <w:pPr>
        <w:pStyle w:val="a5"/>
        <w:rPr>
          <w:rFonts w:ascii="Times New Roman" w:hAnsi="Times New Roman" w:cs="Times New Roman"/>
          <w:sz w:val="28"/>
          <w:szCs w:val="28"/>
        </w:rPr>
      </w:pPr>
    </w:p>
    <w:p w:rsidR="00EB4478" w:rsidRDefault="00EB4478" w:rsidP="006C03B1">
      <w:pPr>
        <w:pStyle w:val="a5"/>
        <w:jc w:val="center"/>
        <w:rPr>
          <w:rFonts w:ascii="Times New Roman" w:hAnsi="Times New Roman" w:cs="Times New Roman"/>
          <w:sz w:val="28"/>
          <w:szCs w:val="28"/>
        </w:rPr>
      </w:pPr>
      <w:r>
        <w:rPr>
          <w:rFonts w:ascii="Times New Roman" w:hAnsi="Times New Roman" w:cs="Times New Roman"/>
          <w:sz w:val="28"/>
          <w:szCs w:val="28"/>
        </w:rPr>
        <w:t>ПОСТАНОВЛЕНИЕ</w:t>
      </w:r>
      <w:r w:rsidR="004B0E50">
        <w:rPr>
          <w:rFonts w:ascii="Times New Roman" w:hAnsi="Times New Roman" w:cs="Times New Roman"/>
          <w:sz w:val="28"/>
          <w:szCs w:val="28"/>
        </w:rPr>
        <w:t xml:space="preserve">     </w:t>
      </w:r>
    </w:p>
    <w:p w:rsidR="00EB4478" w:rsidRDefault="00EB4478" w:rsidP="00EB4478">
      <w:pPr>
        <w:pStyle w:val="a5"/>
        <w:rPr>
          <w:rFonts w:ascii="Times New Roman" w:hAnsi="Times New Roman" w:cs="Times New Roman"/>
          <w:sz w:val="28"/>
          <w:szCs w:val="28"/>
        </w:rPr>
      </w:pPr>
    </w:p>
    <w:p w:rsidR="00EB4478" w:rsidRPr="00E70CF2" w:rsidRDefault="00570D9A" w:rsidP="00EB4478">
      <w:pPr>
        <w:pStyle w:val="a5"/>
        <w:rPr>
          <w:rFonts w:ascii="Times New Roman" w:hAnsi="Times New Roman" w:cs="Times New Roman"/>
          <w:sz w:val="28"/>
          <w:szCs w:val="28"/>
        </w:rPr>
      </w:pPr>
      <w:r>
        <w:rPr>
          <w:rFonts w:ascii="Times New Roman" w:hAnsi="Times New Roman" w:cs="Times New Roman"/>
          <w:sz w:val="28"/>
          <w:szCs w:val="28"/>
          <w:u w:val="single"/>
        </w:rPr>
        <w:t>«____</w:t>
      </w:r>
      <w:r w:rsidR="007E5300">
        <w:rPr>
          <w:rFonts w:ascii="Times New Roman" w:hAnsi="Times New Roman" w:cs="Times New Roman"/>
          <w:sz w:val="28"/>
          <w:szCs w:val="28"/>
        </w:rPr>
        <w:t xml:space="preserve">»  </w:t>
      </w:r>
      <w:r w:rsidR="005348E3">
        <w:rPr>
          <w:rFonts w:ascii="Times New Roman" w:hAnsi="Times New Roman" w:cs="Times New Roman"/>
          <w:sz w:val="28"/>
          <w:szCs w:val="28"/>
        </w:rPr>
        <w:t xml:space="preserve">декабря </w:t>
      </w:r>
      <w:r>
        <w:rPr>
          <w:rFonts w:ascii="Times New Roman" w:hAnsi="Times New Roman" w:cs="Times New Roman"/>
          <w:sz w:val="28"/>
          <w:szCs w:val="28"/>
        </w:rPr>
        <w:t xml:space="preserve"> </w:t>
      </w:r>
      <w:r w:rsidR="00EB4478">
        <w:rPr>
          <w:rFonts w:ascii="Times New Roman" w:hAnsi="Times New Roman" w:cs="Times New Roman"/>
          <w:sz w:val="28"/>
          <w:szCs w:val="28"/>
        </w:rPr>
        <w:t>20</w:t>
      </w:r>
      <w:r>
        <w:rPr>
          <w:rFonts w:ascii="Times New Roman" w:hAnsi="Times New Roman" w:cs="Times New Roman"/>
          <w:sz w:val="28"/>
          <w:szCs w:val="28"/>
        </w:rPr>
        <w:t>24</w:t>
      </w:r>
      <w:r w:rsidR="007E5300">
        <w:rPr>
          <w:rFonts w:ascii="Times New Roman" w:hAnsi="Times New Roman" w:cs="Times New Roman"/>
          <w:sz w:val="28"/>
          <w:szCs w:val="28"/>
        </w:rPr>
        <w:t xml:space="preserve"> </w:t>
      </w:r>
      <w:r w:rsidR="00EB4478">
        <w:rPr>
          <w:rFonts w:ascii="Times New Roman" w:hAnsi="Times New Roman" w:cs="Times New Roman"/>
          <w:sz w:val="28"/>
          <w:szCs w:val="28"/>
        </w:rPr>
        <w:t xml:space="preserve">г.                                                        </w:t>
      </w:r>
      <w:r w:rsidR="00A53481">
        <w:rPr>
          <w:rFonts w:ascii="Times New Roman" w:hAnsi="Times New Roman" w:cs="Times New Roman"/>
          <w:sz w:val="28"/>
          <w:szCs w:val="28"/>
        </w:rPr>
        <w:t xml:space="preserve">                  </w:t>
      </w:r>
      <w:r w:rsidR="00EB4478">
        <w:rPr>
          <w:rFonts w:ascii="Times New Roman" w:hAnsi="Times New Roman" w:cs="Times New Roman"/>
          <w:sz w:val="28"/>
          <w:szCs w:val="28"/>
        </w:rPr>
        <w:t>№</w:t>
      </w:r>
      <w:r>
        <w:rPr>
          <w:rFonts w:ascii="Times New Roman" w:hAnsi="Times New Roman" w:cs="Times New Roman"/>
          <w:sz w:val="28"/>
          <w:szCs w:val="28"/>
        </w:rPr>
        <w:t xml:space="preserve"> ____</w:t>
      </w:r>
      <w:r w:rsidR="007E5300">
        <w:rPr>
          <w:rFonts w:ascii="Times New Roman" w:hAnsi="Times New Roman" w:cs="Times New Roman"/>
          <w:sz w:val="28"/>
          <w:szCs w:val="28"/>
        </w:rPr>
        <w:t xml:space="preserve"> </w:t>
      </w:r>
    </w:p>
    <w:p w:rsidR="00EB4478" w:rsidRDefault="00EB4478" w:rsidP="00EB4478">
      <w:pPr>
        <w:pStyle w:val="a5"/>
        <w:rPr>
          <w:rFonts w:ascii="Times New Roman" w:hAnsi="Times New Roman" w:cs="Times New Roman"/>
          <w:sz w:val="28"/>
          <w:szCs w:val="28"/>
        </w:rPr>
      </w:pPr>
    </w:p>
    <w:p w:rsidR="00EE488E" w:rsidRPr="00EE488E" w:rsidRDefault="00EE488E" w:rsidP="00EE488E">
      <w:pPr>
        <w:spacing w:after="0" w:line="240" w:lineRule="auto"/>
        <w:jc w:val="center"/>
        <w:rPr>
          <w:rFonts w:ascii="Times New Roman" w:eastAsia="Times New Roman" w:hAnsi="Times New Roman" w:cs="Times New Roman"/>
          <w:b/>
          <w:bCs/>
          <w:sz w:val="28"/>
          <w:szCs w:val="28"/>
          <w:lang w:eastAsia="ru-RU"/>
        </w:rPr>
      </w:pPr>
      <w:r w:rsidRPr="00EE488E">
        <w:rPr>
          <w:rFonts w:ascii="Times New Roman" w:eastAsia="Times New Roman" w:hAnsi="Times New Roman" w:cs="Times New Roman"/>
          <w:b/>
          <w:bCs/>
          <w:sz w:val="28"/>
          <w:szCs w:val="28"/>
          <w:lang w:eastAsia="ru-RU"/>
        </w:rPr>
        <w:t>О внесении изменений в П</w:t>
      </w:r>
      <w:r>
        <w:rPr>
          <w:rFonts w:ascii="Times New Roman" w:eastAsia="Times New Roman" w:hAnsi="Times New Roman" w:cs="Times New Roman"/>
          <w:b/>
          <w:bCs/>
          <w:sz w:val="28"/>
          <w:szCs w:val="28"/>
          <w:lang w:eastAsia="ru-RU"/>
        </w:rPr>
        <w:t xml:space="preserve">остановление администрации от 30 марта </w:t>
      </w:r>
      <w:r w:rsidRPr="00EE488E">
        <w:rPr>
          <w:rFonts w:ascii="Times New Roman" w:eastAsia="Times New Roman" w:hAnsi="Times New Roman" w:cs="Times New Roman"/>
          <w:b/>
          <w:bCs/>
          <w:sz w:val="28"/>
          <w:szCs w:val="28"/>
          <w:lang w:eastAsia="ru-RU"/>
        </w:rPr>
        <w:t xml:space="preserve">2022 г </w:t>
      </w:r>
      <w:r>
        <w:rPr>
          <w:rFonts w:ascii="Times New Roman" w:eastAsia="Times New Roman" w:hAnsi="Times New Roman" w:cs="Times New Roman"/>
          <w:b/>
          <w:bCs/>
          <w:sz w:val="28"/>
          <w:szCs w:val="28"/>
          <w:lang w:eastAsia="ru-RU"/>
        </w:rPr>
        <w:t xml:space="preserve"> №99-п  </w:t>
      </w:r>
      <w:r w:rsidRPr="00EE488E">
        <w:rPr>
          <w:rFonts w:ascii="Times New Roman" w:eastAsia="Times New Roman" w:hAnsi="Times New Roman" w:cs="Times New Roman"/>
          <w:b/>
          <w:bCs/>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
          <w:bCs/>
          <w:sz w:val="28"/>
          <w:szCs w:val="28"/>
          <w:lang w:eastAsia="ru-RU"/>
        </w:rPr>
        <w:t xml:space="preserve">Организация предоставления общедоступного и бесплатного начального </w:t>
      </w:r>
      <w:proofErr w:type="spellStart"/>
      <w:r>
        <w:rPr>
          <w:rFonts w:ascii="Times New Roman" w:eastAsia="Times New Roman" w:hAnsi="Times New Roman" w:cs="Times New Roman"/>
          <w:b/>
          <w:bCs/>
          <w:sz w:val="28"/>
          <w:szCs w:val="28"/>
          <w:lang w:eastAsia="ru-RU"/>
        </w:rPr>
        <w:t>общего,основного</w:t>
      </w:r>
      <w:proofErr w:type="spellEnd"/>
      <w:r>
        <w:rPr>
          <w:rFonts w:ascii="Times New Roman" w:eastAsia="Times New Roman" w:hAnsi="Times New Roman" w:cs="Times New Roman"/>
          <w:b/>
          <w:bCs/>
          <w:sz w:val="28"/>
          <w:szCs w:val="28"/>
          <w:lang w:eastAsia="ru-RU"/>
        </w:rPr>
        <w:t xml:space="preserve"> общего и среднего общего образования по основным общеобразовательным программам муниципальными образовательными организациями муниципального района «</w:t>
      </w:r>
      <w:proofErr w:type="spellStart"/>
      <w:r>
        <w:rPr>
          <w:rFonts w:ascii="Times New Roman" w:eastAsia="Times New Roman" w:hAnsi="Times New Roman" w:cs="Times New Roman"/>
          <w:b/>
          <w:bCs/>
          <w:sz w:val="28"/>
          <w:szCs w:val="28"/>
          <w:lang w:eastAsia="ru-RU"/>
        </w:rPr>
        <w:t>Дульдургинский</w:t>
      </w:r>
      <w:proofErr w:type="spellEnd"/>
      <w:r>
        <w:rPr>
          <w:rFonts w:ascii="Times New Roman" w:eastAsia="Times New Roman" w:hAnsi="Times New Roman" w:cs="Times New Roman"/>
          <w:b/>
          <w:bCs/>
          <w:sz w:val="28"/>
          <w:szCs w:val="28"/>
          <w:lang w:eastAsia="ru-RU"/>
        </w:rPr>
        <w:t xml:space="preserve"> район»</w:t>
      </w:r>
    </w:p>
    <w:p w:rsidR="00EE488E" w:rsidRPr="00EE488E" w:rsidRDefault="00EE488E" w:rsidP="00EE488E">
      <w:pPr>
        <w:spacing w:after="0" w:line="240" w:lineRule="auto"/>
        <w:rPr>
          <w:rFonts w:ascii="Times New Roman" w:eastAsia="Times New Roman" w:hAnsi="Times New Roman" w:cs="Times New Roman"/>
          <w:b/>
          <w:bCs/>
          <w:sz w:val="28"/>
          <w:szCs w:val="28"/>
          <w:lang w:eastAsia="ru-RU"/>
        </w:rPr>
      </w:pPr>
    </w:p>
    <w:p w:rsidR="00EE488E" w:rsidRPr="00EE488E" w:rsidRDefault="00EE488E" w:rsidP="00EE488E">
      <w:pPr>
        <w:spacing w:after="0"/>
        <w:jc w:val="both"/>
        <w:rPr>
          <w:rFonts w:ascii="Times New Roman" w:eastAsia="Times New Roman" w:hAnsi="Times New Roman" w:cs="Times New Roman"/>
          <w:color w:val="000000"/>
          <w:sz w:val="28"/>
          <w:szCs w:val="28"/>
          <w:lang w:eastAsia="ru-RU"/>
        </w:rPr>
      </w:pPr>
      <w:r w:rsidRPr="00EE488E">
        <w:rPr>
          <w:rFonts w:ascii="Times New Roman" w:eastAsia="Times New Roman" w:hAnsi="Times New Roman" w:cs="Times New Roman"/>
          <w:color w:val="000000"/>
          <w:sz w:val="28"/>
          <w:szCs w:val="28"/>
          <w:lang w:eastAsia="ru-RU"/>
        </w:rPr>
        <w:tab/>
        <w:t>На основании протеста прокуратуры о</w:t>
      </w:r>
      <w:r w:rsidR="00570D9A">
        <w:rPr>
          <w:rFonts w:ascii="Times New Roman" w:eastAsia="Times New Roman" w:hAnsi="Times New Roman" w:cs="Times New Roman"/>
          <w:color w:val="000000"/>
          <w:sz w:val="28"/>
          <w:szCs w:val="28"/>
          <w:lang w:eastAsia="ru-RU"/>
        </w:rPr>
        <w:t>т 31.10.2024 г №07-21б-2024/1790</w:t>
      </w:r>
      <w:r w:rsidRPr="00EE488E">
        <w:rPr>
          <w:rFonts w:ascii="Times New Roman" w:eastAsia="Times New Roman" w:hAnsi="Times New Roman" w:cs="Times New Roman"/>
          <w:color w:val="000000"/>
          <w:sz w:val="28"/>
          <w:szCs w:val="28"/>
          <w:lang w:eastAsia="ru-RU"/>
        </w:rPr>
        <w:t>-24-20760001, с учетом Федерального закона от 08.07.2024 № 172-ФЗ «О внесении изменений в статьи 2 и 5 Федерального закона «Об организации предоставления государственных и муниципальных услуг» от 27.07.2010 (№210-ФЗ)</w:t>
      </w:r>
    </w:p>
    <w:p w:rsidR="00EE488E" w:rsidRPr="00EE488E" w:rsidRDefault="00EE488E" w:rsidP="00EE488E">
      <w:pPr>
        <w:spacing w:after="0" w:line="240" w:lineRule="auto"/>
        <w:rPr>
          <w:rFonts w:ascii="Times New Roman" w:eastAsia="Times New Roman" w:hAnsi="Times New Roman"/>
          <w:color w:val="000000"/>
          <w:sz w:val="28"/>
          <w:szCs w:val="28"/>
          <w:lang w:eastAsia="ru-RU"/>
        </w:rPr>
      </w:pPr>
      <w:r w:rsidRPr="00EE488E">
        <w:rPr>
          <w:rFonts w:ascii="Times New Roman" w:eastAsia="Times New Roman" w:hAnsi="Times New Roman"/>
          <w:color w:val="000000"/>
          <w:sz w:val="28"/>
          <w:szCs w:val="28"/>
          <w:lang w:eastAsia="ru-RU"/>
        </w:rPr>
        <w:t>ПОСТАНОВЛЯЕТ:</w:t>
      </w:r>
    </w:p>
    <w:p w:rsidR="00EE488E" w:rsidRPr="00EE488E" w:rsidRDefault="00570D9A" w:rsidP="00EE488E">
      <w:pPr>
        <w:numPr>
          <w:ilvl w:val="0"/>
          <w:numId w:val="3"/>
        </w:numPr>
        <w:spacing w:after="0" w:line="240" w:lineRule="auto"/>
        <w:ind w:left="0" w:firstLine="851"/>
        <w:contextualSpacing/>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Дополнить п.</w:t>
      </w:r>
      <w:r w:rsidR="00DB2EB0">
        <w:rPr>
          <w:rFonts w:ascii="Times New Roman" w:eastAsia="Times New Roman" w:hAnsi="Times New Roman" w:cs="Times New Roman"/>
          <w:sz w:val="28"/>
          <w:szCs w:val="28"/>
        </w:rPr>
        <w:t>1</w:t>
      </w:r>
      <w:r w:rsidR="00EE488E" w:rsidRPr="00EE48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Общие положения</w:t>
      </w:r>
      <w:r w:rsidR="00EE488E" w:rsidRPr="00EE488E">
        <w:rPr>
          <w:rFonts w:ascii="Times New Roman" w:eastAsia="Times New Roman" w:hAnsi="Times New Roman" w:cs="Times New Roman"/>
          <w:sz w:val="28"/>
          <w:szCs w:val="28"/>
        </w:rPr>
        <w:t>» административного регламента предоставления</w:t>
      </w:r>
      <w:r w:rsidR="00EE488E" w:rsidRPr="00EE488E">
        <w:rPr>
          <w:rFonts w:ascii="Times New Roman" w:eastAsia="Times New Roman" w:hAnsi="Times New Roman" w:cs="Times New Roman"/>
          <w:bCs/>
          <w:sz w:val="28"/>
          <w:szCs w:val="28"/>
        </w:rPr>
        <w:t xml:space="preserve"> муниципальной услуги «</w:t>
      </w:r>
      <w:r w:rsidRPr="00570D9A">
        <w:rPr>
          <w:rFonts w:ascii="Times New Roman" w:eastAsia="Times New Roman" w:hAnsi="Times New Roman" w:cs="Times New Roman"/>
          <w:bCs/>
          <w:sz w:val="28"/>
          <w:szCs w:val="28"/>
          <w:lang w:eastAsia="ru-RU"/>
        </w:rPr>
        <w:t xml:space="preserve">Организация предоставления общедоступного и бесплатного начального </w:t>
      </w:r>
      <w:proofErr w:type="spellStart"/>
      <w:r w:rsidRPr="00570D9A">
        <w:rPr>
          <w:rFonts w:ascii="Times New Roman" w:eastAsia="Times New Roman" w:hAnsi="Times New Roman" w:cs="Times New Roman"/>
          <w:bCs/>
          <w:sz w:val="28"/>
          <w:szCs w:val="28"/>
          <w:lang w:eastAsia="ru-RU"/>
        </w:rPr>
        <w:t>общего,основного</w:t>
      </w:r>
      <w:proofErr w:type="spellEnd"/>
      <w:r w:rsidRPr="00570D9A">
        <w:rPr>
          <w:rFonts w:ascii="Times New Roman" w:eastAsia="Times New Roman" w:hAnsi="Times New Roman" w:cs="Times New Roman"/>
          <w:bCs/>
          <w:sz w:val="28"/>
          <w:szCs w:val="28"/>
          <w:lang w:eastAsia="ru-RU"/>
        </w:rPr>
        <w:t xml:space="preserve"> общего и среднего общего образования по основным общеобразовательным программам муниципальными образовательными организациями муниципального района «</w:t>
      </w:r>
      <w:proofErr w:type="spellStart"/>
      <w:r w:rsidRPr="00570D9A">
        <w:rPr>
          <w:rFonts w:ascii="Times New Roman" w:eastAsia="Times New Roman" w:hAnsi="Times New Roman" w:cs="Times New Roman"/>
          <w:bCs/>
          <w:sz w:val="28"/>
          <w:szCs w:val="28"/>
          <w:lang w:eastAsia="ru-RU"/>
        </w:rPr>
        <w:t>Дульдургинский</w:t>
      </w:r>
      <w:proofErr w:type="spellEnd"/>
      <w:r w:rsidRPr="00570D9A">
        <w:rPr>
          <w:rFonts w:ascii="Times New Roman" w:eastAsia="Times New Roman" w:hAnsi="Times New Roman" w:cs="Times New Roman"/>
          <w:bCs/>
          <w:sz w:val="28"/>
          <w:szCs w:val="28"/>
          <w:lang w:eastAsia="ru-RU"/>
        </w:rPr>
        <w:t xml:space="preserve"> район</w:t>
      </w:r>
      <w:r w:rsidR="00EE488E" w:rsidRPr="00EE488E">
        <w:rPr>
          <w:rFonts w:ascii="Times New Roman" w:eastAsia="Times New Roman" w:hAnsi="Times New Roman" w:cs="Times New Roman"/>
          <w:bCs/>
          <w:sz w:val="28"/>
          <w:szCs w:val="28"/>
        </w:rPr>
        <w:t>» следующими подпунктами:</w:t>
      </w:r>
    </w:p>
    <w:p w:rsidR="00EE488E" w:rsidRPr="00EE488E" w:rsidRDefault="00D36CF5" w:rsidP="00EE488E">
      <w:pPr>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w:t>
      </w:r>
      <w:r w:rsidR="00EE488E" w:rsidRPr="00EE488E">
        <w:rPr>
          <w:rFonts w:ascii="Times New Roman" w:eastAsia="Times New Roman" w:hAnsi="Times New Roman" w:cs="Times New Roman"/>
          <w:sz w:val="28"/>
          <w:szCs w:val="28"/>
          <w:lang w:eastAsia="ru-RU"/>
        </w:rPr>
        <w:t xml:space="preserve">1.6. </w:t>
      </w:r>
      <w:r w:rsidR="00EE488E" w:rsidRPr="00EE488E">
        <w:rPr>
          <w:rFonts w:ascii="Times New Roman" w:eastAsia="Times New Roman" w:hAnsi="Times New Roman" w:cs="Times New Roman"/>
          <w:color w:val="000000"/>
          <w:sz w:val="30"/>
          <w:szCs w:val="30"/>
          <w:shd w:val="clear" w:color="auto" w:fill="FFFFFF"/>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E488E" w:rsidRPr="00EE488E" w:rsidRDefault="00EE488E" w:rsidP="00EE488E">
      <w:pPr>
        <w:widowControl w:val="0"/>
        <w:tabs>
          <w:tab w:val="left" w:pos="2185"/>
          <w:tab w:val="left" w:pos="7575"/>
        </w:tabs>
        <w:autoSpaceDE w:val="0"/>
        <w:autoSpaceDN w:val="0"/>
        <w:spacing w:after="0" w:line="240" w:lineRule="auto"/>
        <w:jc w:val="both"/>
        <w:rPr>
          <w:rFonts w:ascii="Times New Roman" w:eastAsia="Times New Roman" w:hAnsi="Times New Roman" w:cs="Times New Roman"/>
          <w:sz w:val="28"/>
          <w:szCs w:val="28"/>
          <w:lang w:eastAsia="ru-RU"/>
        </w:rPr>
      </w:pPr>
      <w:r w:rsidRPr="00EE488E">
        <w:rPr>
          <w:rFonts w:ascii="Times New Roman" w:eastAsia="Times New Roman" w:hAnsi="Times New Roman" w:cs="Times New Roman"/>
          <w:color w:val="000000"/>
          <w:sz w:val="30"/>
          <w:szCs w:val="30"/>
          <w:shd w:val="clear" w:color="auto" w:fill="FFFFFF"/>
          <w:lang w:eastAsia="ru-RU"/>
        </w:rPr>
        <w:lastRenderedPageBreak/>
        <w:t>1.7.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EE488E" w:rsidRPr="00EE488E" w:rsidRDefault="00EE488E" w:rsidP="00EE488E">
      <w:pPr>
        <w:numPr>
          <w:ilvl w:val="0"/>
          <w:numId w:val="3"/>
        </w:numPr>
        <w:adjustRightInd w:val="0"/>
        <w:spacing w:after="0" w:line="240" w:lineRule="auto"/>
        <w:ind w:left="0" w:firstLine="851"/>
        <w:contextualSpacing/>
        <w:jc w:val="both"/>
        <w:rPr>
          <w:rFonts w:ascii="Times New Roman" w:eastAsia="Times New Roman" w:hAnsi="Times New Roman" w:cs="Times New Roman"/>
          <w:sz w:val="28"/>
          <w:szCs w:val="28"/>
          <w:u w:val="single"/>
        </w:rPr>
      </w:pPr>
      <w:r w:rsidRPr="00EE488E">
        <w:rPr>
          <w:rFonts w:ascii="Times New Roman" w:eastAsia="Times New Roman" w:hAnsi="Times New Roman" w:cs="Times New Roman"/>
          <w:color w:val="000000"/>
          <w:sz w:val="28"/>
          <w:szCs w:val="28"/>
        </w:rPr>
        <w:t xml:space="preserve">Рекомендовать руководителям образовательных учреждений, реализующих основную образовательную программу общего образования,  использовать административный регламент предоставления </w:t>
      </w:r>
      <w:r w:rsidRPr="00EE488E">
        <w:rPr>
          <w:rFonts w:ascii="Times New Roman" w:eastAsia="Times New Roman" w:hAnsi="Times New Roman" w:cs="Times New Roman"/>
          <w:bCs/>
          <w:sz w:val="28"/>
          <w:szCs w:val="28"/>
        </w:rPr>
        <w:t>муниципальной услуги «</w:t>
      </w:r>
      <w:r w:rsidR="00D36CF5" w:rsidRPr="00D36CF5">
        <w:rPr>
          <w:rFonts w:ascii="Times New Roman" w:eastAsia="Times New Roman" w:hAnsi="Times New Roman" w:cs="Times New Roman"/>
          <w:bCs/>
          <w:sz w:val="28"/>
          <w:szCs w:val="28"/>
          <w:lang w:eastAsia="ru-RU"/>
        </w:rPr>
        <w:t xml:space="preserve">Организация предоставления общедоступного и бесплатного начального </w:t>
      </w:r>
      <w:proofErr w:type="spellStart"/>
      <w:r w:rsidR="00D36CF5" w:rsidRPr="00D36CF5">
        <w:rPr>
          <w:rFonts w:ascii="Times New Roman" w:eastAsia="Times New Roman" w:hAnsi="Times New Roman" w:cs="Times New Roman"/>
          <w:bCs/>
          <w:sz w:val="28"/>
          <w:szCs w:val="28"/>
          <w:lang w:eastAsia="ru-RU"/>
        </w:rPr>
        <w:t>общего</w:t>
      </w:r>
      <w:proofErr w:type="gramStart"/>
      <w:r w:rsidR="00D36CF5" w:rsidRPr="00D36CF5">
        <w:rPr>
          <w:rFonts w:ascii="Times New Roman" w:eastAsia="Times New Roman" w:hAnsi="Times New Roman" w:cs="Times New Roman"/>
          <w:bCs/>
          <w:sz w:val="28"/>
          <w:szCs w:val="28"/>
          <w:lang w:eastAsia="ru-RU"/>
        </w:rPr>
        <w:t>,о</w:t>
      </w:r>
      <w:proofErr w:type="gramEnd"/>
      <w:r w:rsidR="00D36CF5" w:rsidRPr="00D36CF5">
        <w:rPr>
          <w:rFonts w:ascii="Times New Roman" w:eastAsia="Times New Roman" w:hAnsi="Times New Roman" w:cs="Times New Roman"/>
          <w:bCs/>
          <w:sz w:val="28"/>
          <w:szCs w:val="28"/>
          <w:lang w:eastAsia="ru-RU"/>
        </w:rPr>
        <w:t>сновного</w:t>
      </w:r>
      <w:proofErr w:type="spellEnd"/>
      <w:r w:rsidR="00D36CF5" w:rsidRPr="00D36CF5">
        <w:rPr>
          <w:rFonts w:ascii="Times New Roman" w:eastAsia="Times New Roman" w:hAnsi="Times New Roman" w:cs="Times New Roman"/>
          <w:bCs/>
          <w:sz w:val="28"/>
          <w:szCs w:val="28"/>
          <w:lang w:eastAsia="ru-RU"/>
        </w:rPr>
        <w:t xml:space="preserve"> общего и среднего общего образования по основным общеобразовательным программам муниципальными бюджетными автономными образовательными организациями муниципального района «</w:t>
      </w:r>
      <w:proofErr w:type="spellStart"/>
      <w:r w:rsidR="00D36CF5" w:rsidRPr="00D36CF5">
        <w:rPr>
          <w:rFonts w:ascii="Times New Roman" w:eastAsia="Times New Roman" w:hAnsi="Times New Roman" w:cs="Times New Roman"/>
          <w:bCs/>
          <w:sz w:val="28"/>
          <w:szCs w:val="28"/>
          <w:lang w:eastAsia="ru-RU"/>
        </w:rPr>
        <w:t>Дульдургинский</w:t>
      </w:r>
      <w:proofErr w:type="spellEnd"/>
      <w:r w:rsidR="00D36CF5" w:rsidRPr="00D36CF5">
        <w:rPr>
          <w:rFonts w:ascii="Times New Roman" w:eastAsia="Times New Roman" w:hAnsi="Times New Roman" w:cs="Times New Roman"/>
          <w:bCs/>
          <w:sz w:val="28"/>
          <w:szCs w:val="28"/>
          <w:lang w:eastAsia="ru-RU"/>
        </w:rPr>
        <w:t xml:space="preserve"> район</w:t>
      </w:r>
      <w:r w:rsidRPr="00EE488E">
        <w:rPr>
          <w:rFonts w:ascii="Times New Roman" w:eastAsia="Times New Roman" w:hAnsi="Times New Roman" w:cs="Times New Roman"/>
          <w:bCs/>
          <w:sz w:val="28"/>
          <w:szCs w:val="28"/>
        </w:rPr>
        <w:t>».</w:t>
      </w:r>
    </w:p>
    <w:p w:rsidR="00EE488E" w:rsidRPr="00EE488E" w:rsidRDefault="00EE488E" w:rsidP="00EE488E">
      <w:pPr>
        <w:numPr>
          <w:ilvl w:val="0"/>
          <w:numId w:val="3"/>
        </w:numPr>
        <w:adjustRightInd w:val="0"/>
        <w:spacing w:after="0" w:line="240" w:lineRule="auto"/>
        <w:ind w:left="0" w:firstLine="851"/>
        <w:contextualSpacing/>
        <w:jc w:val="both"/>
        <w:rPr>
          <w:rFonts w:ascii="Times New Roman" w:eastAsiaTheme="minorEastAsia" w:hAnsi="Times New Roman" w:cs="Times New Roman"/>
          <w:sz w:val="28"/>
          <w:szCs w:val="28"/>
        </w:rPr>
      </w:pPr>
      <w:r w:rsidRPr="00EE488E">
        <w:rPr>
          <w:rFonts w:ascii="Times New Roman" w:eastAsiaTheme="minorEastAsia" w:hAnsi="Times New Roman" w:cs="Times New Roman"/>
          <w:sz w:val="28"/>
          <w:szCs w:val="28"/>
        </w:rPr>
        <w:t xml:space="preserve">Контроль за исполнением настоящего постановления возложить на заместителя главы муниципального района, председателя комитета по социальной политике </w:t>
      </w:r>
      <w:proofErr w:type="spellStart"/>
      <w:r w:rsidRPr="00EE488E">
        <w:rPr>
          <w:rFonts w:ascii="Times New Roman" w:eastAsiaTheme="minorEastAsia" w:hAnsi="Times New Roman" w:cs="Times New Roman"/>
          <w:sz w:val="28"/>
          <w:szCs w:val="28"/>
        </w:rPr>
        <w:t>Жамбалову</w:t>
      </w:r>
      <w:proofErr w:type="spellEnd"/>
      <w:r w:rsidRPr="00EE488E">
        <w:rPr>
          <w:rFonts w:ascii="Times New Roman" w:eastAsiaTheme="minorEastAsia" w:hAnsi="Times New Roman" w:cs="Times New Roman"/>
          <w:sz w:val="28"/>
          <w:szCs w:val="28"/>
        </w:rPr>
        <w:t xml:space="preserve"> М.Б. </w:t>
      </w:r>
    </w:p>
    <w:p w:rsidR="00EE488E" w:rsidRPr="00EE488E" w:rsidRDefault="00EE488E" w:rsidP="00EE488E">
      <w:pPr>
        <w:numPr>
          <w:ilvl w:val="0"/>
          <w:numId w:val="3"/>
        </w:numPr>
        <w:adjustRightInd w:val="0"/>
        <w:spacing w:after="0" w:line="240" w:lineRule="auto"/>
        <w:ind w:left="0" w:firstLine="851"/>
        <w:contextualSpacing/>
        <w:jc w:val="both"/>
        <w:rPr>
          <w:rFonts w:ascii="Times New Roman" w:eastAsiaTheme="minorEastAsia" w:hAnsi="Times New Roman" w:cs="Times New Roman"/>
          <w:sz w:val="28"/>
          <w:szCs w:val="28"/>
        </w:rPr>
      </w:pPr>
      <w:r w:rsidRPr="00EE488E">
        <w:rPr>
          <w:rFonts w:ascii="Times New Roman" w:eastAsiaTheme="minorEastAsia" w:hAnsi="Times New Roman" w:cs="Times New Roman"/>
          <w:sz w:val="28"/>
          <w:szCs w:val="28"/>
        </w:rPr>
        <w:t>Настоящее постановление вступает в силу после опубликования на официальном сайте администрации муниципального района «</w:t>
      </w:r>
      <w:proofErr w:type="spellStart"/>
      <w:r w:rsidRPr="00EE488E">
        <w:rPr>
          <w:rFonts w:ascii="Times New Roman" w:eastAsiaTheme="minorEastAsia" w:hAnsi="Times New Roman" w:cs="Times New Roman"/>
          <w:sz w:val="28"/>
          <w:szCs w:val="28"/>
        </w:rPr>
        <w:t>Дульдургинский</w:t>
      </w:r>
      <w:proofErr w:type="spellEnd"/>
      <w:r w:rsidRPr="00EE488E">
        <w:rPr>
          <w:rFonts w:ascii="Times New Roman" w:eastAsiaTheme="minorEastAsia" w:hAnsi="Times New Roman" w:cs="Times New Roman"/>
          <w:sz w:val="28"/>
          <w:szCs w:val="28"/>
        </w:rPr>
        <w:t xml:space="preserve"> район».</w:t>
      </w:r>
    </w:p>
    <w:p w:rsidR="00EE488E" w:rsidRPr="00EE488E" w:rsidRDefault="00EE488E" w:rsidP="00EE488E">
      <w:pPr>
        <w:spacing w:after="0" w:line="240" w:lineRule="auto"/>
        <w:jc w:val="both"/>
        <w:rPr>
          <w:rFonts w:ascii="Times New Roman" w:eastAsiaTheme="minorEastAsia" w:hAnsi="Times New Roman" w:cs="Times New Roman"/>
          <w:sz w:val="28"/>
          <w:szCs w:val="28"/>
          <w:lang w:eastAsia="ru-RU"/>
        </w:rPr>
      </w:pPr>
    </w:p>
    <w:p w:rsidR="00EE488E" w:rsidRDefault="00EE488E" w:rsidP="00EE488E">
      <w:pPr>
        <w:spacing w:after="0" w:line="240" w:lineRule="auto"/>
        <w:jc w:val="both"/>
        <w:rPr>
          <w:rFonts w:ascii="Times New Roman" w:eastAsiaTheme="minorEastAsia" w:hAnsi="Times New Roman"/>
          <w:sz w:val="28"/>
          <w:szCs w:val="28"/>
          <w:lang w:eastAsia="ru-RU"/>
        </w:rPr>
      </w:pPr>
    </w:p>
    <w:p w:rsidR="00D36CF5" w:rsidRPr="00EE488E" w:rsidRDefault="00D36CF5" w:rsidP="00EE488E">
      <w:pPr>
        <w:spacing w:after="0" w:line="240" w:lineRule="auto"/>
        <w:jc w:val="both"/>
        <w:rPr>
          <w:rFonts w:ascii="Times New Roman" w:eastAsiaTheme="minorEastAsia" w:hAnsi="Times New Roman"/>
          <w:sz w:val="28"/>
          <w:szCs w:val="28"/>
          <w:lang w:eastAsia="ru-RU"/>
        </w:rPr>
      </w:pPr>
      <w:bookmarkStart w:id="0" w:name="_GoBack"/>
      <w:bookmarkEnd w:id="0"/>
    </w:p>
    <w:p w:rsidR="00EE488E" w:rsidRPr="00EE488E" w:rsidRDefault="00EE488E" w:rsidP="00EE488E">
      <w:pPr>
        <w:tabs>
          <w:tab w:val="left" w:pos="851"/>
        </w:tabs>
        <w:spacing w:after="0" w:line="240" w:lineRule="auto"/>
        <w:jc w:val="both"/>
        <w:rPr>
          <w:rFonts w:ascii="Times New Roman" w:eastAsiaTheme="minorEastAsia" w:hAnsi="Times New Roman"/>
          <w:sz w:val="28"/>
          <w:szCs w:val="28"/>
          <w:lang w:eastAsia="ru-RU"/>
        </w:rPr>
      </w:pPr>
      <w:r w:rsidRPr="00EE488E">
        <w:rPr>
          <w:rFonts w:ascii="Times New Roman" w:eastAsiaTheme="minorEastAsia" w:hAnsi="Times New Roman"/>
          <w:sz w:val="28"/>
          <w:szCs w:val="28"/>
          <w:lang w:eastAsia="ru-RU"/>
        </w:rPr>
        <w:t xml:space="preserve"> Глава муниципального района                                             </w:t>
      </w:r>
      <w:proofErr w:type="spellStart"/>
      <w:r w:rsidRPr="00EE488E">
        <w:rPr>
          <w:rFonts w:ascii="Times New Roman" w:eastAsiaTheme="minorEastAsia" w:hAnsi="Times New Roman"/>
          <w:sz w:val="28"/>
          <w:szCs w:val="28"/>
          <w:lang w:eastAsia="ru-RU"/>
        </w:rPr>
        <w:t>А.М.Мункуев</w:t>
      </w:r>
      <w:proofErr w:type="spellEnd"/>
    </w:p>
    <w:p w:rsidR="00EE488E" w:rsidRPr="00EE488E" w:rsidRDefault="00EE488E" w:rsidP="00EE488E">
      <w:pPr>
        <w:spacing w:after="0" w:line="240" w:lineRule="auto"/>
        <w:ind w:firstLine="709"/>
        <w:jc w:val="both"/>
        <w:rPr>
          <w:rFonts w:ascii="Times New Roman" w:eastAsia="Times New Roman" w:hAnsi="Times New Roman" w:cs="Times New Roman"/>
          <w:b/>
          <w:sz w:val="28"/>
          <w:lang w:eastAsia="ru-RU"/>
        </w:rPr>
      </w:pPr>
      <w:r w:rsidRPr="00EE488E">
        <w:rPr>
          <w:rFonts w:ascii="Times New Roman" w:eastAsia="Times New Roman" w:hAnsi="Times New Roman" w:cs="Times New Roman"/>
          <w:color w:val="000000"/>
          <w:sz w:val="28"/>
          <w:shd w:val="clear" w:color="auto" w:fill="FFFFFF"/>
          <w:lang w:eastAsia="ru-RU"/>
        </w:rPr>
        <w:t xml:space="preserve">  </w:t>
      </w:r>
    </w:p>
    <w:p w:rsidR="00EE488E" w:rsidRPr="00EE488E" w:rsidRDefault="00EE488E" w:rsidP="00EE488E">
      <w:pPr>
        <w:spacing w:after="0" w:line="240" w:lineRule="auto"/>
        <w:ind w:firstLine="709"/>
        <w:jc w:val="both"/>
        <w:rPr>
          <w:rFonts w:ascii="Times New Roman" w:eastAsia="Times New Roman" w:hAnsi="Times New Roman" w:cs="Times New Roman"/>
          <w:b/>
          <w:sz w:val="28"/>
          <w:lang w:eastAsia="ru-RU"/>
        </w:rPr>
      </w:pPr>
    </w:p>
    <w:p w:rsidR="00EE488E" w:rsidRDefault="00EE488E"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570D9A" w:rsidRDefault="00570D9A" w:rsidP="006C03B1">
      <w:pPr>
        <w:pStyle w:val="a5"/>
        <w:jc w:val="center"/>
        <w:rPr>
          <w:rFonts w:ascii="Times New Roman" w:hAnsi="Times New Roman" w:cs="Times New Roman"/>
          <w:b/>
          <w:bCs/>
          <w:color w:val="242424"/>
          <w:sz w:val="28"/>
          <w:szCs w:val="28"/>
        </w:rPr>
      </w:pPr>
    </w:p>
    <w:p w:rsidR="004B0E50" w:rsidRDefault="004B0E50" w:rsidP="00D36CF5">
      <w:pPr>
        <w:spacing w:after="0" w:line="240" w:lineRule="auto"/>
        <w:ind w:firstLine="709"/>
        <w:jc w:val="right"/>
        <w:rPr>
          <w:rFonts w:ascii="Times New Roman" w:eastAsia="Times New Roman" w:hAnsi="Times New Roman" w:cs="Times New Roman"/>
          <w:szCs w:val="28"/>
          <w:lang w:eastAsia="ru-RU"/>
        </w:rPr>
      </w:pPr>
    </w:p>
    <w:p w:rsidR="004B0E50" w:rsidRDefault="004B0E50" w:rsidP="00D36CF5">
      <w:pPr>
        <w:spacing w:after="0" w:line="240" w:lineRule="auto"/>
        <w:ind w:firstLine="709"/>
        <w:jc w:val="right"/>
        <w:rPr>
          <w:rFonts w:ascii="Times New Roman" w:eastAsia="Times New Roman" w:hAnsi="Times New Roman" w:cs="Times New Roman"/>
          <w:szCs w:val="28"/>
          <w:lang w:eastAsia="ru-RU"/>
        </w:rPr>
      </w:pPr>
    </w:p>
    <w:p w:rsidR="00D36CF5" w:rsidRPr="00D36CF5" w:rsidRDefault="00D36CF5" w:rsidP="00D36CF5">
      <w:pPr>
        <w:spacing w:after="0" w:line="240" w:lineRule="auto"/>
        <w:ind w:firstLine="709"/>
        <w:jc w:val="right"/>
        <w:rPr>
          <w:rFonts w:ascii="Times New Roman" w:eastAsia="Times New Roman" w:hAnsi="Times New Roman" w:cs="Times New Roman"/>
          <w:szCs w:val="28"/>
          <w:lang w:eastAsia="ru-RU"/>
        </w:rPr>
      </w:pPr>
      <w:r w:rsidRPr="00D36CF5">
        <w:rPr>
          <w:rFonts w:ascii="Times New Roman" w:eastAsia="Times New Roman" w:hAnsi="Times New Roman" w:cs="Times New Roman"/>
          <w:szCs w:val="28"/>
          <w:lang w:eastAsia="ru-RU"/>
        </w:rPr>
        <w:lastRenderedPageBreak/>
        <w:t>Приложение №1 к постановлению</w:t>
      </w:r>
    </w:p>
    <w:p w:rsidR="00D36CF5" w:rsidRPr="00D36CF5" w:rsidRDefault="00D36CF5" w:rsidP="00D36CF5">
      <w:pPr>
        <w:spacing w:after="0" w:line="240" w:lineRule="auto"/>
        <w:ind w:firstLine="709"/>
        <w:jc w:val="center"/>
        <w:rPr>
          <w:rFonts w:ascii="Times New Roman" w:eastAsia="Times New Roman" w:hAnsi="Times New Roman" w:cs="Times New Roman"/>
          <w:szCs w:val="28"/>
          <w:lang w:eastAsia="ru-RU"/>
        </w:rPr>
      </w:pPr>
      <w:r w:rsidRPr="00D36CF5">
        <w:rPr>
          <w:rFonts w:ascii="Times New Roman" w:eastAsia="Times New Roman" w:hAnsi="Times New Roman" w:cs="Times New Roman"/>
          <w:szCs w:val="28"/>
          <w:lang w:eastAsia="ru-RU"/>
        </w:rPr>
        <w:t xml:space="preserve">                                                                                         от «  _» </w:t>
      </w:r>
      <w:r w:rsidRPr="00D36CF5">
        <w:rPr>
          <w:rFonts w:ascii="Times New Roman" w:eastAsia="Times New Roman" w:hAnsi="Times New Roman" w:cs="Times New Roman"/>
          <w:szCs w:val="28"/>
          <w:u w:val="single"/>
          <w:lang w:eastAsia="ru-RU"/>
        </w:rPr>
        <w:t xml:space="preserve"> ноября </w:t>
      </w:r>
      <w:r w:rsidRPr="00D36CF5">
        <w:rPr>
          <w:rFonts w:ascii="Times New Roman" w:eastAsia="Times New Roman" w:hAnsi="Times New Roman" w:cs="Times New Roman"/>
          <w:szCs w:val="28"/>
          <w:lang w:eastAsia="ru-RU"/>
        </w:rPr>
        <w:t>2024 г. №</w:t>
      </w:r>
    </w:p>
    <w:p w:rsidR="00EE488E" w:rsidRDefault="00EE488E" w:rsidP="00D36CF5">
      <w:pPr>
        <w:pStyle w:val="a5"/>
        <w:rPr>
          <w:rFonts w:ascii="Times New Roman" w:hAnsi="Times New Roman" w:cs="Times New Roman"/>
          <w:b/>
          <w:bCs/>
          <w:color w:val="242424"/>
          <w:sz w:val="28"/>
          <w:szCs w:val="28"/>
        </w:rPr>
      </w:pPr>
    </w:p>
    <w:p w:rsidR="0053260F" w:rsidRPr="006C03B1" w:rsidRDefault="0053260F" w:rsidP="006C03B1">
      <w:pPr>
        <w:pStyle w:val="a5"/>
        <w:jc w:val="center"/>
        <w:rPr>
          <w:rFonts w:ascii="Times New Roman" w:hAnsi="Times New Roman" w:cs="Times New Roman"/>
          <w:sz w:val="24"/>
          <w:szCs w:val="24"/>
        </w:rPr>
      </w:pPr>
      <w:r w:rsidRPr="006C03B1">
        <w:rPr>
          <w:rFonts w:ascii="Times New Roman" w:hAnsi="Times New Roman" w:cs="Times New Roman"/>
          <w:b/>
          <w:bCs/>
          <w:color w:val="242424"/>
          <w:sz w:val="28"/>
          <w:szCs w:val="28"/>
        </w:rPr>
        <w:t>АДМИНИСТРАТИВНЫЙ РЕГЛАМЕНТ</w:t>
      </w:r>
    </w:p>
    <w:p w:rsidR="0053260F" w:rsidRPr="0053260F" w:rsidRDefault="0053260F" w:rsidP="0053260F">
      <w:pPr>
        <w:pStyle w:val="a3"/>
        <w:spacing w:before="0" w:beforeAutospacing="0" w:after="0" w:afterAutospacing="0" w:line="215" w:lineRule="atLeast"/>
        <w:jc w:val="center"/>
        <w:rPr>
          <w:color w:val="242424"/>
          <w:sz w:val="28"/>
          <w:szCs w:val="28"/>
        </w:rPr>
      </w:pPr>
      <w:r w:rsidRPr="0053260F">
        <w:rPr>
          <w:color w:val="242424"/>
          <w:sz w:val="28"/>
          <w:szCs w:val="28"/>
        </w:rPr>
        <w:t>предоставления муниципальной услуги</w:t>
      </w:r>
    </w:p>
    <w:p w:rsidR="0053260F" w:rsidRPr="0053260F" w:rsidRDefault="0053260F" w:rsidP="0053260F">
      <w:pPr>
        <w:pStyle w:val="a3"/>
        <w:spacing w:before="0" w:beforeAutospacing="0" w:after="0" w:afterAutospacing="0" w:line="215" w:lineRule="atLeast"/>
        <w:jc w:val="center"/>
        <w:rPr>
          <w:color w:val="242424"/>
          <w:sz w:val="28"/>
          <w:szCs w:val="28"/>
        </w:rPr>
      </w:pPr>
      <w:r w:rsidRPr="0053260F">
        <w:rPr>
          <w:color w:val="242424"/>
          <w:sz w:val="28"/>
          <w:szCs w:val="28"/>
        </w:rPr>
        <w:t>«Организация предоставления общедоступного и бесплатного</w:t>
      </w:r>
    </w:p>
    <w:p w:rsidR="0053260F" w:rsidRPr="0053260F" w:rsidRDefault="0053260F" w:rsidP="0053260F">
      <w:pPr>
        <w:pStyle w:val="a3"/>
        <w:spacing w:before="0" w:beforeAutospacing="0" w:after="0" w:afterAutospacing="0" w:line="215" w:lineRule="atLeast"/>
        <w:jc w:val="center"/>
        <w:rPr>
          <w:color w:val="242424"/>
          <w:sz w:val="28"/>
          <w:szCs w:val="28"/>
        </w:rPr>
      </w:pPr>
      <w:r w:rsidRPr="0053260F">
        <w:rPr>
          <w:color w:val="242424"/>
          <w:sz w:val="28"/>
          <w:szCs w:val="28"/>
        </w:rPr>
        <w:t>начального общего, основного общего, среднего общего образования</w:t>
      </w:r>
    </w:p>
    <w:p w:rsidR="0053260F" w:rsidRPr="0053260F" w:rsidRDefault="0053260F" w:rsidP="0053260F">
      <w:pPr>
        <w:pStyle w:val="a3"/>
        <w:spacing w:before="0" w:beforeAutospacing="0" w:after="0" w:afterAutospacing="0" w:line="215" w:lineRule="atLeast"/>
        <w:jc w:val="center"/>
        <w:rPr>
          <w:color w:val="242424"/>
          <w:sz w:val="28"/>
          <w:szCs w:val="28"/>
        </w:rPr>
      </w:pPr>
      <w:r w:rsidRPr="0053260F">
        <w:rPr>
          <w:color w:val="242424"/>
          <w:sz w:val="28"/>
          <w:szCs w:val="28"/>
        </w:rPr>
        <w:t>по основным общеобразовательным программам</w:t>
      </w:r>
    </w:p>
    <w:p w:rsidR="0053260F" w:rsidRPr="0053260F" w:rsidRDefault="0053260F" w:rsidP="0053260F">
      <w:pPr>
        <w:pStyle w:val="a3"/>
        <w:spacing w:before="0" w:beforeAutospacing="0" w:after="0" w:afterAutospacing="0" w:line="215" w:lineRule="atLeast"/>
        <w:jc w:val="center"/>
        <w:rPr>
          <w:color w:val="242424"/>
          <w:sz w:val="28"/>
          <w:szCs w:val="28"/>
        </w:rPr>
      </w:pPr>
      <w:r w:rsidRPr="0053260F">
        <w:rPr>
          <w:color w:val="242424"/>
          <w:sz w:val="28"/>
          <w:szCs w:val="28"/>
        </w:rPr>
        <w:t xml:space="preserve">муниципальными образовательными организациями </w:t>
      </w:r>
      <w:r w:rsidR="00593DF6">
        <w:rPr>
          <w:color w:val="242424"/>
          <w:sz w:val="28"/>
          <w:szCs w:val="28"/>
        </w:rPr>
        <w:t xml:space="preserve">муниципального </w:t>
      </w:r>
      <w:r w:rsidRPr="0053260F">
        <w:rPr>
          <w:color w:val="242424"/>
          <w:sz w:val="28"/>
          <w:szCs w:val="28"/>
        </w:rPr>
        <w:t xml:space="preserve"> района</w:t>
      </w:r>
      <w:r w:rsidR="00593DF6">
        <w:rPr>
          <w:color w:val="242424"/>
          <w:sz w:val="28"/>
          <w:szCs w:val="28"/>
        </w:rPr>
        <w:t xml:space="preserve"> «Дульдургинский район</w:t>
      </w:r>
      <w:r w:rsidRPr="0053260F">
        <w:rPr>
          <w:color w:val="242424"/>
          <w:sz w:val="28"/>
          <w:szCs w:val="28"/>
        </w:rPr>
        <w:t>»</w:t>
      </w:r>
    </w:p>
    <w:p w:rsidR="0053260F" w:rsidRPr="00CB4837" w:rsidRDefault="0053260F" w:rsidP="0053260F">
      <w:pPr>
        <w:pStyle w:val="a3"/>
        <w:spacing w:before="0" w:beforeAutospacing="0" w:after="0" w:afterAutospacing="0" w:line="215" w:lineRule="atLeast"/>
        <w:jc w:val="both"/>
        <w:rPr>
          <w:b/>
          <w:color w:val="242424"/>
          <w:sz w:val="28"/>
          <w:szCs w:val="28"/>
        </w:rPr>
      </w:pPr>
      <w:r w:rsidRPr="00CB4837">
        <w:rPr>
          <w:b/>
          <w:color w:val="242424"/>
          <w:sz w:val="28"/>
          <w:szCs w:val="28"/>
        </w:rPr>
        <w:t>1.Общие положения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1.1. Муниципальную услугу по организации предоставления общедоступного и бесплатного начального общего, основного общего, среднего общего образования (далее - услуга) по основным общеобразовательным программам муниципальными </w:t>
      </w:r>
      <w:r w:rsidR="00570D9A">
        <w:rPr>
          <w:color w:val="242424"/>
          <w:sz w:val="28"/>
          <w:szCs w:val="28"/>
        </w:rPr>
        <w:t xml:space="preserve">автономными и </w:t>
      </w:r>
      <w:r w:rsidRPr="0053260F">
        <w:rPr>
          <w:color w:val="242424"/>
          <w:sz w:val="28"/>
          <w:szCs w:val="28"/>
        </w:rPr>
        <w:t xml:space="preserve">бюджетными образовательными организациями </w:t>
      </w:r>
      <w:r w:rsidR="00593DF6">
        <w:rPr>
          <w:color w:val="242424"/>
          <w:sz w:val="28"/>
          <w:szCs w:val="28"/>
        </w:rPr>
        <w:t xml:space="preserve">муниципального </w:t>
      </w:r>
      <w:r w:rsidRPr="0053260F">
        <w:rPr>
          <w:color w:val="242424"/>
          <w:sz w:val="28"/>
          <w:szCs w:val="28"/>
        </w:rPr>
        <w:t>района</w:t>
      </w:r>
      <w:r w:rsidR="00593DF6">
        <w:rPr>
          <w:color w:val="242424"/>
          <w:sz w:val="28"/>
          <w:szCs w:val="28"/>
        </w:rPr>
        <w:t xml:space="preserve"> «Дульдургинский район»</w:t>
      </w:r>
      <w:r w:rsidRPr="0053260F">
        <w:rPr>
          <w:color w:val="242424"/>
          <w:sz w:val="28"/>
          <w:szCs w:val="28"/>
        </w:rPr>
        <w:t xml:space="preserve"> предоставляют:</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 отдел образования </w:t>
      </w:r>
      <w:r w:rsidR="00593DF6">
        <w:rPr>
          <w:color w:val="242424"/>
          <w:sz w:val="28"/>
          <w:szCs w:val="28"/>
        </w:rPr>
        <w:t xml:space="preserve">и молодежной политики комитета по социальной политике администрации муниципального </w:t>
      </w:r>
      <w:r w:rsidRPr="0053260F">
        <w:rPr>
          <w:color w:val="242424"/>
          <w:sz w:val="28"/>
          <w:szCs w:val="28"/>
        </w:rPr>
        <w:t>района</w:t>
      </w:r>
      <w:r w:rsidR="00593DF6">
        <w:rPr>
          <w:color w:val="242424"/>
          <w:sz w:val="28"/>
          <w:szCs w:val="28"/>
        </w:rPr>
        <w:t xml:space="preserve"> «Дульдургинский район»</w:t>
      </w:r>
      <w:r w:rsidR="001E2AB4">
        <w:rPr>
          <w:color w:val="242424"/>
          <w:sz w:val="28"/>
          <w:szCs w:val="28"/>
        </w:rPr>
        <w:t xml:space="preserve"> (далее Отдел образования)</w:t>
      </w:r>
      <w:r w:rsidR="00593DF6">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 Муниципальные образовательные учреждения </w:t>
      </w:r>
      <w:r w:rsidR="00593DF6">
        <w:rPr>
          <w:color w:val="242424"/>
          <w:sz w:val="28"/>
          <w:szCs w:val="28"/>
        </w:rPr>
        <w:t>муниципального</w:t>
      </w:r>
      <w:r w:rsidRPr="0053260F">
        <w:rPr>
          <w:color w:val="242424"/>
          <w:sz w:val="28"/>
          <w:szCs w:val="28"/>
        </w:rPr>
        <w:t xml:space="preserve"> района</w:t>
      </w:r>
      <w:r w:rsidR="00593DF6">
        <w:rPr>
          <w:color w:val="242424"/>
          <w:sz w:val="28"/>
          <w:szCs w:val="28"/>
        </w:rPr>
        <w:t xml:space="preserve"> «Дульдургинский район»</w:t>
      </w:r>
      <w:r w:rsidRPr="0053260F">
        <w:rPr>
          <w:color w:val="242424"/>
          <w:sz w:val="28"/>
          <w:szCs w:val="28"/>
        </w:rPr>
        <w:t xml:space="preserve">, реализующие программы начального общего, основного общего, среднего общего образования (далее </w:t>
      </w:r>
      <w:r w:rsidR="00F73C20">
        <w:rPr>
          <w:color w:val="242424"/>
          <w:sz w:val="28"/>
          <w:szCs w:val="28"/>
        </w:rPr>
        <w:t>МОУ</w:t>
      </w:r>
      <w:r w:rsidRPr="0053260F">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1.2. Предоставление услуги осуществляется в соответствии с:</w:t>
      </w:r>
    </w:p>
    <w:p w:rsidR="0053260F" w:rsidRPr="001E2AB4" w:rsidRDefault="005348E3" w:rsidP="0053260F">
      <w:pPr>
        <w:pStyle w:val="a3"/>
        <w:spacing w:before="0" w:beforeAutospacing="0" w:after="0" w:afterAutospacing="0" w:line="215" w:lineRule="atLeast"/>
        <w:jc w:val="both"/>
        <w:rPr>
          <w:sz w:val="28"/>
          <w:szCs w:val="28"/>
        </w:rPr>
      </w:pPr>
      <w:hyperlink r:id="rId6" w:history="1">
        <w:r w:rsidR="0053260F" w:rsidRPr="001E2AB4">
          <w:rPr>
            <w:rStyle w:val="a4"/>
            <w:color w:val="auto"/>
            <w:sz w:val="28"/>
            <w:szCs w:val="28"/>
            <w:bdr w:val="none" w:sz="0" w:space="0" w:color="auto" w:frame="1"/>
          </w:rPr>
          <w:t>Конституцией Российской Федерации</w:t>
        </w:r>
      </w:hyperlink>
      <w:r w:rsidR="0053260F" w:rsidRPr="001E2AB4">
        <w:rPr>
          <w:sz w:val="28"/>
          <w:szCs w:val="28"/>
        </w:rPr>
        <w:t> (в редакции изменений и дополнений);</w:t>
      </w:r>
    </w:p>
    <w:p w:rsidR="0053260F" w:rsidRPr="001E2AB4" w:rsidRDefault="005348E3" w:rsidP="0053260F">
      <w:pPr>
        <w:pStyle w:val="a3"/>
        <w:spacing w:before="0" w:beforeAutospacing="0" w:after="0" w:afterAutospacing="0" w:line="215" w:lineRule="atLeast"/>
        <w:jc w:val="both"/>
        <w:rPr>
          <w:sz w:val="28"/>
          <w:szCs w:val="28"/>
        </w:rPr>
      </w:pPr>
      <w:hyperlink r:id="rId7" w:history="1">
        <w:r w:rsidR="0053260F" w:rsidRPr="001E2AB4">
          <w:rPr>
            <w:rStyle w:val="a4"/>
            <w:color w:val="auto"/>
            <w:sz w:val="28"/>
            <w:szCs w:val="28"/>
            <w:bdr w:val="none" w:sz="0" w:space="0" w:color="auto" w:frame="1"/>
          </w:rPr>
          <w:t>Конвенцией о правах ребенка</w:t>
        </w:r>
      </w:hyperlink>
      <w:r w:rsidR="0053260F" w:rsidRPr="001E2AB4">
        <w:rPr>
          <w:sz w:val="28"/>
          <w:szCs w:val="28"/>
        </w:rPr>
        <w:t>;</w:t>
      </w:r>
    </w:p>
    <w:p w:rsidR="0053260F" w:rsidRPr="0053260F" w:rsidRDefault="005348E3" w:rsidP="0053260F">
      <w:pPr>
        <w:pStyle w:val="a3"/>
        <w:spacing w:before="0" w:beforeAutospacing="0" w:after="0" w:afterAutospacing="0" w:line="215" w:lineRule="atLeast"/>
        <w:jc w:val="both"/>
        <w:rPr>
          <w:color w:val="242424"/>
          <w:sz w:val="28"/>
          <w:szCs w:val="28"/>
        </w:rPr>
      </w:pPr>
      <w:hyperlink r:id="rId8" w:history="1">
        <w:r w:rsidR="0053260F" w:rsidRPr="001E2AB4">
          <w:rPr>
            <w:rStyle w:val="a4"/>
            <w:color w:val="auto"/>
            <w:sz w:val="28"/>
            <w:szCs w:val="28"/>
            <w:bdr w:val="none" w:sz="0" w:space="0" w:color="auto" w:frame="1"/>
          </w:rPr>
          <w:t>Федеральным законом от 24.07.1998 N 124-ФЗ "Об основных гарантиях прав ребенка в Российской Федерации"</w:t>
        </w:r>
      </w:hyperlink>
      <w:r w:rsidR="0053260F" w:rsidRPr="0053260F">
        <w:rPr>
          <w:color w:val="242424"/>
          <w:sz w:val="28"/>
          <w:szCs w:val="28"/>
        </w:rPr>
        <w:t> (в редакции изменений и дополнений;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Федеральным законом от 06.0.2003 №131-ФЗ «Об общих принципах организации местного самоуправления в Российской Федерации» (с изменениями от 27.12.2009);</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Федеральным законом от 29.12.2012 г. № 273-ФЗ «Об образовании в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Законом Российской Федерации от 07.02.1992 №2300-1 «О защите прав потребителей» (в редакции от 01.01.2010);</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Федеральным законом от 02.05.2006 №59-ФЗ «О порядке рассмотрения обращений граждан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Федеральным законом от 24.06.1999 №120-ФЗ «Об основах системы профилактики безнадзорности и правонарушений несовершеннолетних» (с изменениями </w:t>
      </w:r>
      <w:r w:rsidR="001E2AB4">
        <w:rPr>
          <w:color w:val="242424"/>
          <w:sz w:val="28"/>
          <w:szCs w:val="28"/>
        </w:rPr>
        <w:t>и дополнениями</w:t>
      </w:r>
      <w:r w:rsidRPr="0053260F">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Приказом Министерства образования и науки Российской Федерации от 2 сентября 2020 года N458 "Об утверждении Порядка приема граждан на </w:t>
      </w:r>
      <w:r w:rsidRPr="0053260F">
        <w:rPr>
          <w:color w:val="242424"/>
          <w:sz w:val="28"/>
          <w:szCs w:val="28"/>
        </w:rPr>
        <w:lastRenderedPageBreak/>
        <w:t>обучение по образовательным программам начального общего, основного общего и среднего общего образования" (с изменениями, утвержденными приказом Министерства просвещения РФ от 17.01.2019 г. №19);</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Приказом Министерства образования и науки Российской Федерации от 12.03.2014 г. №177 «Об утверждении Порядка и условий перевода обучающихся из одной образовательной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(с изменениями, утвержденными Приказом Министерства просвещения РФ от 17.01.2019 г. №20);</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Иными нормативными правовыми актами.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1.3. Результатами предоставления муниципальной услуги являются: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Приказ о зачислении несовершеннолетнего ребенка в </w:t>
      </w:r>
      <w:r w:rsidR="008019B5">
        <w:rPr>
          <w:color w:val="242424"/>
          <w:sz w:val="28"/>
          <w:szCs w:val="28"/>
        </w:rPr>
        <w:t>МОУ</w:t>
      </w:r>
      <w:r w:rsidRPr="0053260F">
        <w:rPr>
          <w:color w:val="242424"/>
          <w:sz w:val="28"/>
          <w:szCs w:val="28"/>
        </w:rPr>
        <w:t xml:space="preserve"> и организация обучения до получения обязательного общего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Лицам, прошедшим государственную итоговую аттестацию общеобразовательные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общеобразовательного учреждения.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1.4.Получателями муниципальной услуги являются несовершеннолетние граждане, достигшие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общеобразовательного учреждения вправе разрешить прием детей в образовательные учреждения для обучения в более раннем или более позднем возрасте.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1.5. Заявителями на получение муниципальной услуги могут быть:</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родители (законные представители) детей, как обучающихся, так и не обучающихся в общеобразовательных учреждениях;</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физические и юридические лица;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органы государственной власти;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органы местного самоуправления;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граждане Российской Федерации;</w:t>
      </w:r>
    </w:p>
    <w:p w:rsid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иностранные граждане и др.</w:t>
      </w:r>
    </w:p>
    <w:p w:rsidR="00456196" w:rsidRPr="00456196" w:rsidRDefault="00456196" w:rsidP="00456196">
      <w:pPr>
        <w:jc w:val="both"/>
        <w:rPr>
          <w:rFonts w:ascii="Times New Roman" w:eastAsia="Times New Roman" w:hAnsi="Times New Roman" w:cs="Times New Roman"/>
          <w:bCs/>
          <w:sz w:val="28"/>
          <w:szCs w:val="28"/>
          <w:lang w:eastAsia="ru-RU"/>
        </w:rPr>
      </w:pPr>
      <w:r w:rsidRPr="00EE488E">
        <w:rPr>
          <w:rFonts w:ascii="Times New Roman" w:hAnsi="Times New Roman" w:cs="Times New Roman"/>
          <w:color w:val="242424"/>
          <w:sz w:val="28"/>
          <w:szCs w:val="28"/>
        </w:rPr>
        <w:lastRenderedPageBreak/>
        <w:t>1.6.</w:t>
      </w:r>
      <w:r w:rsidRPr="00456196">
        <w:rPr>
          <w:rFonts w:ascii="Times New Roman" w:eastAsia="Times New Roman" w:hAnsi="Times New Roman" w:cs="Times New Roman"/>
          <w:color w:val="000000"/>
          <w:sz w:val="30"/>
          <w:szCs w:val="30"/>
          <w:shd w:val="clear" w:color="auto" w:fill="FFFFFF"/>
          <w:lang w:eastAsia="ru-RU"/>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56196" w:rsidRPr="0053260F" w:rsidRDefault="00456196" w:rsidP="00456196">
      <w:pPr>
        <w:pStyle w:val="a3"/>
        <w:spacing w:before="0" w:beforeAutospacing="0" w:after="0" w:afterAutospacing="0" w:line="215" w:lineRule="atLeast"/>
        <w:jc w:val="both"/>
        <w:rPr>
          <w:color w:val="242424"/>
          <w:sz w:val="28"/>
          <w:szCs w:val="28"/>
        </w:rPr>
      </w:pPr>
      <w:r>
        <w:rPr>
          <w:color w:val="000000"/>
          <w:sz w:val="30"/>
          <w:szCs w:val="30"/>
          <w:shd w:val="clear" w:color="auto" w:fill="FFFFFF"/>
        </w:rPr>
        <w:t>1</w:t>
      </w:r>
      <w:r w:rsidRPr="00456196">
        <w:rPr>
          <w:color w:val="000000"/>
          <w:sz w:val="30"/>
          <w:szCs w:val="30"/>
          <w:shd w:val="clear" w:color="auto" w:fill="FFFFFF"/>
        </w:rPr>
        <w:t>.7.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b/>
          <w:bCs/>
          <w:color w:val="242424"/>
          <w:sz w:val="28"/>
          <w:szCs w:val="28"/>
        </w:rPr>
        <w:t>2. Требования к порядку предоставления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2.1Порядок информирования о правилах предоставления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2.1.1Информация о порядке предоставления услуги предоставляется в отдел образования и </w:t>
      </w:r>
      <w:r w:rsidR="008019B5">
        <w:rPr>
          <w:color w:val="242424"/>
          <w:sz w:val="28"/>
          <w:szCs w:val="28"/>
        </w:rPr>
        <w:t xml:space="preserve">МОУ </w:t>
      </w:r>
      <w:r w:rsidR="00D36CF5">
        <w:rPr>
          <w:color w:val="242424"/>
          <w:sz w:val="28"/>
          <w:szCs w:val="28"/>
        </w:rPr>
        <w:t xml:space="preserve"> </w:t>
      </w:r>
      <w:proofErr w:type="gramStart"/>
      <w:r w:rsidRPr="0053260F">
        <w:rPr>
          <w:color w:val="242424"/>
          <w:sz w:val="28"/>
          <w:szCs w:val="28"/>
        </w:rPr>
        <w:t>поименованных</w:t>
      </w:r>
      <w:proofErr w:type="gramEnd"/>
      <w:r w:rsidRPr="0053260F">
        <w:rPr>
          <w:color w:val="242424"/>
          <w:sz w:val="28"/>
          <w:szCs w:val="28"/>
        </w:rPr>
        <w:t xml:space="preserve"> в пункте 1.1. настоящего регламента.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2.1.2 Отдел образования осуществляет информирование об организации предоставления услуги в </w:t>
      </w:r>
      <w:r w:rsidR="008019B5">
        <w:rPr>
          <w:color w:val="242424"/>
          <w:sz w:val="28"/>
          <w:szCs w:val="28"/>
        </w:rPr>
        <w:t>МОУ</w:t>
      </w:r>
      <w:r w:rsidR="00D36CF5">
        <w:rPr>
          <w:color w:val="242424"/>
          <w:sz w:val="28"/>
          <w:szCs w:val="28"/>
        </w:rPr>
        <w:t xml:space="preserve"> </w:t>
      </w:r>
      <w:r w:rsidR="00A66B15">
        <w:rPr>
          <w:color w:val="242424"/>
          <w:sz w:val="28"/>
          <w:szCs w:val="28"/>
        </w:rPr>
        <w:t>муниципального района «</w:t>
      </w:r>
      <w:proofErr w:type="spellStart"/>
      <w:r w:rsidR="00A66B15">
        <w:rPr>
          <w:color w:val="242424"/>
          <w:sz w:val="28"/>
          <w:szCs w:val="28"/>
        </w:rPr>
        <w:t>Дульдургинский</w:t>
      </w:r>
      <w:proofErr w:type="spellEnd"/>
      <w:r w:rsidR="00A66B15">
        <w:rPr>
          <w:color w:val="242424"/>
          <w:sz w:val="28"/>
          <w:szCs w:val="28"/>
        </w:rPr>
        <w:t xml:space="preserve"> район»</w:t>
      </w:r>
      <w:r w:rsidRPr="0053260F">
        <w:rPr>
          <w:color w:val="242424"/>
          <w:sz w:val="28"/>
          <w:szCs w:val="28"/>
        </w:rPr>
        <w:t>, а также предоставляет инфо</w:t>
      </w:r>
      <w:r w:rsidR="008019B5">
        <w:rPr>
          <w:color w:val="242424"/>
          <w:sz w:val="28"/>
          <w:szCs w:val="28"/>
        </w:rPr>
        <w:t>рмацию об адресах и телефонах М</w:t>
      </w:r>
      <w:r w:rsidRPr="0053260F">
        <w:rPr>
          <w:color w:val="242424"/>
          <w:sz w:val="28"/>
          <w:szCs w:val="28"/>
        </w:rPr>
        <w:t>ОУ (Приложение №1).</w:t>
      </w:r>
    </w:p>
    <w:p w:rsidR="0053260F" w:rsidRPr="0053260F" w:rsidRDefault="008019B5" w:rsidP="0053260F">
      <w:pPr>
        <w:pStyle w:val="a3"/>
        <w:spacing w:before="0" w:beforeAutospacing="0" w:after="0" w:afterAutospacing="0" w:line="215" w:lineRule="atLeast"/>
        <w:jc w:val="both"/>
        <w:rPr>
          <w:color w:val="242424"/>
          <w:sz w:val="28"/>
          <w:szCs w:val="28"/>
        </w:rPr>
      </w:pPr>
      <w:r>
        <w:rPr>
          <w:color w:val="242424"/>
          <w:sz w:val="28"/>
          <w:szCs w:val="28"/>
        </w:rPr>
        <w:t>2.1.3 МОУ</w:t>
      </w:r>
      <w:r w:rsidR="0053260F" w:rsidRPr="0053260F">
        <w:rPr>
          <w:color w:val="242424"/>
          <w:sz w:val="28"/>
          <w:szCs w:val="28"/>
        </w:rPr>
        <w:t xml:space="preserve"> осуществляет информирование об организации предоставления услуги в конкретном муниципальном бюджетном</w:t>
      </w:r>
      <w:r w:rsidR="00D36CF5">
        <w:rPr>
          <w:color w:val="242424"/>
          <w:sz w:val="28"/>
          <w:szCs w:val="28"/>
        </w:rPr>
        <w:t xml:space="preserve"> или автономном</w:t>
      </w:r>
      <w:r w:rsidR="0053260F" w:rsidRPr="0053260F">
        <w:rPr>
          <w:color w:val="242424"/>
          <w:sz w:val="28"/>
          <w:szCs w:val="28"/>
        </w:rPr>
        <w:t xml:space="preserve"> общеобразовательном учреждении.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Местонахождение муниципального учреждения отдел образования </w:t>
      </w:r>
      <w:r w:rsidR="00A66B15">
        <w:rPr>
          <w:color w:val="242424"/>
          <w:sz w:val="28"/>
          <w:szCs w:val="28"/>
        </w:rPr>
        <w:t xml:space="preserve">и молодежной политики комитета по социальной политике </w:t>
      </w:r>
      <w:proofErr w:type="spellStart"/>
      <w:r w:rsidR="00A66B15">
        <w:rPr>
          <w:color w:val="242424"/>
          <w:sz w:val="28"/>
          <w:szCs w:val="28"/>
        </w:rPr>
        <w:t>Дульдургинского</w:t>
      </w:r>
      <w:proofErr w:type="spellEnd"/>
      <w:r w:rsidR="00A66B15">
        <w:rPr>
          <w:color w:val="242424"/>
          <w:sz w:val="28"/>
          <w:szCs w:val="28"/>
        </w:rPr>
        <w:t xml:space="preserve"> </w:t>
      </w:r>
      <w:r w:rsidRPr="0053260F">
        <w:rPr>
          <w:color w:val="242424"/>
          <w:sz w:val="28"/>
          <w:szCs w:val="28"/>
        </w:rPr>
        <w:t xml:space="preserve"> района:</w:t>
      </w:r>
      <w:r w:rsidR="00A66B15">
        <w:rPr>
          <w:color w:val="242424"/>
          <w:sz w:val="28"/>
          <w:szCs w:val="28"/>
          <w:u w:val="single"/>
        </w:rPr>
        <w:t xml:space="preserve">687200ЮЗабайкальский </w:t>
      </w:r>
      <w:proofErr w:type="spellStart"/>
      <w:r w:rsidR="00A66B15">
        <w:rPr>
          <w:color w:val="242424"/>
          <w:sz w:val="28"/>
          <w:szCs w:val="28"/>
          <w:u w:val="single"/>
        </w:rPr>
        <w:t>край,Дульдургинский</w:t>
      </w:r>
      <w:proofErr w:type="spellEnd"/>
      <w:r w:rsidR="00A66B15">
        <w:rPr>
          <w:color w:val="242424"/>
          <w:sz w:val="28"/>
          <w:szCs w:val="28"/>
          <w:u w:val="single"/>
        </w:rPr>
        <w:t xml:space="preserve"> район,с</w:t>
      </w:r>
      <w:proofErr w:type="gramStart"/>
      <w:r w:rsidR="00A66B15">
        <w:rPr>
          <w:color w:val="242424"/>
          <w:sz w:val="28"/>
          <w:szCs w:val="28"/>
          <w:u w:val="single"/>
        </w:rPr>
        <w:t>.Д</w:t>
      </w:r>
      <w:proofErr w:type="gramEnd"/>
      <w:r w:rsidR="00A66B15">
        <w:rPr>
          <w:color w:val="242424"/>
          <w:sz w:val="28"/>
          <w:szCs w:val="28"/>
          <w:u w:val="single"/>
        </w:rPr>
        <w:t>ульдурга,д28</w:t>
      </w:r>
      <w:r w:rsidRPr="0053260F">
        <w:rPr>
          <w:color w:val="242424"/>
          <w:sz w:val="28"/>
          <w:szCs w:val="28"/>
        </w:rPr>
        <w:t>.</w:t>
      </w:r>
    </w:p>
    <w:p w:rsidR="00A66B15"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Телефон приемной отдела образования</w:t>
      </w:r>
      <w:r w:rsidR="00A66B15">
        <w:rPr>
          <w:color w:val="242424"/>
          <w:sz w:val="28"/>
          <w:szCs w:val="28"/>
        </w:rPr>
        <w:t>:8302563-11-35, 83025621106</w:t>
      </w:r>
    </w:p>
    <w:p w:rsidR="00AB6239" w:rsidRPr="00EB4478" w:rsidRDefault="0053260F" w:rsidP="0053260F">
      <w:pPr>
        <w:pStyle w:val="a3"/>
        <w:spacing w:before="0" w:beforeAutospacing="0" w:after="0" w:afterAutospacing="0" w:line="215" w:lineRule="atLeast"/>
        <w:jc w:val="both"/>
        <w:rPr>
          <w:sz w:val="28"/>
        </w:rPr>
      </w:pPr>
      <w:r w:rsidRPr="0053260F">
        <w:rPr>
          <w:color w:val="242424"/>
          <w:sz w:val="28"/>
          <w:szCs w:val="28"/>
        </w:rPr>
        <w:t>Офи</w:t>
      </w:r>
      <w:r w:rsidR="00CB4837">
        <w:rPr>
          <w:color w:val="242424"/>
          <w:sz w:val="28"/>
          <w:szCs w:val="28"/>
        </w:rPr>
        <w:t>циальный сайт отдела образования</w:t>
      </w:r>
      <w:r w:rsidRPr="0053260F">
        <w:rPr>
          <w:color w:val="242424"/>
          <w:sz w:val="28"/>
          <w:szCs w:val="28"/>
        </w:rPr>
        <w:t>: </w:t>
      </w:r>
      <w:proofErr w:type="spellStart"/>
      <w:r w:rsidR="00BE595A" w:rsidRPr="00BE595A">
        <w:rPr>
          <w:sz w:val="28"/>
          <w:lang w:val="en-US"/>
        </w:rPr>
        <w:t>mouo</w:t>
      </w:r>
      <w:proofErr w:type="spellEnd"/>
      <w:r w:rsidR="00BE595A" w:rsidRPr="00BE595A">
        <w:rPr>
          <w:sz w:val="28"/>
        </w:rPr>
        <w:t>.</w:t>
      </w:r>
      <w:proofErr w:type="spellStart"/>
      <w:r w:rsidR="00BE595A" w:rsidRPr="00BE595A">
        <w:rPr>
          <w:sz w:val="28"/>
          <w:lang w:val="en-US"/>
        </w:rPr>
        <w:t>duld</w:t>
      </w:r>
      <w:proofErr w:type="spellEnd"/>
      <w:r w:rsidR="00BE595A" w:rsidRPr="00BE595A">
        <w:rPr>
          <w:sz w:val="28"/>
        </w:rPr>
        <w:t>.</w:t>
      </w:r>
      <w:proofErr w:type="spellStart"/>
      <w:r w:rsidR="00EB4478">
        <w:rPr>
          <w:sz w:val="28"/>
          <w:lang w:val="en-US"/>
        </w:rPr>
        <w:t>zabedu</w:t>
      </w:r>
      <w:proofErr w:type="spellEnd"/>
      <w:r w:rsidR="00EB4478" w:rsidRPr="00EB4478">
        <w:rPr>
          <w:sz w:val="28"/>
        </w:rPr>
        <w:t>.</w:t>
      </w:r>
      <w:proofErr w:type="spellStart"/>
      <w:r w:rsidR="00EB4478">
        <w:rPr>
          <w:sz w:val="28"/>
          <w:lang w:val="en-US"/>
        </w:rPr>
        <w:t>ru</w:t>
      </w:r>
      <w:proofErr w:type="spellEnd"/>
    </w:p>
    <w:p w:rsidR="00A66B15" w:rsidRPr="00EB4478" w:rsidRDefault="0053260F" w:rsidP="0053260F">
      <w:pPr>
        <w:pStyle w:val="a3"/>
        <w:spacing w:before="0" w:beforeAutospacing="0" w:after="0" w:afterAutospacing="0" w:line="215" w:lineRule="atLeast"/>
        <w:jc w:val="both"/>
        <w:rPr>
          <w:color w:val="242424"/>
          <w:sz w:val="32"/>
          <w:szCs w:val="28"/>
        </w:rPr>
      </w:pPr>
      <w:r w:rsidRPr="0053260F">
        <w:rPr>
          <w:color w:val="242424"/>
          <w:sz w:val="28"/>
          <w:szCs w:val="28"/>
        </w:rPr>
        <w:t xml:space="preserve">2.1.4 График работы отдела образования: </w:t>
      </w:r>
    </w:p>
    <w:p w:rsidR="0053260F" w:rsidRPr="0053260F" w:rsidRDefault="00A66B15" w:rsidP="0053260F">
      <w:pPr>
        <w:pStyle w:val="a3"/>
        <w:spacing w:before="0" w:beforeAutospacing="0" w:after="0" w:afterAutospacing="0" w:line="215" w:lineRule="atLeast"/>
        <w:jc w:val="both"/>
        <w:rPr>
          <w:color w:val="242424"/>
          <w:sz w:val="28"/>
          <w:szCs w:val="28"/>
        </w:rPr>
      </w:pPr>
      <w:r>
        <w:rPr>
          <w:color w:val="242424"/>
          <w:sz w:val="28"/>
          <w:szCs w:val="28"/>
        </w:rPr>
        <w:t>понедельник-четверг – 8-45 – 17-00, пятница – 8-45 - 16-0</w:t>
      </w:r>
      <w:r w:rsidR="0053260F" w:rsidRPr="0053260F">
        <w:rPr>
          <w:color w:val="242424"/>
          <w:sz w:val="28"/>
          <w:szCs w:val="28"/>
        </w:rPr>
        <w:t>0. Обеденный перерыв 13-00 - 14-00.</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lastRenderedPageBreak/>
        <w:t xml:space="preserve">2.1.5 Информацию о графике работы, местонахождении </w:t>
      </w:r>
      <w:r w:rsidR="008019B5">
        <w:rPr>
          <w:color w:val="242424"/>
          <w:sz w:val="28"/>
          <w:szCs w:val="28"/>
        </w:rPr>
        <w:t>МОУ</w:t>
      </w:r>
      <w:r w:rsidR="00D36CF5">
        <w:rPr>
          <w:color w:val="242424"/>
          <w:sz w:val="28"/>
          <w:szCs w:val="28"/>
        </w:rPr>
        <w:t xml:space="preserve"> </w:t>
      </w:r>
      <w:proofErr w:type="spellStart"/>
      <w:r w:rsidR="00A66B15">
        <w:rPr>
          <w:color w:val="242424"/>
          <w:sz w:val="28"/>
          <w:szCs w:val="28"/>
        </w:rPr>
        <w:t>Дульдургинского</w:t>
      </w:r>
      <w:proofErr w:type="spellEnd"/>
      <w:r w:rsidR="00A66B15">
        <w:rPr>
          <w:color w:val="242424"/>
          <w:sz w:val="28"/>
          <w:szCs w:val="28"/>
        </w:rPr>
        <w:t xml:space="preserve"> района можно получить в О</w:t>
      </w:r>
      <w:r w:rsidRPr="0053260F">
        <w:rPr>
          <w:color w:val="242424"/>
          <w:sz w:val="28"/>
          <w:szCs w:val="28"/>
        </w:rPr>
        <w:t>тделе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Получить услугу можно следующими способами: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обратившись лично в общеобразовательную организацию;</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через операторов почтовой связи общего пользования заказным письмом с уведомлением о вручении;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2.1.6 В помещениях, занимаемых отделом образования, размещается информация для ознакомления пользователей с информацией о предоставлении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На информационных стендах размещается следующая информация: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1) порядок работы отдела образования,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 условия и порядок получения информации от отдела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3) кабинеты, где проводятся прием и информирование заявителей о порядке исполнения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4) Номера телефонов, почтовые и электронны</w:t>
      </w:r>
      <w:r w:rsidR="008019B5">
        <w:rPr>
          <w:color w:val="242424"/>
          <w:sz w:val="28"/>
          <w:szCs w:val="28"/>
        </w:rPr>
        <w:t>е адреса отдела образования и М</w:t>
      </w:r>
      <w:r w:rsidRPr="0053260F">
        <w:rPr>
          <w:color w:val="242424"/>
          <w:sz w:val="28"/>
          <w:szCs w:val="28"/>
        </w:rPr>
        <w:t>ОУ, расположенных на территории</w:t>
      </w:r>
      <w:r w:rsidR="00F30A47">
        <w:rPr>
          <w:color w:val="242424"/>
          <w:sz w:val="28"/>
          <w:szCs w:val="28"/>
        </w:rPr>
        <w:t xml:space="preserve"> Дульдургинского</w:t>
      </w:r>
      <w:r w:rsidRPr="0053260F">
        <w:rPr>
          <w:color w:val="242424"/>
          <w:sz w:val="28"/>
          <w:szCs w:val="28"/>
        </w:rPr>
        <w:t xml:space="preserve"> района.</w:t>
      </w:r>
    </w:p>
    <w:p w:rsidR="0053260F" w:rsidRPr="0053260F" w:rsidRDefault="003E0376" w:rsidP="0053260F">
      <w:pPr>
        <w:pStyle w:val="a3"/>
        <w:spacing w:before="0" w:beforeAutospacing="0" w:after="0" w:afterAutospacing="0" w:line="215" w:lineRule="atLeast"/>
        <w:jc w:val="both"/>
        <w:rPr>
          <w:color w:val="242424"/>
          <w:sz w:val="28"/>
          <w:szCs w:val="28"/>
        </w:rPr>
      </w:pPr>
      <w:r>
        <w:rPr>
          <w:color w:val="242424"/>
          <w:sz w:val="28"/>
          <w:szCs w:val="28"/>
        </w:rPr>
        <w:t>2.1.7 В МОУ</w:t>
      </w:r>
      <w:r w:rsidR="0053260F" w:rsidRPr="0053260F">
        <w:rPr>
          <w:color w:val="242424"/>
          <w:sz w:val="28"/>
          <w:szCs w:val="28"/>
        </w:rPr>
        <w:t xml:space="preserve"> на информационных стендах размещается следующая информация: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1) порядок работы </w:t>
      </w:r>
      <w:r w:rsidR="003E0376">
        <w:rPr>
          <w:color w:val="242424"/>
          <w:sz w:val="28"/>
          <w:szCs w:val="28"/>
        </w:rPr>
        <w:t>МОУ</w:t>
      </w:r>
      <w:r w:rsidRPr="0053260F">
        <w:rPr>
          <w:color w:val="242424"/>
          <w:sz w:val="28"/>
          <w:szCs w:val="28"/>
        </w:rPr>
        <w:t>,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 условия и поря</w:t>
      </w:r>
      <w:r w:rsidR="003E0376">
        <w:rPr>
          <w:color w:val="242424"/>
          <w:sz w:val="28"/>
          <w:szCs w:val="28"/>
        </w:rPr>
        <w:t>док получения информации от МОУ</w:t>
      </w:r>
      <w:r w:rsidRPr="0053260F">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3) номера телефонов, почтовые и </w:t>
      </w:r>
      <w:r w:rsidR="003E0376">
        <w:rPr>
          <w:color w:val="242424"/>
          <w:sz w:val="28"/>
          <w:szCs w:val="28"/>
        </w:rPr>
        <w:t>электронные адреса МОУ</w:t>
      </w:r>
      <w:r w:rsidRPr="0053260F">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lastRenderedPageBreak/>
        <w:t>4) нормативные правовые акты, которые регламентируют деятельность и порядок предоставления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5) процедуры предоставления услуги в текстовом виде;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6) перечень документов, представляемых гражданином для оформления зачисления в </w:t>
      </w:r>
      <w:r w:rsidR="003E0376">
        <w:rPr>
          <w:color w:val="242424"/>
          <w:sz w:val="28"/>
          <w:szCs w:val="28"/>
        </w:rPr>
        <w:t>М</w:t>
      </w:r>
      <w:r w:rsidRPr="0053260F">
        <w:rPr>
          <w:color w:val="242424"/>
          <w:sz w:val="28"/>
          <w:szCs w:val="28"/>
        </w:rPr>
        <w:t>ОУ;</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7) о</w:t>
      </w:r>
      <w:r w:rsidR="003E0376">
        <w:rPr>
          <w:color w:val="242424"/>
          <w:sz w:val="28"/>
          <w:szCs w:val="28"/>
        </w:rPr>
        <w:t>бразец заявления о приеме в МОУ</w:t>
      </w:r>
      <w:r w:rsidRPr="0053260F">
        <w:rPr>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2.1.8 Руководители отдела образования, </w:t>
      </w:r>
      <w:r w:rsidR="003E0376">
        <w:rPr>
          <w:color w:val="242424"/>
          <w:sz w:val="28"/>
          <w:szCs w:val="28"/>
        </w:rPr>
        <w:t>МОУ</w:t>
      </w:r>
      <w:r w:rsidR="008235C4">
        <w:rPr>
          <w:color w:val="242424"/>
          <w:sz w:val="28"/>
          <w:szCs w:val="28"/>
        </w:rPr>
        <w:t xml:space="preserve"> </w:t>
      </w:r>
      <w:r w:rsidRPr="0053260F">
        <w:rPr>
          <w:color w:val="242424"/>
          <w:sz w:val="28"/>
          <w:szCs w:val="28"/>
        </w:rPr>
        <w:t>определяют должностных лиц для проведения консультаций.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2.1.9 Консультирование осуществляется как в устной, так и в письменной форме. По требованию заинтересованного лица уполномоченный орган обязан предоставить информацию в письменной форме.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Информация предоставляется заявителем на безвозмездной основе.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2.1.10 Информация, предоставленная при проведении консультации, не является основанием для принятия решения или совершения действия (бездействия) уполномоченными органами при осуществлении предоставления муниципальной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2.1.11 Уполномоченные органы не несут ответственности за убытки, причиненные вследствие искажения текста правового акта, опубликованного без их ведома и контроля, равно как за убытки, причиненные вследствие неквалифицированных консультаций, оказанных лицами, не уполномоченными на их проведение.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2.1.12 Основными требованиями к информированию граждан являются: достоверность предоставляемой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четкость в изложении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полнота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наглядность форм предоставляемой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удобство и доступность получения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оперативность предоставления информации.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2.1.13 Информирование граждан организуется следующим образом:</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индивидуальное информирование;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публичное информирование.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2.1.14 Информирование проводится в форме: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устного информирования;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письменного информирования;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размещения информации на сайте;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 использованием средств телефонной связи, электронной почты, сайтов образовательных организаций и отдела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публикации в средствах массовой информации, издания информационных материалов (брошюр, буклетов и т. д.).</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2.1.15 Индивидуальное устное информирование граждан осуществляется сот</w:t>
      </w:r>
      <w:r w:rsidR="003E0376">
        <w:rPr>
          <w:color w:val="242424"/>
          <w:sz w:val="28"/>
          <w:szCs w:val="28"/>
        </w:rPr>
        <w:t>рудниками отдела образования, М</w:t>
      </w:r>
      <w:r w:rsidRPr="0053260F">
        <w:rPr>
          <w:color w:val="242424"/>
          <w:sz w:val="28"/>
          <w:szCs w:val="28"/>
        </w:rPr>
        <w:t>ОУ, указанных в пункте 1.1., при обращении граждан за информацией: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 личном обращении;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по телефону.</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2.1.16 Публичное устное информирование осуществляется с привлечением средств массовой информации, радио, телевидения (далее СМИ).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lastRenderedPageBreak/>
        <w:t>2.1.17 Публичное письменное информирование осуществляется путем публикации информационных материалов в СМИ, размещения на официальных сайтах в сети Интернет, путем использования информационных стендов, размещающихся в отделе образования и МБОУ, указанных в пункте 1.1.</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2.1.18 Обязанности должностных лиц при ответе на телефонные звонки, устные и письменные обращения граждан или организаций.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Сотрудник, осуществляющий прием или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услуги по телефону сотрудник, сняв трубку, должен представиться: назвать фамилию, имя, отчество, должность, наименование учреждения. 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b/>
          <w:bCs/>
          <w:color w:val="242424"/>
          <w:sz w:val="28"/>
          <w:szCs w:val="28"/>
        </w:rPr>
        <w:t>2.2 Сроки предоставления услуги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2.2.1Полномочия по предоставлению услуги осуществляется в течение всего календарного года.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2.2.2 Срок непосредственного предоставления услуги начинается с момента зачисления в </w:t>
      </w:r>
      <w:r w:rsidR="003E0376">
        <w:rPr>
          <w:color w:val="242424"/>
          <w:sz w:val="28"/>
          <w:szCs w:val="28"/>
        </w:rPr>
        <w:t xml:space="preserve">МОУ </w:t>
      </w:r>
      <w:r w:rsidRPr="0053260F">
        <w:rPr>
          <w:color w:val="242424"/>
          <w:sz w:val="28"/>
          <w:szCs w:val="28"/>
        </w:rPr>
        <w:t>на период нормативных сроков освоения основных образовательных программ начального общего (4 года), основного общего (5 лет), среднего общего образования (2 года).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2.2.3 Сроки прохождения отдельных административных процедур:</w:t>
      </w:r>
    </w:p>
    <w:p w:rsidR="0053260F" w:rsidRPr="0053260F" w:rsidRDefault="003E0376" w:rsidP="0053260F">
      <w:pPr>
        <w:pStyle w:val="a3"/>
        <w:spacing w:before="0" w:beforeAutospacing="0" w:after="0" w:afterAutospacing="0" w:line="215" w:lineRule="atLeast"/>
        <w:jc w:val="both"/>
        <w:rPr>
          <w:color w:val="242424"/>
          <w:sz w:val="28"/>
          <w:szCs w:val="28"/>
        </w:rPr>
      </w:pPr>
      <w:r>
        <w:rPr>
          <w:color w:val="242424"/>
          <w:sz w:val="28"/>
          <w:szCs w:val="28"/>
        </w:rPr>
        <w:t>прием заявления на обучение в М</w:t>
      </w:r>
      <w:r w:rsidR="0053260F" w:rsidRPr="0053260F">
        <w:rPr>
          <w:color w:val="242424"/>
          <w:sz w:val="28"/>
          <w:szCs w:val="28"/>
        </w:rPr>
        <w:t>ОУ – не более 30 мин.</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датой принятия к рассмотрению заявления о приеме в МБОУ и прилагаемых документов считается дата регистрации в журнале регистрации поступивших заявлений.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w:t>
      </w:r>
      <w:r w:rsidR="00180252">
        <w:rPr>
          <w:color w:val="242424"/>
          <w:sz w:val="28"/>
          <w:szCs w:val="28"/>
        </w:rPr>
        <w:t>.2.4 Решение о зачислении в МОУ</w:t>
      </w:r>
      <w:r w:rsidRPr="0053260F">
        <w:rPr>
          <w:color w:val="242424"/>
          <w:sz w:val="28"/>
          <w:szCs w:val="28"/>
        </w:rPr>
        <w:t xml:space="preserve"> должно быть принято по результатам рассмотрения заявления о приеме документов в день обращения для поступивших в течение учебного года.</w:t>
      </w:r>
    </w:p>
    <w:p w:rsidR="0053260F" w:rsidRPr="0053260F" w:rsidRDefault="00180252" w:rsidP="0053260F">
      <w:pPr>
        <w:pStyle w:val="a3"/>
        <w:spacing w:before="0" w:beforeAutospacing="0" w:after="0" w:afterAutospacing="0" w:line="215" w:lineRule="atLeast"/>
        <w:jc w:val="both"/>
        <w:rPr>
          <w:color w:val="242424"/>
          <w:sz w:val="28"/>
          <w:szCs w:val="28"/>
        </w:rPr>
      </w:pPr>
      <w:r>
        <w:rPr>
          <w:b/>
          <w:bCs/>
          <w:color w:val="242424"/>
          <w:sz w:val="28"/>
          <w:szCs w:val="28"/>
        </w:rPr>
        <w:t>2.3 Правила приема в МОУ</w:t>
      </w:r>
      <w:r w:rsidR="0053260F" w:rsidRPr="0053260F">
        <w:rPr>
          <w:b/>
          <w:bCs/>
          <w:color w:val="242424"/>
          <w:sz w:val="28"/>
          <w:szCs w:val="28"/>
        </w:rPr>
        <w:t>.</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2.3.1Правила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2.3.2Получение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w:t>
      </w:r>
      <w:r w:rsidRPr="0053260F">
        <w:rPr>
          <w:color w:val="242424"/>
          <w:sz w:val="28"/>
          <w:szCs w:val="28"/>
        </w:rPr>
        <w:lastRenderedPageBreak/>
        <w:t>организацию на обучение по образовательным программам начального общего образования в более раннем или более позднем возрасте.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2.3.3 Во внеочередном порядке предоставляются места в общеобразовательных организациях, имеющих интернат:</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детям, указанным в пункте 5 статьи 44 Закона Российской Федерации от 17 января 1992 г. № 2202-1 "О прокуратуре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детям, указанным в пункте 3 статьи 19 Закона Российской Федерации от 26 июня 1992 г. № 3132-1 "О статусе судей в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детям, указанным в части 25 статьи 35 Федерального закона от 28 декабря 2010 г. № 403-ФЗ "О Следственном комитете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2.3.4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 76-ФЗ "О статусе военнослужащих", по месту жительства их семей.</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2.3.5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2.3.6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муниципальные образовательные организации, в которых обучаются их братья и (или) сестры.</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Дети, указанные в части 6 статьи 86 Федерального закона,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2.3.7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w:t>
      </w:r>
      <w:r w:rsidRPr="0053260F">
        <w:rPr>
          <w:color w:val="242424"/>
          <w:sz w:val="28"/>
          <w:szCs w:val="28"/>
        </w:rPr>
        <w:lastRenderedPageBreak/>
        <w:t>представителей) и на основании рекомендаций психолого-медико-педагогической комиссии.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2.3.8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2.3.9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 количестве мест в первых классах не позднее 10 календарных дней с момента издания распорядительного акта, указанного в пункте 6 Порядка;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 наличии свободных мест в первых классах для приема детей, не проживающих на закрепленной территории, не позднее 5 июля текущего года.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Прием заявлений в первый класс МОУ для граждан, проживающих на закрепленной территории, начинается 1 апреля и завершается 30 июня текущего года.</w:t>
      </w:r>
    </w:p>
    <w:p w:rsidR="0053260F" w:rsidRPr="0053260F" w:rsidRDefault="00180252" w:rsidP="0053260F">
      <w:pPr>
        <w:pStyle w:val="a3"/>
        <w:spacing w:before="0" w:beforeAutospacing="0" w:after="0" w:afterAutospacing="0" w:line="215" w:lineRule="atLeast"/>
        <w:jc w:val="both"/>
        <w:rPr>
          <w:color w:val="242424"/>
          <w:sz w:val="28"/>
          <w:szCs w:val="28"/>
        </w:rPr>
      </w:pPr>
      <w:r>
        <w:rPr>
          <w:color w:val="242424"/>
          <w:sz w:val="28"/>
          <w:szCs w:val="28"/>
        </w:rPr>
        <w:t>Зачисление в МОУ</w:t>
      </w:r>
      <w:r w:rsidR="008235C4">
        <w:rPr>
          <w:color w:val="242424"/>
          <w:sz w:val="28"/>
          <w:szCs w:val="28"/>
        </w:rPr>
        <w:t xml:space="preserve"> </w:t>
      </w:r>
      <w:r w:rsidR="0053260F" w:rsidRPr="0053260F">
        <w:rPr>
          <w:color w:val="242424"/>
          <w:sz w:val="28"/>
          <w:szCs w:val="28"/>
        </w:rPr>
        <w:t>оформляется распорядительным актом МОУ в течение 3-х рабочих дней после приема документов.</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Для детей, не проживающих на закрепленной территории, прием заявлений в первый класс начинается 6 июля текущего года до момента заполнения свободных мест, но не позднее 5 сентября текущего года</w:t>
      </w:r>
    </w:p>
    <w:p w:rsidR="0053260F" w:rsidRPr="0053260F" w:rsidRDefault="00180252" w:rsidP="0053260F">
      <w:pPr>
        <w:pStyle w:val="a3"/>
        <w:spacing w:before="0" w:beforeAutospacing="0" w:after="0" w:afterAutospacing="0" w:line="215" w:lineRule="atLeast"/>
        <w:jc w:val="both"/>
        <w:rPr>
          <w:color w:val="242424"/>
          <w:sz w:val="28"/>
          <w:szCs w:val="28"/>
        </w:rPr>
      </w:pPr>
      <w:r>
        <w:rPr>
          <w:color w:val="242424"/>
          <w:sz w:val="28"/>
          <w:szCs w:val="28"/>
        </w:rPr>
        <w:t>МОУ</w:t>
      </w:r>
      <w:r w:rsidR="0053260F" w:rsidRPr="0053260F">
        <w:rPr>
          <w:color w:val="242424"/>
          <w:sz w:val="28"/>
          <w:szCs w:val="28"/>
        </w:rPr>
        <w:t>,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 текущего года.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2.3.10</w:t>
      </w:r>
      <w:proofErr w:type="gramStart"/>
      <w:r w:rsidRPr="0053260F">
        <w:rPr>
          <w:color w:val="242424"/>
          <w:sz w:val="28"/>
          <w:szCs w:val="28"/>
        </w:rPr>
        <w:t xml:space="preserve"> В</w:t>
      </w:r>
      <w:proofErr w:type="gramEnd"/>
      <w:r w:rsidRPr="0053260F">
        <w:rPr>
          <w:color w:val="242424"/>
          <w:sz w:val="28"/>
          <w:szCs w:val="28"/>
        </w:rPr>
        <w:t xml:space="preserve">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фамилия, имя, отчество (при наличии) ребенка или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дата рождения ребенка или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адрес места жительства и (или) адрес места пребывания ребенка или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фамилия, имя, отчество (при наличии)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адрес места жительства и (или) адрес места пребывания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адрес(а) электронной почты, номер(а) телефона(</w:t>
      </w:r>
      <w:proofErr w:type="spellStart"/>
      <w:r w:rsidRPr="0053260F">
        <w:rPr>
          <w:color w:val="242424"/>
          <w:sz w:val="28"/>
          <w:szCs w:val="28"/>
        </w:rPr>
        <w:t>ов</w:t>
      </w:r>
      <w:proofErr w:type="spellEnd"/>
      <w:r w:rsidRPr="0053260F">
        <w:rPr>
          <w:color w:val="242424"/>
          <w:sz w:val="28"/>
          <w:szCs w:val="28"/>
        </w:rPr>
        <w:t>) (при наличии)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 или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lastRenderedPageBreak/>
        <w:t>о наличии права внеочередного, первоочередного или преимущественного приема;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согласие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язык образования (в случае получения образования на родном языке из числа языков народов Российской Федерации или на иностранном языке);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факт ознакомления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согласие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 или поступающего на обработку персональных данных.</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Примерная форма заявления (Приложение №2,3) размещается </w:t>
      </w:r>
      <w:r w:rsidR="00180252">
        <w:rPr>
          <w:color w:val="242424"/>
          <w:sz w:val="28"/>
          <w:szCs w:val="28"/>
        </w:rPr>
        <w:t>МОУ</w:t>
      </w:r>
      <w:r w:rsidR="00BE4CAA">
        <w:rPr>
          <w:color w:val="242424"/>
          <w:sz w:val="28"/>
          <w:szCs w:val="28"/>
        </w:rPr>
        <w:t xml:space="preserve"> </w:t>
      </w:r>
      <w:r w:rsidRPr="0053260F">
        <w:rPr>
          <w:color w:val="242424"/>
          <w:sz w:val="28"/>
          <w:szCs w:val="28"/>
        </w:rPr>
        <w:t xml:space="preserve">на информационном стенде и (или) на официальном сайте </w:t>
      </w:r>
      <w:r w:rsidR="00180252">
        <w:rPr>
          <w:color w:val="242424"/>
          <w:sz w:val="28"/>
          <w:szCs w:val="28"/>
        </w:rPr>
        <w:t>МОУ</w:t>
      </w:r>
      <w:r w:rsidR="00BE4CAA">
        <w:rPr>
          <w:color w:val="242424"/>
          <w:sz w:val="28"/>
          <w:szCs w:val="28"/>
        </w:rPr>
        <w:t xml:space="preserve"> </w:t>
      </w:r>
      <w:r w:rsidRPr="0053260F">
        <w:rPr>
          <w:color w:val="242424"/>
          <w:sz w:val="28"/>
          <w:szCs w:val="28"/>
        </w:rPr>
        <w:t>в сети Интернет.</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u w:val="single"/>
        </w:rPr>
        <w:t xml:space="preserve">2.3.11 Для приема в </w:t>
      </w:r>
      <w:r w:rsidR="00180252">
        <w:rPr>
          <w:color w:val="242424"/>
          <w:sz w:val="28"/>
          <w:szCs w:val="28"/>
          <w:u w:val="single"/>
        </w:rPr>
        <w:t>МОУ</w:t>
      </w:r>
      <w:r w:rsidR="00BE4CAA">
        <w:rPr>
          <w:color w:val="242424"/>
          <w:sz w:val="28"/>
          <w:szCs w:val="28"/>
        </w:rPr>
        <w:t xml:space="preserve"> </w:t>
      </w:r>
      <w:r w:rsidRPr="0053260F">
        <w:rPr>
          <w:color w:val="242424"/>
          <w:sz w:val="28"/>
          <w:szCs w:val="28"/>
        </w:rPr>
        <w:t>родитель(и) (законный(</w:t>
      </w:r>
      <w:proofErr w:type="spellStart"/>
      <w:r w:rsidRPr="0053260F">
        <w:rPr>
          <w:color w:val="242424"/>
          <w:sz w:val="28"/>
          <w:szCs w:val="28"/>
        </w:rPr>
        <w:t>ые</w:t>
      </w:r>
      <w:proofErr w:type="spellEnd"/>
      <w:r w:rsidRPr="0053260F">
        <w:rPr>
          <w:color w:val="242424"/>
          <w:sz w:val="28"/>
          <w:szCs w:val="28"/>
        </w:rPr>
        <w:t>) представитель(и) ребенка или поступающий представляют следующие документы:</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копию документа, удостоверяющего личность родителя (законного представителя) ребенка или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копию свидетельства о рождении ребенка или документа, подтверждающего родство заявителя;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копию документа, подтверждающего установление опеки или попечительства (при необходимости);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w:t>
      </w:r>
      <w:r w:rsidRPr="0053260F">
        <w:rPr>
          <w:color w:val="242424"/>
          <w:sz w:val="28"/>
          <w:szCs w:val="28"/>
        </w:rPr>
        <w:lastRenderedPageBreak/>
        <w:t>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справку с места работы родителя(ей) (законного(</w:t>
      </w:r>
      <w:proofErr w:type="spellStart"/>
      <w:r w:rsidRPr="0053260F">
        <w:rPr>
          <w:color w:val="242424"/>
          <w:sz w:val="28"/>
          <w:szCs w:val="28"/>
        </w:rPr>
        <w:t>ых</w:t>
      </w:r>
      <w:proofErr w:type="spellEnd"/>
      <w:r w:rsidRPr="0053260F">
        <w:rPr>
          <w:color w:val="242424"/>
          <w:sz w:val="28"/>
          <w:szCs w:val="28"/>
        </w:rPr>
        <w:t>) представителя(ей) ребенка (при наличии права внеочередного или первоочередного приема на обучение);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копию заключения психолого-медико-педагогической комиссии (при наличии).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53260F">
        <w:rPr>
          <w:color w:val="242424"/>
          <w:sz w:val="28"/>
          <w:szCs w:val="28"/>
        </w:rPr>
        <w:t>ые</w:t>
      </w:r>
      <w:proofErr w:type="spellEnd"/>
      <w:r w:rsidRPr="0053260F">
        <w:rPr>
          <w:color w:val="242424"/>
          <w:sz w:val="28"/>
          <w:szCs w:val="28"/>
        </w:rPr>
        <w:t>) представитель(и) ребенка предъявляет(ют) оригиналы документов, указанных в абзацах 2 - 5 настоящего пункта, а поступающий - оригинал документа, удостоверяющего личность поступающего.</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Родитель(и) (законный(</w:t>
      </w:r>
      <w:proofErr w:type="spellStart"/>
      <w:r w:rsidRPr="0053260F">
        <w:rPr>
          <w:color w:val="242424"/>
          <w:sz w:val="28"/>
          <w:szCs w:val="28"/>
        </w:rPr>
        <w:t>ые</w:t>
      </w:r>
      <w:proofErr w:type="spellEnd"/>
      <w:r w:rsidRPr="0053260F">
        <w:rPr>
          <w:color w:val="242424"/>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53260F" w:rsidRPr="0053260F" w:rsidRDefault="0053260F" w:rsidP="0053260F">
      <w:pPr>
        <w:pStyle w:val="a3"/>
        <w:spacing w:before="0" w:beforeAutospacing="0" w:after="0" w:afterAutospacing="0" w:line="215" w:lineRule="atLeast"/>
        <w:jc w:val="both"/>
        <w:rPr>
          <w:color w:val="242424"/>
          <w:sz w:val="28"/>
          <w:szCs w:val="28"/>
        </w:rPr>
      </w:pPr>
      <w:r w:rsidRPr="0053260F">
        <w:rPr>
          <w:color w:val="242424"/>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53260F" w:rsidRPr="00276D3B" w:rsidRDefault="0053260F" w:rsidP="0053260F">
      <w:pPr>
        <w:pStyle w:val="a3"/>
        <w:spacing w:before="0" w:beforeAutospacing="0" w:after="0" w:afterAutospacing="0" w:line="215" w:lineRule="atLeast"/>
        <w:jc w:val="both"/>
        <w:rPr>
          <w:sz w:val="28"/>
          <w:szCs w:val="28"/>
        </w:rPr>
      </w:pPr>
      <w:bookmarkStart w:id="1" w:name="sub_234"/>
      <w:r w:rsidRPr="00276D3B">
        <w:rPr>
          <w:sz w:val="28"/>
          <w:szCs w:val="28"/>
          <w:u w:val="single"/>
          <w:bdr w:val="none" w:sz="0" w:space="0" w:color="auto" w:frame="1"/>
        </w:rPr>
        <w:t xml:space="preserve">2.3.12 </w:t>
      </w:r>
      <w:r w:rsidRPr="00276D3B">
        <w:rPr>
          <w:sz w:val="28"/>
          <w:szCs w:val="28"/>
          <w:bdr w:val="none" w:sz="0" w:space="0" w:color="auto" w:frame="1"/>
        </w:rPr>
        <w:t>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2</w:t>
      </w:r>
      <w:r w:rsidRPr="00276D3B">
        <w:rPr>
          <w:color w:val="242424"/>
          <w:sz w:val="28"/>
          <w:szCs w:val="28"/>
          <w:bdr w:val="none" w:sz="0" w:space="0" w:color="auto" w:frame="1"/>
        </w:rPr>
        <w:t>.3.13 Родитель(и) (законный(</w:t>
      </w:r>
      <w:proofErr w:type="spellStart"/>
      <w:r w:rsidRPr="00276D3B">
        <w:rPr>
          <w:color w:val="242424"/>
          <w:sz w:val="28"/>
          <w:szCs w:val="28"/>
          <w:bdr w:val="none" w:sz="0" w:space="0" w:color="auto" w:frame="1"/>
        </w:rPr>
        <w:t>ые</w:t>
      </w:r>
      <w:proofErr w:type="spellEnd"/>
      <w:r w:rsidRPr="00276D3B">
        <w:rPr>
          <w:color w:val="242424"/>
          <w:sz w:val="28"/>
          <w:szCs w:val="28"/>
          <w:bdr w:val="none" w:sz="0" w:space="0" w:color="auto" w:frame="1"/>
        </w:rPr>
        <w:t>) представитель(и) ребенка или поступающий имеют право по своему усмотрению представлять другие документы.</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2.3.14 Факт приема заявления о приеме на обучение и перечень документов, представленных родителем(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(законным(</w:t>
      </w:r>
      <w:proofErr w:type="spellStart"/>
      <w:r w:rsidRPr="00276D3B">
        <w:rPr>
          <w:color w:val="242424"/>
          <w:sz w:val="28"/>
          <w:szCs w:val="28"/>
          <w:bdr w:val="none" w:sz="0" w:space="0" w:color="auto" w:frame="1"/>
        </w:rPr>
        <w:t>ыми</w:t>
      </w:r>
      <w:proofErr w:type="spellEnd"/>
      <w:r w:rsidRPr="00276D3B">
        <w:rPr>
          <w:color w:val="242424"/>
          <w:sz w:val="28"/>
          <w:szCs w:val="28"/>
          <w:bdr w:val="none" w:sz="0" w:space="0" w:color="auto" w:frame="1"/>
        </w:rPr>
        <w:t>) представителем(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ребенка,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(законным(</w:t>
      </w:r>
      <w:proofErr w:type="spellStart"/>
      <w:r w:rsidRPr="00276D3B">
        <w:rPr>
          <w:color w:val="242424"/>
          <w:sz w:val="28"/>
          <w:szCs w:val="28"/>
          <w:bdr w:val="none" w:sz="0" w:space="0" w:color="auto" w:frame="1"/>
        </w:rPr>
        <w:t>ыми</w:t>
      </w:r>
      <w:proofErr w:type="spellEnd"/>
      <w:r w:rsidRPr="00276D3B">
        <w:rPr>
          <w:color w:val="242424"/>
          <w:sz w:val="28"/>
          <w:szCs w:val="28"/>
          <w:bdr w:val="none" w:sz="0" w:space="0" w:color="auto" w:frame="1"/>
        </w:rPr>
        <w:t>) представителем(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ребенка или поступающим, родителю(ям) (законному(</w:t>
      </w:r>
      <w:proofErr w:type="spellStart"/>
      <w:r w:rsidRPr="00276D3B">
        <w:rPr>
          <w:color w:val="242424"/>
          <w:sz w:val="28"/>
          <w:szCs w:val="28"/>
          <w:bdr w:val="none" w:sz="0" w:space="0" w:color="auto" w:frame="1"/>
        </w:rPr>
        <w:t>ым</w:t>
      </w:r>
      <w:proofErr w:type="spellEnd"/>
      <w:r w:rsidRPr="00276D3B">
        <w:rPr>
          <w:color w:val="242424"/>
          <w:sz w:val="28"/>
          <w:szCs w:val="28"/>
          <w:bdr w:val="none" w:sz="0" w:space="0" w:color="auto" w:frame="1"/>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Pr="0053260F">
        <w:rPr>
          <w:color w:val="242424"/>
          <w:sz w:val="28"/>
          <w:szCs w:val="28"/>
          <w:u w:val="single"/>
          <w:bdr w:val="none" w:sz="0" w:space="0" w:color="auto" w:frame="1"/>
        </w:rPr>
        <w:t>.</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2</w:t>
      </w:r>
      <w:r w:rsidRPr="00276D3B">
        <w:rPr>
          <w:color w:val="242424"/>
          <w:sz w:val="28"/>
          <w:szCs w:val="28"/>
          <w:bdr w:val="none" w:sz="0" w:space="0" w:color="auto" w:frame="1"/>
        </w:rPr>
        <w:t xml:space="preserve">.3.15 Общеобразовательная организация осуществляет обработку полученных в связи с приемом в общеобразовательную организацию </w:t>
      </w:r>
      <w:r w:rsidRPr="00276D3B">
        <w:rPr>
          <w:color w:val="242424"/>
          <w:sz w:val="28"/>
          <w:szCs w:val="28"/>
          <w:bdr w:val="none" w:sz="0" w:space="0" w:color="auto" w:frame="1"/>
        </w:rPr>
        <w:lastRenderedPageBreak/>
        <w:t>персональных данных поступающих в соответствии с требованиями законодательства Российской Федерации в области персональных данных.</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2.3.16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2.6 данного Регламента.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2.3.17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(законным(</w:t>
      </w:r>
      <w:proofErr w:type="spellStart"/>
      <w:r w:rsidRPr="00276D3B">
        <w:rPr>
          <w:color w:val="242424"/>
          <w:sz w:val="28"/>
          <w:szCs w:val="28"/>
          <w:bdr w:val="none" w:sz="0" w:space="0" w:color="auto" w:frame="1"/>
        </w:rPr>
        <w:t>ыми</w:t>
      </w:r>
      <w:proofErr w:type="spellEnd"/>
      <w:r w:rsidRPr="00276D3B">
        <w:rPr>
          <w:color w:val="242424"/>
          <w:sz w:val="28"/>
          <w:szCs w:val="28"/>
          <w:bdr w:val="none" w:sz="0" w:space="0" w:color="auto" w:frame="1"/>
        </w:rPr>
        <w:t>) представителем(</w:t>
      </w:r>
      <w:proofErr w:type="spellStart"/>
      <w:r w:rsidRPr="00276D3B">
        <w:rPr>
          <w:color w:val="242424"/>
          <w:sz w:val="28"/>
          <w:szCs w:val="28"/>
          <w:bdr w:val="none" w:sz="0" w:space="0" w:color="auto" w:frame="1"/>
        </w:rPr>
        <w:t>ями</w:t>
      </w:r>
      <w:proofErr w:type="spellEnd"/>
      <w:r w:rsidRPr="00276D3B">
        <w:rPr>
          <w:color w:val="242424"/>
          <w:sz w:val="28"/>
          <w:szCs w:val="28"/>
          <w:bdr w:val="none" w:sz="0" w:space="0" w:color="auto" w:frame="1"/>
        </w:rPr>
        <w:t>) ребенка или поступающим документы (копии документов).</w:t>
      </w:r>
    </w:p>
    <w:p w:rsidR="0053260F" w:rsidRPr="00276D3B" w:rsidRDefault="0053260F" w:rsidP="0053260F">
      <w:pPr>
        <w:pStyle w:val="a3"/>
        <w:spacing w:before="0" w:beforeAutospacing="0" w:after="0" w:afterAutospacing="0" w:line="249" w:lineRule="atLeast"/>
        <w:jc w:val="both"/>
        <w:rPr>
          <w:b/>
          <w:color w:val="242424"/>
          <w:sz w:val="28"/>
          <w:szCs w:val="28"/>
          <w:bdr w:val="none" w:sz="0" w:space="0" w:color="auto" w:frame="1"/>
        </w:rPr>
      </w:pPr>
      <w:r w:rsidRPr="00276D3B">
        <w:rPr>
          <w:b/>
          <w:color w:val="242424"/>
          <w:sz w:val="28"/>
          <w:szCs w:val="28"/>
          <w:bdr w:val="none" w:sz="0" w:space="0" w:color="auto" w:frame="1"/>
        </w:rPr>
        <w:t>2.4</w:t>
      </w:r>
      <w:r w:rsidR="00276D3B">
        <w:rPr>
          <w:b/>
          <w:color w:val="242424"/>
          <w:sz w:val="28"/>
          <w:szCs w:val="28"/>
          <w:bdr w:val="none" w:sz="0" w:space="0" w:color="auto" w:frame="1"/>
        </w:rPr>
        <w:t xml:space="preserve">. </w:t>
      </w:r>
      <w:r w:rsidRPr="00276D3B">
        <w:rPr>
          <w:b/>
          <w:color w:val="242424"/>
          <w:sz w:val="28"/>
          <w:szCs w:val="28"/>
          <w:bdr w:val="none" w:sz="0" w:space="0" w:color="auto" w:frame="1"/>
        </w:rPr>
        <w:t>Перечень оснований для приостановления предоставления услуги либо отказа в предоставлении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Основанием для приостановления или отказа в предоставлении услуги может являться: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отсутствие свободных мест в ОУ.</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2.5</w:t>
      </w:r>
      <w:r w:rsidR="00276D3B">
        <w:rPr>
          <w:color w:val="242424"/>
          <w:sz w:val="28"/>
          <w:szCs w:val="28"/>
          <w:bdr w:val="none" w:sz="0" w:space="0" w:color="auto" w:frame="1"/>
        </w:rPr>
        <w:t>.</w:t>
      </w:r>
      <w:r w:rsidRPr="00276D3B">
        <w:rPr>
          <w:color w:val="242424"/>
          <w:sz w:val="28"/>
          <w:szCs w:val="28"/>
          <w:bdr w:val="none" w:sz="0" w:space="0" w:color="auto" w:frame="1"/>
        </w:rPr>
        <w:t>Исполнение услуги приостанавливается: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в случае изменений в законодательстве Российской Федерации, регламентирующем исполнение услуги, на срок, устанавливаемый законом, вносящим данные изменения;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xml:space="preserve">в иных случаях – на срок, установленный правовым актом Российской Федерации или </w:t>
      </w:r>
      <w:r w:rsidR="00276D3B">
        <w:rPr>
          <w:color w:val="242424"/>
          <w:sz w:val="28"/>
          <w:szCs w:val="28"/>
          <w:bdr w:val="none" w:sz="0" w:space="0" w:color="auto" w:frame="1"/>
        </w:rPr>
        <w:t>Забайкальского края</w:t>
      </w:r>
      <w:r w:rsidRPr="00276D3B">
        <w:rPr>
          <w:color w:val="242424"/>
          <w:sz w:val="28"/>
          <w:szCs w:val="28"/>
          <w:bdr w:val="none" w:sz="0" w:space="0" w:color="auto" w:frame="1"/>
        </w:rPr>
        <w:t xml:space="preserve">, а также решением администрации </w:t>
      </w:r>
      <w:r w:rsidR="00276D3B">
        <w:rPr>
          <w:color w:val="242424"/>
          <w:sz w:val="28"/>
          <w:szCs w:val="28"/>
          <w:bdr w:val="none" w:sz="0" w:space="0" w:color="auto" w:frame="1"/>
        </w:rPr>
        <w:t>региона</w:t>
      </w:r>
      <w:r w:rsidRPr="00276D3B">
        <w:rPr>
          <w:color w:val="242424"/>
          <w:sz w:val="28"/>
          <w:szCs w:val="28"/>
          <w:bdr w:val="none" w:sz="0" w:space="0" w:color="auto" w:frame="1"/>
        </w:rPr>
        <w:t xml:space="preserve"> или иного уполномоченного органа о приостановлении исполнения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2.5.1 В исполнении услуги может быть отказано в случаях, если: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представлен неполный перечень документов (заверенных копий документов), необходимых для предоставления услуги, или документы не соответствуют по форме и содержанию требованиям законодательства;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представлены заведомо подложные документы, необходимые для зачисления в МБОУ;</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не представлены оригиналы необходимых документов при зачислении МБОУ;</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-у МБОУ отсутствует лицензия на право ведения образовательной деятельности.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2.5.2 Письмо с мотивированным отказом оформляется в порядке делопроизводства в МБОУ за подписью директора.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2.5.3 Отказ должен содержать основания, по которым услуга не может быть исполнена.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b/>
          <w:bCs/>
          <w:color w:val="242424"/>
          <w:sz w:val="28"/>
          <w:szCs w:val="28"/>
          <w:bdr w:val="none" w:sz="0" w:space="0" w:color="auto" w:frame="1"/>
        </w:rPr>
        <w:t>2.6 Требования к местам предоставления услуги</w:t>
      </w:r>
      <w:r w:rsidRPr="00276D3B">
        <w:rPr>
          <w:color w:val="242424"/>
          <w:sz w:val="28"/>
          <w:szCs w:val="28"/>
          <w:bdr w:val="none" w:sz="0" w:space="0" w:color="auto" w:frame="1"/>
        </w:rPr>
        <w:t>.</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2.6.1. Вход в помещения, в которых предоставляется услуга, должен быть снабжен вывеской с указанием наименования учреждения.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2.6.2. У входа в помещения, в которых предоставляется услуга, должна быть возможность предоставления парковочных мест.</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2.7.3. Помещения, в которых предоставляется услуга, должны содержать информационные стенды.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lastRenderedPageBreak/>
        <w:t>2.7.4. Помещения, в которых предоставляется услуга, должны иметь места для ожидания приема заявителями, оборудованные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2.7.5. Места, в которых предоставляется услуга, должны иметь средства пожаротушения и оказания первой медицинской помощи.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xml:space="preserve">2.7.6. Помещение для оказания услуги в </w:t>
      </w:r>
      <w:r w:rsidR="00180252">
        <w:rPr>
          <w:color w:val="242424"/>
          <w:sz w:val="28"/>
          <w:szCs w:val="28"/>
          <w:bdr w:val="none" w:sz="0" w:space="0" w:color="auto" w:frame="1"/>
        </w:rPr>
        <w:t>МОУ</w:t>
      </w:r>
      <w:r w:rsidR="00BE4CAA">
        <w:rPr>
          <w:color w:val="242424"/>
          <w:sz w:val="28"/>
          <w:szCs w:val="28"/>
          <w:bdr w:val="none" w:sz="0" w:space="0" w:color="auto" w:frame="1"/>
        </w:rPr>
        <w:t xml:space="preserve"> </w:t>
      </w:r>
      <w:r w:rsidRPr="00276D3B">
        <w:rPr>
          <w:color w:val="242424"/>
          <w:sz w:val="28"/>
          <w:szCs w:val="28"/>
          <w:bdr w:val="none" w:sz="0" w:space="0" w:color="auto" w:frame="1"/>
        </w:rPr>
        <w:t>должно соответствовать Санитарно-эпидемиологическим правилам (СанПиН 2.4.2.1178-02).</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2.7.7. Количество обучающихся не должно превышать вместимости МБОУ, предусмотренной проектом, по которому построено или приспособлено здание.</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2</w:t>
      </w:r>
      <w:r w:rsidRPr="00276D3B">
        <w:rPr>
          <w:color w:val="242424"/>
          <w:sz w:val="28"/>
          <w:szCs w:val="28"/>
          <w:bdr w:val="none" w:sz="0" w:space="0" w:color="auto" w:frame="1"/>
        </w:rPr>
        <w:t>.7.8. Учебные помещения включают: рабочую зону (размещение учебных столов для обучающихся), рабочую зону учителя, дополнительное пространство для размещения учебно-наглядных пособий, технических средств обучения (ТСО), зону для индивидуальных занятий обучающихся и возможной активной деятельности.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xml:space="preserve">2.7.9. Площадь и использование кабинетов информатики должны соответствовать гигиеническим требованиям, предъявляемым к </w:t>
      </w:r>
      <w:proofErr w:type="spellStart"/>
      <w:r w:rsidRPr="00276D3B">
        <w:rPr>
          <w:color w:val="242424"/>
          <w:sz w:val="28"/>
          <w:szCs w:val="28"/>
          <w:bdr w:val="none" w:sz="0" w:space="0" w:color="auto" w:frame="1"/>
        </w:rPr>
        <w:t>видеодисплейным</w:t>
      </w:r>
      <w:proofErr w:type="spellEnd"/>
      <w:r w:rsidRPr="00276D3B">
        <w:rPr>
          <w:color w:val="242424"/>
          <w:sz w:val="28"/>
          <w:szCs w:val="28"/>
          <w:bdr w:val="none" w:sz="0" w:space="0" w:color="auto" w:frame="1"/>
        </w:rPr>
        <w:t xml:space="preserve"> терминалам, персональным электронно-вычислительным машинам и организации работы.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2.7.10. При наличии в здании учреждения учебных мастерских они должны использоваться по назначению.</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2.7.11. В зависимости от назначения учебных помещений могут применяться столы ученические (одноместные и двухместные), столы аудиторные, чертежные или лабораторные. Расстановка столов, как правило, трехрядная, но возможны варианты с двухрядной или однорядной (сблокированной) расстановкой столов.</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2.7.12. Каждый обучающийся обеспечивается удобным рабочим местом за партой или столом в соответствии с его ростом и состоянием зрения и слуха. Для подбора мебели соответственно росту обучающихся производится ее цветовая маркировка. Табуретки или скамейки вместо стульев не используются.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2.7.13.В мастерских для трудового обучения размещение оборудования осуществляется с учетом создания благоприятных условий для зрительной работы, сохранения правильной рабочей позы и профилактики травматизма.</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2.7.14. Для получения муниципальной услуги инвалидами необходимо обеспечить</w:t>
      </w:r>
      <w:r w:rsidRPr="0053260F">
        <w:rPr>
          <w:color w:val="242424"/>
          <w:sz w:val="28"/>
          <w:szCs w:val="28"/>
          <w:u w:val="single"/>
          <w:bdr w:val="none" w:sz="0" w:space="0" w:color="auto" w:frame="1"/>
        </w:rPr>
        <w:t>:</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 xml:space="preserve">- </w:t>
      </w:r>
      <w:r w:rsidRPr="00276D3B">
        <w:rPr>
          <w:color w:val="242424"/>
          <w:sz w:val="28"/>
          <w:szCs w:val="28"/>
          <w:bdr w:val="none" w:sz="0" w:space="0" w:color="auto" w:frame="1"/>
        </w:rPr>
        <w:t>условия для беспрепятственного доступа к местам предоставления муниципальной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возможность самостоятельного передвижения к местам предоставления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надлежащее размещение оборудования и носителей информации, необходимых для обеспечения беспрепятственного доступа инвалидов к получению муниципальной услуги с учетом ограничений их жизнедеятельности;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lastRenderedPageBreak/>
        <w:t>- допуск к местам предоставления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оказание работниками организаций, предоставляющих муниципальную услугу, помощи инвалидам в преодолении барьеров, мешающих получению ими услуг наравне с другими лицами.</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b/>
          <w:bCs/>
          <w:color w:val="242424"/>
          <w:sz w:val="28"/>
          <w:szCs w:val="28"/>
          <w:u w:val="single"/>
          <w:bdr w:val="none" w:sz="0" w:space="0" w:color="auto" w:frame="1"/>
        </w:rPr>
        <w:t>3.Административные процедуры.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Процесс получения муниципальной услуги включает в себя следующие административные процедуры: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w:t>
      </w:r>
      <w:r w:rsidR="00276D3B">
        <w:rPr>
          <w:color w:val="242424"/>
          <w:sz w:val="28"/>
          <w:szCs w:val="28"/>
          <w:bdr w:val="none" w:sz="0" w:space="0" w:color="auto" w:frame="1"/>
        </w:rPr>
        <w:t>.</w:t>
      </w:r>
      <w:r w:rsidRPr="00276D3B">
        <w:rPr>
          <w:color w:val="242424"/>
          <w:sz w:val="28"/>
          <w:szCs w:val="28"/>
          <w:bdr w:val="none" w:sz="0" w:space="0" w:color="auto" w:frame="1"/>
        </w:rPr>
        <w:t>Прием документов от граждан для приема в общеобразовательное учреждение</w:t>
      </w:r>
    </w:p>
    <w:p w:rsidR="0053260F" w:rsidRPr="00276D3B" w:rsidRDefault="00180252"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3.2..Сотрудником МОУ</w:t>
      </w:r>
      <w:r w:rsidR="00BE4CAA">
        <w:rPr>
          <w:color w:val="242424"/>
          <w:sz w:val="28"/>
          <w:szCs w:val="28"/>
          <w:bdr w:val="none" w:sz="0" w:space="0" w:color="auto" w:frame="1"/>
        </w:rPr>
        <w:t xml:space="preserve"> </w:t>
      </w:r>
      <w:r w:rsidR="0053260F" w:rsidRPr="00276D3B">
        <w:rPr>
          <w:color w:val="242424"/>
          <w:sz w:val="28"/>
          <w:szCs w:val="28"/>
          <w:bdr w:val="none" w:sz="0" w:space="0" w:color="auto" w:frame="1"/>
        </w:rPr>
        <w:t>лично производится прием от граждан полного пакета докумен</w:t>
      </w:r>
      <w:r w:rsidR="00BE4CAA">
        <w:rPr>
          <w:color w:val="242424"/>
          <w:sz w:val="28"/>
          <w:szCs w:val="28"/>
          <w:bdr w:val="none" w:sz="0" w:space="0" w:color="auto" w:frame="1"/>
        </w:rPr>
        <w:t>тов, необходимых для приема в М</w:t>
      </w:r>
      <w:r w:rsidR="0053260F" w:rsidRPr="00276D3B">
        <w:rPr>
          <w:color w:val="242424"/>
          <w:sz w:val="28"/>
          <w:szCs w:val="28"/>
          <w:bdr w:val="none" w:sz="0" w:space="0" w:color="auto" w:frame="1"/>
        </w:rPr>
        <w:t>ОУ.</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3.3В ходе приема до</w:t>
      </w:r>
      <w:r w:rsidR="00BE4CAA">
        <w:rPr>
          <w:color w:val="242424"/>
          <w:sz w:val="28"/>
          <w:szCs w:val="28"/>
          <w:bdr w:val="none" w:sz="0" w:space="0" w:color="auto" w:frame="1"/>
        </w:rPr>
        <w:t>кументов от граждан сотрудник М</w:t>
      </w:r>
      <w:r w:rsidRPr="00276D3B">
        <w:rPr>
          <w:color w:val="242424"/>
          <w:sz w:val="28"/>
          <w:szCs w:val="28"/>
          <w:bdr w:val="none" w:sz="0" w:space="0" w:color="auto" w:frame="1"/>
        </w:rPr>
        <w:t>ОУ осуществляет проверку представленных документов: наличия всех необходимых документов</w:t>
      </w:r>
      <w:r w:rsidRPr="0053260F">
        <w:rPr>
          <w:color w:val="242424"/>
          <w:sz w:val="28"/>
          <w:szCs w:val="28"/>
          <w:u w:val="single"/>
          <w:bdr w:val="none" w:sz="0" w:space="0" w:color="auto" w:frame="1"/>
        </w:rPr>
        <w:t xml:space="preserve"> </w:t>
      </w:r>
      <w:r w:rsidRPr="00276D3B">
        <w:rPr>
          <w:color w:val="242424"/>
          <w:sz w:val="28"/>
          <w:szCs w:val="28"/>
          <w:bdr w:val="none" w:sz="0" w:space="0" w:color="auto" w:frame="1"/>
        </w:rPr>
        <w:t>для приема в муниципальное общеобразовательное учреждение, в соответствие с Уставом образовательного учреждения и настоящим регламентом.</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3.4.Рассмотрение принятого заявления о приеме и иных представленных гражданином документов пр</w:t>
      </w:r>
      <w:r w:rsidR="00BE4CAA">
        <w:rPr>
          <w:color w:val="242424"/>
          <w:sz w:val="28"/>
          <w:szCs w:val="28"/>
          <w:bdr w:val="none" w:sz="0" w:space="0" w:color="auto" w:frame="1"/>
        </w:rPr>
        <w:t>оизводится в день обращения в М</w:t>
      </w:r>
      <w:r w:rsidRPr="00276D3B">
        <w:rPr>
          <w:color w:val="242424"/>
          <w:sz w:val="28"/>
          <w:szCs w:val="28"/>
          <w:bdr w:val="none" w:sz="0" w:space="0" w:color="auto" w:frame="1"/>
        </w:rPr>
        <w:t>ОУ для поступивших в течение учебного года.</w:t>
      </w:r>
      <w:r w:rsidRPr="00276D3B">
        <w:rPr>
          <w:color w:val="242424"/>
          <w:sz w:val="28"/>
          <w:szCs w:val="28"/>
          <w:bdr w:val="none" w:sz="0" w:space="0" w:color="auto" w:frame="1"/>
        </w:rPr>
        <w:br/>
        <w:t>П</w:t>
      </w:r>
      <w:r w:rsidR="00BE4CAA">
        <w:rPr>
          <w:color w:val="242424"/>
          <w:sz w:val="28"/>
          <w:szCs w:val="28"/>
          <w:bdr w:val="none" w:sz="0" w:space="0" w:color="auto" w:frame="1"/>
        </w:rPr>
        <w:t>рием заявлений в первый класс М</w:t>
      </w:r>
      <w:r w:rsidRPr="00276D3B">
        <w:rPr>
          <w:color w:val="242424"/>
          <w:sz w:val="28"/>
          <w:szCs w:val="28"/>
          <w:bdr w:val="none" w:sz="0" w:space="0" w:color="auto" w:frame="1"/>
        </w:rPr>
        <w:t>ОУ для граждан, проживающих на закрепленной территории, начинается 1 апреля и завершается 30 июня текущего года.</w:t>
      </w:r>
      <w:r w:rsidRPr="00276D3B">
        <w:rPr>
          <w:color w:val="242424"/>
          <w:sz w:val="28"/>
          <w:szCs w:val="28"/>
          <w:bdr w:val="none" w:sz="0" w:space="0" w:color="auto" w:frame="1"/>
        </w:rPr>
        <w:br/>
        <w:t>Зачисление в МБОУ оформляется распорядительным актом МБОУ в течение 3-х рабочих дней после приема документов.</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Для детей, не проживающих на закрепленной территории, прием заявлений в первый класс начинается 6 июля текущего года до момента заполнения свободных мест, но не позднее 5 сентября текущего года.</w:t>
      </w:r>
      <w:r w:rsidRPr="00276D3B">
        <w:rPr>
          <w:color w:val="242424"/>
          <w:sz w:val="28"/>
          <w:szCs w:val="28"/>
          <w:bdr w:val="none" w:sz="0" w:space="0" w:color="auto" w:frame="1"/>
        </w:rPr>
        <w:br/>
        <w:t>МБОУ, закончившие прием в первый класс всех детей, проживающих на закрепленной территории, осуществляют прием детей, не проживающих на закрепленной территории, ранее 6 июля.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3.6</w:t>
      </w:r>
      <w:r w:rsidR="00276D3B">
        <w:rPr>
          <w:color w:val="242424"/>
          <w:sz w:val="28"/>
          <w:szCs w:val="28"/>
          <w:bdr w:val="none" w:sz="0" w:space="0" w:color="auto" w:frame="1"/>
        </w:rPr>
        <w:t xml:space="preserve">. </w:t>
      </w:r>
      <w:r w:rsidR="00BE4CAA">
        <w:rPr>
          <w:color w:val="242424"/>
          <w:sz w:val="28"/>
          <w:szCs w:val="28"/>
          <w:bdr w:val="none" w:sz="0" w:space="0" w:color="auto" w:frame="1"/>
        </w:rPr>
        <w:t>Решение о приеме в МОУ принимается директором М</w:t>
      </w:r>
      <w:r w:rsidRPr="00276D3B">
        <w:rPr>
          <w:color w:val="242424"/>
          <w:sz w:val="28"/>
          <w:szCs w:val="28"/>
          <w:bdr w:val="none" w:sz="0" w:space="0" w:color="auto" w:frame="1"/>
        </w:rPr>
        <w:t>ОУ.</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3.7</w:t>
      </w:r>
      <w:r w:rsidR="00276D3B">
        <w:rPr>
          <w:color w:val="242424"/>
          <w:sz w:val="28"/>
          <w:szCs w:val="28"/>
          <w:bdr w:val="none" w:sz="0" w:space="0" w:color="auto" w:frame="1"/>
        </w:rPr>
        <w:t xml:space="preserve">. </w:t>
      </w:r>
      <w:r w:rsidRPr="00276D3B">
        <w:rPr>
          <w:color w:val="242424"/>
          <w:sz w:val="28"/>
          <w:szCs w:val="28"/>
          <w:bdr w:val="none" w:sz="0" w:space="0" w:color="auto" w:frame="1"/>
        </w:rPr>
        <w:t>Пр</w:t>
      </w:r>
      <w:r w:rsidR="00BE4CAA">
        <w:rPr>
          <w:color w:val="242424"/>
          <w:sz w:val="28"/>
          <w:szCs w:val="28"/>
          <w:bdr w:val="none" w:sz="0" w:space="0" w:color="auto" w:frame="1"/>
        </w:rPr>
        <w:t>ием учащихся в М</w:t>
      </w:r>
      <w:r w:rsidRPr="00276D3B">
        <w:rPr>
          <w:color w:val="242424"/>
          <w:sz w:val="28"/>
          <w:szCs w:val="28"/>
          <w:bdr w:val="none" w:sz="0" w:space="0" w:color="auto" w:frame="1"/>
        </w:rPr>
        <w:t>ОУ оформляется приказом директора в день обращения для поступивших в течение учебного года.</w:t>
      </w:r>
    </w:p>
    <w:p w:rsidR="0053260F" w:rsidRPr="00276D3B" w:rsidRDefault="00BE4CAA"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3.8 При зачислении ребенка в М</w:t>
      </w:r>
      <w:r w:rsidR="0053260F" w:rsidRPr="00276D3B">
        <w:rPr>
          <w:color w:val="242424"/>
          <w:sz w:val="28"/>
          <w:szCs w:val="28"/>
          <w:bdr w:val="none" w:sz="0" w:space="0" w:color="auto" w:frame="1"/>
        </w:rPr>
        <w:t>ОУ руководитель обязан ознакомить родителей (законных представителей) с Уставом образовательного учреждения, лицензией на право ведения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и предоставление муниципальной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3.9 На ка</w:t>
      </w:r>
      <w:r w:rsidR="00BE4CAA">
        <w:rPr>
          <w:color w:val="242424"/>
          <w:sz w:val="28"/>
          <w:szCs w:val="28"/>
          <w:bdr w:val="none" w:sz="0" w:space="0" w:color="auto" w:frame="1"/>
        </w:rPr>
        <w:t>ждого гражданина, принятого в М</w:t>
      </w:r>
      <w:r w:rsidRPr="00276D3B">
        <w:rPr>
          <w:color w:val="242424"/>
          <w:sz w:val="28"/>
          <w:szCs w:val="28"/>
          <w:bdr w:val="none" w:sz="0" w:space="0" w:color="auto" w:frame="1"/>
        </w:rPr>
        <w:t>ОУ,</w:t>
      </w:r>
      <w:r w:rsidR="00276D3B">
        <w:rPr>
          <w:color w:val="242424"/>
          <w:sz w:val="28"/>
          <w:szCs w:val="28"/>
          <w:bdr w:val="none" w:sz="0" w:space="0" w:color="auto" w:frame="1"/>
        </w:rPr>
        <w:t xml:space="preserve"> заводится (при поступлении в 1</w:t>
      </w:r>
      <w:r w:rsidRPr="00276D3B">
        <w:rPr>
          <w:color w:val="242424"/>
          <w:sz w:val="28"/>
          <w:szCs w:val="28"/>
          <w:bdr w:val="none" w:sz="0" w:space="0" w:color="auto" w:frame="1"/>
        </w:rPr>
        <w:t>-11 классы ведется) личное дело, в котором хранятся все документы.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lastRenderedPageBreak/>
        <w:t>3.10 Предоставление муниципальной услуги осуществляет персонал в соответствии со штатным расписанием, соответствующим типу и виду образовательного учреждения. Ответственный за оказание муниципальной услуги – директор.</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3.11</w:t>
      </w:r>
      <w:r w:rsidR="00276D3B">
        <w:rPr>
          <w:color w:val="242424"/>
          <w:sz w:val="28"/>
          <w:szCs w:val="28"/>
          <w:bdr w:val="none" w:sz="0" w:space="0" w:color="auto" w:frame="1"/>
        </w:rPr>
        <w:t xml:space="preserve">. </w:t>
      </w:r>
      <w:r w:rsidRPr="00276D3B">
        <w:rPr>
          <w:color w:val="242424"/>
          <w:sz w:val="28"/>
          <w:szCs w:val="28"/>
          <w:bdr w:val="none" w:sz="0" w:space="0" w:color="auto" w:frame="1"/>
        </w:rPr>
        <w:t>Содержание образования определяется соответствующими образовательными программами начального общего, основного общего и среднего общего образования. Основные общеобразовательные программы начального общего, основного общего и среднего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включают в себя учебный план, рабочие программы учебных курсов, предметов и другие материалы, обеспечивающие духовно-нравственное развитие, воспитание и качество подготовки обучающихся</w:t>
      </w:r>
      <w:r w:rsidRPr="0053260F">
        <w:rPr>
          <w:color w:val="242424"/>
          <w:sz w:val="28"/>
          <w:szCs w:val="28"/>
          <w:u w:val="single"/>
          <w:bdr w:val="none" w:sz="0" w:space="0" w:color="auto" w:frame="1"/>
        </w:rPr>
        <w:t>.</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3.12 Организация образовательного процесса в образовательном учреждении осуществляется в соответствии с образовательными программами и расписанием занятий.</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3.13 Образовательное учреждение самостоятельно в выборе системы оценок, формы, порядка и периодичности промежуточной аттестации обучающихся.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3.14 Режим работы образовательного учреждения, длительность пребывания в них обучающихся, а также учебные нагрузки обучающихся не должны превышать нормы предельно допустимых нагрузок, определенных на основе Санитарно-эпидемиологических правил и нормативов к устройству, содержанию и организации режима работы образовательных учреждений.</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3.15 Предоставляемая муниципальная услуга должна соответствовать требованиям, установленным стандартом муниципальной услуги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3.16 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3.17 Лицам, прошедшим государственную итоговую аттестацию, образовательные учреждения, имеющие государственную аккредитацию, выдают документы государственного образца об уровне образования, заверяемые печатью соответствующего образовательного учреждения.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3.18 Лицам, не прошедшим государственной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 xml:space="preserve">3.19 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w:t>
      </w:r>
      <w:r w:rsidRPr="00276D3B">
        <w:rPr>
          <w:color w:val="242424"/>
          <w:sz w:val="28"/>
          <w:szCs w:val="28"/>
          <w:bdr w:val="none" w:sz="0" w:space="0" w:color="auto" w:frame="1"/>
        </w:rPr>
        <w:lastRenderedPageBreak/>
        <w:t>определенные порядком проведения государственной итоговой аттестации по соответствующим образовательным программам</w:t>
      </w:r>
      <w:r w:rsidRPr="0053260F">
        <w:rPr>
          <w:color w:val="242424"/>
          <w:sz w:val="28"/>
          <w:szCs w:val="28"/>
          <w:u w:val="single"/>
          <w:bdr w:val="none" w:sz="0" w:space="0" w:color="auto" w:frame="1"/>
        </w:rPr>
        <w:t>.</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b/>
          <w:bCs/>
          <w:color w:val="242424"/>
          <w:sz w:val="28"/>
          <w:szCs w:val="28"/>
          <w:u w:val="single"/>
          <w:bdr w:val="none" w:sz="0" w:space="0" w:color="auto" w:frame="1"/>
        </w:rPr>
        <w:t>4. Порядок и формы контроля за предоставлением услуги</w:t>
      </w:r>
    </w:p>
    <w:p w:rsid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color w:val="242424"/>
          <w:sz w:val="28"/>
          <w:szCs w:val="28"/>
          <w:u w:val="single"/>
          <w:bdr w:val="none" w:sz="0" w:space="0" w:color="auto" w:frame="1"/>
        </w:rPr>
        <w:t>4.1. Контроль за предоставлением услуги осуществляют:</w:t>
      </w:r>
    </w:p>
    <w:p w:rsidR="0053260F" w:rsidRPr="0053260F" w:rsidRDefault="00276D3B" w:rsidP="0053260F">
      <w:pPr>
        <w:pStyle w:val="a3"/>
        <w:spacing w:before="0" w:beforeAutospacing="0" w:after="0" w:afterAutospacing="0" w:line="249" w:lineRule="atLeast"/>
        <w:jc w:val="both"/>
        <w:rPr>
          <w:color w:val="242424"/>
          <w:sz w:val="28"/>
          <w:szCs w:val="28"/>
          <w:u w:val="single"/>
          <w:bdr w:val="none" w:sz="0" w:space="0" w:color="auto" w:frame="1"/>
        </w:rPr>
      </w:pPr>
      <w:r>
        <w:rPr>
          <w:color w:val="242424"/>
          <w:sz w:val="28"/>
          <w:szCs w:val="28"/>
          <w:u w:val="single"/>
          <w:bdr w:val="none" w:sz="0" w:space="0" w:color="auto" w:frame="1"/>
        </w:rPr>
        <w:t>О</w:t>
      </w:r>
      <w:r w:rsidR="0053260F" w:rsidRPr="0053260F">
        <w:rPr>
          <w:color w:val="242424"/>
          <w:sz w:val="28"/>
          <w:szCs w:val="28"/>
          <w:u w:val="single"/>
          <w:bdr w:val="none" w:sz="0" w:space="0" w:color="auto" w:frame="1"/>
        </w:rPr>
        <w:t>тдел образования</w:t>
      </w:r>
      <w:r>
        <w:rPr>
          <w:color w:val="242424"/>
          <w:sz w:val="28"/>
          <w:szCs w:val="28"/>
          <w:u w:val="single"/>
          <w:bdr w:val="none" w:sz="0" w:space="0" w:color="auto" w:frame="1"/>
        </w:rPr>
        <w:t xml:space="preserve"> и молодежной политики</w:t>
      </w:r>
      <w:r w:rsidR="0053260F" w:rsidRPr="0053260F">
        <w:rPr>
          <w:color w:val="242424"/>
          <w:sz w:val="28"/>
          <w:szCs w:val="28"/>
          <w:u w:val="single"/>
          <w:bdr w:val="none" w:sz="0" w:space="0" w:color="auto" w:frame="1"/>
        </w:rPr>
        <w:t>;</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color w:val="242424"/>
          <w:sz w:val="28"/>
          <w:szCs w:val="28"/>
          <w:u w:val="single"/>
          <w:bdr w:val="none" w:sz="0" w:space="0" w:color="auto" w:frame="1"/>
        </w:rPr>
        <w:t>МБОУ.</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color w:val="242424"/>
          <w:sz w:val="28"/>
          <w:szCs w:val="28"/>
          <w:u w:val="single"/>
          <w:bdr w:val="none" w:sz="0" w:space="0" w:color="auto" w:frame="1"/>
        </w:rPr>
        <w:t xml:space="preserve">4.2. </w:t>
      </w:r>
      <w:r w:rsidR="00276D3B">
        <w:rPr>
          <w:color w:val="242424"/>
          <w:sz w:val="28"/>
          <w:szCs w:val="28"/>
          <w:u w:val="single"/>
          <w:bdr w:val="none" w:sz="0" w:space="0" w:color="auto" w:frame="1"/>
        </w:rPr>
        <w:t>Отдел образования о</w:t>
      </w:r>
      <w:r w:rsidRPr="0053260F">
        <w:rPr>
          <w:color w:val="242424"/>
          <w:sz w:val="28"/>
          <w:szCs w:val="28"/>
          <w:u w:val="single"/>
          <w:bdr w:val="none" w:sz="0" w:space="0" w:color="auto" w:frame="1"/>
        </w:rPr>
        <w:t>существляет:</w:t>
      </w:r>
    </w:p>
    <w:p w:rsidR="0053260F" w:rsidRPr="0053260F" w:rsidRDefault="00276D3B"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 xml:space="preserve">мониторинг </w:t>
      </w:r>
      <w:r w:rsidR="0053260F" w:rsidRPr="00276D3B">
        <w:rPr>
          <w:color w:val="242424"/>
          <w:sz w:val="28"/>
          <w:szCs w:val="28"/>
          <w:bdr w:val="none" w:sz="0" w:space="0" w:color="auto" w:frame="1"/>
        </w:rPr>
        <w:t>качества образования, в том числе качества подготовки обучающихся и выпускников в соответствии с федеральными компонентами государственных</w:t>
      </w:r>
      <w:r w:rsidR="00BE4CAA">
        <w:rPr>
          <w:color w:val="242424"/>
          <w:sz w:val="28"/>
          <w:szCs w:val="28"/>
          <w:bdr w:val="none" w:sz="0" w:space="0" w:color="auto" w:frame="1"/>
        </w:rPr>
        <w:t xml:space="preserve"> образовательных стандартов в М</w:t>
      </w:r>
      <w:r w:rsidR="0053260F" w:rsidRPr="00276D3B">
        <w:rPr>
          <w:color w:val="242424"/>
          <w:sz w:val="28"/>
          <w:szCs w:val="28"/>
          <w:bdr w:val="none" w:sz="0" w:space="0" w:color="auto" w:frame="1"/>
        </w:rPr>
        <w:t xml:space="preserve">ОУ, расположенных на территории </w:t>
      </w:r>
      <w:r>
        <w:rPr>
          <w:color w:val="242424"/>
          <w:sz w:val="28"/>
          <w:szCs w:val="28"/>
          <w:bdr w:val="none" w:sz="0" w:space="0" w:color="auto" w:frame="1"/>
        </w:rPr>
        <w:t xml:space="preserve">Дульдургинского </w:t>
      </w:r>
      <w:r w:rsidR="0053260F" w:rsidRPr="00276D3B">
        <w:rPr>
          <w:color w:val="242424"/>
          <w:sz w:val="28"/>
          <w:szCs w:val="28"/>
          <w:bdr w:val="none" w:sz="0" w:space="0" w:color="auto" w:frame="1"/>
        </w:rPr>
        <w:t>района, по всем реализуемым ими образовательным программам</w:t>
      </w:r>
      <w:r w:rsidR="0053260F" w:rsidRPr="0053260F">
        <w:rPr>
          <w:color w:val="242424"/>
          <w:sz w:val="28"/>
          <w:szCs w:val="28"/>
          <w:u w:val="single"/>
          <w:bdr w:val="none" w:sz="0" w:space="0" w:color="auto" w:frame="1"/>
        </w:rPr>
        <w:t>;</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лицензирование и</w:t>
      </w:r>
      <w:r w:rsidR="00BE4CAA">
        <w:rPr>
          <w:color w:val="242424"/>
          <w:sz w:val="28"/>
          <w:szCs w:val="28"/>
          <w:bdr w:val="none" w:sz="0" w:space="0" w:color="auto" w:frame="1"/>
        </w:rPr>
        <w:t xml:space="preserve"> государственную аккредитацию М</w:t>
      </w:r>
      <w:r w:rsidRPr="00276D3B">
        <w:rPr>
          <w:color w:val="242424"/>
          <w:sz w:val="28"/>
          <w:szCs w:val="28"/>
          <w:bdr w:val="none" w:sz="0" w:space="0" w:color="auto" w:frame="1"/>
        </w:rPr>
        <w:t xml:space="preserve">ОУ, расположенных на территории </w:t>
      </w:r>
      <w:r w:rsidR="00276D3B">
        <w:rPr>
          <w:color w:val="242424"/>
          <w:sz w:val="28"/>
          <w:szCs w:val="28"/>
          <w:bdr w:val="none" w:sz="0" w:space="0" w:color="auto" w:frame="1"/>
        </w:rPr>
        <w:t>Дульдургинского</w:t>
      </w:r>
      <w:r w:rsidRPr="00276D3B">
        <w:rPr>
          <w:color w:val="242424"/>
          <w:sz w:val="28"/>
          <w:szCs w:val="28"/>
          <w:bdr w:val="none" w:sz="0" w:space="0" w:color="auto" w:frame="1"/>
        </w:rPr>
        <w:t xml:space="preserve"> района;</w:t>
      </w:r>
    </w:p>
    <w:p w:rsidR="0053260F" w:rsidRPr="00276D3B" w:rsidRDefault="00276D3B"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контроль и мониторинг</w:t>
      </w:r>
      <w:r w:rsidR="0053260F" w:rsidRPr="00276D3B">
        <w:rPr>
          <w:color w:val="242424"/>
          <w:sz w:val="28"/>
          <w:szCs w:val="28"/>
          <w:bdr w:val="none" w:sz="0" w:space="0" w:color="auto" w:frame="1"/>
        </w:rPr>
        <w:t xml:space="preserve"> за соблюдением законодательства Российской Феде</w:t>
      </w:r>
      <w:r w:rsidR="00BE4CAA">
        <w:rPr>
          <w:color w:val="242424"/>
          <w:sz w:val="28"/>
          <w:szCs w:val="28"/>
          <w:bdr w:val="none" w:sz="0" w:space="0" w:color="auto" w:frame="1"/>
        </w:rPr>
        <w:t>рации в области образования в М</w:t>
      </w:r>
      <w:r w:rsidR="0053260F" w:rsidRPr="00276D3B">
        <w:rPr>
          <w:color w:val="242424"/>
          <w:sz w:val="28"/>
          <w:szCs w:val="28"/>
          <w:bdr w:val="none" w:sz="0" w:space="0" w:color="auto" w:frame="1"/>
        </w:rPr>
        <w:t xml:space="preserve">ОУ, расположенных на территории </w:t>
      </w:r>
      <w:proofErr w:type="spellStart"/>
      <w:r w:rsidR="0053260F" w:rsidRPr="00276D3B">
        <w:rPr>
          <w:color w:val="242424"/>
          <w:sz w:val="28"/>
          <w:szCs w:val="28"/>
          <w:bdr w:val="none" w:sz="0" w:space="0" w:color="auto" w:frame="1"/>
        </w:rPr>
        <w:t>района</w:t>
      </w:r>
      <w:proofErr w:type="gramStart"/>
      <w:r>
        <w:rPr>
          <w:color w:val="242424"/>
          <w:sz w:val="28"/>
          <w:szCs w:val="28"/>
          <w:bdr w:val="none" w:sz="0" w:space="0" w:color="auto" w:frame="1"/>
        </w:rPr>
        <w:t>;</w:t>
      </w:r>
      <w:r w:rsidR="0053260F" w:rsidRPr="00276D3B">
        <w:rPr>
          <w:color w:val="242424"/>
          <w:sz w:val="28"/>
          <w:szCs w:val="28"/>
          <w:bdr w:val="none" w:sz="0" w:space="0" w:color="auto" w:frame="1"/>
        </w:rPr>
        <w:t>п</w:t>
      </w:r>
      <w:proofErr w:type="gramEnd"/>
      <w:r w:rsidR="0053260F" w:rsidRPr="00276D3B">
        <w:rPr>
          <w:color w:val="242424"/>
          <w:sz w:val="28"/>
          <w:szCs w:val="28"/>
          <w:bdr w:val="none" w:sz="0" w:space="0" w:color="auto" w:frame="1"/>
        </w:rPr>
        <w:t>ринятие</w:t>
      </w:r>
      <w:proofErr w:type="spellEnd"/>
      <w:r w:rsidR="0053260F" w:rsidRPr="00276D3B">
        <w:rPr>
          <w:color w:val="242424"/>
          <w:sz w:val="28"/>
          <w:szCs w:val="28"/>
          <w:bdr w:val="none" w:sz="0" w:space="0" w:color="auto" w:frame="1"/>
        </w:rPr>
        <w:t xml:space="preserve"> мер по устранению нарушения законодательства Российской Федерации в области образования, в том числе путем направления обязательных для исполнени</w:t>
      </w:r>
      <w:r w:rsidR="00BE4CAA">
        <w:rPr>
          <w:color w:val="242424"/>
          <w:sz w:val="28"/>
          <w:szCs w:val="28"/>
          <w:bdr w:val="none" w:sz="0" w:space="0" w:color="auto" w:frame="1"/>
        </w:rPr>
        <w:t>я предписаний соответствующим М</w:t>
      </w:r>
      <w:r w:rsidR="0053260F" w:rsidRPr="00276D3B">
        <w:rPr>
          <w:color w:val="242424"/>
          <w:sz w:val="28"/>
          <w:szCs w:val="28"/>
          <w:bdr w:val="none" w:sz="0" w:space="0" w:color="auto" w:frame="1"/>
        </w:rPr>
        <w:t>ОУ; контроль за исполнением предписаний;</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обеспечение и проведение государственной итоговой аттестации обучающихся, освоивших образовательные программы основного и среднего общего образования в установленных формах.</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4.3. Текущий контроль за соблюдением последовательности действий, определенных административными процедурами по предоставлению услуги, и принятием решений осуществляется должностными лицами МБОУ, отдела образования, ответственными за организацию работы по предоставлению услуги.</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276D3B">
        <w:rPr>
          <w:color w:val="242424"/>
          <w:sz w:val="28"/>
          <w:szCs w:val="28"/>
          <w:bdr w:val="none" w:sz="0" w:space="0" w:color="auto" w:frame="1"/>
        </w:rPr>
        <w:t>4.4. Текущий</w:t>
      </w:r>
      <w:r w:rsidRPr="0053260F">
        <w:rPr>
          <w:color w:val="242424"/>
          <w:sz w:val="28"/>
          <w:szCs w:val="28"/>
          <w:u w:val="single"/>
          <w:bdr w:val="none" w:sz="0" w:space="0" w:color="auto" w:frame="1"/>
        </w:rPr>
        <w:t xml:space="preserve"> </w:t>
      </w:r>
      <w:r w:rsidRPr="00276D3B">
        <w:rPr>
          <w:color w:val="242424"/>
          <w:sz w:val="28"/>
          <w:szCs w:val="28"/>
          <w:bdr w:val="none" w:sz="0" w:space="0" w:color="auto" w:frame="1"/>
        </w:rPr>
        <w:t>контроль долж</w:t>
      </w:r>
      <w:r w:rsidR="00BE4CAA">
        <w:rPr>
          <w:color w:val="242424"/>
          <w:sz w:val="28"/>
          <w:szCs w:val="28"/>
          <w:bdr w:val="none" w:sz="0" w:space="0" w:color="auto" w:frame="1"/>
        </w:rPr>
        <w:t>ностными лицами М</w:t>
      </w:r>
      <w:r w:rsidR="009B58B9">
        <w:rPr>
          <w:color w:val="242424"/>
          <w:sz w:val="28"/>
          <w:szCs w:val="28"/>
          <w:bdr w:val="none" w:sz="0" w:space="0" w:color="auto" w:frame="1"/>
        </w:rPr>
        <w:t xml:space="preserve">ОУ </w:t>
      </w:r>
      <w:r w:rsidRPr="00276D3B">
        <w:rPr>
          <w:color w:val="242424"/>
          <w:sz w:val="28"/>
          <w:szCs w:val="28"/>
          <w:bdr w:val="none" w:sz="0" w:space="0" w:color="auto" w:frame="1"/>
        </w:rPr>
        <w:t>осуществляется путем проведения проверок соблюд</w:t>
      </w:r>
      <w:r w:rsidR="00BE4CAA">
        <w:rPr>
          <w:color w:val="242424"/>
          <w:sz w:val="28"/>
          <w:szCs w:val="28"/>
          <w:bdr w:val="none" w:sz="0" w:space="0" w:color="auto" w:frame="1"/>
        </w:rPr>
        <w:t>ения и исполнения работниками М</w:t>
      </w:r>
      <w:r w:rsidRPr="00276D3B">
        <w:rPr>
          <w:color w:val="242424"/>
          <w:sz w:val="28"/>
          <w:szCs w:val="28"/>
          <w:bdr w:val="none" w:sz="0" w:space="0" w:color="auto" w:frame="1"/>
        </w:rPr>
        <w:t>ОУ положений настоящего регламента</w:t>
      </w:r>
      <w:r w:rsidRPr="0053260F">
        <w:rPr>
          <w:color w:val="242424"/>
          <w:sz w:val="28"/>
          <w:szCs w:val="28"/>
          <w:u w:val="single"/>
          <w:bdr w:val="none" w:sz="0" w:space="0" w:color="auto" w:frame="1"/>
        </w:rPr>
        <w:t>.</w:t>
      </w:r>
    </w:p>
    <w:p w:rsidR="0053260F" w:rsidRPr="00276D3B" w:rsidRDefault="00BE4CAA"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4.5.Должностные лица М</w:t>
      </w:r>
      <w:r w:rsidR="0053260F" w:rsidRPr="00276D3B">
        <w:rPr>
          <w:color w:val="242424"/>
          <w:sz w:val="28"/>
          <w:szCs w:val="28"/>
          <w:bdr w:val="none" w:sz="0" w:space="0" w:color="auto" w:frame="1"/>
        </w:rPr>
        <w:t>ОУ, отдела образования несут персональную ответственность за: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1) качество предоставляемой информации при консультировании;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2)соблюдение условий и сроков предоставления услуги.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4.6. Мероприятия по контролю</w:t>
      </w:r>
      <w:r w:rsidR="009B58B9">
        <w:rPr>
          <w:color w:val="242424"/>
          <w:sz w:val="28"/>
          <w:szCs w:val="28"/>
          <w:bdr w:val="none" w:sz="0" w:space="0" w:color="auto" w:frame="1"/>
        </w:rPr>
        <w:t xml:space="preserve"> и мониторингу</w:t>
      </w:r>
      <w:r w:rsidRPr="00276D3B">
        <w:rPr>
          <w:color w:val="242424"/>
          <w:sz w:val="28"/>
          <w:szCs w:val="28"/>
          <w:bdr w:val="none" w:sz="0" w:space="0" w:color="auto" w:frame="1"/>
        </w:rPr>
        <w:t xml:space="preserve"> за предоставлением услуги проводятся в форме проверок.</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4.7.Проверки могут быть плановыми и внеплановыми.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 xml:space="preserve">4.7.1. Плановые проверки проводятся в соответствии с планом основных мероприятий </w:t>
      </w:r>
      <w:r w:rsidR="009B58B9">
        <w:rPr>
          <w:color w:val="242424"/>
          <w:sz w:val="28"/>
          <w:szCs w:val="28"/>
          <w:bdr w:val="none" w:sz="0" w:space="0" w:color="auto" w:frame="1"/>
        </w:rPr>
        <w:t>О</w:t>
      </w:r>
      <w:r w:rsidRPr="00276D3B">
        <w:rPr>
          <w:color w:val="242424"/>
          <w:sz w:val="28"/>
          <w:szCs w:val="28"/>
          <w:bdr w:val="none" w:sz="0" w:space="0" w:color="auto" w:frame="1"/>
        </w:rPr>
        <w:t>тдела образования на текущий год.</w:t>
      </w:r>
    </w:p>
    <w:p w:rsidR="009B58B9" w:rsidRDefault="0053260F" w:rsidP="009B58B9">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4.7.2. Внеплановые проверки проводятся в случае поступления в отдел образования обращений физических или юридических лиц с жалобами на нарушение их прав и законных интересов, для проверки исполнения предписаний об устранении выявленных нарушений, по представлению правоохранительных органов</w:t>
      </w:r>
      <w:r w:rsidR="009B58B9">
        <w:rPr>
          <w:color w:val="242424"/>
          <w:sz w:val="28"/>
          <w:szCs w:val="28"/>
          <w:bdr w:val="none" w:sz="0" w:space="0" w:color="auto" w:frame="1"/>
        </w:rPr>
        <w:t>.</w:t>
      </w:r>
    </w:p>
    <w:p w:rsidR="0053260F" w:rsidRPr="00276D3B" w:rsidRDefault="0053260F" w:rsidP="009B58B9">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lastRenderedPageBreak/>
        <w:t xml:space="preserve"> по контролю в МБОУ могут быть затребованы следующие документы и материалы:</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лицензия на право ведения образовательной деятельности;</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свидетельство о государственной аккредитации учреждения;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документы, регламентирующие структуру управления деятельностью учреждения;</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документы, регламентирующие прием в учреждение;</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документы, регламентирующие осуществление образовательного процесса;</w:t>
      </w:r>
    </w:p>
    <w:p w:rsidR="0053260F" w:rsidRPr="00276D3B" w:rsidRDefault="0053260F" w:rsidP="0053260F">
      <w:pPr>
        <w:pStyle w:val="a3"/>
        <w:spacing w:before="0" w:beforeAutospacing="0" w:after="0" w:afterAutospacing="0" w:line="249" w:lineRule="atLeast"/>
        <w:jc w:val="both"/>
        <w:rPr>
          <w:color w:val="242424"/>
          <w:sz w:val="28"/>
          <w:szCs w:val="28"/>
          <w:bdr w:val="none" w:sz="0" w:space="0" w:color="auto" w:frame="1"/>
        </w:rPr>
      </w:pPr>
      <w:r w:rsidRPr="00276D3B">
        <w:rPr>
          <w:color w:val="242424"/>
          <w:sz w:val="28"/>
          <w:szCs w:val="28"/>
          <w:bdr w:val="none" w:sz="0" w:space="0" w:color="auto" w:frame="1"/>
        </w:rPr>
        <w:t>документы, регламентирующие отчисление обучающихся из учреждения, перевод обучающихся;</w:t>
      </w:r>
    </w:p>
    <w:p w:rsidR="0053260F" w:rsidRPr="009B58B9" w:rsidRDefault="0053260F" w:rsidP="0053260F">
      <w:pPr>
        <w:pStyle w:val="a3"/>
        <w:spacing w:before="0" w:beforeAutospacing="0" w:after="0" w:afterAutospacing="0" w:line="249" w:lineRule="atLeast"/>
        <w:jc w:val="both"/>
        <w:rPr>
          <w:color w:val="242424"/>
          <w:sz w:val="28"/>
          <w:szCs w:val="28"/>
          <w:bdr w:val="none" w:sz="0" w:space="0" w:color="auto" w:frame="1"/>
        </w:rPr>
      </w:pPr>
      <w:r w:rsidRPr="009B58B9">
        <w:rPr>
          <w:color w:val="242424"/>
          <w:sz w:val="28"/>
          <w:szCs w:val="28"/>
          <w:bdr w:val="none" w:sz="0" w:space="0" w:color="auto" w:frame="1"/>
        </w:rPr>
        <w:t>документы, регламентирующие осуществление текущего контроля успеваемости, промежуточной и итоговой аттестации обучающихся;</w:t>
      </w:r>
    </w:p>
    <w:p w:rsidR="0053260F" w:rsidRPr="009B58B9" w:rsidRDefault="0053260F" w:rsidP="0053260F">
      <w:pPr>
        <w:pStyle w:val="a3"/>
        <w:spacing w:before="0" w:beforeAutospacing="0" w:after="0" w:afterAutospacing="0" w:line="249" w:lineRule="atLeast"/>
        <w:jc w:val="both"/>
        <w:rPr>
          <w:color w:val="242424"/>
          <w:sz w:val="28"/>
          <w:szCs w:val="28"/>
          <w:bdr w:val="none" w:sz="0" w:space="0" w:color="auto" w:frame="1"/>
        </w:rPr>
      </w:pPr>
      <w:r w:rsidRPr="009B58B9">
        <w:rPr>
          <w:color w:val="242424"/>
          <w:sz w:val="28"/>
          <w:szCs w:val="28"/>
          <w:bdr w:val="none" w:sz="0" w:space="0" w:color="auto" w:frame="1"/>
        </w:rPr>
        <w:t>документы, регламентирующие деятельность учреждения в части охраны и укрепления здоровья обучающихся, воспитанников;</w:t>
      </w:r>
    </w:p>
    <w:p w:rsidR="0053260F" w:rsidRPr="009B58B9" w:rsidRDefault="0053260F" w:rsidP="0053260F">
      <w:pPr>
        <w:pStyle w:val="a3"/>
        <w:spacing w:before="0" w:beforeAutospacing="0" w:after="0" w:afterAutospacing="0" w:line="249" w:lineRule="atLeast"/>
        <w:jc w:val="both"/>
        <w:rPr>
          <w:color w:val="242424"/>
          <w:sz w:val="28"/>
          <w:szCs w:val="28"/>
          <w:bdr w:val="none" w:sz="0" w:space="0" w:color="auto" w:frame="1"/>
        </w:rPr>
      </w:pPr>
      <w:r w:rsidRPr="009B58B9">
        <w:rPr>
          <w:color w:val="242424"/>
          <w:sz w:val="28"/>
          <w:szCs w:val="28"/>
          <w:bdr w:val="none" w:sz="0" w:space="0" w:color="auto" w:frame="1"/>
        </w:rPr>
        <w:t>документы, регламентирующие деятельность педагогических организаций (объединений), методических объединений, повышение квалификации педагогических работников;</w:t>
      </w:r>
    </w:p>
    <w:p w:rsidR="0053260F" w:rsidRPr="009B58B9" w:rsidRDefault="0053260F" w:rsidP="0053260F">
      <w:pPr>
        <w:pStyle w:val="a3"/>
        <w:spacing w:before="0" w:beforeAutospacing="0" w:after="0" w:afterAutospacing="0" w:line="249" w:lineRule="atLeast"/>
        <w:jc w:val="both"/>
        <w:rPr>
          <w:color w:val="242424"/>
          <w:sz w:val="28"/>
          <w:szCs w:val="28"/>
          <w:bdr w:val="none" w:sz="0" w:space="0" w:color="auto" w:frame="1"/>
        </w:rPr>
      </w:pPr>
      <w:r w:rsidRPr="009B58B9">
        <w:rPr>
          <w:color w:val="242424"/>
          <w:sz w:val="28"/>
          <w:szCs w:val="28"/>
          <w:bdr w:val="none" w:sz="0" w:space="0" w:color="auto" w:frame="1"/>
        </w:rPr>
        <w:t>документы, регламентирующие деятельность общественных (в том числе детских и молодежных) организаций (объединений), не запрещенную законом;</w:t>
      </w:r>
    </w:p>
    <w:p w:rsidR="0053260F" w:rsidRPr="009B58B9" w:rsidRDefault="0053260F" w:rsidP="0053260F">
      <w:pPr>
        <w:pStyle w:val="a3"/>
        <w:spacing w:before="0" w:beforeAutospacing="0" w:after="0" w:afterAutospacing="0" w:line="249" w:lineRule="atLeast"/>
        <w:jc w:val="both"/>
        <w:rPr>
          <w:color w:val="242424"/>
          <w:sz w:val="28"/>
          <w:szCs w:val="28"/>
          <w:bdr w:val="none" w:sz="0" w:space="0" w:color="auto" w:frame="1"/>
        </w:rPr>
      </w:pPr>
      <w:r w:rsidRPr="009B58B9">
        <w:rPr>
          <w:color w:val="242424"/>
          <w:sz w:val="28"/>
          <w:szCs w:val="28"/>
          <w:bdr w:val="none" w:sz="0" w:space="0" w:color="auto" w:frame="1"/>
        </w:rPr>
        <w:t>иные локальные акты, изданные в пределах компетенции учреждения.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4.9. Контроль за полнотой и качеством исполнения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решение должностны</w:t>
      </w:r>
      <w:r w:rsidR="00BE4CAA">
        <w:rPr>
          <w:color w:val="242424"/>
          <w:sz w:val="28"/>
          <w:szCs w:val="28"/>
          <w:bdr w:val="none" w:sz="0" w:space="0" w:color="auto" w:frame="1"/>
        </w:rPr>
        <w:t>х лиц М</w:t>
      </w:r>
      <w:r w:rsidR="00CB7897">
        <w:rPr>
          <w:color w:val="242424"/>
          <w:sz w:val="28"/>
          <w:szCs w:val="28"/>
          <w:bdr w:val="none" w:sz="0" w:space="0" w:color="auto" w:frame="1"/>
        </w:rPr>
        <w:t>ОУ, отдела образования.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4.10. По результатам проведенных проверок (в случае выявления нарушений прав заявителей) к виновным лицам осуществляется применение мер ответственности в порядке, установленном законодательством Российской Федерации.</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4.11.Персональная ответственность должностных лиц закрепляется в их должностных регламентах и должностных инструкциях в соответствии с требованием законодательства.</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 xml:space="preserve">4.12. Контроль осуществляется на основании приказов </w:t>
      </w:r>
      <w:r w:rsidR="00CB7897">
        <w:rPr>
          <w:color w:val="242424"/>
          <w:sz w:val="28"/>
          <w:szCs w:val="28"/>
          <w:bdr w:val="none" w:sz="0" w:space="0" w:color="auto" w:frame="1"/>
        </w:rPr>
        <w:t>председателя комитета по социальной политике.</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4.13. Для проведения проверки полноты и качества предоставления услуги формируется комиссия.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4.14. Результаты деятельности комиссии оформляются в виде справки, в которой отмечаются выявленные недостатки и предложения по их устранению.</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4.15. Справка доводится до сведения МБОУ в письменном виде.</w:t>
      </w:r>
    </w:p>
    <w:p w:rsidR="0053260F" w:rsidRPr="0053260F" w:rsidRDefault="0053260F" w:rsidP="0053260F">
      <w:pPr>
        <w:pStyle w:val="a3"/>
        <w:spacing w:before="0" w:beforeAutospacing="0" w:after="0" w:afterAutospacing="0" w:line="249" w:lineRule="atLeast"/>
        <w:jc w:val="both"/>
        <w:rPr>
          <w:color w:val="242424"/>
          <w:sz w:val="28"/>
          <w:szCs w:val="28"/>
          <w:u w:val="single"/>
          <w:bdr w:val="none" w:sz="0" w:space="0" w:color="auto" w:frame="1"/>
        </w:rPr>
      </w:pPr>
      <w:r w:rsidRPr="0053260F">
        <w:rPr>
          <w:b/>
          <w:bCs/>
          <w:color w:val="242424"/>
          <w:sz w:val="28"/>
          <w:szCs w:val="28"/>
          <w:u w:val="single"/>
          <w:bdr w:val="none" w:sz="0" w:space="0" w:color="auto" w:frame="1"/>
        </w:rPr>
        <w:t>5. Порядок обжалования действия (бездействия) и решений, осуществляемых (принятых) в ходе исполнения услуги</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5.1. Получатели услуги имеют право на обжалование действий или бездействия должностны</w:t>
      </w:r>
      <w:r w:rsidR="00CB7897">
        <w:rPr>
          <w:color w:val="242424"/>
          <w:sz w:val="28"/>
          <w:szCs w:val="28"/>
          <w:bdr w:val="none" w:sz="0" w:space="0" w:color="auto" w:frame="1"/>
        </w:rPr>
        <w:t xml:space="preserve">х лиц МБОУ, отдела образования </w:t>
      </w:r>
      <w:r w:rsidRPr="00CB7897">
        <w:rPr>
          <w:color w:val="242424"/>
          <w:sz w:val="28"/>
          <w:szCs w:val="28"/>
          <w:bdr w:val="none" w:sz="0" w:space="0" w:color="auto" w:frame="1"/>
        </w:rPr>
        <w:t>в досудебном и судебном порядке.</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lastRenderedPageBreak/>
        <w:t>5.2. Предметом досудебного обжалования является нарушение порядка, сроков предоставления услуги, несоответствие требованиям государственных образовательных стандартов.</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5.3. Основанием для начала досудебного обжалования является подача заявления, обращения в соответствии с предметом досудебного обжалования.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5.4. Перечень оснований для отказа в рассмотрении жалобы:</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отсутствие сведений о лице (фамилия, имя, отчество физического лица, юридического лица), обратившемся с жалобой об обжалуемом решении, действии (бездействии);</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отсутствие подписи заявителя.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5.5</w:t>
      </w:r>
      <w:r w:rsidRPr="00CB7897">
        <w:rPr>
          <w:color w:val="242424"/>
          <w:sz w:val="28"/>
          <w:szCs w:val="28"/>
          <w:bdr w:val="none" w:sz="0" w:space="0" w:color="auto" w:frame="1"/>
        </w:rPr>
        <w:t>. Заявитель имеет право на получение информации и необходимых документов для обоснования и рассмотрения жалобы.</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5.6. Обжалование действий (бездействия) и решений должностных лиц, осуществляемых (принятых) в ходе выполнения настоящего регламента, производится в соответствии с законодательством Российской Федерации.</w:t>
      </w:r>
    </w:p>
    <w:p w:rsid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5.7. Контроль за деятельностью должностных лиц МБОУ осуществляет директор МБОУ, за деятельностью отдела образования –</w:t>
      </w:r>
      <w:r w:rsidR="00CB7897">
        <w:rPr>
          <w:color w:val="242424"/>
          <w:sz w:val="28"/>
          <w:szCs w:val="28"/>
          <w:bdr w:val="none" w:sz="0" w:space="0" w:color="auto" w:frame="1"/>
        </w:rPr>
        <w:t>председатель комитета по социальной политике и начальник отдела образования.</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5.8. Заявители могут обжаловать действия или бездействия должностных лиц начальнику отдела образования</w:t>
      </w:r>
      <w:r w:rsidR="00CB7897">
        <w:rPr>
          <w:color w:val="242424"/>
          <w:sz w:val="28"/>
          <w:szCs w:val="28"/>
          <w:bdr w:val="none" w:sz="0" w:space="0" w:color="auto" w:frame="1"/>
        </w:rPr>
        <w:t>.</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 xml:space="preserve">5.9. </w:t>
      </w:r>
      <w:r w:rsidR="00CB7897">
        <w:rPr>
          <w:color w:val="242424"/>
          <w:sz w:val="28"/>
          <w:szCs w:val="28"/>
          <w:bdr w:val="none" w:sz="0" w:space="0" w:color="auto" w:frame="1"/>
        </w:rPr>
        <w:t xml:space="preserve">Начальник </w:t>
      </w:r>
      <w:r w:rsidRPr="00CB7897">
        <w:rPr>
          <w:color w:val="242424"/>
          <w:sz w:val="28"/>
          <w:szCs w:val="28"/>
          <w:bdr w:val="none" w:sz="0" w:space="0" w:color="auto" w:frame="1"/>
        </w:rPr>
        <w:t xml:space="preserve"> отдела образования обеспечивают объективное, всестороннее и своевременное рассмотрение обращение, в случае необходимости – с участием заявителя, направившего жалобу.</w:t>
      </w:r>
    </w:p>
    <w:p w:rsidR="0053260F" w:rsidRPr="00CB7897" w:rsidRDefault="00637E12"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 xml:space="preserve">5.10. Начальник </w:t>
      </w:r>
      <w:r w:rsidR="0053260F" w:rsidRPr="00CB7897">
        <w:rPr>
          <w:color w:val="242424"/>
          <w:sz w:val="28"/>
          <w:szCs w:val="28"/>
          <w:bdr w:val="none" w:sz="0" w:space="0" w:color="auto" w:frame="1"/>
        </w:rPr>
        <w:t>отдела образования вправе запрашивать необходимые для рассмотрения жалобы документы и материалы в подведомственных организациях и органах местного самоуправления, принимает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53260F" w:rsidRPr="00CB7897" w:rsidRDefault="0053260F" w:rsidP="0053260F">
      <w:pPr>
        <w:pStyle w:val="a3"/>
        <w:spacing w:before="0" w:beforeAutospacing="0" w:after="0" w:afterAutospacing="0" w:line="249" w:lineRule="atLeast"/>
        <w:jc w:val="both"/>
        <w:rPr>
          <w:color w:val="242424"/>
          <w:sz w:val="28"/>
          <w:szCs w:val="28"/>
          <w:bdr w:val="none" w:sz="0" w:space="0" w:color="auto" w:frame="1"/>
        </w:rPr>
      </w:pPr>
      <w:r w:rsidRPr="00CB7897">
        <w:rPr>
          <w:color w:val="242424"/>
          <w:sz w:val="28"/>
          <w:szCs w:val="28"/>
          <w:bdr w:val="none" w:sz="0" w:space="0" w:color="auto" w:frame="1"/>
        </w:rPr>
        <w:t>5.11. По результатам рассмотрения жалобы начальник отдела образования принимают меры, направленные на восстановление или защиту нарушенных прав, свобод и законных интересов заявителя, дает письменный ответ по существу поставленных в жалобе вопросов.</w:t>
      </w:r>
    </w:p>
    <w:p w:rsidR="0053260F" w:rsidRPr="00023E0A" w:rsidRDefault="0053260F" w:rsidP="0053260F">
      <w:pPr>
        <w:pStyle w:val="a3"/>
        <w:spacing w:before="0" w:beforeAutospacing="0" w:after="0" w:afterAutospacing="0" w:line="249" w:lineRule="atLeast"/>
        <w:jc w:val="both"/>
        <w:rPr>
          <w:color w:val="242424"/>
          <w:sz w:val="28"/>
          <w:szCs w:val="28"/>
          <w:bdr w:val="none" w:sz="0" w:space="0" w:color="auto" w:frame="1"/>
        </w:rPr>
      </w:pPr>
      <w:r w:rsidRPr="0053260F">
        <w:rPr>
          <w:color w:val="242424"/>
          <w:sz w:val="28"/>
          <w:szCs w:val="28"/>
          <w:u w:val="single"/>
          <w:bdr w:val="none" w:sz="0" w:space="0" w:color="auto" w:frame="1"/>
        </w:rPr>
        <w:t>5.12</w:t>
      </w:r>
      <w:r w:rsidRPr="00023E0A">
        <w:rPr>
          <w:color w:val="242424"/>
          <w:sz w:val="28"/>
          <w:szCs w:val="28"/>
          <w:bdr w:val="none" w:sz="0" w:space="0" w:color="auto" w:frame="1"/>
        </w:rPr>
        <w:t>. Ответ на жалобу, поступившую в отдел образования направляется по почтовому адресу, указанному в обращении либо выдается лично заявителю.</w:t>
      </w:r>
    </w:p>
    <w:p w:rsidR="0053260F" w:rsidRPr="00023E0A" w:rsidRDefault="0053260F" w:rsidP="0053260F">
      <w:pPr>
        <w:pStyle w:val="a3"/>
        <w:spacing w:before="0" w:beforeAutospacing="0" w:after="0" w:afterAutospacing="0" w:line="249" w:lineRule="atLeast"/>
        <w:jc w:val="both"/>
        <w:rPr>
          <w:color w:val="242424"/>
          <w:sz w:val="28"/>
          <w:szCs w:val="28"/>
          <w:bdr w:val="none" w:sz="0" w:space="0" w:color="auto" w:frame="1"/>
        </w:rPr>
      </w:pPr>
      <w:r w:rsidRPr="00023E0A">
        <w:rPr>
          <w:color w:val="242424"/>
          <w:sz w:val="28"/>
          <w:szCs w:val="28"/>
          <w:bdr w:val="none" w:sz="0" w:space="0" w:color="auto" w:frame="1"/>
        </w:rPr>
        <w:t xml:space="preserve">5.13. Жалоба, поступившая </w:t>
      </w:r>
      <w:r w:rsidR="00023E0A">
        <w:rPr>
          <w:color w:val="242424"/>
          <w:sz w:val="28"/>
          <w:szCs w:val="28"/>
          <w:bdr w:val="none" w:sz="0" w:space="0" w:color="auto" w:frame="1"/>
        </w:rPr>
        <w:t xml:space="preserve">в отдел образования </w:t>
      </w:r>
      <w:r w:rsidRPr="00023E0A">
        <w:rPr>
          <w:color w:val="242424"/>
          <w:sz w:val="28"/>
          <w:szCs w:val="28"/>
          <w:bdr w:val="none" w:sz="0" w:space="0" w:color="auto" w:frame="1"/>
        </w:rPr>
        <w:t xml:space="preserve">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023E0A">
        <w:rPr>
          <w:color w:val="242424"/>
          <w:sz w:val="28"/>
          <w:szCs w:val="28"/>
          <w:bdr w:val="none" w:sz="0" w:space="0" w:color="auto" w:frame="1"/>
        </w:rPr>
        <w:t>отдела образования</w:t>
      </w:r>
      <w:proofErr w:type="gramStart"/>
      <w:r w:rsidR="00023E0A">
        <w:rPr>
          <w:color w:val="242424"/>
          <w:sz w:val="28"/>
          <w:szCs w:val="28"/>
          <w:bdr w:val="none" w:sz="0" w:space="0" w:color="auto" w:frame="1"/>
        </w:rPr>
        <w:t xml:space="preserve"> ,</w:t>
      </w:r>
      <w:proofErr w:type="gramEnd"/>
      <w:r w:rsidRPr="00023E0A">
        <w:rPr>
          <w:color w:val="242424"/>
          <w:sz w:val="28"/>
          <w:szCs w:val="28"/>
          <w:bdr w:val="none" w:sz="0" w:space="0" w:color="auto" w:frame="1"/>
        </w:rPr>
        <w:t xml:space="preserve">должностного </w:t>
      </w:r>
      <w:r w:rsidR="00023E0A">
        <w:rPr>
          <w:color w:val="242424"/>
          <w:sz w:val="28"/>
          <w:szCs w:val="28"/>
          <w:bdr w:val="none" w:sz="0" w:space="0" w:color="auto" w:frame="1"/>
        </w:rPr>
        <w:t xml:space="preserve">лица отдела образования </w:t>
      </w:r>
      <w:r w:rsidRPr="00023E0A">
        <w:rPr>
          <w:color w:val="242424"/>
          <w:sz w:val="28"/>
          <w:szCs w:val="28"/>
          <w:bdr w:val="none" w:sz="0" w:space="0" w:color="auto" w:frame="1"/>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260F" w:rsidRPr="00023E0A" w:rsidRDefault="0053260F" w:rsidP="0053260F">
      <w:pPr>
        <w:pStyle w:val="a3"/>
        <w:spacing w:before="0" w:beforeAutospacing="0" w:after="0" w:afterAutospacing="0" w:line="249" w:lineRule="atLeast"/>
        <w:jc w:val="both"/>
        <w:rPr>
          <w:color w:val="242424"/>
          <w:sz w:val="28"/>
          <w:szCs w:val="28"/>
          <w:bdr w:val="none" w:sz="0" w:space="0" w:color="auto" w:frame="1"/>
        </w:rPr>
      </w:pPr>
      <w:r w:rsidRPr="00023E0A">
        <w:rPr>
          <w:color w:val="242424"/>
          <w:sz w:val="28"/>
          <w:szCs w:val="28"/>
          <w:bdr w:val="none" w:sz="0" w:space="0" w:color="auto" w:frame="1"/>
        </w:rPr>
        <w:t xml:space="preserve">5.14. </w:t>
      </w:r>
      <w:r w:rsidR="00023E0A">
        <w:rPr>
          <w:color w:val="242424"/>
          <w:sz w:val="28"/>
          <w:szCs w:val="28"/>
          <w:bdr w:val="none" w:sz="0" w:space="0" w:color="auto" w:frame="1"/>
        </w:rPr>
        <w:t>Н</w:t>
      </w:r>
      <w:r w:rsidRPr="00023E0A">
        <w:rPr>
          <w:color w:val="242424"/>
          <w:sz w:val="28"/>
          <w:szCs w:val="28"/>
          <w:bdr w:val="none" w:sz="0" w:space="0" w:color="auto" w:frame="1"/>
        </w:rPr>
        <w:t xml:space="preserve">ачальник отдела образования уведомляет заявителя о направлении его обращения на рассмотрение в другой орган исполнительной власти, орган </w:t>
      </w:r>
      <w:r w:rsidRPr="00023E0A">
        <w:rPr>
          <w:color w:val="242424"/>
          <w:sz w:val="28"/>
          <w:szCs w:val="28"/>
          <w:bdr w:val="none" w:sz="0" w:space="0" w:color="auto" w:frame="1"/>
        </w:rPr>
        <w:lastRenderedPageBreak/>
        <w:t>местного самоуправления или другому должностному лицу в соответствии с их компетенцией.</w:t>
      </w:r>
    </w:p>
    <w:p w:rsidR="0053260F" w:rsidRPr="00023E0A" w:rsidRDefault="0053260F" w:rsidP="0053260F">
      <w:pPr>
        <w:pStyle w:val="a3"/>
        <w:spacing w:before="0" w:beforeAutospacing="0" w:after="0" w:afterAutospacing="0" w:line="249" w:lineRule="atLeast"/>
        <w:jc w:val="both"/>
        <w:rPr>
          <w:color w:val="242424"/>
          <w:sz w:val="28"/>
          <w:szCs w:val="28"/>
          <w:bdr w:val="none" w:sz="0" w:space="0" w:color="auto" w:frame="1"/>
        </w:rPr>
      </w:pPr>
      <w:r w:rsidRPr="00023E0A">
        <w:rPr>
          <w:color w:val="242424"/>
          <w:sz w:val="28"/>
          <w:szCs w:val="28"/>
          <w:bdr w:val="none" w:sz="0" w:space="0" w:color="auto" w:frame="1"/>
        </w:rPr>
        <w:t xml:space="preserve">5.17. </w:t>
      </w:r>
      <w:r w:rsidR="001205C9">
        <w:rPr>
          <w:color w:val="242424"/>
          <w:sz w:val="28"/>
          <w:szCs w:val="28"/>
          <w:bdr w:val="none" w:sz="0" w:space="0" w:color="auto" w:frame="1"/>
        </w:rPr>
        <w:t>Н</w:t>
      </w:r>
      <w:r w:rsidRPr="00023E0A">
        <w:rPr>
          <w:color w:val="242424"/>
          <w:sz w:val="28"/>
          <w:szCs w:val="28"/>
          <w:bdr w:val="none" w:sz="0" w:space="0" w:color="auto" w:frame="1"/>
        </w:rPr>
        <w:t>ачальник отдела образования, должностные лица должны соблюдать правила делового этикета, проявлять корректность в обращении, не совершать действия, которые могут привести к конфликту интересов, соблюдать нейтральность, исключающую возможность влияния на свою профессиональную деятельность решений политических партий, религиозных объединений и иных организаций.</w:t>
      </w:r>
    </w:p>
    <w:p w:rsidR="0053260F" w:rsidRPr="001205C9" w:rsidRDefault="0053260F" w:rsidP="0053260F">
      <w:pPr>
        <w:pStyle w:val="a3"/>
        <w:spacing w:before="0" w:beforeAutospacing="0" w:after="0" w:afterAutospacing="0" w:line="249" w:lineRule="atLeast"/>
        <w:jc w:val="both"/>
        <w:rPr>
          <w:color w:val="242424"/>
          <w:sz w:val="28"/>
          <w:szCs w:val="28"/>
          <w:bdr w:val="none" w:sz="0" w:space="0" w:color="auto" w:frame="1"/>
        </w:rPr>
      </w:pPr>
      <w:r w:rsidRPr="00023E0A">
        <w:rPr>
          <w:color w:val="242424"/>
          <w:sz w:val="28"/>
          <w:szCs w:val="28"/>
          <w:bdr w:val="none" w:sz="0" w:space="0" w:color="auto" w:frame="1"/>
        </w:rPr>
        <w:t>5.18. Заявители могут сообщить о нарушении своих прав и законных интересов, противоправных</w:t>
      </w:r>
      <w:r w:rsidRPr="0053260F">
        <w:rPr>
          <w:color w:val="242424"/>
          <w:sz w:val="28"/>
          <w:szCs w:val="28"/>
          <w:u w:val="single"/>
          <w:bdr w:val="none" w:sz="0" w:space="0" w:color="auto" w:frame="1"/>
        </w:rPr>
        <w:t xml:space="preserve"> </w:t>
      </w:r>
      <w:r w:rsidRPr="001205C9">
        <w:rPr>
          <w:color w:val="242424"/>
          <w:sz w:val="28"/>
          <w:szCs w:val="28"/>
          <w:bdr w:val="none" w:sz="0" w:space="0" w:color="auto" w:frame="1"/>
        </w:rPr>
        <w:t>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53260F" w:rsidRPr="001205C9" w:rsidRDefault="0053260F" w:rsidP="0053260F">
      <w:pPr>
        <w:pStyle w:val="a3"/>
        <w:spacing w:before="0" w:beforeAutospacing="0" w:after="0" w:afterAutospacing="0" w:line="249" w:lineRule="atLeast"/>
        <w:jc w:val="both"/>
        <w:rPr>
          <w:color w:val="242424"/>
          <w:sz w:val="28"/>
          <w:szCs w:val="28"/>
          <w:bdr w:val="none" w:sz="0" w:space="0" w:color="auto" w:frame="1"/>
        </w:rPr>
      </w:pPr>
      <w:r w:rsidRPr="001205C9">
        <w:rPr>
          <w:color w:val="242424"/>
          <w:sz w:val="28"/>
          <w:szCs w:val="28"/>
          <w:bdr w:val="none" w:sz="0" w:space="0" w:color="auto" w:frame="1"/>
        </w:rPr>
        <w:t>А) по номерам телефонов департамента</w:t>
      </w:r>
      <w:r w:rsidR="001205C9">
        <w:rPr>
          <w:color w:val="242424"/>
          <w:sz w:val="28"/>
          <w:szCs w:val="28"/>
          <w:bdr w:val="none" w:sz="0" w:space="0" w:color="auto" w:frame="1"/>
        </w:rPr>
        <w:t xml:space="preserve"> (83025621135</w:t>
      </w:r>
      <w:r w:rsidRPr="001205C9">
        <w:rPr>
          <w:color w:val="242424"/>
          <w:sz w:val="28"/>
          <w:szCs w:val="28"/>
          <w:bdr w:val="none" w:sz="0" w:space="0" w:color="auto" w:frame="1"/>
        </w:rPr>
        <w:t>– прие</w:t>
      </w:r>
      <w:r w:rsidR="001205C9">
        <w:rPr>
          <w:color w:val="242424"/>
          <w:sz w:val="28"/>
          <w:szCs w:val="28"/>
          <w:bdr w:val="none" w:sz="0" w:space="0" w:color="auto" w:frame="1"/>
        </w:rPr>
        <w:t>мная), отдела образования (2-11-06</w:t>
      </w:r>
      <w:r w:rsidRPr="001205C9">
        <w:rPr>
          <w:color w:val="242424"/>
          <w:sz w:val="28"/>
          <w:szCs w:val="28"/>
          <w:bdr w:val="none" w:sz="0" w:space="0" w:color="auto" w:frame="1"/>
        </w:rPr>
        <w:t>)</w:t>
      </w:r>
    </w:p>
    <w:p w:rsidR="0053260F" w:rsidRPr="001205C9" w:rsidRDefault="00EB4478" w:rsidP="0053260F">
      <w:pPr>
        <w:pStyle w:val="a3"/>
        <w:spacing w:before="0" w:beforeAutospacing="0" w:after="0" w:afterAutospacing="0" w:line="249" w:lineRule="atLeast"/>
        <w:jc w:val="both"/>
        <w:rPr>
          <w:color w:val="242424"/>
          <w:sz w:val="28"/>
          <w:szCs w:val="28"/>
          <w:bdr w:val="none" w:sz="0" w:space="0" w:color="auto" w:frame="1"/>
        </w:rPr>
      </w:pPr>
      <w:r>
        <w:rPr>
          <w:color w:val="242424"/>
          <w:sz w:val="28"/>
          <w:szCs w:val="28"/>
          <w:bdr w:val="none" w:sz="0" w:space="0" w:color="auto" w:frame="1"/>
        </w:rPr>
        <w:t xml:space="preserve">Б) на официальный сайт отдела образования </w:t>
      </w:r>
      <w:r w:rsidR="0053260F" w:rsidRPr="001205C9">
        <w:rPr>
          <w:color w:val="242424"/>
          <w:sz w:val="28"/>
          <w:szCs w:val="28"/>
          <w:bdr w:val="none" w:sz="0" w:space="0" w:color="auto" w:frame="1"/>
        </w:rPr>
        <w:t>в сети Интернет</w:t>
      </w:r>
      <w:r>
        <w:rPr>
          <w:color w:val="242424"/>
          <w:sz w:val="28"/>
          <w:szCs w:val="28"/>
          <w:bdr w:val="none" w:sz="0" w:space="0" w:color="auto" w:frame="1"/>
        </w:rPr>
        <w:t xml:space="preserve">: </w:t>
      </w:r>
      <w:proofErr w:type="spellStart"/>
      <w:r w:rsidRPr="00BE595A">
        <w:rPr>
          <w:sz w:val="28"/>
          <w:lang w:val="en-US"/>
        </w:rPr>
        <w:t>mouo</w:t>
      </w:r>
      <w:proofErr w:type="spellEnd"/>
      <w:r w:rsidRPr="00BE595A">
        <w:rPr>
          <w:sz w:val="28"/>
        </w:rPr>
        <w:t>.</w:t>
      </w:r>
      <w:proofErr w:type="spellStart"/>
      <w:r w:rsidRPr="00BE595A">
        <w:rPr>
          <w:sz w:val="28"/>
          <w:lang w:val="en-US"/>
        </w:rPr>
        <w:t>duld</w:t>
      </w:r>
      <w:proofErr w:type="spellEnd"/>
      <w:r w:rsidRPr="00BE595A">
        <w:rPr>
          <w:sz w:val="28"/>
        </w:rPr>
        <w:t>.</w:t>
      </w:r>
      <w:proofErr w:type="spellStart"/>
      <w:r>
        <w:rPr>
          <w:sz w:val="28"/>
          <w:lang w:val="en-US"/>
        </w:rPr>
        <w:t>zabedu</w:t>
      </w:r>
      <w:proofErr w:type="spellEnd"/>
      <w:r w:rsidRPr="00EB4478">
        <w:rPr>
          <w:sz w:val="28"/>
        </w:rPr>
        <w:t>.</w:t>
      </w:r>
      <w:proofErr w:type="spellStart"/>
      <w:r>
        <w:rPr>
          <w:sz w:val="28"/>
          <w:lang w:val="en-US"/>
        </w:rPr>
        <w:t>ru</w:t>
      </w:r>
      <w:proofErr w:type="spellEnd"/>
      <w:r w:rsidR="0053260F" w:rsidRPr="001205C9">
        <w:rPr>
          <w:color w:val="242424"/>
          <w:sz w:val="28"/>
          <w:szCs w:val="28"/>
          <w:bdr w:val="none" w:sz="0" w:space="0" w:color="auto" w:frame="1"/>
        </w:rPr>
        <w:t>;</w:t>
      </w:r>
    </w:p>
    <w:p w:rsidR="0053260F" w:rsidRPr="001205C9" w:rsidRDefault="0053260F" w:rsidP="0053260F">
      <w:pPr>
        <w:pStyle w:val="a3"/>
        <w:spacing w:before="0" w:beforeAutospacing="0" w:after="0" w:afterAutospacing="0" w:line="249" w:lineRule="atLeast"/>
        <w:jc w:val="both"/>
        <w:rPr>
          <w:color w:val="242424"/>
          <w:sz w:val="28"/>
          <w:szCs w:val="28"/>
          <w:bdr w:val="none" w:sz="0" w:space="0" w:color="auto" w:frame="1"/>
        </w:rPr>
      </w:pPr>
      <w:r w:rsidRPr="001205C9">
        <w:rPr>
          <w:color w:val="242424"/>
          <w:sz w:val="28"/>
          <w:szCs w:val="28"/>
          <w:bdr w:val="none" w:sz="0" w:space="0" w:color="auto" w:frame="1"/>
        </w:rPr>
        <w:t>5.19. Получатель услуги вправе обратиться с жалобой в суд общей юрисдикции, если считает, что неправомерными действиями (бездействием) муниципальных, государственных органов или должностных лиц нарушены его права и свободы.</w:t>
      </w:r>
    </w:p>
    <w:p w:rsidR="0053260F" w:rsidRPr="001205C9" w:rsidRDefault="0053260F" w:rsidP="0053260F">
      <w:pPr>
        <w:pStyle w:val="a3"/>
        <w:spacing w:before="0" w:beforeAutospacing="0" w:after="0" w:afterAutospacing="0" w:line="249" w:lineRule="atLeast"/>
        <w:jc w:val="both"/>
        <w:rPr>
          <w:color w:val="242424"/>
          <w:sz w:val="28"/>
          <w:szCs w:val="28"/>
          <w:bdr w:val="none" w:sz="0" w:space="0" w:color="auto" w:frame="1"/>
        </w:rPr>
      </w:pPr>
      <w:r w:rsidRPr="001205C9">
        <w:rPr>
          <w:color w:val="242424"/>
          <w:sz w:val="28"/>
          <w:szCs w:val="28"/>
          <w:bdr w:val="none" w:sz="0" w:space="0" w:color="auto" w:frame="1"/>
        </w:rPr>
        <w:t>5.20. Жалоба подается по усмотрению заявителя либо в суд по месту его местонахождения, либо в суд по месту нахождения исполнителя услуги.</w:t>
      </w:r>
    </w:p>
    <w:bookmarkEnd w:id="1"/>
    <w:p w:rsidR="001205C9" w:rsidRDefault="001205C9" w:rsidP="0053260F">
      <w:pPr>
        <w:pStyle w:val="a3"/>
        <w:spacing w:before="0" w:beforeAutospacing="0" w:after="136" w:afterAutospacing="0" w:line="215" w:lineRule="atLeast"/>
        <w:jc w:val="right"/>
        <w:rPr>
          <w:rFonts w:ascii="Arial" w:hAnsi="Arial" w:cs="Arial"/>
          <w:color w:val="242424"/>
          <w:sz w:val="18"/>
          <w:szCs w:val="18"/>
        </w:rPr>
      </w:pPr>
    </w:p>
    <w:p w:rsidR="001205C9" w:rsidRDefault="001205C9" w:rsidP="0053260F">
      <w:pPr>
        <w:pStyle w:val="a3"/>
        <w:spacing w:before="0" w:beforeAutospacing="0" w:after="136" w:afterAutospacing="0" w:line="215" w:lineRule="atLeast"/>
        <w:jc w:val="right"/>
        <w:rPr>
          <w:rFonts w:ascii="Arial" w:hAnsi="Arial" w:cs="Arial"/>
          <w:color w:val="242424"/>
          <w:sz w:val="18"/>
          <w:szCs w:val="18"/>
        </w:rPr>
      </w:pPr>
    </w:p>
    <w:p w:rsidR="001205C9" w:rsidRDefault="001205C9" w:rsidP="0053260F">
      <w:pPr>
        <w:pStyle w:val="a3"/>
        <w:spacing w:before="0" w:beforeAutospacing="0" w:after="136" w:afterAutospacing="0" w:line="215" w:lineRule="atLeast"/>
        <w:jc w:val="right"/>
        <w:rPr>
          <w:rFonts w:ascii="Arial" w:hAnsi="Arial" w:cs="Arial"/>
          <w:color w:val="242424"/>
          <w:sz w:val="18"/>
          <w:szCs w:val="18"/>
        </w:rPr>
      </w:pPr>
    </w:p>
    <w:p w:rsidR="001205C9" w:rsidRDefault="001205C9" w:rsidP="0053260F">
      <w:pPr>
        <w:pStyle w:val="a3"/>
        <w:spacing w:before="0" w:beforeAutospacing="0" w:after="136" w:afterAutospacing="0" w:line="215" w:lineRule="atLeast"/>
        <w:jc w:val="right"/>
        <w:rPr>
          <w:rFonts w:ascii="Arial" w:hAnsi="Arial" w:cs="Arial"/>
          <w:color w:val="242424"/>
          <w:sz w:val="18"/>
          <w:szCs w:val="18"/>
        </w:rPr>
      </w:pPr>
    </w:p>
    <w:p w:rsidR="00417E4F" w:rsidRPr="00417E4F" w:rsidRDefault="00417E4F" w:rsidP="006C03B1">
      <w:pPr>
        <w:pStyle w:val="a3"/>
        <w:spacing w:before="0" w:beforeAutospacing="0" w:after="0" w:afterAutospacing="0"/>
        <w:jc w:val="right"/>
        <w:rPr>
          <w:color w:val="242424"/>
          <w:szCs w:val="28"/>
        </w:rPr>
      </w:pPr>
      <w:r>
        <w:rPr>
          <w:color w:val="242424"/>
          <w:szCs w:val="28"/>
        </w:rPr>
        <w:t>Приложение № 1</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к административному регламенту</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предоставления муниципальной услуги</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«Организация предоставления общедоступного и бесплатного</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начального общего, основного общего, среднего общего образования</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по основным общеобразовательным программам</w:t>
      </w:r>
    </w:p>
    <w:p w:rsidR="00417E4F" w:rsidRPr="00417E4F" w:rsidRDefault="00417E4F" w:rsidP="00417E4F">
      <w:pPr>
        <w:pStyle w:val="a3"/>
        <w:spacing w:before="0" w:beforeAutospacing="0" w:after="0" w:afterAutospacing="0"/>
        <w:jc w:val="right"/>
        <w:rPr>
          <w:color w:val="242424"/>
          <w:szCs w:val="28"/>
        </w:rPr>
      </w:pPr>
      <w:r w:rsidRPr="00417E4F">
        <w:rPr>
          <w:color w:val="242424"/>
          <w:szCs w:val="28"/>
        </w:rPr>
        <w:t>муниципальными бюджетными общеобразовательными организациями</w:t>
      </w:r>
    </w:p>
    <w:p w:rsidR="00417E4F" w:rsidRPr="00417E4F" w:rsidRDefault="00417E4F" w:rsidP="00417E4F">
      <w:pPr>
        <w:pStyle w:val="a3"/>
        <w:spacing w:before="0" w:beforeAutospacing="0" w:after="0" w:afterAutospacing="0"/>
        <w:jc w:val="right"/>
        <w:rPr>
          <w:color w:val="242424"/>
          <w:szCs w:val="28"/>
        </w:rPr>
      </w:pPr>
      <w:r>
        <w:rPr>
          <w:color w:val="242424"/>
          <w:szCs w:val="28"/>
        </w:rPr>
        <w:t xml:space="preserve">Дульдургинского </w:t>
      </w:r>
      <w:r w:rsidRPr="00417E4F">
        <w:rPr>
          <w:color w:val="242424"/>
          <w:szCs w:val="28"/>
        </w:rPr>
        <w:t>района»</w:t>
      </w:r>
    </w:p>
    <w:p w:rsidR="00417E4F" w:rsidRDefault="00417E4F" w:rsidP="0053260F">
      <w:pPr>
        <w:pStyle w:val="a3"/>
        <w:spacing w:before="0" w:beforeAutospacing="0" w:after="136" w:afterAutospacing="0" w:line="215" w:lineRule="atLeast"/>
        <w:jc w:val="right"/>
        <w:rPr>
          <w:color w:val="242424"/>
          <w:szCs w:val="28"/>
        </w:rPr>
      </w:pPr>
    </w:p>
    <w:p w:rsidR="00417E4F" w:rsidRPr="00417E4F" w:rsidRDefault="00417E4F" w:rsidP="00417E4F">
      <w:pPr>
        <w:spacing w:after="0" w:line="360" w:lineRule="auto"/>
        <w:ind w:firstLine="284"/>
        <w:jc w:val="center"/>
        <w:rPr>
          <w:rFonts w:ascii="Times New Roman" w:eastAsiaTheme="minorEastAsia" w:hAnsi="Times New Roman" w:cs="Times New Roman"/>
          <w:b/>
          <w:bCs/>
          <w:sz w:val="24"/>
          <w:szCs w:val="28"/>
          <w:lang w:eastAsia="ru-RU"/>
        </w:rPr>
      </w:pPr>
      <w:r w:rsidRPr="00417E4F">
        <w:rPr>
          <w:rFonts w:ascii="Times New Roman" w:eastAsiaTheme="minorEastAsia" w:hAnsi="Times New Roman" w:cs="Times New Roman"/>
          <w:b/>
          <w:bCs/>
          <w:sz w:val="24"/>
          <w:szCs w:val="28"/>
          <w:lang w:eastAsia="ru-RU"/>
        </w:rPr>
        <w:t>Сведения об образовательных учреждениях Дульдургинского района</w:t>
      </w:r>
    </w:p>
    <w:p w:rsidR="00417E4F" w:rsidRPr="00417E4F" w:rsidRDefault="00417E4F" w:rsidP="00417E4F">
      <w:pPr>
        <w:spacing w:after="0"/>
        <w:ind w:firstLine="284"/>
        <w:jc w:val="center"/>
        <w:rPr>
          <w:rFonts w:ascii="Times New Roman" w:eastAsiaTheme="minorEastAsia" w:hAnsi="Times New Roman" w:cs="Times New Roman"/>
          <w:b/>
          <w:bCs/>
          <w:sz w:val="24"/>
          <w:szCs w:val="28"/>
          <w:lang w:eastAsia="ru-RU"/>
        </w:rPr>
      </w:pPr>
    </w:p>
    <w:tbl>
      <w:tblPr>
        <w:tblW w:w="496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391"/>
        <w:gridCol w:w="3440"/>
        <w:gridCol w:w="4109"/>
      </w:tblGrid>
      <w:tr w:rsidR="006C03B1" w:rsidRPr="00417E4F" w:rsidTr="006C03B1">
        <w:trPr>
          <w:trHeight w:val="1599"/>
        </w:trPr>
        <w:tc>
          <w:tcPr>
            <w:tcW w:w="294" w:type="pct"/>
            <w:vAlign w:val="center"/>
          </w:tcPr>
          <w:p w:rsidR="006C03B1" w:rsidRPr="00417E4F" w:rsidRDefault="006C03B1" w:rsidP="00417E4F">
            <w:pPr>
              <w:autoSpaceDE w:val="0"/>
              <w:autoSpaceDN w:val="0"/>
              <w:adjustRightInd w:val="0"/>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w:t>
            </w:r>
          </w:p>
        </w:tc>
        <w:tc>
          <w:tcPr>
            <w:tcW w:w="732" w:type="pct"/>
            <w:vAlign w:val="center"/>
          </w:tcPr>
          <w:p w:rsidR="006C03B1" w:rsidRPr="00417E4F" w:rsidRDefault="006C03B1" w:rsidP="00417E4F">
            <w:pPr>
              <w:autoSpaceDE w:val="0"/>
              <w:autoSpaceDN w:val="0"/>
              <w:adjustRightInd w:val="0"/>
              <w:spacing w:after="0"/>
              <w:jc w:val="center"/>
              <w:rPr>
                <w:rFonts w:ascii="Times New Roman" w:eastAsiaTheme="minorEastAsia" w:hAnsi="Times New Roman" w:cs="Times New Roman"/>
                <w:b/>
                <w:bCs/>
                <w:sz w:val="24"/>
                <w:szCs w:val="28"/>
                <w:lang w:eastAsia="ru-RU"/>
              </w:rPr>
            </w:pPr>
            <w:r w:rsidRPr="00417E4F">
              <w:rPr>
                <w:rFonts w:ascii="Times New Roman" w:eastAsiaTheme="minorEastAsia" w:hAnsi="Times New Roman" w:cs="Times New Roman"/>
                <w:b/>
                <w:sz w:val="24"/>
                <w:szCs w:val="28"/>
                <w:lang w:eastAsia="ru-RU"/>
              </w:rPr>
              <w:t>Наименование образовательного учреждения</w:t>
            </w:r>
          </w:p>
        </w:tc>
        <w:tc>
          <w:tcPr>
            <w:tcW w:w="1811" w:type="pct"/>
            <w:vAlign w:val="center"/>
          </w:tcPr>
          <w:p w:rsidR="006C03B1" w:rsidRPr="00417E4F" w:rsidRDefault="006C03B1" w:rsidP="00417E4F">
            <w:pPr>
              <w:autoSpaceDE w:val="0"/>
              <w:autoSpaceDN w:val="0"/>
              <w:adjustRightInd w:val="0"/>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ФИО</w:t>
            </w:r>
          </w:p>
          <w:p w:rsidR="006C03B1" w:rsidRPr="00417E4F" w:rsidRDefault="006C03B1" w:rsidP="00417E4F">
            <w:pPr>
              <w:autoSpaceDE w:val="0"/>
              <w:autoSpaceDN w:val="0"/>
              <w:adjustRightInd w:val="0"/>
              <w:spacing w:after="0"/>
              <w:jc w:val="center"/>
              <w:rPr>
                <w:rFonts w:ascii="Times New Roman" w:eastAsiaTheme="minorEastAsia" w:hAnsi="Times New Roman" w:cs="Times New Roman"/>
                <w:b/>
                <w:bCs/>
                <w:sz w:val="24"/>
                <w:szCs w:val="28"/>
                <w:lang w:eastAsia="ru-RU"/>
              </w:rPr>
            </w:pPr>
            <w:r w:rsidRPr="00417E4F">
              <w:rPr>
                <w:rFonts w:ascii="Times New Roman" w:eastAsiaTheme="minorEastAsia" w:hAnsi="Times New Roman" w:cs="Times New Roman"/>
                <w:b/>
                <w:sz w:val="24"/>
                <w:szCs w:val="28"/>
                <w:lang w:eastAsia="ru-RU"/>
              </w:rPr>
              <w:t>директора ОУ</w:t>
            </w:r>
          </w:p>
        </w:tc>
        <w:tc>
          <w:tcPr>
            <w:tcW w:w="2163" w:type="pct"/>
            <w:vAlign w:val="center"/>
          </w:tcPr>
          <w:p w:rsidR="006C03B1" w:rsidRPr="00417E4F" w:rsidRDefault="006C03B1" w:rsidP="00417E4F">
            <w:pPr>
              <w:autoSpaceDE w:val="0"/>
              <w:autoSpaceDN w:val="0"/>
              <w:adjustRightInd w:val="0"/>
              <w:spacing w:after="0"/>
              <w:jc w:val="center"/>
              <w:rPr>
                <w:rFonts w:ascii="Times New Roman" w:eastAsiaTheme="minorEastAsia" w:hAnsi="Times New Roman" w:cs="Times New Roman"/>
                <w:b/>
                <w:bCs/>
                <w:szCs w:val="24"/>
                <w:lang w:eastAsia="ru-RU"/>
              </w:rPr>
            </w:pPr>
            <w:r w:rsidRPr="00417E4F">
              <w:rPr>
                <w:rFonts w:ascii="Times New Roman" w:eastAsiaTheme="minorEastAsia" w:hAnsi="Times New Roman" w:cs="Times New Roman"/>
                <w:b/>
                <w:szCs w:val="24"/>
                <w:lang w:eastAsia="ru-RU"/>
              </w:rPr>
              <w:t>Юридический адрес, телефон, электронная почта</w:t>
            </w:r>
          </w:p>
        </w:tc>
      </w:tr>
      <w:tr w:rsidR="006C03B1" w:rsidRPr="005348E3" w:rsidTr="006C03B1">
        <w:trPr>
          <w:trHeight w:val="2235"/>
        </w:trPr>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4"/>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Алханайская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3-61-10</w:t>
            </w:r>
          </w:p>
        </w:tc>
        <w:tc>
          <w:tcPr>
            <w:tcW w:w="1811" w:type="pct"/>
          </w:tcPr>
          <w:p w:rsidR="006C03B1" w:rsidRPr="00417E4F" w:rsidRDefault="00BE4CAA" w:rsidP="00BE4CAA">
            <w:pPr>
              <w:spacing w:after="0"/>
              <w:rPr>
                <w:rFonts w:ascii="Times New Roman" w:eastAsiaTheme="minorEastAsia" w:hAnsi="Times New Roman" w:cs="Times New Roman"/>
                <w:sz w:val="24"/>
                <w:szCs w:val="28"/>
                <w:lang w:eastAsia="ru-RU"/>
              </w:rPr>
            </w:pPr>
            <w:proofErr w:type="spellStart"/>
            <w:r>
              <w:rPr>
                <w:rFonts w:ascii="Times New Roman" w:eastAsiaTheme="minorEastAsia" w:hAnsi="Times New Roman" w:cs="Times New Roman"/>
                <w:sz w:val="24"/>
                <w:szCs w:val="28"/>
                <w:lang w:eastAsia="ru-RU"/>
              </w:rPr>
              <w:t>Дашиева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Цыцыгма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Ракшаевна</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8-914-480-09 13</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687211 Забайкальский край, Дульдургинский район, с. Алханай,</w:t>
            </w:r>
          </w:p>
          <w:p w:rsidR="006C03B1" w:rsidRPr="00417E4F" w:rsidRDefault="006C03B1" w:rsidP="00417E4F">
            <w:pPr>
              <w:spacing w:after="0"/>
              <w:jc w:val="center"/>
              <w:rPr>
                <w:rFonts w:ascii="Times New Roman" w:eastAsiaTheme="minorEastAsia" w:hAnsi="Times New Roman" w:cs="Times New Roman"/>
                <w:szCs w:val="24"/>
                <w:lang w:val="en-US" w:eastAsia="ru-RU"/>
              </w:rPr>
            </w:pPr>
            <w:proofErr w:type="spellStart"/>
            <w:r w:rsidRPr="00417E4F">
              <w:rPr>
                <w:rFonts w:ascii="Times New Roman" w:eastAsiaTheme="minorEastAsia" w:hAnsi="Times New Roman" w:cs="Times New Roman"/>
                <w:szCs w:val="24"/>
                <w:lang w:eastAsia="ru-RU"/>
              </w:rPr>
              <w:t>ул</w:t>
            </w:r>
            <w:proofErr w:type="spellEnd"/>
            <w:r w:rsidRPr="00417E4F">
              <w:rPr>
                <w:rFonts w:ascii="Times New Roman" w:eastAsiaTheme="minorEastAsia" w:hAnsi="Times New Roman" w:cs="Times New Roman"/>
                <w:szCs w:val="24"/>
                <w:lang w:val="en-US" w:eastAsia="ru-RU"/>
              </w:rPr>
              <w:t xml:space="preserve">. </w:t>
            </w:r>
            <w:proofErr w:type="spellStart"/>
            <w:r w:rsidRPr="00417E4F">
              <w:rPr>
                <w:rFonts w:ascii="Times New Roman" w:eastAsiaTheme="minorEastAsia" w:hAnsi="Times New Roman" w:cs="Times New Roman"/>
                <w:szCs w:val="24"/>
                <w:lang w:eastAsia="ru-RU"/>
              </w:rPr>
              <w:t>Далаева</w:t>
            </w:r>
            <w:proofErr w:type="spellEnd"/>
            <w:r w:rsidRPr="00417E4F">
              <w:rPr>
                <w:rFonts w:ascii="Times New Roman" w:eastAsiaTheme="minorEastAsia" w:hAnsi="Times New Roman" w:cs="Times New Roman"/>
                <w:szCs w:val="24"/>
                <w:lang w:val="en-US" w:eastAsia="ru-RU"/>
              </w:rPr>
              <w:t>,15</w:t>
            </w:r>
          </w:p>
          <w:p w:rsidR="006C03B1" w:rsidRPr="00417E4F" w:rsidRDefault="006C03B1" w:rsidP="00417E4F">
            <w:pPr>
              <w:spacing w:after="0"/>
              <w:jc w:val="center"/>
              <w:rPr>
                <w:rFonts w:ascii="Times New Roman" w:eastAsiaTheme="minorEastAsia" w:hAnsi="Times New Roman" w:cs="Times New Roman"/>
                <w:color w:val="3333FF"/>
                <w:szCs w:val="24"/>
                <w:u w:val="single"/>
                <w:lang w:val="en-US" w:eastAsia="ru-RU"/>
              </w:rPr>
            </w:pPr>
            <w:proofErr w:type="spellStart"/>
            <w:r w:rsidRPr="00417E4F">
              <w:rPr>
                <w:rFonts w:ascii="Times New Roman" w:eastAsiaTheme="minorEastAsia" w:hAnsi="Times New Roman" w:cs="Times New Roman"/>
                <w:color w:val="3333FF"/>
                <w:szCs w:val="24"/>
                <w:u w:val="single"/>
                <w:lang w:val="en-US" w:eastAsia="ru-RU"/>
              </w:rPr>
              <w:t>school_alh</w:t>
            </w:r>
            <w:proofErr w:type="spellEnd"/>
            <w:r w:rsidRPr="00417E4F">
              <w:rPr>
                <w:rFonts w:ascii="Times New Roman" w:eastAsiaTheme="minorEastAsia" w:hAnsi="Times New Roman" w:cs="Times New Roman"/>
                <w:color w:val="3333FF"/>
                <w:szCs w:val="24"/>
                <w:u w:val="single"/>
                <w:lang w:val="en-US" w:eastAsia="ru-RU"/>
              </w:rPr>
              <w:t xml:space="preserve"> &lt;school_alh@mail.ru&gt;</w:t>
            </w:r>
          </w:p>
        </w:tc>
      </w:tr>
      <w:tr w:rsidR="006C03B1" w:rsidRPr="00417E4F" w:rsidTr="006C03B1">
        <w:tc>
          <w:tcPr>
            <w:tcW w:w="294" w:type="pct"/>
          </w:tcPr>
          <w:p w:rsidR="006C03B1" w:rsidRPr="006C03B1" w:rsidRDefault="006C03B1" w:rsidP="00417E4F">
            <w:pPr>
              <w:numPr>
                <w:ilvl w:val="0"/>
                <w:numId w:val="2"/>
              </w:numPr>
              <w:spacing w:after="0"/>
              <w:contextualSpacing/>
              <w:jc w:val="center"/>
              <w:rPr>
                <w:rFonts w:ascii="Times New Roman" w:eastAsiaTheme="minorEastAsia" w:hAnsi="Times New Roman" w:cs="Times New Roman"/>
                <w:sz w:val="24"/>
                <w:szCs w:val="28"/>
                <w:lang w:val="en-US"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b/>
                <w:sz w:val="24"/>
                <w:szCs w:val="28"/>
                <w:lang w:eastAsia="ru-RU"/>
              </w:rPr>
              <w:t>Ара-</w:t>
            </w:r>
            <w:proofErr w:type="spellStart"/>
            <w:r w:rsidRPr="00417E4F">
              <w:rPr>
                <w:rFonts w:ascii="Times New Roman" w:eastAsiaTheme="minorEastAsia" w:hAnsi="Times New Roman" w:cs="Times New Roman"/>
                <w:b/>
                <w:sz w:val="24"/>
                <w:szCs w:val="28"/>
                <w:lang w:eastAsia="ru-RU"/>
              </w:rPr>
              <w:t>Илинския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ООШ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2-19-00 (адм. села)</w:t>
            </w:r>
          </w:p>
        </w:tc>
        <w:tc>
          <w:tcPr>
            <w:tcW w:w="1811" w:type="pct"/>
          </w:tcPr>
          <w:p w:rsidR="006C03B1" w:rsidRPr="00417E4F" w:rsidRDefault="00BE4CAA" w:rsidP="00417E4F">
            <w:pPr>
              <w:spacing w:after="0"/>
              <w:jc w:val="center"/>
              <w:rPr>
                <w:rFonts w:ascii="Times New Roman" w:eastAsiaTheme="minorEastAsia" w:hAnsi="Times New Roman" w:cs="Times New Roman"/>
                <w:b/>
                <w:sz w:val="24"/>
                <w:szCs w:val="28"/>
                <w:lang w:eastAsia="ru-RU"/>
              </w:rPr>
            </w:pPr>
            <w:proofErr w:type="spellStart"/>
            <w:r>
              <w:rPr>
                <w:rFonts w:ascii="Times New Roman" w:eastAsiaTheme="minorEastAsia" w:hAnsi="Times New Roman" w:cs="Times New Roman"/>
                <w:sz w:val="24"/>
                <w:szCs w:val="28"/>
                <w:lang w:eastAsia="ru-RU"/>
              </w:rPr>
              <w:t>Ляпустина</w:t>
            </w:r>
            <w:proofErr w:type="spellEnd"/>
            <w:r>
              <w:rPr>
                <w:rFonts w:ascii="Times New Roman" w:eastAsiaTheme="minorEastAsia" w:hAnsi="Times New Roman" w:cs="Times New Roman"/>
                <w:sz w:val="24"/>
                <w:szCs w:val="28"/>
                <w:lang w:eastAsia="ru-RU"/>
              </w:rPr>
              <w:t xml:space="preserve"> Анна </w:t>
            </w:r>
            <w:proofErr w:type="spellStart"/>
            <w:r>
              <w:rPr>
                <w:rFonts w:ascii="Times New Roman" w:eastAsiaTheme="minorEastAsia" w:hAnsi="Times New Roman" w:cs="Times New Roman"/>
                <w:sz w:val="24"/>
                <w:szCs w:val="28"/>
                <w:lang w:eastAsia="ru-RU"/>
              </w:rPr>
              <w:t>викторовна</w:t>
            </w:r>
            <w:proofErr w:type="spellEnd"/>
            <w:r w:rsidR="006C03B1">
              <w:rPr>
                <w:rFonts w:ascii="Times New Roman" w:eastAsiaTheme="minorEastAsia" w:hAnsi="Times New Roman" w:cs="Times New Roman"/>
                <w:sz w:val="24"/>
                <w:szCs w:val="28"/>
                <w:lang w:eastAsia="ru-RU"/>
              </w:rPr>
              <w:t xml:space="preserve"> </w:t>
            </w:r>
            <w:r w:rsidR="006C03B1" w:rsidRPr="00417E4F">
              <w:rPr>
                <w:rFonts w:ascii="Times New Roman" w:eastAsiaTheme="minorEastAsia" w:hAnsi="Times New Roman" w:cs="Times New Roman"/>
                <w:b/>
                <w:sz w:val="24"/>
                <w:szCs w:val="28"/>
                <w:lang w:eastAsia="ru-RU"/>
              </w:rPr>
              <w:t>8-996-021-50 30</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8-914-136-11 49</w:t>
            </w: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687213 Забайкальский край, Дульдургинский район, с. Ара-Иля,</w:t>
            </w:r>
          </w:p>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 xml:space="preserve"> ул. Советская ,3</w:t>
            </w:r>
          </w:p>
          <w:p w:rsidR="006C03B1" w:rsidRPr="00417E4F" w:rsidRDefault="006C03B1" w:rsidP="00417E4F">
            <w:pPr>
              <w:spacing w:after="0"/>
              <w:jc w:val="center"/>
              <w:rPr>
                <w:rFonts w:ascii="Times New Roman" w:eastAsiaTheme="minorEastAsia" w:hAnsi="Times New Roman" w:cs="Times New Roman"/>
                <w:color w:val="3333FF"/>
                <w:szCs w:val="24"/>
                <w:u w:val="single"/>
                <w:lang w:eastAsia="ru-RU"/>
              </w:rPr>
            </w:pPr>
            <w:r w:rsidRPr="00417E4F">
              <w:rPr>
                <w:rFonts w:ascii="Times New Roman" w:eastAsiaTheme="minorEastAsia" w:hAnsi="Times New Roman" w:cs="Times New Roman"/>
                <w:color w:val="3333FF"/>
                <w:szCs w:val="24"/>
                <w:u w:val="single"/>
                <w:lang w:eastAsia="ru-RU"/>
              </w:rPr>
              <w:t>&lt;aioosh@yandex.ru&gt;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4"/>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Бальзинская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3-81-74</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Давыдова Ольга</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Ивановна</w:t>
            </w:r>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8-924-295-84 01</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3-81-37</w:t>
            </w: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687212 Забайкальский край, Дульдургинский район,</w:t>
            </w:r>
          </w:p>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 xml:space="preserve">с. </w:t>
            </w:r>
            <w:proofErr w:type="spellStart"/>
            <w:r w:rsidRPr="00417E4F">
              <w:rPr>
                <w:rFonts w:ascii="Times New Roman" w:eastAsiaTheme="minorEastAsia" w:hAnsi="Times New Roman" w:cs="Times New Roman"/>
                <w:szCs w:val="24"/>
                <w:lang w:eastAsia="ru-RU"/>
              </w:rPr>
              <w:t>Бальзино</w:t>
            </w:r>
            <w:proofErr w:type="spellEnd"/>
            <w:r w:rsidRPr="00417E4F">
              <w:rPr>
                <w:rFonts w:ascii="Times New Roman" w:eastAsiaTheme="minorEastAsia" w:hAnsi="Times New Roman" w:cs="Times New Roman"/>
                <w:szCs w:val="24"/>
                <w:lang w:eastAsia="ru-RU"/>
              </w:rPr>
              <w:t>, ул. Школьная, 1</w:t>
            </w:r>
          </w:p>
          <w:p w:rsidR="006C03B1" w:rsidRPr="00417E4F" w:rsidRDefault="006C03B1" w:rsidP="00417E4F">
            <w:pPr>
              <w:spacing w:after="0"/>
              <w:jc w:val="center"/>
              <w:rPr>
                <w:rFonts w:ascii="Times New Roman" w:eastAsiaTheme="minorEastAsia" w:hAnsi="Times New Roman" w:cs="Times New Roman"/>
                <w:color w:val="3333FF"/>
                <w:szCs w:val="24"/>
                <w:u w:val="single"/>
                <w:lang w:eastAsia="ru-RU"/>
              </w:rPr>
            </w:pPr>
            <w:proofErr w:type="spellStart"/>
            <w:r w:rsidRPr="00417E4F">
              <w:rPr>
                <w:rFonts w:ascii="Times New Roman" w:eastAsiaTheme="minorEastAsia" w:hAnsi="Times New Roman" w:cs="Times New Roman"/>
                <w:color w:val="3333FF"/>
                <w:szCs w:val="24"/>
                <w:u w:val="single"/>
                <w:lang w:eastAsia="ru-RU"/>
              </w:rPr>
              <w:t>balzshool</w:t>
            </w:r>
            <w:proofErr w:type="spellEnd"/>
            <w:r w:rsidRPr="00417E4F">
              <w:rPr>
                <w:rFonts w:ascii="Times New Roman" w:eastAsiaTheme="minorEastAsia" w:hAnsi="Times New Roman" w:cs="Times New Roman"/>
                <w:color w:val="3333FF"/>
                <w:szCs w:val="24"/>
                <w:u w:val="single"/>
                <w:lang w:eastAsia="ru-RU"/>
              </w:rPr>
              <w:t xml:space="preserve"> &lt;balzshool@mail.ru&gt;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4"/>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Дульдургинская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2-12-93</w:t>
            </w:r>
          </w:p>
        </w:tc>
        <w:tc>
          <w:tcPr>
            <w:tcW w:w="1811" w:type="pct"/>
          </w:tcPr>
          <w:p w:rsidR="006C03B1" w:rsidRPr="00417E4F" w:rsidRDefault="00BE4CAA" w:rsidP="00417E4F">
            <w:pPr>
              <w:spacing w:after="0"/>
              <w:jc w:val="center"/>
              <w:rPr>
                <w:rFonts w:ascii="Times New Roman" w:eastAsiaTheme="minorEastAsia" w:hAnsi="Times New Roman" w:cs="Times New Roman"/>
                <w:sz w:val="24"/>
                <w:szCs w:val="28"/>
                <w:lang w:eastAsia="ru-RU"/>
              </w:rPr>
            </w:pPr>
            <w:r>
              <w:rPr>
                <w:rFonts w:ascii="Times New Roman" w:eastAsiaTheme="minorEastAsia" w:hAnsi="Times New Roman" w:cs="Times New Roman"/>
                <w:sz w:val="24"/>
                <w:szCs w:val="28"/>
                <w:lang w:eastAsia="ru-RU"/>
              </w:rPr>
              <w:t xml:space="preserve">Бадмаева Эльвира </w:t>
            </w:r>
            <w:proofErr w:type="spellStart"/>
            <w:r>
              <w:rPr>
                <w:rFonts w:ascii="Times New Roman" w:eastAsiaTheme="minorEastAsia" w:hAnsi="Times New Roman" w:cs="Times New Roman"/>
                <w:sz w:val="24"/>
                <w:szCs w:val="28"/>
                <w:lang w:eastAsia="ru-RU"/>
              </w:rPr>
              <w:t>Чойжалсановна</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8-924-478-41 65</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 xml:space="preserve">687200 Забайкальский край, </w:t>
            </w:r>
            <w:proofErr w:type="spellStart"/>
            <w:r w:rsidRPr="00417E4F">
              <w:rPr>
                <w:rFonts w:ascii="Times New Roman" w:eastAsiaTheme="minorEastAsia" w:hAnsi="Times New Roman" w:cs="Times New Roman"/>
                <w:szCs w:val="24"/>
                <w:lang w:eastAsia="ru-RU"/>
              </w:rPr>
              <w:t>Дульдургинский</w:t>
            </w:r>
            <w:proofErr w:type="spellEnd"/>
            <w:r w:rsidRPr="00417E4F">
              <w:rPr>
                <w:rFonts w:ascii="Times New Roman" w:eastAsiaTheme="minorEastAsia" w:hAnsi="Times New Roman" w:cs="Times New Roman"/>
                <w:szCs w:val="24"/>
                <w:lang w:eastAsia="ru-RU"/>
              </w:rPr>
              <w:t xml:space="preserve"> район </w:t>
            </w:r>
            <w:proofErr w:type="spellStart"/>
            <w:r w:rsidRPr="00417E4F">
              <w:rPr>
                <w:rFonts w:ascii="Times New Roman" w:eastAsiaTheme="minorEastAsia" w:hAnsi="Times New Roman" w:cs="Times New Roman"/>
                <w:szCs w:val="24"/>
                <w:lang w:eastAsia="ru-RU"/>
              </w:rPr>
              <w:t>с.Дульдурга</w:t>
            </w:r>
            <w:proofErr w:type="spellEnd"/>
            <w:r w:rsidRPr="00417E4F">
              <w:rPr>
                <w:rFonts w:ascii="Times New Roman" w:eastAsiaTheme="minorEastAsia" w:hAnsi="Times New Roman" w:cs="Times New Roman"/>
                <w:szCs w:val="24"/>
                <w:lang w:eastAsia="ru-RU"/>
              </w:rPr>
              <w:t>,</w:t>
            </w:r>
          </w:p>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ул. Комсомольская, 36</w:t>
            </w:r>
          </w:p>
          <w:p w:rsidR="006C03B1" w:rsidRPr="00417E4F" w:rsidRDefault="006C03B1" w:rsidP="00417E4F">
            <w:pPr>
              <w:spacing w:after="0"/>
              <w:jc w:val="center"/>
              <w:rPr>
                <w:rFonts w:ascii="Times New Roman" w:eastAsiaTheme="minorEastAsia" w:hAnsi="Times New Roman" w:cs="Times New Roman"/>
                <w:color w:val="3333FF"/>
                <w:szCs w:val="24"/>
                <w:u w:val="single"/>
                <w:lang w:eastAsia="ru-RU"/>
              </w:rPr>
            </w:pPr>
            <w:proofErr w:type="spellStart"/>
            <w:r w:rsidRPr="00417E4F">
              <w:rPr>
                <w:rFonts w:ascii="Times New Roman" w:eastAsiaTheme="minorEastAsia" w:hAnsi="Times New Roman" w:cs="Times New Roman"/>
                <w:color w:val="3333FF"/>
                <w:szCs w:val="24"/>
                <w:u w:val="single"/>
                <w:lang w:eastAsia="ru-RU"/>
              </w:rPr>
              <w:t>duldsoch</w:t>
            </w:r>
            <w:proofErr w:type="spellEnd"/>
            <w:r w:rsidRPr="00417E4F">
              <w:rPr>
                <w:rFonts w:ascii="Times New Roman" w:eastAsiaTheme="minorEastAsia" w:hAnsi="Times New Roman" w:cs="Times New Roman"/>
                <w:color w:val="3333FF"/>
                <w:szCs w:val="24"/>
                <w:u w:val="single"/>
                <w:lang w:eastAsia="ru-RU"/>
              </w:rPr>
              <w:t xml:space="preserve"> &lt;duldsoch@mail.ru&gt;</w:t>
            </w:r>
          </w:p>
        </w:tc>
      </w:tr>
      <w:tr w:rsidR="006C03B1" w:rsidRPr="00417E4F" w:rsidTr="006C03B1">
        <w:trPr>
          <w:trHeight w:val="77"/>
        </w:trPr>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4"/>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proofErr w:type="spellStart"/>
            <w:r w:rsidRPr="00417E4F">
              <w:rPr>
                <w:rFonts w:ascii="Times New Roman" w:eastAsiaTheme="minorEastAsia" w:hAnsi="Times New Roman" w:cs="Times New Roman"/>
                <w:b/>
                <w:sz w:val="24"/>
                <w:szCs w:val="28"/>
                <w:lang w:eastAsia="ru-RU"/>
              </w:rPr>
              <w:t>Дульдургинская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 №2</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Цыриторов</w:t>
            </w:r>
            <w:proofErr w:type="spellEnd"/>
            <w:r w:rsidRPr="00417E4F">
              <w:rPr>
                <w:rFonts w:ascii="Times New Roman" w:eastAsiaTheme="minorEastAsia" w:hAnsi="Times New Roman" w:cs="Times New Roman"/>
                <w:sz w:val="24"/>
                <w:szCs w:val="28"/>
                <w:lang w:eastAsia="ru-RU"/>
              </w:rPr>
              <w:t xml:space="preserve"> </w:t>
            </w:r>
            <w:proofErr w:type="spellStart"/>
            <w:r w:rsidRPr="00417E4F">
              <w:rPr>
                <w:rFonts w:ascii="Times New Roman" w:eastAsiaTheme="minorEastAsia" w:hAnsi="Times New Roman" w:cs="Times New Roman"/>
                <w:sz w:val="24"/>
                <w:szCs w:val="28"/>
                <w:lang w:eastAsia="ru-RU"/>
              </w:rPr>
              <w:t>Баирта</w:t>
            </w:r>
            <w:proofErr w:type="spellEnd"/>
            <w:r w:rsidRPr="00417E4F">
              <w:rPr>
                <w:rFonts w:ascii="Times New Roman" w:eastAsiaTheme="minorEastAsia" w:hAnsi="Times New Roman" w:cs="Times New Roman"/>
                <w:sz w:val="24"/>
                <w:szCs w:val="28"/>
                <w:lang w:eastAsia="ru-RU"/>
              </w:rPr>
              <w:t xml:space="preserve"> </w:t>
            </w:r>
            <w:proofErr w:type="spellStart"/>
            <w:r w:rsidRPr="00417E4F">
              <w:rPr>
                <w:rFonts w:ascii="Times New Roman" w:eastAsiaTheme="minorEastAsia" w:hAnsi="Times New Roman" w:cs="Times New Roman"/>
                <w:sz w:val="24"/>
                <w:szCs w:val="28"/>
                <w:lang w:eastAsia="ru-RU"/>
              </w:rPr>
              <w:t>Дамдинжапович</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8-924-297-00 80</w:t>
            </w: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 xml:space="preserve">687200 Забайкальский край, </w:t>
            </w:r>
            <w:proofErr w:type="spellStart"/>
            <w:r w:rsidRPr="00417E4F">
              <w:rPr>
                <w:rFonts w:ascii="Times New Roman" w:eastAsiaTheme="minorEastAsia" w:hAnsi="Times New Roman" w:cs="Times New Roman"/>
                <w:szCs w:val="24"/>
                <w:lang w:eastAsia="ru-RU"/>
              </w:rPr>
              <w:t>Дульдургинский</w:t>
            </w:r>
            <w:proofErr w:type="spellEnd"/>
            <w:r w:rsidRPr="00417E4F">
              <w:rPr>
                <w:rFonts w:ascii="Times New Roman" w:eastAsiaTheme="minorEastAsia" w:hAnsi="Times New Roman" w:cs="Times New Roman"/>
                <w:szCs w:val="24"/>
                <w:lang w:eastAsia="ru-RU"/>
              </w:rPr>
              <w:t xml:space="preserve"> район </w:t>
            </w:r>
            <w:proofErr w:type="spellStart"/>
            <w:r w:rsidRPr="00417E4F">
              <w:rPr>
                <w:rFonts w:ascii="Times New Roman" w:eastAsiaTheme="minorEastAsia" w:hAnsi="Times New Roman" w:cs="Times New Roman"/>
                <w:szCs w:val="24"/>
                <w:lang w:eastAsia="ru-RU"/>
              </w:rPr>
              <w:t>с.Дульдурга</w:t>
            </w:r>
            <w:proofErr w:type="spellEnd"/>
            <w:r w:rsidRPr="00417E4F">
              <w:rPr>
                <w:rFonts w:ascii="Times New Roman" w:eastAsiaTheme="minorEastAsia" w:hAnsi="Times New Roman" w:cs="Times New Roman"/>
                <w:szCs w:val="24"/>
                <w:lang w:eastAsia="ru-RU"/>
              </w:rPr>
              <w:t>, ул. Школьная, 1</w:t>
            </w:r>
          </w:p>
          <w:p w:rsidR="006C03B1" w:rsidRPr="00417E4F" w:rsidRDefault="006C03B1" w:rsidP="00417E4F">
            <w:pPr>
              <w:spacing w:after="0"/>
              <w:jc w:val="center"/>
              <w:rPr>
                <w:rFonts w:ascii="Times New Roman" w:eastAsiaTheme="minorEastAsia" w:hAnsi="Times New Roman" w:cs="Times New Roman"/>
                <w:color w:val="3333FF"/>
                <w:szCs w:val="24"/>
                <w:u w:val="single"/>
                <w:lang w:eastAsia="ru-RU"/>
              </w:rPr>
            </w:pPr>
            <w:r w:rsidRPr="00417E4F">
              <w:rPr>
                <w:rFonts w:ascii="Times New Roman" w:eastAsiaTheme="minorEastAsia" w:hAnsi="Times New Roman" w:cs="Times New Roman"/>
                <w:color w:val="3333FF"/>
                <w:szCs w:val="24"/>
                <w:u w:val="single"/>
                <w:lang w:eastAsia="ru-RU"/>
              </w:rPr>
              <w:t>duld2zapad &lt;duld2zapad@mail.ru&gt;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4"/>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Зуткулейская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3-22-07</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Насаков</w:t>
            </w:r>
            <w:proofErr w:type="spellEnd"/>
            <w:r w:rsidRPr="00417E4F">
              <w:rPr>
                <w:rFonts w:ascii="Times New Roman" w:eastAsiaTheme="minorEastAsia" w:hAnsi="Times New Roman" w:cs="Times New Roman"/>
                <w:sz w:val="24"/>
                <w:szCs w:val="28"/>
                <w:lang w:eastAsia="ru-RU"/>
              </w:rPr>
              <w:t xml:space="preserve"> </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Жаргал</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Дугарович</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8-914-523-38 50</w:t>
            </w:r>
          </w:p>
        </w:tc>
        <w:tc>
          <w:tcPr>
            <w:tcW w:w="2163" w:type="pct"/>
          </w:tcPr>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687218 З</w:t>
            </w:r>
          </w:p>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Забайкальский край, Дульдургинский район, с. Зуткулей,</w:t>
            </w:r>
          </w:p>
          <w:p w:rsidR="006C03B1" w:rsidRPr="00417E4F" w:rsidRDefault="006C03B1" w:rsidP="00417E4F">
            <w:pPr>
              <w:spacing w:after="0"/>
              <w:jc w:val="center"/>
              <w:rPr>
                <w:rFonts w:ascii="Times New Roman" w:eastAsiaTheme="minorEastAsia" w:hAnsi="Times New Roman" w:cs="Times New Roman"/>
                <w:szCs w:val="24"/>
                <w:lang w:eastAsia="ru-RU"/>
              </w:rPr>
            </w:pPr>
            <w:r w:rsidRPr="00417E4F">
              <w:rPr>
                <w:rFonts w:ascii="Times New Roman" w:eastAsiaTheme="minorEastAsia" w:hAnsi="Times New Roman" w:cs="Times New Roman"/>
                <w:szCs w:val="24"/>
                <w:lang w:eastAsia="ru-RU"/>
              </w:rPr>
              <w:t>ул. Ленина, 38</w:t>
            </w:r>
          </w:p>
          <w:p w:rsidR="006C03B1" w:rsidRPr="00417E4F" w:rsidRDefault="006C03B1" w:rsidP="00417E4F">
            <w:pPr>
              <w:spacing w:after="0"/>
              <w:jc w:val="center"/>
              <w:rPr>
                <w:rFonts w:ascii="Times New Roman" w:eastAsiaTheme="minorEastAsia" w:hAnsi="Times New Roman" w:cs="Times New Roman"/>
                <w:color w:val="3333FF"/>
                <w:szCs w:val="24"/>
                <w:u w:val="single"/>
                <w:lang w:eastAsia="ru-RU"/>
              </w:rPr>
            </w:pPr>
            <w:proofErr w:type="spellStart"/>
            <w:r w:rsidRPr="00417E4F">
              <w:rPr>
                <w:rFonts w:ascii="Times New Roman" w:eastAsiaTheme="minorEastAsia" w:hAnsi="Times New Roman" w:cs="Times New Roman"/>
                <w:color w:val="3333FF"/>
                <w:szCs w:val="24"/>
                <w:u w:val="single"/>
                <w:lang w:val="en-US" w:eastAsia="ru-RU"/>
              </w:rPr>
              <w:t>zhkola</w:t>
            </w:r>
            <w:proofErr w:type="spellEnd"/>
            <w:r w:rsidRPr="00417E4F">
              <w:rPr>
                <w:rFonts w:ascii="Times New Roman" w:eastAsiaTheme="minorEastAsia" w:hAnsi="Times New Roman" w:cs="Times New Roman"/>
                <w:color w:val="3333FF"/>
                <w:szCs w:val="24"/>
                <w:u w:val="single"/>
                <w:lang w:eastAsia="ru-RU"/>
              </w:rPr>
              <w:t>-</w:t>
            </w:r>
            <w:proofErr w:type="spellStart"/>
            <w:r w:rsidRPr="00417E4F">
              <w:rPr>
                <w:rFonts w:ascii="Times New Roman" w:eastAsiaTheme="minorEastAsia" w:hAnsi="Times New Roman" w:cs="Times New Roman"/>
                <w:color w:val="3333FF"/>
                <w:szCs w:val="24"/>
                <w:u w:val="single"/>
                <w:lang w:val="en-US" w:eastAsia="ru-RU"/>
              </w:rPr>
              <w:t>zsosh</w:t>
            </w:r>
            <w:proofErr w:type="spellEnd"/>
            <w:r w:rsidRPr="00417E4F">
              <w:rPr>
                <w:rFonts w:ascii="Times New Roman" w:eastAsiaTheme="minorEastAsia" w:hAnsi="Times New Roman" w:cs="Times New Roman"/>
                <w:color w:val="3333FF"/>
                <w:szCs w:val="24"/>
                <w:u w:val="single"/>
                <w:lang w:eastAsia="ru-RU"/>
              </w:rPr>
              <w:t>2007 &lt;</w:t>
            </w:r>
            <w:proofErr w:type="spellStart"/>
            <w:r w:rsidRPr="00417E4F">
              <w:rPr>
                <w:rFonts w:ascii="Times New Roman" w:eastAsiaTheme="minorEastAsia" w:hAnsi="Times New Roman" w:cs="Times New Roman"/>
                <w:color w:val="3333FF"/>
                <w:szCs w:val="24"/>
                <w:u w:val="single"/>
                <w:lang w:val="en-US" w:eastAsia="ru-RU"/>
              </w:rPr>
              <w:t>zhkola</w:t>
            </w:r>
            <w:proofErr w:type="spellEnd"/>
            <w:r w:rsidRPr="00417E4F">
              <w:rPr>
                <w:rFonts w:ascii="Times New Roman" w:eastAsiaTheme="minorEastAsia" w:hAnsi="Times New Roman" w:cs="Times New Roman"/>
                <w:color w:val="3333FF"/>
                <w:szCs w:val="24"/>
                <w:u w:val="single"/>
                <w:lang w:eastAsia="ru-RU"/>
              </w:rPr>
              <w:t>-</w:t>
            </w:r>
            <w:proofErr w:type="spellStart"/>
            <w:r w:rsidRPr="00417E4F">
              <w:rPr>
                <w:rFonts w:ascii="Times New Roman" w:eastAsiaTheme="minorEastAsia" w:hAnsi="Times New Roman" w:cs="Times New Roman"/>
                <w:color w:val="3333FF"/>
                <w:szCs w:val="24"/>
                <w:u w:val="single"/>
                <w:lang w:val="en-US" w:eastAsia="ru-RU"/>
              </w:rPr>
              <w:t>zsosh</w:t>
            </w:r>
            <w:proofErr w:type="spellEnd"/>
            <w:r w:rsidRPr="00417E4F">
              <w:rPr>
                <w:rFonts w:ascii="Times New Roman" w:eastAsiaTheme="minorEastAsia" w:hAnsi="Times New Roman" w:cs="Times New Roman"/>
                <w:color w:val="3333FF"/>
                <w:szCs w:val="24"/>
                <w:u w:val="single"/>
                <w:lang w:eastAsia="ru-RU"/>
              </w:rPr>
              <w:t>2007@</w:t>
            </w:r>
            <w:proofErr w:type="spellStart"/>
            <w:r w:rsidRPr="00417E4F">
              <w:rPr>
                <w:rFonts w:ascii="Times New Roman" w:eastAsiaTheme="minorEastAsia" w:hAnsi="Times New Roman" w:cs="Times New Roman"/>
                <w:color w:val="3333FF"/>
                <w:szCs w:val="24"/>
                <w:u w:val="single"/>
                <w:lang w:val="en-US" w:eastAsia="ru-RU"/>
              </w:rPr>
              <w:t>yandex</w:t>
            </w:r>
            <w:proofErr w:type="spellEnd"/>
            <w:r w:rsidRPr="00417E4F">
              <w:rPr>
                <w:rFonts w:ascii="Times New Roman" w:eastAsiaTheme="minorEastAsia" w:hAnsi="Times New Roman" w:cs="Times New Roman"/>
                <w:color w:val="3333FF"/>
                <w:szCs w:val="24"/>
                <w:u w:val="single"/>
                <w:lang w:eastAsia="ru-RU"/>
              </w:rPr>
              <w:t>.</w:t>
            </w:r>
            <w:proofErr w:type="spellStart"/>
            <w:r w:rsidRPr="00417E4F">
              <w:rPr>
                <w:rFonts w:ascii="Times New Roman" w:eastAsiaTheme="minorEastAsia" w:hAnsi="Times New Roman" w:cs="Times New Roman"/>
                <w:color w:val="3333FF"/>
                <w:szCs w:val="24"/>
                <w:u w:val="single"/>
                <w:lang w:val="en-US" w:eastAsia="ru-RU"/>
              </w:rPr>
              <w:t>ru</w:t>
            </w:r>
            <w:proofErr w:type="spellEnd"/>
            <w:r w:rsidRPr="00417E4F">
              <w:rPr>
                <w:rFonts w:ascii="Times New Roman" w:eastAsiaTheme="minorEastAsia" w:hAnsi="Times New Roman" w:cs="Times New Roman"/>
                <w:color w:val="3333FF"/>
                <w:szCs w:val="24"/>
                <w:u w:val="single"/>
                <w:lang w:eastAsia="ru-RU"/>
              </w:rPr>
              <w:t>&gt;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8"/>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Илинская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3-55-19</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Клейманова</w:t>
            </w:r>
            <w:proofErr w:type="spellEnd"/>
            <w:r w:rsidRPr="00417E4F">
              <w:rPr>
                <w:rFonts w:ascii="Times New Roman" w:eastAsiaTheme="minorEastAsia" w:hAnsi="Times New Roman" w:cs="Times New Roman"/>
                <w:sz w:val="24"/>
                <w:szCs w:val="28"/>
                <w:lang w:eastAsia="ru-RU"/>
              </w:rPr>
              <w:t xml:space="preserve"> Марина Сергеевна </w:t>
            </w:r>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8-914-134-89 09</w:t>
            </w:r>
          </w:p>
        </w:tc>
        <w:tc>
          <w:tcPr>
            <w:tcW w:w="2163" w:type="pct"/>
          </w:tcPr>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687212</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 xml:space="preserve">Забайкальский край, </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Дульдургинский район, с. Иля</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 xml:space="preserve"> ул. Новая, 27</w:t>
            </w:r>
          </w:p>
          <w:p w:rsidR="006C03B1" w:rsidRPr="00D010DA" w:rsidRDefault="006C03B1" w:rsidP="00417E4F">
            <w:pPr>
              <w:spacing w:after="0"/>
              <w:jc w:val="center"/>
              <w:rPr>
                <w:rFonts w:ascii="Times New Roman" w:eastAsiaTheme="minorEastAsia" w:hAnsi="Times New Roman" w:cs="Times New Roman"/>
                <w:color w:val="3333FF"/>
                <w:sz w:val="24"/>
                <w:szCs w:val="24"/>
                <w:u w:val="single"/>
                <w:lang w:eastAsia="ru-RU"/>
              </w:rPr>
            </w:pPr>
            <w:proofErr w:type="spellStart"/>
            <w:r w:rsidRPr="00417E4F">
              <w:rPr>
                <w:rFonts w:ascii="Times New Roman" w:eastAsiaTheme="minorEastAsia" w:hAnsi="Times New Roman" w:cs="Times New Roman"/>
                <w:color w:val="3333FF"/>
                <w:sz w:val="24"/>
                <w:szCs w:val="24"/>
                <w:u w:val="single"/>
                <w:lang w:val="en-US" w:eastAsia="ru-RU"/>
              </w:rPr>
              <w:t>ilinskaya</w:t>
            </w:r>
            <w:proofErr w:type="spellEnd"/>
            <w:r w:rsidRPr="00D010DA">
              <w:rPr>
                <w:rFonts w:ascii="Times New Roman" w:eastAsiaTheme="minorEastAsia" w:hAnsi="Times New Roman" w:cs="Times New Roman"/>
                <w:color w:val="3333FF"/>
                <w:sz w:val="24"/>
                <w:szCs w:val="24"/>
                <w:u w:val="single"/>
                <w:lang w:eastAsia="ru-RU"/>
              </w:rPr>
              <w:t>_</w:t>
            </w:r>
            <w:proofErr w:type="spellStart"/>
            <w:r w:rsidRPr="00417E4F">
              <w:rPr>
                <w:rFonts w:ascii="Times New Roman" w:eastAsiaTheme="minorEastAsia" w:hAnsi="Times New Roman" w:cs="Times New Roman"/>
                <w:color w:val="3333FF"/>
                <w:sz w:val="24"/>
                <w:szCs w:val="24"/>
                <w:u w:val="single"/>
                <w:lang w:val="en-US" w:eastAsia="ru-RU"/>
              </w:rPr>
              <w:t>shcola</w:t>
            </w:r>
            <w:proofErr w:type="spellEnd"/>
            <w:r w:rsidRPr="00D010DA">
              <w:rPr>
                <w:rFonts w:ascii="Times New Roman" w:eastAsiaTheme="minorEastAsia" w:hAnsi="Times New Roman" w:cs="Times New Roman"/>
                <w:color w:val="3333FF"/>
                <w:sz w:val="24"/>
                <w:szCs w:val="24"/>
                <w:u w:val="single"/>
                <w:lang w:eastAsia="ru-RU"/>
              </w:rPr>
              <w:t xml:space="preserve"> &lt;</w:t>
            </w:r>
            <w:proofErr w:type="spellStart"/>
            <w:r w:rsidRPr="00417E4F">
              <w:rPr>
                <w:rFonts w:ascii="Times New Roman" w:eastAsiaTheme="minorEastAsia" w:hAnsi="Times New Roman" w:cs="Times New Roman"/>
                <w:color w:val="3333FF"/>
                <w:sz w:val="24"/>
                <w:szCs w:val="24"/>
                <w:u w:val="single"/>
                <w:lang w:val="en-US" w:eastAsia="ru-RU"/>
              </w:rPr>
              <w:t>ilinskaya</w:t>
            </w:r>
            <w:proofErr w:type="spellEnd"/>
            <w:r w:rsidRPr="00D010DA">
              <w:rPr>
                <w:rFonts w:ascii="Times New Roman" w:eastAsiaTheme="minorEastAsia" w:hAnsi="Times New Roman" w:cs="Times New Roman"/>
                <w:color w:val="3333FF"/>
                <w:sz w:val="24"/>
                <w:szCs w:val="24"/>
                <w:u w:val="single"/>
                <w:lang w:eastAsia="ru-RU"/>
              </w:rPr>
              <w:t>_</w:t>
            </w:r>
            <w:proofErr w:type="spellStart"/>
            <w:r w:rsidRPr="00417E4F">
              <w:rPr>
                <w:rFonts w:ascii="Times New Roman" w:eastAsiaTheme="minorEastAsia" w:hAnsi="Times New Roman" w:cs="Times New Roman"/>
                <w:color w:val="3333FF"/>
                <w:sz w:val="24"/>
                <w:szCs w:val="24"/>
                <w:u w:val="single"/>
                <w:lang w:val="en-US" w:eastAsia="ru-RU"/>
              </w:rPr>
              <w:t>shcola</w:t>
            </w:r>
            <w:proofErr w:type="spellEnd"/>
            <w:r w:rsidRPr="00D010DA">
              <w:rPr>
                <w:rFonts w:ascii="Times New Roman" w:eastAsiaTheme="minorEastAsia" w:hAnsi="Times New Roman" w:cs="Times New Roman"/>
                <w:color w:val="3333FF"/>
                <w:sz w:val="24"/>
                <w:szCs w:val="24"/>
                <w:u w:val="single"/>
                <w:lang w:eastAsia="ru-RU"/>
              </w:rPr>
              <w:t>@</w:t>
            </w:r>
            <w:r w:rsidRPr="00417E4F">
              <w:rPr>
                <w:rFonts w:ascii="Times New Roman" w:eastAsiaTheme="minorEastAsia" w:hAnsi="Times New Roman" w:cs="Times New Roman"/>
                <w:color w:val="3333FF"/>
                <w:sz w:val="24"/>
                <w:szCs w:val="24"/>
                <w:u w:val="single"/>
                <w:lang w:val="en-US" w:eastAsia="ru-RU"/>
              </w:rPr>
              <w:t>mail</w:t>
            </w:r>
            <w:r w:rsidRPr="00D010DA">
              <w:rPr>
                <w:rFonts w:ascii="Times New Roman" w:eastAsiaTheme="minorEastAsia" w:hAnsi="Times New Roman" w:cs="Times New Roman"/>
                <w:color w:val="3333FF"/>
                <w:sz w:val="24"/>
                <w:szCs w:val="24"/>
                <w:u w:val="single"/>
                <w:lang w:eastAsia="ru-RU"/>
              </w:rPr>
              <w:t>.</w:t>
            </w:r>
            <w:proofErr w:type="spellStart"/>
            <w:r w:rsidRPr="00417E4F">
              <w:rPr>
                <w:rFonts w:ascii="Times New Roman" w:eastAsiaTheme="minorEastAsia" w:hAnsi="Times New Roman" w:cs="Times New Roman"/>
                <w:color w:val="3333FF"/>
                <w:sz w:val="24"/>
                <w:szCs w:val="24"/>
                <w:u w:val="single"/>
                <w:lang w:val="en-US" w:eastAsia="ru-RU"/>
              </w:rPr>
              <w:t>ru</w:t>
            </w:r>
            <w:proofErr w:type="spellEnd"/>
            <w:r w:rsidRPr="00D010DA">
              <w:rPr>
                <w:rFonts w:ascii="Times New Roman" w:eastAsiaTheme="minorEastAsia" w:hAnsi="Times New Roman" w:cs="Times New Roman"/>
                <w:color w:val="3333FF"/>
                <w:sz w:val="24"/>
                <w:szCs w:val="24"/>
                <w:u w:val="single"/>
                <w:lang w:eastAsia="ru-RU"/>
              </w:rPr>
              <w:t>&gt;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8"/>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Таптанайская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3-91-16</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Мижитдоржиев</w:t>
            </w:r>
            <w:proofErr w:type="spellEnd"/>
            <w:r w:rsidRPr="00417E4F">
              <w:rPr>
                <w:rFonts w:ascii="Times New Roman" w:eastAsiaTheme="minorEastAsia" w:hAnsi="Times New Roman" w:cs="Times New Roman"/>
                <w:sz w:val="24"/>
                <w:szCs w:val="28"/>
                <w:lang w:eastAsia="ru-RU"/>
              </w:rPr>
              <w:t xml:space="preserve"> </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Дамдин</w:t>
            </w:r>
            <w:proofErr w:type="spellEnd"/>
            <w:r w:rsidRPr="00417E4F">
              <w:rPr>
                <w:rFonts w:ascii="Times New Roman" w:eastAsiaTheme="minorEastAsia" w:hAnsi="Times New Roman" w:cs="Times New Roman"/>
                <w:sz w:val="24"/>
                <w:szCs w:val="28"/>
                <w:lang w:eastAsia="ru-RU"/>
              </w:rPr>
              <w:t xml:space="preserve"> </w:t>
            </w:r>
            <w:proofErr w:type="spellStart"/>
            <w:r w:rsidRPr="00417E4F">
              <w:rPr>
                <w:rFonts w:ascii="Times New Roman" w:eastAsiaTheme="minorEastAsia" w:hAnsi="Times New Roman" w:cs="Times New Roman"/>
                <w:sz w:val="24"/>
                <w:szCs w:val="28"/>
                <w:lang w:eastAsia="ru-RU"/>
              </w:rPr>
              <w:t>Дондокович</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8-924-472-59 28</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p>
        </w:tc>
        <w:tc>
          <w:tcPr>
            <w:tcW w:w="2163" w:type="pct"/>
          </w:tcPr>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687214 Забайкальский край, Дульдургинский район, с. Таптанай,</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ул. Калинина, 54а</w:t>
            </w:r>
          </w:p>
          <w:p w:rsidR="006C03B1" w:rsidRPr="00417E4F" w:rsidRDefault="006C03B1" w:rsidP="00417E4F">
            <w:pPr>
              <w:spacing w:after="0"/>
              <w:jc w:val="center"/>
              <w:rPr>
                <w:rFonts w:ascii="Times New Roman" w:eastAsiaTheme="minorEastAsia" w:hAnsi="Times New Roman" w:cs="Times New Roman"/>
                <w:color w:val="3333FF"/>
                <w:sz w:val="24"/>
                <w:szCs w:val="24"/>
                <w:u w:val="single"/>
                <w:lang w:eastAsia="ru-RU"/>
              </w:rPr>
            </w:pPr>
            <w:r w:rsidRPr="00417E4F">
              <w:rPr>
                <w:rFonts w:ascii="Times New Roman" w:eastAsiaTheme="minorEastAsia" w:hAnsi="Times New Roman" w:cs="Times New Roman"/>
                <w:color w:val="3333FF"/>
                <w:sz w:val="24"/>
                <w:szCs w:val="24"/>
                <w:u w:val="single"/>
                <w:lang w:eastAsia="ru-RU"/>
              </w:rPr>
              <w:t>taptan1909 &lt;taptan1909@yandex.ru&gt;</w:t>
            </w:r>
          </w:p>
        </w:tc>
      </w:tr>
      <w:tr w:rsidR="006C03B1" w:rsidRPr="005348E3"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8"/>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Токчинск</w:t>
            </w:r>
            <w:r w:rsidRPr="00417E4F">
              <w:rPr>
                <w:rFonts w:ascii="Times New Roman" w:eastAsiaTheme="minorEastAsia" w:hAnsi="Times New Roman" w:cs="Times New Roman"/>
                <w:b/>
                <w:sz w:val="24"/>
                <w:szCs w:val="28"/>
                <w:lang w:eastAsia="ru-RU"/>
              </w:rPr>
              <w:lastRenderedPageBreak/>
              <w:t>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3-31-44</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Pr>
                <w:rFonts w:ascii="Times New Roman" w:eastAsiaTheme="minorEastAsia" w:hAnsi="Times New Roman" w:cs="Times New Roman"/>
                <w:sz w:val="24"/>
                <w:szCs w:val="28"/>
                <w:lang w:eastAsia="ru-RU"/>
              </w:rPr>
              <w:lastRenderedPageBreak/>
              <w:t>Раднаева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Цыцыгма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Рыгденовна</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8-914-480-42 57</w:t>
            </w:r>
          </w:p>
        </w:tc>
        <w:tc>
          <w:tcPr>
            <w:tcW w:w="2163" w:type="pct"/>
          </w:tcPr>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lastRenderedPageBreak/>
              <w:t>687217</w:t>
            </w:r>
          </w:p>
          <w:p w:rsidR="006C03B1" w:rsidRPr="00417E4F" w:rsidRDefault="006C03B1" w:rsidP="00417E4F">
            <w:pPr>
              <w:spacing w:after="0"/>
              <w:jc w:val="center"/>
              <w:rPr>
                <w:rFonts w:ascii="Times New Roman" w:eastAsiaTheme="minorEastAsia" w:hAnsi="Times New Roman" w:cs="Times New Roman"/>
                <w:sz w:val="24"/>
                <w:szCs w:val="24"/>
                <w:lang w:val="en-US" w:eastAsia="ru-RU"/>
              </w:rPr>
            </w:pPr>
            <w:r w:rsidRPr="00417E4F">
              <w:rPr>
                <w:rFonts w:ascii="Times New Roman" w:eastAsiaTheme="minorEastAsia" w:hAnsi="Times New Roman" w:cs="Times New Roman"/>
                <w:sz w:val="24"/>
                <w:szCs w:val="24"/>
                <w:lang w:eastAsia="ru-RU"/>
              </w:rPr>
              <w:t xml:space="preserve">Забайкальский край, Дульдургинский </w:t>
            </w:r>
            <w:r w:rsidRPr="00417E4F">
              <w:rPr>
                <w:rFonts w:ascii="Times New Roman" w:eastAsiaTheme="minorEastAsia" w:hAnsi="Times New Roman" w:cs="Times New Roman"/>
                <w:sz w:val="24"/>
                <w:szCs w:val="24"/>
                <w:lang w:eastAsia="ru-RU"/>
              </w:rPr>
              <w:lastRenderedPageBreak/>
              <w:t>район, с. Токчин, ул. Ленина</w:t>
            </w:r>
            <w:r w:rsidRPr="00417E4F">
              <w:rPr>
                <w:rFonts w:ascii="Times New Roman" w:eastAsiaTheme="minorEastAsia" w:hAnsi="Times New Roman" w:cs="Times New Roman"/>
                <w:sz w:val="24"/>
                <w:szCs w:val="24"/>
                <w:lang w:val="en-US" w:eastAsia="ru-RU"/>
              </w:rPr>
              <w:t>, 17</w:t>
            </w:r>
          </w:p>
          <w:p w:rsidR="006C03B1" w:rsidRPr="00417E4F" w:rsidRDefault="006C03B1" w:rsidP="00417E4F">
            <w:pPr>
              <w:spacing w:after="0"/>
              <w:jc w:val="center"/>
              <w:rPr>
                <w:rFonts w:ascii="Times New Roman" w:eastAsiaTheme="minorEastAsia" w:hAnsi="Times New Roman" w:cs="Times New Roman"/>
                <w:color w:val="3333FF"/>
                <w:sz w:val="24"/>
                <w:szCs w:val="24"/>
                <w:u w:val="single"/>
                <w:lang w:val="en-US" w:eastAsia="ru-RU"/>
              </w:rPr>
            </w:pPr>
            <w:proofErr w:type="spellStart"/>
            <w:r w:rsidRPr="00417E4F">
              <w:rPr>
                <w:rFonts w:ascii="Times New Roman" w:eastAsiaTheme="minorEastAsia" w:hAnsi="Times New Roman" w:cs="Times New Roman"/>
                <w:color w:val="3333FF"/>
                <w:sz w:val="24"/>
                <w:szCs w:val="24"/>
                <w:u w:val="single"/>
                <w:lang w:val="en-US" w:eastAsia="ru-RU"/>
              </w:rPr>
              <w:t>tokchin</w:t>
            </w:r>
            <w:proofErr w:type="spellEnd"/>
            <w:r w:rsidRPr="00417E4F">
              <w:rPr>
                <w:rFonts w:ascii="Times New Roman" w:eastAsiaTheme="minorEastAsia" w:hAnsi="Times New Roman" w:cs="Times New Roman"/>
                <w:color w:val="3333FF"/>
                <w:sz w:val="24"/>
                <w:szCs w:val="24"/>
                <w:u w:val="single"/>
                <w:lang w:val="en-US" w:eastAsia="ru-RU"/>
              </w:rPr>
              <w:t>-school tokchin-school@mail.ru&gt;</w:t>
            </w:r>
          </w:p>
        </w:tc>
      </w:tr>
      <w:tr w:rsidR="006C03B1" w:rsidRPr="00417E4F" w:rsidTr="006C03B1">
        <w:tc>
          <w:tcPr>
            <w:tcW w:w="294" w:type="pct"/>
          </w:tcPr>
          <w:p w:rsidR="006C03B1" w:rsidRPr="00D010DA" w:rsidRDefault="006C03B1" w:rsidP="00417E4F">
            <w:pPr>
              <w:numPr>
                <w:ilvl w:val="0"/>
                <w:numId w:val="2"/>
              </w:numPr>
              <w:spacing w:after="0"/>
              <w:contextualSpacing/>
              <w:jc w:val="center"/>
              <w:rPr>
                <w:rFonts w:ascii="Times New Roman" w:eastAsiaTheme="minorEastAsia" w:hAnsi="Times New Roman" w:cs="Times New Roman"/>
                <w:sz w:val="28"/>
                <w:szCs w:val="28"/>
                <w:lang w:val="en-US"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Чиндалейская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3-11-19</w:t>
            </w:r>
          </w:p>
        </w:tc>
        <w:tc>
          <w:tcPr>
            <w:tcW w:w="1811" w:type="pct"/>
          </w:tcPr>
          <w:p w:rsidR="006C03B1" w:rsidRPr="00417E4F" w:rsidRDefault="00BE4CAA" w:rsidP="00417E4F">
            <w:pPr>
              <w:spacing w:after="0"/>
              <w:jc w:val="center"/>
              <w:rPr>
                <w:rFonts w:ascii="Times New Roman" w:eastAsiaTheme="minorEastAsia" w:hAnsi="Times New Roman" w:cs="Times New Roman"/>
                <w:sz w:val="24"/>
                <w:szCs w:val="28"/>
                <w:lang w:eastAsia="ru-RU"/>
              </w:rPr>
            </w:pPr>
            <w:proofErr w:type="spellStart"/>
            <w:r>
              <w:rPr>
                <w:rFonts w:ascii="Times New Roman" w:eastAsiaTheme="minorEastAsia" w:hAnsi="Times New Roman" w:cs="Times New Roman"/>
                <w:sz w:val="24"/>
                <w:szCs w:val="28"/>
                <w:lang w:eastAsia="ru-RU"/>
              </w:rPr>
              <w:t>Дылгырова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Цыцыгма</w:t>
            </w:r>
            <w:proofErr w:type="spellEnd"/>
            <w:r>
              <w:rPr>
                <w:rFonts w:ascii="Times New Roman" w:eastAsiaTheme="minorEastAsia" w:hAnsi="Times New Roman" w:cs="Times New Roman"/>
                <w:sz w:val="24"/>
                <w:szCs w:val="28"/>
                <w:lang w:eastAsia="ru-RU"/>
              </w:rPr>
              <w:t xml:space="preserve"> </w:t>
            </w:r>
            <w:proofErr w:type="spellStart"/>
            <w:r>
              <w:rPr>
                <w:rFonts w:ascii="Times New Roman" w:eastAsiaTheme="minorEastAsia" w:hAnsi="Times New Roman" w:cs="Times New Roman"/>
                <w:sz w:val="24"/>
                <w:szCs w:val="28"/>
                <w:lang w:eastAsia="ru-RU"/>
              </w:rPr>
              <w:t>Дамдинжаповна</w:t>
            </w:r>
            <w:proofErr w:type="spellEnd"/>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8-914-358-66 26</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8-924-296-19 53</w:t>
            </w:r>
          </w:p>
          <w:p w:rsidR="006C03B1" w:rsidRPr="00417E4F" w:rsidRDefault="006C03B1" w:rsidP="00417E4F">
            <w:pPr>
              <w:spacing w:after="0"/>
              <w:jc w:val="center"/>
              <w:rPr>
                <w:rFonts w:ascii="Times New Roman" w:eastAsiaTheme="minorEastAsia" w:hAnsi="Times New Roman" w:cs="Times New Roman"/>
                <w:sz w:val="24"/>
                <w:szCs w:val="28"/>
                <w:lang w:eastAsia="ru-RU"/>
              </w:rPr>
            </w:pPr>
          </w:p>
        </w:tc>
        <w:tc>
          <w:tcPr>
            <w:tcW w:w="2163" w:type="pct"/>
          </w:tcPr>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687216</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 xml:space="preserve">Забайкальский край, Дульдургинский район, с. </w:t>
            </w:r>
            <w:proofErr w:type="spellStart"/>
            <w:r w:rsidRPr="00417E4F">
              <w:rPr>
                <w:rFonts w:ascii="Times New Roman" w:eastAsiaTheme="minorEastAsia" w:hAnsi="Times New Roman" w:cs="Times New Roman"/>
                <w:sz w:val="24"/>
                <w:szCs w:val="24"/>
                <w:lang w:eastAsia="ru-RU"/>
              </w:rPr>
              <w:t>Чиндалей</w:t>
            </w:r>
            <w:proofErr w:type="spellEnd"/>
            <w:r w:rsidRPr="00417E4F">
              <w:rPr>
                <w:rFonts w:ascii="Times New Roman" w:eastAsiaTheme="minorEastAsia" w:hAnsi="Times New Roman" w:cs="Times New Roman"/>
                <w:sz w:val="24"/>
                <w:szCs w:val="24"/>
                <w:lang w:eastAsia="ru-RU"/>
              </w:rPr>
              <w:t xml:space="preserve">, </w:t>
            </w:r>
            <w:proofErr w:type="spellStart"/>
            <w:r w:rsidRPr="00417E4F">
              <w:rPr>
                <w:rFonts w:ascii="Times New Roman" w:eastAsiaTheme="minorEastAsia" w:hAnsi="Times New Roman" w:cs="Times New Roman"/>
                <w:sz w:val="24"/>
                <w:szCs w:val="24"/>
                <w:lang w:eastAsia="ru-RU"/>
              </w:rPr>
              <w:t>ул</w:t>
            </w:r>
            <w:proofErr w:type="spellEnd"/>
            <w:r w:rsidRPr="00417E4F">
              <w:rPr>
                <w:rFonts w:ascii="Times New Roman" w:eastAsiaTheme="minorEastAsia" w:hAnsi="Times New Roman" w:cs="Times New Roman"/>
                <w:sz w:val="24"/>
                <w:szCs w:val="24"/>
                <w:lang w:eastAsia="ru-RU"/>
              </w:rPr>
              <w:t xml:space="preserve"> </w:t>
            </w:r>
            <w:proofErr w:type="spellStart"/>
            <w:r w:rsidRPr="00417E4F">
              <w:rPr>
                <w:rFonts w:ascii="Times New Roman" w:eastAsiaTheme="minorEastAsia" w:hAnsi="Times New Roman" w:cs="Times New Roman"/>
                <w:sz w:val="24"/>
                <w:szCs w:val="24"/>
                <w:lang w:eastAsia="ru-RU"/>
              </w:rPr>
              <w:t>Балданжабона</w:t>
            </w:r>
            <w:proofErr w:type="spellEnd"/>
            <w:r w:rsidRPr="00417E4F">
              <w:rPr>
                <w:rFonts w:ascii="Times New Roman" w:eastAsiaTheme="minorEastAsia" w:hAnsi="Times New Roman" w:cs="Times New Roman"/>
                <w:sz w:val="24"/>
                <w:szCs w:val="24"/>
                <w:lang w:eastAsia="ru-RU"/>
              </w:rPr>
              <w:t>, 2</w:t>
            </w:r>
          </w:p>
          <w:p w:rsidR="006C03B1" w:rsidRPr="00417E4F" w:rsidRDefault="006C03B1" w:rsidP="00417E4F">
            <w:pPr>
              <w:spacing w:after="0"/>
              <w:jc w:val="center"/>
              <w:rPr>
                <w:rFonts w:ascii="Times New Roman" w:eastAsiaTheme="minorEastAsia" w:hAnsi="Times New Roman" w:cs="Times New Roman"/>
                <w:color w:val="3333FF"/>
                <w:sz w:val="24"/>
                <w:szCs w:val="24"/>
                <w:u w:val="single"/>
                <w:lang w:eastAsia="ru-RU"/>
              </w:rPr>
            </w:pPr>
            <w:proofErr w:type="spellStart"/>
            <w:r w:rsidRPr="00417E4F">
              <w:rPr>
                <w:rFonts w:ascii="Times New Roman" w:eastAsiaTheme="minorEastAsia" w:hAnsi="Times New Roman" w:cs="Times New Roman"/>
                <w:color w:val="3333FF"/>
                <w:sz w:val="24"/>
                <w:szCs w:val="24"/>
                <w:u w:val="single"/>
                <w:lang w:eastAsia="ru-RU"/>
              </w:rPr>
              <w:t>chindaley</w:t>
            </w:r>
            <w:proofErr w:type="spellEnd"/>
            <w:r w:rsidRPr="00417E4F">
              <w:rPr>
                <w:rFonts w:ascii="Times New Roman" w:eastAsiaTheme="minorEastAsia" w:hAnsi="Times New Roman" w:cs="Times New Roman"/>
                <w:color w:val="3333FF"/>
                <w:sz w:val="24"/>
                <w:szCs w:val="24"/>
                <w:u w:val="single"/>
                <w:lang w:eastAsia="ru-RU"/>
              </w:rPr>
              <w:t xml:space="preserve"> &lt;chindaley@mail.ru&gt;</w:t>
            </w:r>
          </w:p>
        </w:tc>
      </w:tr>
      <w:tr w:rsidR="006C03B1" w:rsidRPr="00417E4F" w:rsidTr="006C03B1">
        <w:tc>
          <w:tcPr>
            <w:tcW w:w="294" w:type="pct"/>
          </w:tcPr>
          <w:p w:rsidR="006C03B1" w:rsidRPr="00417E4F" w:rsidRDefault="006C03B1" w:rsidP="00417E4F">
            <w:pPr>
              <w:numPr>
                <w:ilvl w:val="0"/>
                <w:numId w:val="2"/>
              </w:numPr>
              <w:spacing w:after="0"/>
              <w:contextualSpacing/>
              <w:jc w:val="center"/>
              <w:rPr>
                <w:rFonts w:ascii="Times New Roman" w:eastAsiaTheme="minorEastAsia" w:hAnsi="Times New Roman" w:cs="Times New Roman"/>
                <w:sz w:val="28"/>
                <w:szCs w:val="28"/>
                <w:lang w:eastAsia="ru-RU"/>
              </w:rPr>
            </w:pPr>
          </w:p>
        </w:tc>
        <w:tc>
          <w:tcPr>
            <w:tcW w:w="732" w:type="pct"/>
            <w:vAlign w:val="center"/>
          </w:tcPr>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sz w:val="24"/>
                <w:szCs w:val="28"/>
                <w:lang w:eastAsia="ru-RU"/>
              </w:rPr>
              <w:t>МБОУ</w:t>
            </w:r>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b/>
                <w:sz w:val="24"/>
                <w:szCs w:val="28"/>
                <w:lang w:eastAsia="ru-RU"/>
              </w:rPr>
              <w:t>Узонская</w:t>
            </w:r>
            <w:proofErr w:type="spellEnd"/>
            <w:r w:rsidRPr="00417E4F">
              <w:rPr>
                <w:rFonts w:ascii="Times New Roman" w:eastAsiaTheme="minorEastAsia" w:hAnsi="Times New Roman" w:cs="Times New Roman"/>
                <w:b/>
                <w:sz w:val="24"/>
                <w:szCs w:val="28"/>
                <w:lang w:eastAsia="ru-RU"/>
              </w:rPr>
              <w:t xml:space="preserve"> </w:t>
            </w:r>
            <w:r w:rsidRPr="00417E4F">
              <w:rPr>
                <w:rFonts w:ascii="Times New Roman" w:eastAsiaTheme="minorEastAsia" w:hAnsi="Times New Roman" w:cs="Times New Roman"/>
                <w:sz w:val="24"/>
                <w:szCs w:val="28"/>
                <w:lang w:eastAsia="ru-RU"/>
              </w:rPr>
              <w:t>СОШ</w:t>
            </w:r>
          </w:p>
          <w:p w:rsidR="006C03B1" w:rsidRPr="00417E4F" w:rsidRDefault="006C03B1" w:rsidP="00417E4F">
            <w:pPr>
              <w:spacing w:after="0"/>
              <w:jc w:val="center"/>
              <w:rPr>
                <w:rFonts w:ascii="Times New Roman" w:eastAsiaTheme="minorEastAsia" w:hAnsi="Times New Roman" w:cs="Times New Roman"/>
                <w:sz w:val="24"/>
                <w:szCs w:val="28"/>
                <w:lang w:eastAsia="ru-RU"/>
              </w:rPr>
            </w:pPr>
            <w:r w:rsidRPr="00417E4F">
              <w:rPr>
                <w:rFonts w:ascii="Times New Roman" w:eastAsiaTheme="minorEastAsia" w:hAnsi="Times New Roman" w:cs="Times New Roman"/>
                <w:sz w:val="24"/>
                <w:szCs w:val="28"/>
                <w:lang w:eastAsia="ru-RU"/>
              </w:rPr>
              <w:t>3-71-74</w:t>
            </w:r>
          </w:p>
        </w:tc>
        <w:tc>
          <w:tcPr>
            <w:tcW w:w="1811" w:type="pct"/>
          </w:tcPr>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Шагжаева</w:t>
            </w:r>
            <w:proofErr w:type="spellEnd"/>
          </w:p>
          <w:p w:rsidR="006C03B1" w:rsidRPr="00417E4F" w:rsidRDefault="006C03B1" w:rsidP="00417E4F">
            <w:pPr>
              <w:spacing w:after="0"/>
              <w:jc w:val="center"/>
              <w:rPr>
                <w:rFonts w:ascii="Times New Roman" w:eastAsiaTheme="minorEastAsia" w:hAnsi="Times New Roman" w:cs="Times New Roman"/>
                <w:sz w:val="24"/>
                <w:szCs w:val="28"/>
                <w:lang w:eastAsia="ru-RU"/>
              </w:rPr>
            </w:pPr>
            <w:proofErr w:type="spellStart"/>
            <w:r w:rsidRPr="00417E4F">
              <w:rPr>
                <w:rFonts w:ascii="Times New Roman" w:eastAsiaTheme="minorEastAsia" w:hAnsi="Times New Roman" w:cs="Times New Roman"/>
                <w:sz w:val="24"/>
                <w:szCs w:val="28"/>
                <w:lang w:eastAsia="ru-RU"/>
              </w:rPr>
              <w:t>Баирма</w:t>
            </w:r>
            <w:proofErr w:type="spellEnd"/>
            <w:r w:rsidRPr="00417E4F">
              <w:rPr>
                <w:rFonts w:ascii="Times New Roman" w:eastAsiaTheme="minorEastAsia" w:hAnsi="Times New Roman" w:cs="Times New Roman"/>
                <w:sz w:val="24"/>
                <w:szCs w:val="28"/>
                <w:lang w:eastAsia="ru-RU"/>
              </w:rPr>
              <w:t xml:space="preserve"> </w:t>
            </w:r>
            <w:proofErr w:type="spellStart"/>
            <w:r w:rsidRPr="00417E4F">
              <w:rPr>
                <w:rFonts w:ascii="Times New Roman" w:eastAsiaTheme="minorEastAsia" w:hAnsi="Times New Roman" w:cs="Times New Roman"/>
                <w:sz w:val="24"/>
                <w:szCs w:val="28"/>
                <w:lang w:eastAsia="ru-RU"/>
              </w:rPr>
              <w:t>Цыбенжаповна</w:t>
            </w:r>
            <w:proofErr w:type="spellEnd"/>
          </w:p>
          <w:p w:rsidR="006C03B1" w:rsidRPr="00417E4F" w:rsidRDefault="006C03B1" w:rsidP="00417E4F">
            <w:pPr>
              <w:spacing w:after="0"/>
              <w:jc w:val="center"/>
              <w:rPr>
                <w:rFonts w:ascii="Times New Roman" w:eastAsiaTheme="minorEastAsia" w:hAnsi="Times New Roman" w:cs="Times New Roman"/>
                <w:b/>
                <w:sz w:val="24"/>
                <w:szCs w:val="28"/>
                <w:lang w:eastAsia="ru-RU"/>
              </w:rPr>
            </w:pPr>
            <w:r w:rsidRPr="00417E4F">
              <w:rPr>
                <w:rFonts w:ascii="Times New Roman" w:eastAsiaTheme="minorEastAsia" w:hAnsi="Times New Roman" w:cs="Times New Roman"/>
                <w:b/>
                <w:sz w:val="24"/>
                <w:szCs w:val="28"/>
                <w:lang w:eastAsia="ru-RU"/>
              </w:rPr>
              <w:t>8-924-373-22 89</w:t>
            </w:r>
          </w:p>
          <w:p w:rsidR="006C03B1" w:rsidRPr="00417E4F" w:rsidRDefault="006C03B1" w:rsidP="00417E4F">
            <w:pPr>
              <w:spacing w:after="0"/>
              <w:jc w:val="center"/>
              <w:rPr>
                <w:rFonts w:ascii="Times New Roman" w:eastAsiaTheme="minorEastAsia" w:hAnsi="Times New Roman" w:cs="Times New Roman"/>
                <w:b/>
                <w:sz w:val="24"/>
                <w:szCs w:val="28"/>
                <w:lang w:eastAsia="ru-RU"/>
              </w:rPr>
            </w:pPr>
          </w:p>
          <w:p w:rsidR="006C03B1" w:rsidRPr="00417E4F" w:rsidRDefault="006C03B1" w:rsidP="00417E4F">
            <w:pPr>
              <w:spacing w:after="0"/>
              <w:jc w:val="center"/>
              <w:rPr>
                <w:rFonts w:ascii="Times New Roman" w:eastAsiaTheme="minorEastAsia" w:hAnsi="Times New Roman" w:cs="Times New Roman"/>
                <w:b/>
                <w:sz w:val="24"/>
                <w:szCs w:val="28"/>
                <w:lang w:eastAsia="ru-RU"/>
              </w:rPr>
            </w:pPr>
          </w:p>
        </w:tc>
        <w:tc>
          <w:tcPr>
            <w:tcW w:w="2163" w:type="pct"/>
          </w:tcPr>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 xml:space="preserve">687215 </w:t>
            </w:r>
          </w:p>
          <w:p w:rsidR="006C03B1" w:rsidRPr="00417E4F" w:rsidRDefault="006C03B1" w:rsidP="00417E4F">
            <w:pPr>
              <w:spacing w:after="0"/>
              <w:jc w:val="center"/>
              <w:rPr>
                <w:rFonts w:ascii="Times New Roman" w:eastAsiaTheme="minorEastAsia" w:hAnsi="Times New Roman" w:cs="Times New Roman"/>
                <w:sz w:val="24"/>
                <w:szCs w:val="24"/>
                <w:lang w:eastAsia="ru-RU"/>
              </w:rPr>
            </w:pPr>
            <w:r w:rsidRPr="00417E4F">
              <w:rPr>
                <w:rFonts w:ascii="Times New Roman" w:eastAsiaTheme="minorEastAsia" w:hAnsi="Times New Roman" w:cs="Times New Roman"/>
                <w:sz w:val="24"/>
                <w:szCs w:val="24"/>
                <w:lang w:eastAsia="ru-RU"/>
              </w:rPr>
              <w:t>Забайкальский край, Дульдургинский район, с. Узон, ул. Октябрьская, 56</w:t>
            </w:r>
          </w:p>
          <w:p w:rsidR="006C03B1" w:rsidRPr="00417E4F" w:rsidRDefault="006C03B1" w:rsidP="00417E4F">
            <w:pPr>
              <w:spacing w:after="0"/>
              <w:jc w:val="center"/>
              <w:rPr>
                <w:rFonts w:ascii="Times New Roman" w:eastAsiaTheme="minorEastAsia" w:hAnsi="Times New Roman" w:cs="Times New Roman"/>
                <w:color w:val="3333FF"/>
                <w:sz w:val="24"/>
                <w:szCs w:val="24"/>
                <w:u w:val="single"/>
                <w:lang w:eastAsia="ru-RU"/>
              </w:rPr>
            </w:pPr>
            <w:r w:rsidRPr="00417E4F">
              <w:rPr>
                <w:rFonts w:ascii="Times New Roman" w:eastAsiaTheme="minorEastAsia" w:hAnsi="Times New Roman" w:cs="Times New Roman"/>
                <w:color w:val="3333FF"/>
                <w:sz w:val="24"/>
                <w:szCs w:val="24"/>
                <w:u w:val="single"/>
                <w:lang w:eastAsia="ru-RU"/>
              </w:rPr>
              <w:t>&lt;uzonschool@mail.ru&gt;</w:t>
            </w:r>
          </w:p>
        </w:tc>
      </w:tr>
    </w:tbl>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Pr="00417E4F" w:rsidRDefault="00417E4F" w:rsidP="00417E4F">
      <w:pPr>
        <w:spacing w:after="0"/>
        <w:rPr>
          <w:rFonts w:ascii="Times New Roman" w:eastAsiaTheme="minorEastAsia" w:hAnsi="Times New Roman" w:cs="Times New Roman"/>
          <w:sz w:val="28"/>
          <w:szCs w:val="28"/>
          <w:lang w:eastAsia="ru-RU"/>
        </w:rPr>
      </w:pPr>
    </w:p>
    <w:p w:rsidR="00417E4F" w:rsidRDefault="00417E4F" w:rsidP="006C03B1">
      <w:pPr>
        <w:pStyle w:val="a3"/>
        <w:spacing w:before="0" w:beforeAutospacing="0" w:after="136" w:afterAutospacing="0" w:line="215" w:lineRule="atLeast"/>
        <w:rPr>
          <w:color w:val="242424"/>
          <w:szCs w:val="28"/>
        </w:rPr>
      </w:pPr>
    </w:p>
    <w:p w:rsidR="006C03B1" w:rsidRDefault="006C03B1" w:rsidP="006C03B1">
      <w:pPr>
        <w:pStyle w:val="a3"/>
        <w:spacing w:before="0" w:beforeAutospacing="0" w:after="136" w:afterAutospacing="0" w:line="215" w:lineRule="atLeast"/>
        <w:rPr>
          <w:color w:val="242424"/>
          <w:szCs w:val="28"/>
        </w:rPr>
      </w:pPr>
    </w:p>
    <w:p w:rsidR="006F4147" w:rsidRDefault="006F4147" w:rsidP="00417E4F">
      <w:pPr>
        <w:pStyle w:val="a3"/>
        <w:spacing w:before="0" w:beforeAutospacing="0" w:after="0" w:afterAutospacing="0"/>
        <w:jc w:val="right"/>
        <w:rPr>
          <w:color w:val="242424"/>
          <w:szCs w:val="28"/>
        </w:rPr>
      </w:pP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Приложение № 2</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к административному регламенту</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предоставления муниципальной услуги</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«Организация предоставления общедоступного и бесплатного</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начального общего, основного общего, среднего общего образования</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по основным общеобразовательным программам</w:t>
      </w:r>
    </w:p>
    <w:p w:rsidR="0053260F" w:rsidRPr="00417E4F" w:rsidRDefault="0053260F" w:rsidP="00417E4F">
      <w:pPr>
        <w:pStyle w:val="a3"/>
        <w:spacing w:before="0" w:beforeAutospacing="0" w:after="0" w:afterAutospacing="0"/>
        <w:jc w:val="right"/>
        <w:rPr>
          <w:color w:val="242424"/>
          <w:szCs w:val="28"/>
        </w:rPr>
      </w:pPr>
      <w:r w:rsidRPr="00417E4F">
        <w:rPr>
          <w:color w:val="242424"/>
          <w:szCs w:val="28"/>
        </w:rPr>
        <w:t>муниципальными бюджетными общеобразовательными организациями</w:t>
      </w:r>
    </w:p>
    <w:p w:rsidR="0053260F" w:rsidRPr="00417E4F" w:rsidRDefault="00417E4F" w:rsidP="00417E4F">
      <w:pPr>
        <w:pStyle w:val="a3"/>
        <w:spacing w:before="0" w:beforeAutospacing="0" w:after="0" w:afterAutospacing="0"/>
        <w:jc w:val="right"/>
        <w:rPr>
          <w:color w:val="242424"/>
          <w:szCs w:val="28"/>
        </w:rPr>
      </w:pPr>
      <w:r>
        <w:rPr>
          <w:color w:val="242424"/>
          <w:szCs w:val="28"/>
        </w:rPr>
        <w:t xml:space="preserve">Дульдургинского </w:t>
      </w:r>
      <w:r w:rsidR="0053260F" w:rsidRPr="00417E4F">
        <w:rPr>
          <w:color w:val="242424"/>
          <w:szCs w:val="28"/>
        </w:rPr>
        <w:t>района»</w:t>
      </w:r>
    </w:p>
    <w:p w:rsidR="0053260F" w:rsidRPr="00417E4F" w:rsidRDefault="0053260F" w:rsidP="0053260F">
      <w:pPr>
        <w:pStyle w:val="a3"/>
        <w:spacing w:before="0" w:beforeAutospacing="0" w:after="136" w:afterAutospacing="0" w:line="215" w:lineRule="atLeast"/>
        <w:jc w:val="center"/>
        <w:rPr>
          <w:color w:val="242424"/>
          <w:szCs w:val="28"/>
        </w:rPr>
      </w:pPr>
      <w:r w:rsidRPr="00417E4F">
        <w:rPr>
          <w:color w:val="242424"/>
          <w:szCs w:val="28"/>
        </w:rPr>
        <w:t>Заявление</w:t>
      </w:r>
      <w:r w:rsidRPr="00417E4F">
        <w:rPr>
          <w:color w:val="242424"/>
          <w:szCs w:val="28"/>
        </w:rPr>
        <w:br/>
        <w:t>родителей (законных представителей) граждан о приеме</w:t>
      </w:r>
    </w:p>
    <w:p w:rsidR="0053260F" w:rsidRPr="00417E4F" w:rsidRDefault="0053260F" w:rsidP="0053260F">
      <w:pPr>
        <w:pStyle w:val="a3"/>
        <w:spacing w:before="0" w:beforeAutospacing="0" w:after="136" w:afterAutospacing="0" w:line="215" w:lineRule="atLeast"/>
        <w:jc w:val="center"/>
        <w:rPr>
          <w:color w:val="242424"/>
          <w:szCs w:val="28"/>
        </w:rPr>
      </w:pPr>
      <w:r w:rsidRPr="00417E4F">
        <w:rPr>
          <w:color w:val="242424"/>
          <w:szCs w:val="28"/>
        </w:rPr>
        <w:t>в муниципальное бюджетное образовательное учреждение</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Директору</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_________________________________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(наименование учреждения)</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_________________________________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(Ф.И.О. директора)</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Родителей</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lastRenderedPageBreak/>
        <w:t>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(Ф.И.О. матери)</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Место регистрации:___________________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___________________________________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Телефо</w:t>
      </w:r>
      <w:proofErr w:type="gramStart"/>
      <w:r w:rsidRPr="00417E4F">
        <w:rPr>
          <w:color w:val="242424"/>
          <w:szCs w:val="28"/>
        </w:rPr>
        <w:t>н(</w:t>
      </w:r>
      <w:proofErr w:type="spellStart"/>
      <w:proofErr w:type="gramEnd"/>
      <w:r w:rsidRPr="00417E4F">
        <w:rPr>
          <w:color w:val="242424"/>
          <w:szCs w:val="28"/>
        </w:rPr>
        <w:t>эл.почта</w:t>
      </w:r>
      <w:proofErr w:type="spellEnd"/>
      <w:r w:rsidRPr="00417E4F">
        <w:rPr>
          <w:color w:val="242424"/>
          <w:szCs w:val="28"/>
        </w:rPr>
        <w:t>)____________________________</w:t>
      </w:r>
    </w:p>
    <w:p w:rsidR="0053260F" w:rsidRPr="00417E4F" w:rsidRDefault="0053260F" w:rsidP="006C03B1">
      <w:pPr>
        <w:pStyle w:val="a3"/>
        <w:spacing w:before="0" w:beforeAutospacing="0" w:after="0" w:afterAutospacing="0"/>
        <w:jc w:val="right"/>
        <w:rPr>
          <w:color w:val="242424"/>
          <w:szCs w:val="28"/>
        </w:rPr>
      </w:pPr>
      <w:proofErr w:type="spellStart"/>
      <w:r w:rsidRPr="00417E4F">
        <w:rPr>
          <w:color w:val="242424"/>
          <w:szCs w:val="28"/>
        </w:rPr>
        <w:t>Паспорт</w:t>
      </w:r>
      <w:proofErr w:type="gramStart"/>
      <w:r w:rsidRPr="00417E4F">
        <w:rPr>
          <w:color w:val="242424"/>
          <w:szCs w:val="28"/>
        </w:rPr>
        <w:t>:с</w:t>
      </w:r>
      <w:proofErr w:type="gramEnd"/>
      <w:r w:rsidRPr="00417E4F">
        <w:rPr>
          <w:color w:val="242424"/>
          <w:szCs w:val="28"/>
        </w:rPr>
        <w:t>ерия</w:t>
      </w:r>
      <w:proofErr w:type="spellEnd"/>
      <w:r w:rsidRPr="00417E4F">
        <w:rPr>
          <w:color w:val="242424"/>
          <w:szCs w:val="28"/>
        </w:rPr>
        <w:t>________, №____________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Выдан:______________________________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_____________________________________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(Ф.И.О. отца)</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Место регистрации:___________________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____________________________________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Телефо</w:t>
      </w:r>
      <w:proofErr w:type="gramStart"/>
      <w:r w:rsidRPr="00417E4F">
        <w:rPr>
          <w:color w:val="242424"/>
          <w:szCs w:val="28"/>
        </w:rPr>
        <w:t>н(</w:t>
      </w:r>
      <w:proofErr w:type="spellStart"/>
      <w:proofErr w:type="gramEnd"/>
      <w:r w:rsidRPr="00417E4F">
        <w:rPr>
          <w:color w:val="242424"/>
          <w:szCs w:val="28"/>
        </w:rPr>
        <w:t>эл.почта</w:t>
      </w:r>
      <w:proofErr w:type="spellEnd"/>
      <w:r w:rsidRPr="00417E4F">
        <w:rPr>
          <w:color w:val="242424"/>
          <w:szCs w:val="28"/>
        </w:rPr>
        <w:t>)____________________________</w:t>
      </w:r>
    </w:p>
    <w:p w:rsidR="0053260F" w:rsidRPr="00417E4F" w:rsidRDefault="0053260F" w:rsidP="006C03B1">
      <w:pPr>
        <w:pStyle w:val="a3"/>
        <w:spacing w:before="0" w:beforeAutospacing="0" w:after="0" w:afterAutospacing="0"/>
        <w:jc w:val="right"/>
        <w:rPr>
          <w:color w:val="242424"/>
          <w:szCs w:val="28"/>
        </w:rPr>
      </w:pPr>
      <w:proofErr w:type="spellStart"/>
      <w:r w:rsidRPr="00417E4F">
        <w:rPr>
          <w:color w:val="242424"/>
          <w:szCs w:val="28"/>
        </w:rPr>
        <w:t>Паспорт</w:t>
      </w:r>
      <w:proofErr w:type="gramStart"/>
      <w:r w:rsidRPr="00417E4F">
        <w:rPr>
          <w:color w:val="242424"/>
          <w:szCs w:val="28"/>
        </w:rPr>
        <w:t>:с</w:t>
      </w:r>
      <w:proofErr w:type="gramEnd"/>
      <w:r w:rsidRPr="00417E4F">
        <w:rPr>
          <w:color w:val="242424"/>
          <w:szCs w:val="28"/>
        </w:rPr>
        <w:t>ерия</w:t>
      </w:r>
      <w:proofErr w:type="spellEnd"/>
      <w:r w:rsidRPr="00417E4F">
        <w:rPr>
          <w:color w:val="242424"/>
          <w:szCs w:val="28"/>
        </w:rPr>
        <w:t>________, №_____________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Выдан:______________________________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Телефон______________________________</w:t>
      </w:r>
    </w:p>
    <w:p w:rsidR="0053260F" w:rsidRPr="00417E4F" w:rsidRDefault="0053260F" w:rsidP="006C03B1">
      <w:pPr>
        <w:pStyle w:val="a3"/>
        <w:spacing w:before="0" w:beforeAutospacing="0" w:after="0" w:afterAutospacing="0"/>
        <w:jc w:val="right"/>
        <w:rPr>
          <w:color w:val="242424"/>
          <w:szCs w:val="28"/>
        </w:rPr>
      </w:pPr>
      <w:r w:rsidRPr="00417E4F">
        <w:rPr>
          <w:color w:val="242424"/>
          <w:szCs w:val="28"/>
        </w:rPr>
        <w:t>e-</w:t>
      </w:r>
      <w:proofErr w:type="spellStart"/>
      <w:r w:rsidRPr="00417E4F">
        <w:rPr>
          <w:color w:val="242424"/>
          <w:szCs w:val="28"/>
        </w:rPr>
        <w:t>mail</w:t>
      </w:r>
      <w:proofErr w:type="spellEnd"/>
      <w:r w:rsidRPr="00417E4F">
        <w:rPr>
          <w:color w:val="242424"/>
          <w:szCs w:val="28"/>
        </w:rPr>
        <w:t>:________________________________</w:t>
      </w:r>
    </w:p>
    <w:p w:rsidR="0053260F" w:rsidRPr="00417E4F" w:rsidRDefault="0053260F" w:rsidP="00417E4F">
      <w:pPr>
        <w:pStyle w:val="a3"/>
        <w:spacing w:before="0" w:beforeAutospacing="0" w:after="0" w:afterAutospacing="0" w:line="215" w:lineRule="atLeast"/>
        <w:jc w:val="center"/>
        <w:rPr>
          <w:color w:val="242424"/>
          <w:szCs w:val="28"/>
        </w:rPr>
      </w:pPr>
      <w:r w:rsidRPr="00417E4F">
        <w:rPr>
          <w:color w:val="242424"/>
          <w:szCs w:val="28"/>
        </w:rPr>
        <w:t>Заявление</w:t>
      </w:r>
    </w:p>
    <w:p w:rsidR="0053260F" w:rsidRPr="00417E4F" w:rsidRDefault="0053260F" w:rsidP="00417E4F">
      <w:pPr>
        <w:pStyle w:val="a3"/>
        <w:spacing w:before="0" w:beforeAutospacing="0" w:after="0" w:afterAutospacing="0" w:line="215" w:lineRule="atLeast"/>
        <w:rPr>
          <w:color w:val="242424"/>
          <w:szCs w:val="28"/>
        </w:rPr>
      </w:pPr>
      <w:r w:rsidRPr="00417E4F">
        <w:rPr>
          <w:color w:val="242424"/>
          <w:szCs w:val="28"/>
        </w:rPr>
        <w:t>Прошу зачислить нашего ребенка (сына, дочь)</w:t>
      </w:r>
    </w:p>
    <w:p w:rsidR="0053260F" w:rsidRPr="00417E4F" w:rsidRDefault="0053260F" w:rsidP="00417E4F">
      <w:pPr>
        <w:pStyle w:val="a3"/>
        <w:spacing w:before="0" w:beforeAutospacing="0" w:after="0" w:afterAutospacing="0" w:line="215" w:lineRule="atLeast"/>
        <w:rPr>
          <w:color w:val="242424"/>
          <w:szCs w:val="28"/>
        </w:rPr>
      </w:pPr>
      <w:r w:rsidRPr="00417E4F">
        <w:rPr>
          <w:color w:val="242424"/>
          <w:szCs w:val="28"/>
        </w:rPr>
        <w:t>(фамилия, имя, отчество)</w:t>
      </w:r>
    </w:p>
    <w:p w:rsidR="0053260F" w:rsidRPr="00417E4F" w:rsidRDefault="0053260F" w:rsidP="00417E4F">
      <w:pPr>
        <w:pStyle w:val="a3"/>
        <w:spacing w:before="0" w:beforeAutospacing="0" w:after="0" w:afterAutospacing="0" w:line="215" w:lineRule="atLeast"/>
        <w:rPr>
          <w:color w:val="242424"/>
          <w:szCs w:val="28"/>
        </w:rPr>
      </w:pPr>
      <w:r w:rsidRPr="00417E4F">
        <w:rPr>
          <w:color w:val="242424"/>
          <w:szCs w:val="28"/>
        </w:rPr>
        <w:t>__________________________________________________________________</w:t>
      </w:r>
    </w:p>
    <w:p w:rsidR="0053260F" w:rsidRPr="00417E4F" w:rsidRDefault="0053260F" w:rsidP="00417E4F">
      <w:pPr>
        <w:pStyle w:val="a3"/>
        <w:spacing w:before="0" w:beforeAutospacing="0" w:after="0" w:afterAutospacing="0" w:line="215" w:lineRule="atLeast"/>
        <w:rPr>
          <w:color w:val="242424"/>
          <w:szCs w:val="28"/>
        </w:rPr>
      </w:pPr>
      <w:r w:rsidRPr="00417E4F">
        <w:rPr>
          <w:color w:val="242424"/>
          <w:szCs w:val="28"/>
        </w:rPr>
        <w:t>(дата и место рождения, место проживания)</w:t>
      </w:r>
    </w:p>
    <w:p w:rsidR="0053260F" w:rsidRPr="00417E4F" w:rsidRDefault="0053260F" w:rsidP="0053260F">
      <w:pPr>
        <w:pStyle w:val="a3"/>
        <w:spacing w:before="0" w:beforeAutospacing="0" w:after="136" w:afterAutospacing="0" w:line="215" w:lineRule="atLeast"/>
        <w:rPr>
          <w:color w:val="242424"/>
          <w:szCs w:val="28"/>
        </w:rPr>
      </w:pPr>
      <w:r w:rsidRPr="00417E4F">
        <w:rPr>
          <w:color w:val="242424"/>
          <w:szCs w:val="28"/>
        </w:rPr>
        <w:t>в ________класс Вашей школы.</w:t>
      </w:r>
    </w:p>
    <w:p w:rsidR="0053260F" w:rsidRPr="00417E4F" w:rsidRDefault="0053260F" w:rsidP="0053260F">
      <w:pPr>
        <w:pStyle w:val="a3"/>
        <w:spacing w:before="0" w:beforeAutospacing="0" w:after="136" w:afterAutospacing="0" w:line="215" w:lineRule="atLeast"/>
        <w:rPr>
          <w:color w:val="242424"/>
          <w:szCs w:val="28"/>
        </w:rPr>
      </w:pPr>
      <w:r w:rsidRPr="00417E4F">
        <w:rPr>
          <w:color w:val="242424"/>
          <w:szCs w:val="28"/>
        </w:rPr>
        <w:t>Окончил(а) ________классов _______________________________________</w:t>
      </w:r>
    </w:p>
    <w:p w:rsidR="0053260F" w:rsidRPr="00417E4F" w:rsidRDefault="0053260F" w:rsidP="0053260F">
      <w:pPr>
        <w:pStyle w:val="a3"/>
        <w:spacing w:before="0" w:beforeAutospacing="0" w:after="136" w:afterAutospacing="0" w:line="215" w:lineRule="atLeast"/>
        <w:rPr>
          <w:color w:val="242424"/>
          <w:szCs w:val="28"/>
        </w:rPr>
      </w:pPr>
      <w:r w:rsidRPr="00417E4F">
        <w:rPr>
          <w:color w:val="242424"/>
          <w:szCs w:val="28"/>
        </w:rPr>
        <w:t>школы _________________________________________________________</w:t>
      </w:r>
    </w:p>
    <w:p w:rsidR="0053260F" w:rsidRPr="00417E4F" w:rsidRDefault="0053260F" w:rsidP="0053260F">
      <w:pPr>
        <w:pStyle w:val="a3"/>
        <w:spacing w:before="0" w:beforeAutospacing="0" w:after="136" w:afterAutospacing="0" w:line="215" w:lineRule="atLeast"/>
        <w:rPr>
          <w:color w:val="242424"/>
          <w:szCs w:val="28"/>
        </w:rPr>
      </w:pPr>
      <w:r w:rsidRPr="00417E4F">
        <w:rPr>
          <w:color w:val="242424"/>
          <w:szCs w:val="28"/>
        </w:rPr>
        <w:t>(наименование и место расположения школы)</w:t>
      </w:r>
    </w:p>
    <w:p w:rsidR="0053260F" w:rsidRPr="00417E4F" w:rsidRDefault="0053260F" w:rsidP="0053260F">
      <w:pPr>
        <w:pStyle w:val="a3"/>
        <w:spacing w:before="0" w:beforeAutospacing="0" w:after="136" w:afterAutospacing="0" w:line="215" w:lineRule="atLeast"/>
        <w:rPr>
          <w:color w:val="242424"/>
          <w:szCs w:val="28"/>
        </w:rPr>
      </w:pPr>
      <w:r w:rsidRPr="00417E4F">
        <w:rPr>
          <w:color w:val="242424"/>
          <w:szCs w:val="28"/>
        </w:rPr>
        <w:t>Изучал(а) _____________________ язык (при приеме в 1 класс не указывается).</w:t>
      </w:r>
    </w:p>
    <w:p w:rsidR="0053260F" w:rsidRPr="00417E4F" w:rsidRDefault="0053260F" w:rsidP="0053260F">
      <w:pPr>
        <w:pStyle w:val="a3"/>
        <w:spacing w:before="0" w:beforeAutospacing="0" w:after="0" w:afterAutospacing="0" w:line="215" w:lineRule="atLeast"/>
        <w:rPr>
          <w:color w:val="242424"/>
          <w:szCs w:val="28"/>
        </w:rPr>
      </w:pPr>
      <w:bookmarkStart w:id="2" w:name="_Hlk62035764"/>
      <w:r w:rsidRPr="00417E4F">
        <w:rPr>
          <w:color w:val="014591"/>
          <w:szCs w:val="28"/>
          <w:u w:val="single"/>
          <w:bdr w:val="none" w:sz="0" w:space="0" w:color="auto" w:frame="1"/>
        </w:rPr>
        <w:t>Имею право на зачисление: внеочередное, первоочередное, преимущественное (нужное подчеркнуть).</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Имею право на зачисление на основании:______________________________________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_________________________________________________________________________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образовательным учреждением, другими документами, регламентирующими организацию и осуществление образовательной деятельности, правами и обязанностями обучающихся ______________________________________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(наименование учреждения)</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ознакомлены.</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_________________ 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(подпись) (подпись)</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«__» _________________20___г.</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Даю согласие на обработку (сбор, систематизацию, накопление, хранение, обновление, изменение), использование, уничтожение МБОУ моих персональных данных и данных моего ребенка, содержащихся в настоящем заявлении и представленных мною документах в соответствии с требованиями Федерального закона от 27.07.2006 г. №152-ФЗ «О персональных данных»</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«__» _________________20___г. _______________ /_________________________/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lastRenderedPageBreak/>
        <w:t>подпись ФИО</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«__» _________________20___г. _______________ /_________________________/</w:t>
      </w:r>
    </w:p>
    <w:p w:rsidR="0053260F" w:rsidRPr="00417E4F" w:rsidRDefault="0053260F" w:rsidP="0053260F">
      <w:pPr>
        <w:pStyle w:val="a3"/>
        <w:spacing w:before="0" w:beforeAutospacing="0" w:after="136" w:afterAutospacing="0" w:line="249" w:lineRule="atLeast"/>
        <w:rPr>
          <w:color w:val="242424"/>
          <w:szCs w:val="28"/>
          <w:u w:val="single"/>
          <w:bdr w:val="none" w:sz="0" w:space="0" w:color="auto" w:frame="1"/>
        </w:rPr>
      </w:pPr>
      <w:r w:rsidRPr="00417E4F">
        <w:rPr>
          <w:color w:val="242424"/>
          <w:szCs w:val="28"/>
          <w:u w:val="single"/>
          <w:bdr w:val="none" w:sz="0" w:space="0" w:color="auto" w:frame="1"/>
        </w:rPr>
        <w:t>подпись ФИО</w:t>
      </w: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417E4F" w:rsidRDefault="00417E4F" w:rsidP="0053260F">
      <w:pPr>
        <w:pStyle w:val="a3"/>
        <w:spacing w:before="0" w:beforeAutospacing="0" w:after="136" w:afterAutospacing="0" w:line="249" w:lineRule="atLeast"/>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6C03B1" w:rsidRDefault="006C03B1" w:rsidP="00417E4F">
      <w:pPr>
        <w:pStyle w:val="a3"/>
        <w:spacing w:before="0" w:beforeAutospacing="0" w:after="0" w:afterAutospacing="0"/>
        <w:jc w:val="right"/>
        <w:rPr>
          <w:color w:val="242424"/>
          <w:szCs w:val="28"/>
          <w:u w:val="single"/>
          <w:bdr w:val="none" w:sz="0" w:space="0" w:color="auto" w:frame="1"/>
        </w:rPr>
      </w:pP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Приложение № 3</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к административному регламенту</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предоставления муниципальной услуги</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«Организация предоставления общедоступного и бесплатного</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начального общего, основного общего, среднего общего образования</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по основным общеобразовательным программам</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муниципальными бюджетными общеобразовательными организациями</w:t>
      </w:r>
    </w:p>
    <w:p w:rsidR="0053260F" w:rsidRPr="00417E4F" w:rsidRDefault="00417E4F" w:rsidP="00417E4F">
      <w:pPr>
        <w:pStyle w:val="a3"/>
        <w:spacing w:before="0" w:beforeAutospacing="0" w:after="0" w:afterAutospacing="0"/>
        <w:jc w:val="right"/>
        <w:rPr>
          <w:color w:val="242424"/>
          <w:szCs w:val="28"/>
          <w:u w:val="single"/>
          <w:bdr w:val="none" w:sz="0" w:space="0" w:color="auto" w:frame="1"/>
        </w:rPr>
      </w:pPr>
      <w:r>
        <w:rPr>
          <w:color w:val="242424"/>
          <w:szCs w:val="28"/>
          <w:u w:val="single"/>
          <w:bdr w:val="none" w:sz="0" w:space="0" w:color="auto" w:frame="1"/>
        </w:rPr>
        <w:t xml:space="preserve">Дульдургинского </w:t>
      </w:r>
      <w:r w:rsidR="0053260F" w:rsidRPr="00417E4F">
        <w:rPr>
          <w:color w:val="242424"/>
          <w:szCs w:val="28"/>
          <w:u w:val="single"/>
          <w:bdr w:val="none" w:sz="0" w:space="0" w:color="auto" w:frame="1"/>
        </w:rPr>
        <w:t>района»</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Заявление</w:t>
      </w:r>
      <w:r w:rsidRPr="00417E4F">
        <w:rPr>
          <w:color w:val="242424"/>
          <w:szCs w:val="28"/>
          <w:u w:val="single"/>
          <w:bdr w:val="none" w:sz="0" w:space="0" w:color="auto" w:frame="1"/>
        </w:rPr>
        <w:br/>
        <w:t>родителей (законных представителей) граждан о приеме</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в муниципальное бюджетное образовательное учреждение обучающихся с ОВЗ и детей-инвалидов</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Директору</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_________________________________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(наименование учреждения)</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_________________________________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(Ф.И.О. директора)</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Родителей</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lastRenderedPageBreak/>
        <w:t>________________________________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(Ф.И.О. матери)</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Место регистрации:___________________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___________________________________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Телефо</w:t>
      </w:r>
      <w:proofErr w:type="gramStart"/>
      <w:r w:rsidRPr="00417E4F">
        <w:rPr>
          <w:color w:val="242424"/>
          <w:szCs w:val="28"/>
          <w:u w:val="single"/>
          <w:bdr w:val="none" w:sz="0" w:space="0" w:color="auto" w:frame="1"/>
        </w:rPr>
        <w:t>н(</w:t>
      </w:r>
      <w:proofErr w:type="gramEnd"/>
      <w:r w:rsidRPr="00417E4F">
        <w:rPr>
          <w:color w:val="242424"/>
          <w:szCs w:val="28"/>
          <w:u w:val="single"/>
          <w:bdr w:val="none" w:sz="0" w:space="0" w:color="auto" w:frame="1"/>
        </w:rPr>
        <w:t xml:space="preserve">адрес </w:t>
      </w:r>
      <w:proofErr w:type="spellStart"/>
      <w:r w:rsidRPr="00417E4F">
        <w:rPr>
          <w:color w:val="242424"/>
          <w:szCs w:val="28"/>
          <w:u w:val="single"/>
          <w:bdr w:val="none" w:sz="0" w:space="0" w:color="auto" w:frame="1"/>
        </w:rPr>
        <w:t>эл.почты</w:t>
      </w:r>
      <w:proofErr w:type="spellEnd"/>
      <w:r w:rsidRPr="00417E4F">
        <w:rPr>
          <w:color w:val="242424"/>
          <w:szCs w:val="28"/>
          <w:u w:val="single"/>
          <w:bdr w:val="none" w:sz="0" w:space="0" w:color="auto" w:frame="1"/>
        </w:rPr>
        <w:t>)-____________________________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proofErr w:type="spellStart"/>
      <w:r w:rsidRPr="00417E4F">
        <w:rPr>
          <w:color w:val="242424"/>
          <w:szCs w:val="28"/>
          <w:u w:val="single"/>
          <w:bdr w:val="none" w:sz="0" w:space="0" w:color="auto" w:frame="1"/>
        </w:rPr>
        <w:t>Паспорт</w:t>
      </w:r>
      <w:proofErr w:type="gramStart"/>
      <w:r w:rsidRPr="00417E4F">
        <w:rPr>
          <w:color w:val="242424"/>
          <w:szCs w:val="28"/>
          <w:u w:val="single"/>
          <w:bdr w:val="none" w:sz="0" w:space="0" w:color="auto" w:frame="1"/>
        </w:rPr>
        <w:t>:с</w:t>
      </w:r>
      <w:proofErr w:type="gramEnd"/>
      <w:r w:rsidRPr="00417E4F">
        <w:rPr>
          <w:color w:val="242424"/>
          <w:szCs w:val="28"/>
          <w:u w:val="single"/>
          <w:bdr w:val="none" w:sz="0" w:space="0" w:color="auto" w:frame="1"/>
        </w:rPr>
        <w:t>ерия</w:t>
      </w:r>
      <w:proofErr w:type="spellEnd"/>
      <w:r w:rsidRPr="00417E4F">
        <w:rPr>
          <w:color w:val="242424"/>
          <w:szCs w:val="28"/>
          <w:u w:val="single"/>
          <w:bdr w:val="none" w:sz="0" w:space="0" w:color="auto" w:frame="1"/>
        </w:rPr>
        <w:t>________, №____________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Выдан:______________________________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_____________________________________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(Ф.И.О. отца)</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Место регистрации:___________________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____________________________________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Телефо</w:t>
      </w:r>
      <w:proofErr w:type="gramStart"/>
      <w:r w:rsidRPr="00417E4F">
        <w:rPr>
          <w:color w:val="242424"/>
          <w:szCs w:val="28"/>
          <w:u w:val="single"/>
          <w:bdr w:val="none" w:sz="0" w:space="0" w:color="auto" w:frame="1"/>
        </w:rPr>
        <w:t>н(</w:t>
      </w:r>
      <w:proofErr w:type="gramEnd"/>
      <w:r w:rsidRPr="00417E4F">
        <w:rPr>
          <w:color w:val="242424"/>
          <w:szCs w:val="28"/>
          <w:u w:val="single"/>
          <w:bdr w:val="none" w:sz="0" w:space="0" w:color="auto" w:frame="1"/>
        </w:rPr>
        <w:t xml:space="preserve">адрес </w:t>
      </w:r>
      <w:proofErr w:type="spellStart"/>
      <w:r w:rsidRPr="00417E4F">
        <w:rPr>
          <w:color w:val="242424"/>
          <w:szCs w:val="28"/>
          <w:u w:val="single"/>
          <w:bdr w:val="none" w:sz="0" w:space="0" w:color="auto" w:frame="1"/>
        </w:rPr>
        <w:t>эл.почты</w:t>
      </w:r>
      <w:proofErr w:type="spellEnd"/>
      <w:r w:rsidRPr="00417E4F">
        <w:rPr>
          <w:color w:val="242424"/>
          <w:szCs w:val="28"/>
          <w:u w:val="single"/>
          <w:bdr w:val="none" w:sz="0" w:space="0" w:color="auto" w:frame="1"/>
        </w:rPr>
        <w:t>)____________________________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proofErr w:type="spellStart"/>
      <w:r w:rsidRPr="00417E4F">
        <w:rPr>
          <w:color w:val="242424"/>
          <w:szCs w:val="28"/>
          <w:u w:val="single"/>
          <w:bdr w:val="none" w:sz="0" w:space="0" w:color="auto" w:frame="1"/>
        </w:rPr>
        <w:t>Паспорт</w:t>
      </w:r>
      <w:proofErr w:type="gramStart"/>
      <w:r w:rsidRPr="00417E4F">
        <w:rPr>
          <w:color w:val="242424"/>
          <w:szCs w:val="28"/>
          <w:u w:val="single"/>
          <w:bdr w:val="none" w:sz="0" w:space="0" w:color="auto" w:frame="1"/>
        </w:rPr>
        <w:t>:с</w:t>
      </w:r>
      <w:proofErr w:type="gramEnd"/>
      <w:r w:rsidRPr="00417E4F">
        <w:rPr>
          <w:color w:val="242424"/>
          <w:szCs w:val="28"/>
          <w:u w:val="single"/>
          <w:bdr w:val="none" w:sz="0" w:space="0" w:color="auto" w:frame="1"/>
        </w:rPr>
        <w:t>ерия</w:t>
      </w:r>
      <w:proofErr w:type="spellEnd"/>
      <w:r w:rsidRPr="00417E4F">
        <w:rPr>
          <w:color w:val="242424"/>
          <w:szCs w:val="28"/>
          <w:u w:val="single"/>
          <w:bdr w:val="none" w:sz="0" w:space="0" w:color="auto" w:frame="1"/>
        </w:rPr>
        <w:t>________, №_____________</w:t>
      </w:r>
    </w:p>
    <w:p w:rsidR="0053260F" w:rsidRPr="00417E4F" w:rsidRDefault="0053260F" w:rsidP="00417E4F">
      <w:pPr>
        <w:pStyle w:val="a3"/>
        <w:spacing w:before="0" w:beforeAutospacing="0" w:after="0" w:afterAutospacing="0"/>
        <w:jc w:val="right"/>
        <w:rPr>
          <w:color w:val="242424"/>
          <w:szCs w:val="28"/>
          <w:u w:val="single"/>
          <w:bdr w:val="none" w:sz="0" w:space="0" w:color="auto" w:frame="1"/>
        </w:rPr>
      </w:pPr>
      <w:r w:rsidRPr="00417E4F">
        <w:rPr>
          <w:color w:val="242424"/>
          <w:szCs w:val="28"/>
          <w:u w:val="single"/>
          <w:bdr w:val="none" w:sz="0" w:space="0" w:color="auto" w:frame="1"/>
        </w:rPr>
        <w:t>Выдан:______________________________</w:t>
      </w:r>
    </w:p>
    <w:p w:rsidR="0053260F" w:rsidRPr="00417E4F" w:rsidRDefault="0053260F" w:rsidP="00417E4F">
      <w:pPr>
        <w:pStyle w:val="a3"/>
        <w:spacing w:before="0" w:beforeAutospacing="0" w:after="0" w:afterAutospacing="0"/>
        <w:jc w:val="center"/>
        <w:rPr>
          <w:color w:val="242424"/>
          <w:szCs w:val="28"/>
          <w:u w:val="single"/>
          <w:bdr w:val="none" w:sz="0" w:space="0" w:color="auto" w:frame="1"/>
        </w:rPr>
      </w:pPr>
      <w:r w:rsidRPr="00417E4F">
        <w:rPr>
          <w:color w:val="242424"/>
          <w:szCs w:val="28"/>
          <w:u w:val="single"/>
          <w:bdr w:val="none" w:sz="0" w:space="0" w:color="auto" w:frame="1"/>
        </w:rPr>
        <w:t>Заявление</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Прошу зачислить нашего ребенка (сына, дочь)</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(фамилия, имя, отчество)</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__________________________________________________________________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(дата и место рождения, место проживания)</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в ________класс Вашей школы.</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Окончил(а) ________классов 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школы _________________________________________________________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(наименование и место расположения школы)</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Изучал(а) _____________________ язык (при приеме в 1 класс не указывается).</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Имею право на зачисление: внеочередное, первоочередное, преимущественное (нужное подчеркнуть).</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Имею право на зачисление на основании:______________________________________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_________________________________________________________________________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Указать </w:t>
      </w:r>
      <w:r w:rsidRPr="00417E4F">
        <w:rPr>
          <w:b/>
          <w:bCs/>
          <w:color w:val="242424"/>
          <w:szCs w:val="28"/>
          <w:u w:val="single"/>
          <w:bdr w:val="none" w:sz="0" w:space="0" w:color="auto" w:frame="1"/>
        </w:rPr>
        <w:t>о потребности ребенка</w:t>
      </w:r>
      <w:r w:rsidRPr="00417E4F">
        <w:rPr>
          <w:color w:val="242424"/>
          <w:szCs w:val="28"/>
          <w:u w:val="single"/>
          <w:bdr w:val="none" w:sz="0" w:space="0" w:color="auto" w:frame="1"/>
        </w:rPr>
        <w:t>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________________________________________________________________________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Согласие родител</w:t>
      </w:r>
      <w:proofErr w:type="gramStart"/>
      <w:r w:rsidRPr="00417E4F">
        <w:rPr>
          <w:color w:val="242424"/>
          <w:szCs w:val="28"/>
          <w:u w:val="single"/>
          <w:bdr w:val="none" w:sz="0" w:space="0" w:color="auto" w:frame="1"/>
        </w:rPr>
        <w:t>я(</w:t>
      </w:r>
      <w:proofErr w:type="gramEnd"/>
      <w:r w:rsidRPr="00417E4F">
        <w:rPr>
          <w:color w:val="242424"/>
          <w:szCs w:val="28"/>
          <w:u w:val="single"/>
          <w:bdr w:val="none" w:sz="0" w:space="0" w:color="auto" w:frame="1"/>
        </w:rPr>
        <w:t>ей) (законного(</w:t>
      </w:r>
      <w:proofErr w:type="spellStart"/>
      <w:r w:rsidRPr="00417E4F">
        <w:rPr>
          <w:color w:val="242424"/>
          <w:szCs w:val="28"/>
          <w:u w:val="single"/>
          <w:bdr w:val="none" w:sz="0" w:space="0" w:color="auto" w:frame="1"/>
        </w:rPr>
        <w:t>ых</w:t>
      </w:r>
      <w:proofErr w:type="spellEnd"/>
      <w:r w:rsidRPr="00417E4F">
        <w:rPr>
          <w:color w:val="242424"/>
          <w:szCs w:val="28"/>
          <w:u w:val="single"/>
          <w:bdr w:val="none" w:sz="0" w:space="0" w:color="auto" w:frame="1"/>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программе)___</w:t>
      </w:r>
      <w:r w:rsidRPr="00417E4F">
        <w:rPr>
          <w:b/>
          <w:bCs/>
          <w:color w:val="242424"/>
          <w:szCs w:val="28"/>
          <w:u w:val="single"/>
          <w:bdr w:val="none" w:sz="0" w:space="0" w:color="auto" w:frame="1"/>
        </w:rPr>
        <w:t>да/нет</w:t>
      </w:r>
      <w:r w:rsidRPr="00417E4F">
        <w:rPr>
          <w:color w:val="242424"/>
          <w:szCs w:val="28"/>
          <w:u w:val="single"/>
          <w:bdr w:val="none" w:sz="0" w:space="0" w:color="auto" w:frame="1"/>
        </w:rPr>
        <w:t>__(нужное подчеркнуть)</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С Уставом, лицензией на право ведения образовательной деятельности, свидетельством о государственной аккредитации, основными образовательными программами, реализуемыми образовательным учреждением, другими документами, регламентирующими организацию и осуществление образовательной деятельности, правами и обязанностями обучающихся ______________________________________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(наименование учреждения)</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ознакомлены.</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_________________ 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(подпись) (подпись)</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 _________________20___г.</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Даю согласие на обработку (сбор, систематизацию, накопление, хранение, обновление, изменение), использование, уничтожение МБОУ моих персональных данных и данных моего ребенка, содержащихся в настоящем заявлении и представленных мною документах в соответствии с требованиями Федерального закона от 27.07.2006 г. №152-ФЗ «О персональных данных»</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lastRenderedPageBreak/>
        <w:t>«__» _________________20___г. _______________ /_________________________/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подпись ФИО</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«__» _________________20___г. _______________ /_________________________/</w:t>
      </w:r>
    </w:p>
    <w:p w:rsidR="0053260F" w:rsidRPr="00417E4F" w:rsidRDefault="0053260F" w:rsidP="00417E4F">
      <w:pPr>
        <w:pStyle w:val="a3"/>
        <w:spacing w:before="0" w:beforeAutospacing="0" w:after="0" w:afterAutospacing="0"/>
        <w:rPr>
          <w:color w:val="242424"/>
          <w:szCs w:val="28"/>
          <w:u w:val="single"/>
          <w:bdr w:val="none" w:sz="0" w:space="0" w:color="auto" w:frame="1"/>
        </w:rPr>
      </w:pPr>
      <w:r w:rsidRPr="00417E4F">
        <w:rPr>
          <w:color w:val="242424"/>
          <w:szCs w:val="28"/>
          <w:u w:val="single"/>
          <w:bdr w:val="none" w:sz="0" w:space="0" w:color="auto" w:frame="1"/>
        </w:rPr>
        <w:t>подпись ФИО </w:t>
      </w:r>
    </w:p>
    <w:bookmarkEnd w:id="2"/>
    <w:p w:rsidR="005F3F59" w:rsidRPr="00417E4F" w:rsidRDefault="005F3F59" w:rsidP="00417E4F">
      <w:pPr>
        <w:spacing w:after="0" w:line="240" w:lineRule="auto"/>
        <w:jc w:val="both"/>
        <w:rPr>
          <w:rFonts w:ascii="Times New Roman" w:hAnsi="Times New Roman" w:cs="Times New Roman"/>
          <w:sz w:val="24"/>
          <w:szCs w:val="28"/>
        </w:rPr>
      </w:pPr>
    </w:p>
    <w:sectPr w:rsidR="005F3F59" w:rsidRPr="00417E4F" w:rsidSect="00241765">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A06D2"/>
    <w:multiLevelType w:val="hybridMultilevel"/>
    <w:tmpl w:val="C2AE1D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31C032D"/>
    <w:multiLevelType w:val="hybridMultilevel"/>
    <w:tmpl w:val="DE563E34"/>
    <w:lvl w:ilvl="0" w:tplc="0FE2B756">
      <w:start w:val="1"/>
      <w:numFmt w:val="decimal"/>
      <w:lvlText w:val="%1."/>
      <w:lvlJc w:val="left"/>
      <w:pPr>
        <w:ind w:left="720" w:hanging="360"/>
      </w:pPr>
      <w:rPr>
        <w:rFonts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22B1F1A"/>
    <w:multiLevelType w:val="hybridMultilevel"/>
    <w:tmpl w:val="D18EF43C"/>
    <w:lvl w:ilvl="0" w:tplc="29726C94">
      <w:start w:val="1"/>
      <w:numFmt w:val="decimal"/>
      <w:lvlText w:val="%1."/>
      <w:lvlJc w:val="left"/>
      <w:pPr>
        <w:ind w:left="1699" w:hanging="99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0F"/>
    <w:rsid w:val="00023E0A"/>
    <w:rsid w:val="000D4241"/>
    <w:rsid w:val="001205C9"/>
    <w:rsid w:val="00180252"/>
    <w:rsid w:val="001D3CF2"/>
    <w:rsid w:val="001E2AB4"/>
    <w:rsid w:val="00241765"/>
    <w:rsid w:val="00276D3B"/>
    <w:rsid w:val="00325D92"/>
    <w:rsid w:val="003B0CB3"/>
    <w:rsid w:val="003E0376"/>
    <w:rsid w:val="00417E4F"/>
    <w:rsid w:val="00456196"/>
    <w:rsid w:val="004B0E50"/>
    <w:rsid w:val="0053260F"/>
    <w:rsid w:val="005348E3"/>
    <w:rsid w:val="00570D9A"/>
    <w:rsid w:val="00593DF6"/>
    <w:rsid w:val="005F3F59"/>
    <w:rsid w:val="00637E12"/>
    <w:rsid w:val="006C03B1"/>
    <w:rsid w:val="006D3774"/>
    <w:rsid w:val="006F4147"/>
    <w:rsid w:val="0070710E"/>
    <w:rsid w:val="007D4D83"/>
    <w:rsid w:val="007E5300"/>
    <w:rsid w:val="008019B5"/>
    <w:rsid w:val="008235C4"/>
    <w:rsid w:val="009B58B9"/>
    <w:rsid w:val="00A53481"/>
    <w:rsid w:val="00A66B15"/>
    <w:rsid w:val="00A708F6"/>
    <w:rsid w:val="00AB6239"/>
    <w:rsid w:val="00B15715"/>
    <w:rsid w:val="00B54341"/>
    <w:rsid w:val="00B553B9"/>
    <w:rsid w:val="00BB0F08"/>
    <w:rsid w:val="00BE4CAA"/>
    <w:rsid w:val="00BE595A"/>
    <w:rsid w:val="00CB4837"/>
    <w:rsid w:val="00CB7897"/>
    <w:rsid w:val="00D010DA"/>
    <w:rsid w:val="00D36CF5"/>
    <w:rsid w:val="00DB2EB0"/>
    <w:rsid w:val="00EB4478"/>
    <w:rsid w:val="00EE488E"/>
    <w:rsid w:val="00F30A47"/>
    <w:rsid w:val="00F7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59"/>
  </w:style>
  <w:style w:type="paragraph" w:styleId="1">
    <w:name w:val="heading 1"/>
    <w:basedOn w:val="a"/>
    <w:next w:val="a"/>
    <w:link w:val="10"/>
    <w:uiPriority w:val="9"/>
    <w:qFormat/>
    <w:rsid w:val="004561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60F"/>
    <w:rPr>
      <w:color w:val="0000FF"/>
      <w:u w:val="single"/>
    </w:rPr>
  </w:style>
  <w:style w:type="paragraph" w:styleId="a5">
    <w:name w:val="No Spacing"/>
    <w:uiPriority w:val="1"/>
    <w:qFormat/>
    <w:rsid w:val="00EB4478"/>
    <w:pPr>
      <w:spacing w:after="0" w:line="240" w:lineRule="auto"/>
    </w:pPr>
  </w:style>
  <w:style w:type="paragraph" w:styleId="a6">
    <w:name w:val="Balloon Text"/>
    <w:basedOn w:val="a"/>
    <w:link w:val="a7"/>
    <w:uiPriority w:val="99"/>
    <w:semiHidden/>
    <w:unhideWhenUsed/>
    <w:rsid w:val="000D42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4241"/>
    <w:rPr>
      <w:rFonts w:ascii="Segoe UI" w:hAnsi="Segoe UI" w:cs="Segoe UI"/>
      <w:sz w:val="18"/>
      <w:szCs w:val="18"/>
    </w:rPr>
  </w:style>
  <w:style w:type="character" w:customStyle="1" w:styleId="10">
    <w:name w:val="Заголовок 1 Знак"/>
    <w:basedOn w:val="a0"/>
    <w:link w:val="1"/>
    <w:uiPriority w:val="9"/>
    <w:rsid w:val="0045619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F59"/>
  </w:style>
  <w:style w:type="paragraph" w:styleId="1">
    <w:name w:val="heading 1"/>
    <w:basedOn w:val="a"/>
    <w:next w:val="a"/>
    <w:link w:val="10"/>
    <w:uiPriority w:val="9"/>
    <w:qFormat/>
    <w:rsid w:val="004561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26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260F"/>
    <w:rPr>
      <w:color w:val="0000FF"/>
      <w:u w:val="single"/>
    </w:rPr>
  </w:style>
  <w:style w:type="paragraph" w:styleId="a5">
    <w:name w:val="No Spacing"/>
    <w:uiPriority w:val="1"/>
    <w:qFormat/>
    <w:rsid w:val="00EB4478"/>
    <w:pPr>
      <w:spacing w:after="0" w:line="240" w:lineRule="auto"/>
    </w:pPr>
  </w:style>
  <w:style w:type="paragraph" w:styleId="a6">
    <w:name w:val="Balloon Text"/>
    <w:basedOn w:val="a"/>
    <w:link w:val="a7"/>
    <w:uiPriority w:val="99"/>
    <w:semiHidden/>
    <w:unhideWhenUsed/>
    <w:rsid w:val="000D424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4241"/>
    <w:rPr>
      <w:rFonts w:ascii="Segoe UI" w:hAnsi="Segoe UI" w:cs="Segoe UI"/>
      <w:sz w:val="18"/>
      <w:szCs w:val="18"/>
    </w:rPr>
  </w:style>
  <w:style w:type="character" w:customStyle="1" w:styleId="10">
    <w:name w:val="Заголовок 1 Знак"/>
    <w:basedOn w:val="a0"/>
    <w:link w:val="1"/>
    <w:uiPriority w:val="9"/>
    <w:rsid w:val="0045619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251834">
      <w:bodyDiv w:val="1"/>
      <w:marLeft w:val="0"/>
      <w:marRight w:val="0"/>
      <w:marTop w:val="0"/>
      <w:marBottom w:val="0"/>
      <w:divBdr>
        <w:top w:val="none" w:sz="0" w:space="0" w:color="auto"/>
        <w:left w:val="none" w:sz="0" w:space="0" w:color="auto"/>
        <w:bottom w:val="none" w:sz="0" w:space="0" w:color="auto"/>
        <w:right w:val="none" w:sz="0" w:space="0" w:color="auto"/>
      </w:divBdr>
      <w:divsChild>
        <w:div w:id="580719302">
          <w:marLeft w:val="0"/>
          <w:marRight w:val="0"/>
          <w:marTop w:val="0"/>
          <w:marBottom w:val="0"/>
          <w:divBdr>
            <w:top w:val="none" w:sz="0" w:space="0" w:color="auto"/>
            <w:left w:val="none" w:sz="0" w:space="0" w:color="auto"/>
            <w:bottom w:val="none" w:sz="0" w:space="0" w:color="auto"/>
            <w:right w:val="none" w:sz="0" w:space="0" w:color="auto"/>
          </w:divBdr>
        </w:div>
      </w:divsChild>
    </w:div>
    <w:div w:id="180377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3538" TargetMode="External"/><Relationship Id="rId3" Type="http://schemas.microsoft.com/office/2007/relationships/stylesWithEffects" Target="stylesWithEffects.xml"/><Relationship Id="rId7" Type="http://schemas.openxmlformats.org/officeDocument/2006/relationships/hyperlink" Target="http://docs.cntd.ru/document/190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0493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Pages>
  <Words>8555</Words>
  <Characters>48766</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2022-03-30T03:05:00Z</cp:lastPrinted>
  <dcterms:created xsi:type="dcterms:W3CDTF">2024-11-08T02:31:00Z</dcterms:created>
  <dcterms:modified xsi:type="dcterms:W3CDTF">2024-12-09T04:49:00Z</dcterms:modified>
</cp:coreProperties>
</file>