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2C" w:rsidRDefault="008C152C" w:rsidP="008C152C">
      <w:pPr>
        <w:pStyle w:val="Title"/>
        <w:spacing w:before="0" w:after="0"/>
        <w:rPr>
          <w:rFonts w:ascii="Times New Roman" w:hAnsi="Times New Roman" w:cs="Times New Roman"/>
        </w:rPr>
      </w:pPr>
      <w:r w:rsidRPr="00803AEE">
        <w:rPr>
          <w:rFonts w:ascii="Times New Roman" w:hAnsi="Times New Roman" w:cs="Times New Roman"/>
        </w:rPr>
        <w:t xml:space="preserve">АДМИНИСТРАЦИЯ </w:t>
      </w:r>
    </w:p>
    <w:p w:rsidR="008C152C" w:rsidRDefault="008C152C" w:rsidP="008C152C">
      <w:pPr>
        <w:pStyle w:val="Title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«Дульдургинский район»</w:t>
      </w:r>
    </w:p>
    <w:p w:rsidR="008C152C" w:rsidRPr="00B267F1" w:rsidRDefault="008C152C" w:rsidP="008C152C">
      <w:pPr>
        <w:pStyle w:val="Title"/>
        <w:spacing w:before="0" w:after="0"/>
        <w:rPr>
          <w:rFonts w:ascii="Times New Roman" w:hAnsi="Times New Roman" w:cs="Times New Roman"/>
        </w:rPr>
      </w:pPr>
    </w:p>
    <w:p w:rsidR="008C152C" w:rsidRPr="00803AEE" w:rsidRDefault="008C152C" w:rsidP="008C152C">
      <w:pPr>
        <w:pStyle w:val="Title"/>
        <w:spacing w:before="0" w:after="0"/>
        <w:rPr>
          <w:rFonts w:ascii="Times New Roman" w:hAnsi="Times New Roman" w:cs="Times New Roman"/>
        </w:rPr>
      </w:pPr>
      <w:r w:rsidRPr="00803AEE">
        <w:rPr>
          <w:rFonts w:ascii="Times New Roman" w:hAnsi="Times New Roman" w:cs="Times New Roman"/>
        </w:rPr>
        <w:t>ПОСТАНОВЛЕНИЕ</w:t>
      </w:r>
    </w:p>
    <w:p w:rsidR="008C152C" w:rsidRPr="00DA05D8" w:rsidRDefault="008C152C" w:rsidP="008C152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152C" w:rsidRPr="00DA05D8" w:rsidRDefault="008C152C" w:rsidP="008C152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152C" w:rsidRPr="00DA05D8" w:rsidRDefault="00DE05BF" w:rsidP="008C152C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19 февраля</w:t>
      </w:r>
      <w:r w:rsidR="008C152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          № 116 - п</w:t>
      </w:r>
    </w:p>
    <w:p w:rsidR="008C152C" w:rsidRPr="00DA05D8" w:rsidRDefault="008C152C" w:rsidP="008C152C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152C" w:rsidRDefault="008C152C" w:rsidP="008C152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с. Дульдурга</w:t>
      </w:r>
    </w:p>
    <w:p w:rsidR="00DE05BF" w:rsidRPr="00DA05D8" w:rsidRDefault="00DE05BF" w:rsidP="008C152C">
      <w:pPr>
        <w:pStyle w:val="ConsPlusTitle"/>
        <w:widowControl/>
        <w:suppressAutoHyphens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152C" w:rsidRPr="00271567" w:rsidRDefault="008C152C" w:rsidP="00DE05B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организаций, </w:t>
      </w:r>
      <w:r w:rsidR="00DE05BF">
        <w:rPr>
          <w:rFonts w:ascii="Times New Roman" w:hAnsi="Times New Roman" w:cs="Times New Roman"/>
          <w:sz w:val="28"/>
          <w:szCs w:val="28"/>
        </w:rPr>
        <w:t xml:space="preserve">обеспечивающих выполнение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местного уровня по гражданской обороне </w:t>
      </w:r>
      <w:r w:rsidR="00DE05BF">
        <w:rPr>
          <w:rFonts w:ascii="Times New Roman" w:hAnsi="Times New Roman" w:cs="Times New Roman"/>
          <w:sz w:val="28"/>
          <w:szCs w:val="28"/>
        </w:rPr>
        <w:t>на территории муниципального района «Дульдургинский район»</w:t>
      </w:r>
    </w:p>
    <w:p w:rsidR="008C152C" w:rsidRDefault="008C152C" w:rsidP="008C15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C152C" w:rsidRPr="00694783" w:rsidRDefault="00DE05BF" w:rsidP="008C15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C152C">
        <w:rPr>
          <w:rFonts w:ascii="Times New Roman" w:hAnsi="Times New Roman" w:cs="Times New Roman"/>
          <w:sz w:val="28"/>
          <w:szCs w:val="28"/>
        </w:rPr>
        <w:t xml:space="preserve"> </w:t>
      </w:r>
      <w:r w:rsidR="008C152C" w:rsidRPr="0069478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C152C">
        <w:rPr>
          <w:rFonts w:ascii="Times New Roman" w:hAnsi="Times New Roman" w:cs="Times New Roman"/>
          <w:sz w:val="28"/>
          <w:szCs w:val="28"/>
        </w:rPr>
        <w:t xml:space="preserve"> </w:t>
      </w:r>
      <w:r w:rsidR="008C152C" w:rsidRPr="00694783">
        <w:rPr>
          <w:rFonts w:ascii="Times New Roman" w:hAnsi="Times New Roman" w:cs="Times New Roman"/>
          <w:sz w:val="28"/>
          <w:szCs w:val="28"/>
        </w:rPr>
        <w:t xml:space="preserve">с </w:t>
      </w:r>
      <w:r w:rsidR="008C152C">
        <w:rPr>
          <w:rFonts w:ascii="Times New Roman" w:hAnsi="Times New Roman" w:cs="Times New Roman"/>
          <w:sz w:val="28"/>
          <w:szCs w:val="28"/>
        </w:rPr>
        <w:t>Ф</w:t>
      </w:r>
      <w:r w:rsidR="008C152C" w:rsidRPr="00694783">
        <w:rPr>
          <w:rFonts w:ascii="Times New Roman" w:hAnsi="Times New Roman" w:cs="Times New Roman"/>
          <w:sz w:val="28"/>
          <w:szCs w:val="28"/>
        </w:rPr>
        <w:t>едеральным закон</w:t>
      </w:r>
      <w:r w:rsidR="008C152C">
        <w:rPr>
          <w:rFonts w:ascii="Times New Roman" w:hAnsi="Times New Roman" w:cs="Times New Roman"/>
          <w:sz w:val="28"/>
          <w:szCs w:val="28"/>
        </w:rPr>
        <w:t>ом</w:t>
      </w:r>
      <w:r w:rsidR="008C152C" w:rsidRPr="00694783">
        <w:rPr>
          <w:rFonts w:ascii="Times New Roman" w:hAnsi="Times New Roman" w:cs="Times New Roman"/>
          <w:sz w:val="28"/>
          <w:szCs w:val="28"/>
        </w:rPr>
        <w:t xml:space="preserve"> от 12.02.1998 №</w:t>
      </w:r>
      <w:r w:rsidR="008C152C">
        <w:rPr>
          <w:rFonts w:ascii="Times New Roman" w:hAnsi="Times New Roman" w:cs="Times New Roman"/>
          <w:sz w:val="28"/>
          <w:szCs w:val="28"/>
        </w:rPr>
        <w:t xml:space="preserve"> 28-ФЗ «О гражданской обороне», </w:t>
      </w:r>
      <w:r w:rsidR="008C152C" w:rsidRPr="00E85BD9">
        <w:rPr>
          <w:rFonts w:ascii="Times New Roman" w:hAnsi="Times New Roman" w:cs="Times New Roman"/>
          <w:sz w:val="28"/>
          <w:szCs w:val="28"/>
        </w:rPr>
        <w:t>Федеральн</w:t>
      </w:r>
      <w:r w:rsidR="008C152C">
        <w:rPr>
          <w:rFonts w:ascii="Times New Roman" w:hAnsi="Times New Roman" w:cs="Times New Roman"/>
          <w:sz w:val="28"/>
          <w:szCs w:val="28"/>
        </w:rPr>
        <w:t>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26.11.2007 № 804 «Об утверждении Положения о гражданской обороне в Российской Федерации»</w:t>
      </w:r>
      <w:r w:rsidR="008C152C" w:rsidRPr="008E48DF">
        <w:rPr>
          <w:rFonts w:ascii="Times New Roman" w:hAnsi="Times New Roman" w:cs="Times New Roman"/>
          <w:sz w:val="28"/>
          <w:szCs w:val="28"/>
        </w:rPr>
        <w:t>,</w:t>
      </w:r>
      <w:r w:rsidRPr="00DE05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54364">
        <w:rPr>
          <w:rFonts w:ascii="Times New Roman" w:hAnsi="Times New Roman" w:cs="Times New Roman"/>
          <w:sz w:val="28"/>
          <w:szCs w:val="28"/>
        </w:rPr>
        <w:t xml:space="preserve"> целях обеспечения выполнения мероприятий по гражданской обороне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«Дульдургинский район»</w:t>
      </w:r>
      <w:r w:rsidRPr="00C54364">
        <w:rPr>
          <w:rFonts w:ascii="Times New Roman" w:hAnsi="Times New Roman" w:cs="Times New Roman"/>
          <w:sz w:val="28"/>
          <w:szCs w:val="28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</w:t>
      </w:r>
      <w:r w:rsidR="00AC0788">
        <w:rPr>
          <w:rFonts w:ascii="Times New Roman" w:hAnsi="Times New Roman" w:cs="Times New Roman"/>
          <w:sz w:val="28"/>
          <w:szCs w:val="28"/>
        </w:rPr>
        <w:t>,</w:t>
      </w:r>
      <w:r w:rsidR="008C152C">
        <w:rPr>
          <w:rFonts w:ascii="Times New Roman" w:hAnsi="Times New Roman" w:cs="Times New Roman"/>
          <w:sz w:val="28"/>
          <w:szCs w:val="28"/>
        </w:rPr>
        <w:t xml:space="preserve"> </w:t>
      </w:r>
      <w:r w:rsidR="008C152C" w:rsidRPr="008E48DF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министрация муниципального района «Дульдургинский район»</w:t>
      </w:r>
      <w:r w:rsidR="008C152C" w:rsidRPr="00694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152C" w:rsidRDefault="008C152C" w:rsidP="008C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8E48DF">
        <w:rPr>
          <w:rFonts w:ascii="Times New Roman" w:hAnsi="Times New Roman" w:cs="Times New Roman"/>
          <w:sz w:val="28"/>
          <w:szCs w:val="28"/>
        </w:rPr>
        <w:t>:</w:t>
      </w:r>
    </w:p>
    <w:p w:rsidR="008C152C" w:rsidRDefault="008C152C" w:rsidP="008C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Перечень организаций</w:t>
      </w:r>
      <w:r w:rsidR="00AC078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обеспечивающих выполнение мероприятий местного уровня по гражданской обороне </w:t>
      </w:r>
      <w:r w:rsidR="00AC0788">
        <w:rPr>
          <w:rFonts w:ascii="Times New Roman" w:hAnsi="Times New Roman" w:cs="Times New Roman"/>
          <w:sz w:val="28"/>
          <w:szCs w:val="28"/>
        </w:rPr>
        <w:t>на территории муниципального района «Дульдургинский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C0788" w:rsidRPr="007275F1" w:rsidRDefault="00AC0788" w:rsidP="00AC0788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rFonts w:eastAsia="Calibri" w:cs="Arial"/>
          <w:bCs/>
          <w:sz w:val="28"/>
          <w:szCs w:val="28"/>
        </w:rPr>
        <w:t>2. </w:t>
      </w:r>
      <w:r w:rsidRPr="00D07526">
        <w:rPr>
          <w:rFonts w:eastAsia="Calibri" w:cs="Arial"/>
          <w:bCs/>
          <w:sz w:val="28"/>
          <w:szCs w:val="28"/>
        </w:rPr>
        <w:t xml:space="preserve">Настоящее постановление вступает в силу </w:t>
      </w:r>
      <w:r>
        <w:rPr>
          <w:rFonts w:eastAsia="Calibri" w:cs="Arial"/>
          <w:bCs/>
          <w:sz w:val="28"/>
          <w:szCs w:val="28"/>
        </w:rPr>
        <w:t>после дня его</w:t>
      </w:r>
      <w:r w:rsidRPr="00D07526">
        <w:rPr>
          <w:rFonts w:eastAsia="Calibri" w:cs="Arial"/>
          <w:bCs/>
          <w:sz w:val="28"/>
          <w:szCs w:val="28"/>
        </w:rPr>
        <w:t xml:space="preserve"> официального </w:t>
      </w:r>
      <w:r>
        <w:rPr>
          <w:rFonts w:eastAsia="Calibri" w:cs="Arial"/>
          <w:bCs/>
          <w:sz w:val="28"/>
          <w:szCs w:val="28"/>
        </w:rPr>
        <w:t>опубликования (</w:t>
      </w:r>
      <w:r w:rsidRPr="00D07526">
        <w:rPr>
          <w:rFonts w:eastAsia="Calibri" w:cs="Arial"/>
          <w:bCs/>
          <w:sz w:val="28"/>
          <w:szCs w:val="28"/>
        </w:rPr>
        <w:t>обнародования</w:t>
      </w:r>
      <w:r>
        <w:rPr>
          <w:rFonts w:eastAsia="Calibri" w:cs="Arial"/>
          <w:bCs/>
          <w:sz w:val="28"/>
          <w:szCs w:val="28"/>
        </w:rPr>
        <w:t>)</w:t>
      </w:r>
      <w:r w:rsidRPr="00D07526">
        <w:rPr>
          <w:rFonts w:eastAsia="Calibri" w:cs="Arial"/>
          <w:bCs/>
          <w:sz w:val="28"/>
          <w:szCs w:val="28"/>
        </w:rPr>
        <w:t xml:space="preserve"> в порядке</w:t>
      </w:r>
      <w:r w:rsidRPr="00D07526">
        <w:rPr>
          <w:rFonts w:eastAsia="Calibri" w:cs="Arial"/>
          <w:bCs/>
          <w:smallCaps/>
          <w:sz w:val="28"/>
          <w:szCs w:val="28"/>
        </w:rPr>
        <w:t xml:space="preserve">, </w:t>
      </w:r>
      <w:r w:rsidRPr="00D07526">
        <w:rPr>
          <w:rFonts w:eastAsia="Calibri" w:cs="Arial"/>
          <w:bCs/>
          <w:sz w:val="28"/>
          <w:szCs w:val="28"/>
        </w:rPr>
        <w:t xml:space="preserve">установленном </w:t>
      </w:r>
      <w:r w:rsidRPr="00A227B1">
        <w:rPr>
          <w:sz w:val="28"/>
          <w:szCs w:val="28"/>
        </w:rPr>
        <w:t>Уставом</w:t>
      </w:r>
      <w:r w:rsidRPr="004529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«Дульдургинский район».</w:t>
      </w:r>
    </w:p>
    <w:p w:rsidR="00AC0788" w:rsidRPr="007275F1" w:rsidRDefault="00AC0788" w:rsidP="00AC0788">
      <w:pPr>
        <w:pStyle w:val="21"/>
        <w:spacing w:after="0" w:line="24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3. </w:t>
      </w:r>
      <w:r w:rsidRPr="007275F1">
        <w:rPr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за собой</w:t>
      </w:r>
      <w:r>
        <w:rPr>
          <w:sz w:val="28"/>
          <w:szCs w:val="28"/>
        </w:rPr>
        <w:t>.</w:t>
      </w:r>
    </w:p>
    <w:p w:rsid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52C" w:rsidRDefault="00DE05BF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 А.М. Мункуев</w:t>
      </w:r>
    </w:p>
    <w:p w:rsid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152C" w:rsidRDefault="008C1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52C" w:rsidRPr="00DF552C" w:rsidRDefault="00DF552C" w:rsidP="008C15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DF552C" w:rsidRPr="00DF552C" w:rsidSect="008C152C">
          <w:pgSz w:w="11905" w:h="16838"/>
          <w:pgMar w:top="1134" w:right="567" w:bottom="567" w:left="1701" w:header="0" w:footer="0" w:gutter="0"/>
          <w:cols w:space="720"/>
          <w:noEndnote/>
          <w:docGrid w:linePitch="299"/>
        </w:sectPr>
      </w:pPr>
    </w:p>
    <w:p w:rsidR="00DE05BF" w:rsidRPr="00AC0788" w:rsidRDefault="00DE05BF" w:rsidP="00DE0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078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DE05BF" w:rsidRPr="00AC0788" w:rsidRDefault="00DE05BF" w:rsidP="00DE0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0788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DE05BF" w:rsidRPr="00AC0788" w:rsidRDefault="00DE05BF" w:rsidP="00DE0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078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DE05BF" w:rsidRPr="00AC0788" w:rsidRDefault="00DE05BF" w:rsidP="00DE0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0788">
        <w:rPr>
          <w:rFonts w:ascii="Times New Roman" w:hAnsi="Times New Roman" w:cs="Times New Roman"/>
          <w:sz w:val="24"/>
          <w:szCs w:val="24"/>
        </w:rPr>
        <w:t>«Дульдургинский район»</w:t>
      </w:r>
    </w:p>
    <w:p w:rsidR="00DE05BF" w:rsidRPr="00AC0788" w:rsidRDefault="00DE05BF" w:rsidP="00AC0788">
      <w:pPr>
        <w:spacing w:after="0"/>
        <w:ind w:left="-426"/>
        <w:jc w:val="center"/>
        <w:rPr>
          <w:rFonts w:ascii="Times New Roman" w:hAnsi="Times New Roman" w:cs="Times New Roman"/>
          <w:sz w:val="24"/>
          <w:szCs w:val="24"/>
        </w:rPr>
      </w:pPr>
      <w:r w:rsidRPr="00AC07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AC07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AC0788">
        <w:rPr>
          <w:rFonts w:ascii="Times New Roman" w:hAnsi="Times New Roman" w:cs="Times New Roman"/>
          <w:sz w:val="24"/>
          <w:szCs w:val="24"/>
        </w:rPr>
        <w:t xml:space="preserve"> от 19.02.2025 г. № 116-п</w:t>
      </w:r>
    </w:p>
    <w:p w:rsidR="00DE05BF" w:rsidRPr="00AC0788" w:rsidRDefault="00DE05BF" w:rsidP="00DE05BF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DE05BF" w:rsidRPr="00DE05BF" w:rsidRDefault="00DE05BF" w:rsidP="00DE05BF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E05BF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DE05BF" w:rsidRPr="00DE05BF" w:rsidRDefault="00DE05BF" w:rsidP="00AC0788">
      <w:pPr>
        <w:spacing w:after="0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DE05BF">
        <w:rPr>
          <w:rFonts w:ascii="Times New Roman" w:hAnsi="Times New Roman" w:cs="Times New Roman"/>
          <w:sz w:val="28"/>
          <w:szCs w:val="28"/>
        </w:rPr>
        <w:t>о</w:t>
      </w:r>
      <w:r w:rsidR="00AC0788">
        <w:rPr>
          <w:rFonts w:ascii="Times New Roman" w:hAnsi="Times New Roman" w:cs="Times New Roman"/>
          <w:sz w:val="28"/>
          <w:szCs w:val="28"/>
        </w:rPr>
        <w:t>рганизаций</w:t>
      </w:r>
      <w:r w:rsidRPr="00DE05BF">
        <w:rPr>
          <w:rFonts w:ascii="Times New Roman" w:hAnsi="Times New Roman" w:cs="Times New Roman"/>
          <w:sz w:val="28"/>
          <w:szCs w:val="28"/>
        </w:rPr>
        <w:t xml:space="preserve">, </w:t>
      </w:r>
      <w:r w:rsidR="00AC0788">
        <w:rPr>
          <w:rFonts w:ascii="Times New Roman" w:hAnsi="Times New Roman" w:cs="Times New Roman"/>
          <w:sz w:val="28"/>
          <w:szCs w:val="28"/>
        </w:rPr>
        <w:t>обеспечивающих выполнение</w:t>
      </w:r>
      <w:r w:rsidRPr="00DE05BF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="00AC0788">
        <w:rPr>
          <w:rFonts w:ascii="Times New Roman" w:hAnsi="Times New Roman" w:cs="Times New Roman"/>
          <w:sz w:val="28"/>
          <w:szCs w:val="28"/>
        </w:rPr>
        <w:t>местного уровня по гражданской обороне на территории</w:t>
      </w:r>
      <w:r w:rsidRPr="00DE05BF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AC0788">
        <w:rPr>
          <w:rFonts w:ascii="Times New Roman" w:hAnsi="Times New Roman" w:cs="Times New Roman"/>
          <w:sz w:val="28"/>
          <w:szCs w:val="28"/>
        </w:rPr>
        <w:t>го района «Дульдургинский район»</w:t>
      </w:r>
    </w:p>
    <w:p w:rsidR="00DE05BF" w:rsidRPr="00DE05BF" w:rsidRDefault="00DE05BF" w:rsidP="00DE05B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184"/>
        <w:gridCol w:w="1796"/>
        <w:gridCol w:w="1559"/>
        <w:gridCol w:w="812"/>
        <w:gridCol w:w="1590"/>
        <w:gridCol w:w="1098"/>
        <w:gridCol w:w="1076"/>
      </w:tblGrid>
      <w:tr w:rsidR="00DE05BF" w:rsidRPr="00AC0788" w:rsidTr="000E575A">
        <w:tc>
          <w:tcPr>
            <w:tcW w:w="557" w:type="dxa"/>
            <w:vMerge w:val="restart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4" w:type="dxa"/>
            <w:vMerge w:val="restart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Организация-формирователь</w:t>
            </w:r>
          </w:p>
        </w:tc>
        <w:tc>
          <w:tcPr>
            <w:tcW w:w="1796" w:type="dxa"/>
            <w:vMerge w:val="restart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Наименование формирования</w:t>
            </w:r>
          </w:p>
        </w:tc>
        <w:tc>
          <w:tcPr>
            <w:tcW w:w="1559" w:type="dxa"/>
            <w:vMerge w:val="restart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Место дислокации</w:t>
            </w:r>
          </w:p>
        </w:tc>
        <w:tc>
          <w:tcPr>
            <w:tcW w:w="812" w:type="dxa"/>
            <w:vMerge w:val="restart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Кол-во л/с</w:t>
            </w:r>
          </w:p>
        </w:tc>
        <w:tc>
          <w:tcPr>
            <w:tcW w:w="1590" w:type="dxa"/>
            <w:vMerge w:val="restart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Наименование и кол-во основных видов техники и оборудования</w:t>
            </w:r>
          </w:p>
        </w:tc>
        <w:tc>
          <w:tcPr>
            <w:tcW w:w="2174" w:type="dxa"/>
            <w:gridSpan w:val="2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Средства оповещения и вызова</w:t>
            </w:r>
          </w:p>
        </w:tc>
      </w:tr>
      <w:tr w:rsidR="00DE05BF" w:rsidRPr="00AC0788" w:rsidTr="000E575A">
        <w:tc>
          <w:tcPr>
            <w:tcW w:w="557" w:type="dxa"/>
            <w:vMerge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В ППД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В районе работы</w:t>
            </w:r>
          </w:p>
        </w:tc>
      </w:tr>
      <w:tr w:rsidR="00DE05BF" w:rsidRPr="00AC0788" w:rsidTr="000E575A">
        <w:tc>
          <w:tcPr>
            <w:tcW w:w="10672" w:type="dxa"/>
            <w:gridSpan w:val="8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спасательная служба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ГУЗ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Дульдургинская ЦРБ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Бригада СМП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УАЗ-2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10672" w:type="dxa"/>
            <w:gridSpan w:val="8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>Пожарно-спасательная служба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3ПСЧ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Дежурный караул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</w:tc>
        <w:tc>
          <w:tcPr>
            <w:tcW w:w="812" w:type="dxa"/>
          </w:tcPr>
          <w:p w:rsidR="00DE05BF" w:rsidRPr="00AC0788" w:rsidRDefault="00DF552C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Пожарный автомобиль-4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ПЧ по охране СП «Бальзино»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Дежурный караул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Бальзино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Пожарный автомобиль-2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ПЧ по охране СП «Зуткулей»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Дежурный караул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Зуткулей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Пожарный автомобиль-2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ПЧ по охране СП «Токчин»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Дежурный караул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Токчин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Пожарный автомобиль-2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10672" w:type="dxa"/>
            <w:gridSpan w:val="8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>Дорожно-транспортная спасательная служба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 xml:space="preserve">Филиал КГУП Автомобильные дороги Забайкалья Дульдургинский </w:t>
            </w:r>
            <w:r w:rsidRPr="00AC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ДЭУ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Ремонтно-вост</w:t>
            </w:r>
            <w:bookmarkStart w:id="0" w:name="_GoBack"/>
            <w:bookmarkEnd w:id="0"/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ановительная бригада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Спецтехника-3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10672" w:type="dxa"/>
            <w:gridSpan w:val="8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Спасательная служба оповещения и связи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Служба оповещения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АСО-8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 АСО-8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10672" w:type="dxa"/>
            <w:gridSpan w:val="8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>Коммунально-техническая спасательная служба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Управление ЖКХ и строительства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Аварийно-востановительная бригада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Спецтехника-2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10672" w:type="dxa"/>
            <w:gridSpan w:val="8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>Спасательная служба энергетики и светомаскировки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ОАО МРСК Сибири Дульдургинский РЭС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Аварийно-востановительная бригада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УАЗ-4, буроям на базе ГАЗ-53, кран на базе УРАЛ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10672" w:type="dxa"/>
            <w:gridSpan w:val="8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Спасательная </w:t>
            </w:r>
            <w:r w:rsidR="00AC0788"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>служба убежищ</w:t>
            </w: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укрытий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Управление ЖКХ и строительства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Звено убежищ и укрытий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Спецтехника 2 ед.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10672" w:type="dxa"/>
            <w:gridSpan w:val="8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>Спасательная служба первоочередного жизнеобеспечения пострадавшего населения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Отдел экономики муниципального района «Дульдургинский район»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Звено вещевого снабжения, Звено питания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Автомобили – 3 ед.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10672" w:type="dxa"/>
            <w:gridSpan w:val="8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>Спасательная служба защиты культурных ценностей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Отдел культуры муниципального района «Дульдургинский район»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Команда защиты культурных ценностей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Автомобиль – 1 ед.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10672" w:type="dxa"/>
            <w:gridSpan w:val="8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>Спасательная служба защиты сельскохозяйственных животных и растений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Комитет сельского хозяйства, АК, СПК района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Команда защиты животных и растений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Алханай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Бальзино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Зуткулей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 xml:space="preserve">с. Таптанай 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Токчин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Чиндалей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Автомобили -  8 ед.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ГБУ «Дульдургинская станция по борьбе с болезнями животных»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Команда защиты животных и растений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Алханай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Бальзино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Зуткулей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 xml:space="preserve">с. Таптанай 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Токчин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Чиндалей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Иля</w:t>
            </w:r>
          </w:p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Узон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УАЗ</w:t>
            </w:r>
            <w:r w:rsidR="00DF5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4 ед.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  <w:tr w:rsidR="00DE05BF" w:rsidRPr="00AC0788" w:rsidTr="000E575A">
        <w:tc>
          <w:tcPr>
            <w:tcW w:w="10672" w:type="dxa"/>
            <w:gridSpan w:val="8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b/>
                <w:sz w:val="24"/>
                <w:szCs w:val="24"/>
              </w:rPr>
              <w:t>Спасательная служба охраны общественного порядка</w:t>
            </w:r>
          </w:p>
        </w:tc>
      </w:tr>
      <w:tr w:rsidR="00DE05BF" w:rsidRPr="00AC0788" w:rsidTr="000E575A">
        <w:tc>
          <w:tcPr>
            <w:tcW w:w="557" w:type="dxa"/>
          </w:tcPr>
          <w:p w:rsidR="00DE05BF" w:rsidRPr="00AC0788" w:rsidRDefault="00DE05BF" w:rsidP="00AC07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4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МО МВД «Агинский» отделение полиции Дульдургинского района</w:t>
            </w:r>
          </w:p>
        </w:tc>
        <w:tc>
          <w:tcPr>
            <w:tcW w:w="1796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Оперативная группа-2</w:t>
            </w:r>
          </w:p>
        </w:tc>
        <w:tc>
          <w:tcPr>
            <w:tcW w:w="1559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с. Дульдурга</w:t>
            </w:r>
          </w:p>
        </w:tc>
        <w:tc>
          <w:tcPr>
            <w:tcW w:w="812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90" w:type="dxa"/>
          </w:tcPr>
          <w:p w:rsidR="00DE05BF" w:rsidRPr="00AC0788" w:rsidRDefault="00DE05BF" w:rsidP="00AC07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УАЗ-4</w:t>
            </w:r>
            <w:r w:rsidR="00DF552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098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076" w:type="dxa"/>
          </w:tcPr>
          <w:p w:rsidR="00DE05BF" w:rsidRPr="00AC0788" w:rsidRDefault="00DE05BF" w:rsidP="00AC07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0788">
              <w:rPr>
                <w:rFonts w:ascii="Times New Roman" w:hAnsi="Times New Roman" w:cs="Times New Roman"/>
                <w:sz w:val="24"/>
                <w:szCs w:val="24"/>
              </w:rPr>
              <w:t>Сотовая связь</w:t>
            </w:r>
          </w:p>
        </w:tc>
      </w:tr>
    </w:tbl>
    <w:p w:rsidR="00DE05BF" w:rsidRPr="00AC0788" w:rsidRDefault="00DE05BF" w:rsidP="00AC07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5B9E" w:rsidRPr="00AC0788" w:rsidRDefault="000C5B9E">
      <w:pPr>
        <w:rPr>
          <w:rFonts w:ascii="Times New Roman" w:hAnsi="Times New Roman" w:cs="Times New Roman"/>
          <w:sz w:val="24"/>
          <w:szCs w:val="24"/>
        </w:rPr>
      </w:pPr>
    </w:p>
    <w:sectPr w:rsidR="000C5B9E" w:rsidRPr="00AC0788" w:rsidSect="00B1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6420B"/>
    <w:rsid w:val="000C5B9E"/>
    <w:rsid w:val="00147163"/>
    <w:rsid w:val="0076420B"/>
    <w:rsid w:val="008C152C"/>
    <w:rsid w:val="00AC0788"/>
    <w:rsid w:val="00D50D02"/>
    <w:rsid w:val="00DA4076"/>
    <w:rsid w:val="00DE05BF"/>
    <w:rsid w:val="00DF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930E1-3750-4987-8FEF-BD8EF64B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63"/>
  </w:style>
  <w:style w:type="paragraph" w:styleId="1">
    <w:name w:val="heading 1"/>
    <w:basedOn w:val="a"/>
    <w:next w:val="a"/>
    <w:link w:val="10"/>
    <w:qFormat/>
    <w:rsid w:val="0014716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customStyle="1" w:styleId="Title">
    <w:name w:val="Title!Название НПА"/>
    <w:basedOn w:val="a"/>
    <w:rsid w:val="008C152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PlusTitle">
    <w:name w:val="ConsPlusTitle"/>
    <w:rsid w:val="008C15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4">
    <w:name w:val="Table Grid"/>
    <w:basedOn w:val="a1"/>
    <w:uiPriority w:val="59"/>
    <w:rsid w:val="008C1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AC0788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AC0788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2025-02-19T05:23:00Z</dcterms:created>
  <dcterms:modified xsi:type="dcterms:W3CDTF">2025-02-19T06:56:00Z</dcterms:modified>
</cp:coreProperties>
</file>