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6D4825" w:rsidRDefault="007D0BA6" w:rsidP="00D830C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6D4825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6D4825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6D4825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6D4825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6D4825" w:rsidRDefault="007D0BA6" w:rsidP="00D830CE">
      <w:pPr>
        <w:pStyle w:val="ConsNonformat"/>
        <w:ind w:left="-284"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6D4825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b/>
          <w:sz w:val="28"/>
          <w:szCs w:val="28"/>
        </w:rPr>
      </w:pPr>
      <w:r w:rsidRPr="006D4825">
        <w:rPr>
          <w:rFonts w:ascii="Times New Roman" w:hAnsi="Times New Roman"/>
          <w:b/>
          <w:sz w:val="28"/>
          <w:szCs w:val="28"/>
        </w:rPr>
        <w:t>РЕШЕНИЕ</w:t>
      </w:r>
    </w:p>
    <w:p w:rsidR="00D830CE" w:rsidRDefault="00D830CE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</w:p>
    <w:p w:rsidR="007D0BA6" w:rsidRPr="00D830CE" w:rsidRDefault="00B16208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1E66DE">
        <w:rPr>
          <w:rFonts w:ascii="Times New Roman" w:hAnsi="Times New Roman"/>
          <w:sz w:val="28"/>
          <w:szCs w:val="28"/>
        </w:rPr>
        <w:t>«</w:t>
      </w:r>
      <w:r w:rsidR="00EE2577">
        <w:rPr>
          <w:rFonts w:ascii="Times New Roman" w:hAnsi="Times New Roman"/>
          <w:sz w:val="28"/>
          <w:szCs w:val="28"/>
        </w:rPr>
        <w:t>27</w:t>
      </w:r>
      <w:r w:rsidR="00E708CF">
        <w:rPr>
          <w:rFonts w:ascii="Times New Roman" w:hAnsi="Times New Roman"/>
          <w:sz w:val="28"/>
          <w:szCs w:val="28"/>
        </w:rPr>
        <w:t>»</w:t>
      </w:r>
      <w:r w:rsidR="00EE2577">
        <w:rPr>
          <w:rFonts w:ascii="Times New Roman" w:hAnsi="Times New Roman"/>
          <w:sz w:val="28"/>
          <w:szCs w:val="28"/>
        </w:rPr>
        <w:t xml:space="preserve"> марта</w:t>
      </w:r>
      <w:r w:rsidR="00F5410C" w:rsidRPr="00D830CE">
        <w:rPr>
          <w:rFonts w:ascii="Times New Roman" w:hAnsi="Times New Roman"/>
          <w:sz w:val="28"/>
          <w:szCs w:val="28"/>
        </w:rPr>
        <w:t xml:space="preserve"> </w:t>
      </w:r>
      <w:r w:rsidR="007D0BA6" w:rsidRPr="00D830CE">
        <w:rPr>
          <w:rFonts w:ascii="Times New Roman" w:hAnsi="Times New Roman"/>
          <w:sz w:val="28"/>
          <w:szCs w:val="28"/>
        </w:rPr>
        <w:t>20</w:t>
      </w:r>
      <w:r w:rsidR="00E32EB6" w:rsidRPr="00D830CE">
        <w:rPr>
          <w:rFonts w:ascii="Times New Roman" w:hAnsi="Times New Roman"/>
          <w:sz w:val="28"/>
          <w:szCs w:val="28"/>
        </w:rPr>
        <w:t>2</w:t>
      </w:r>
      <w:r w:rsidR="00EE2577">
        <w:rPr>
          <w:rFonts w:ascii="Times New Roman" w:hAnsi="Times New Roman"/>
          <w:sz w:val="28"/>
          <w:szCs w:val="28"/>
        </w:rPr>
        <w:t>5</w:t>
      </w:r>
      <w:r w:rsidR="007D0BA6" w:rsidRPr="00D830CE">
        <w:rPr>
          <w:rFonts w:ascii="Times New Roman" w:hAnsi="Times New Roman"/>
          <w:sz w:val="28"/>
          <w:szCs w:val="28"/>
        </w:rPr>
        <w:t xml:space="preserve"> года</w:t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E708CF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 xml:space="preserve">                   </w:t>
      </w:r>
      <w:r w:rsidR="00425903" w:rsidRPr="00D830CE">
        <w:rPr>
          <w:rFonts w:ascii="Times New Roman" w:hAnsi="Times New Roman"/>
          <w:sz w:val="28"/>
          <w:szCs w:val="28"/>
        </w:rPr>
        <w:t xml:space="preserve">  </w:t>
      </w:r>
      <w:r w:rsidR="00E708CF">
        <w:rPr>
          <w:rFonts w:ascii="Times New Roman" w:hAnsi="Times New Roman"/>
          <w:sz w:val="28"/>
          <w:szCs w:val="28"/>
        </w:rPr>
        <w:t xml:space="preserve">  </w:t>
      </w:r>
      <w:r w:rsidR="00425903" w:rsidRPr="00D830CE">
        <w:rPr>
          <w:rFonts w:ascii="Times New Roman" w:hAnsi="Times New Roman"/>
          <w:sz w:val="28"/>
          <w:szCs w:val="28"/>
        </w:rPr>
        <w:t xml:space="preserve">    </w:t>
      </w:r>
      <w:r w:rsidR="00D830CE">
        <w:rPr>
          <w:rFonts w:ascii="Times New Roman" w:hAnsi="Times New Roman"/>
          <w:sz w:val="28"/>
          <w:szCs w:val="28"/>
        </w:rPr>
        <w:t xml:space="preserve">         </w:t>
      </w:r>
      <w:r w:rsidR="00F75E27">
        <w:rPr>
          <w:rFonts w:ascii="Times New Roman" w:hAnsi="Times New Roman"/>
          <w:sz w:val="28"/>
          <w:szCs w:val="28"/>
        </w:rPr>
        <w:t xml:space="preserve">               </w:t>
      </w:r>
      <w:r w:rsidR="007D0BA6" w:rsidRPr="00D830CE">
        <w:rPr>
          <w:rFonts w:ascii="Times New Roman" w:hAnsi="Times New Roman"/>
          <w:sz w:val="28"/>
          <w:szCs w:val="28"/>
        </w:rPr>
        <w:t xml:space="preserve"> №</w:t>
      </w:r>
      <w:r w:rsidR="00F75E27">
        <w:rPr>
          <w:rFonts w:ascii="Times New Roman" w:hAnsi="Times New Roman"/>
          <w:sz w:val="28"/>
          <w:szCs w:val="28"/>
        </w:rPr>
        <w:t xml:space="preserve"> </w:t>
      </w:r>
      <w:r w:rsidR="006D4825">
        <w:rPr>
          <w:rFonts w:ascii="Times New Roman" w:hAnsi="Times New Roman"/>
          <w:sz w:val="28"/>
          <w:szCs w:val="28"/>
        </w:rPr>
        <w:t>180</w:t>
      </w:r>
    </w:p>
    <w:p w:rsidR="004E7CAD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830CE">
        <w:rPr>
          <w:rFonts w:ascii="Times New Roman" w:hAnsi="Times New Roman"/>
          <w:sz w:val="24"/>
          <w:szCs w:val="24"/>
        </w:rPr>
        <w:t>с</w:t>
      </w:r>
      <w:proofErr w:type="gramEnd"/>
      <w:r w:rsidRPr="00D830CE">
        <w:rPr>
          <w:rFonts w:ascii="Times New Roman" w:hAnsi="Times New Roman"/>
          <w:sz w:val="24"/>
          <w:szCs w:val="24"/>
        </w:rPr>
        <w:t>. Дульдурга</w:t>
      </w:r>
    </w:p>
    <w:p w:rsidR="00D830CE" w:rsidRPr="00D830CE" w:rsidRDefault="00D830CE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</w:p>
    <w:p w:rsidR="001E66DE" w:rsidRPr="006D4825" w:rsidRDefault="00DD5D9C" w:rsidP="001E66DE">
      <w:pPr>
        <w:pStyle w:val="afb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6D4825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302C49" w:rsidRPr="006D4825">
        <w:rPr>
          <w:rFonts w:ascii="Times New Roman" w:hAnsi="Times New Roman"/>
          <w:b/>
          <w:sz w:val="28"/>
          <w:szCs w:val="28"/>
        </w:rPr>
        <w:t>Решение Совета муниципального района «Дульдургинский район» от 12.11.2021 № 28</w:t>
      </w:r>
      <w:r w:rsidR="00E708CF" w:rsidRPr="006D4825">
        <w:rPr>
          <w:rFonts w:ascii="Times New Roman" w:hAnsi="Times New Roman"/>
          <w:b/>
          <w:sz w:val="28"/>
          <w:szCs w:val="28"/>
        </w:rPr>
        <w:t>4</w:t>
      </w:r>
      <w:r w:rsidR="00302C49" w:rsidRPr="006D4825">
        <w:rPr>
          <w:rFonts w:ascii="Times New Roman" w:hAnsi="Times New Roman"/>
          <w:b/>
          <w:sz w:val="28"/>
          <w:szCs w:val="28"/>
        </w:rPr>
        <w:t xml:space="preserve"> «Об утверждении Положения о муниципальном </w:t>
      </w:r>
      <w:r w:rsidR="00E708CF" w:rsidRPr="006D4825">
        <w:rPr>
          <w:rFonts w:ascii="Times New Roman" w:hAnsi="Times New Roman"/>
          <w:b/>
          <w:sz w:val="28"/>
          <w:szCs w:val="28"/>
        </w:rPr>
        <w:t>земельном</w:t>
      </w:r>
      <w:r w:rsidR="00302C49" w:rsidRPr="006D4825">
        <w:rPr>
          <w:rFonts w:ascii="Times New Roman" w:hAnsi="Times New Roman"/>
          <w:b/>
          <w:sz w:val="28"/>
          <w:szCs w:val="28"/>
        </w:rPr>
        <w:t xml:space="preserve"> контроле на территории муниципального района «Дульдургинский район»</w:t>
      </w:r>
    </w:p>
    <w:p w:rsidR="00F75E27" w:rsidRPr="00F75E27" w:rsidRDefault="00F75E27" w:rsidP="001E66DE">
      <w:pPr>
        <w:pStyle w:val="afb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D830CE" w:rsidRDefault="00D67C94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30CE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 w:rsidRPr="00D830CE">
        <w:rPr>
          <w:rFonts w:ascii="Times New Roman" w:hAnsi="Times New Roman"/>
          <w:sz w:val="28"/>
          <w:szCs w:val="28"/>
        </w:rPr>
        <w:t xml:space="preserve">с </w:t>
      </w:r>
      <w:r w:rsidR="00BD2266" w:rsidRPr="00D830CE">
        <w:rPr>
          <w:rFonts w:ascii="Times New Roman" w:hAnsi="Times New Roman"/>
          <w:sz w:val="28"/>
          <w:szCs w:val="28"/>
        </w:rPr>
        <w:t>ф</w:t>
      </w:r>
      <w:r w:rsidR="000D2E6F" w:rsidRPr="00D830CE">
        <w:rPr>
          <w:rFonts w:ascii="Times New Roman" w:hAnsi="Times New Roman"/>
          <w:sz w:val="28"/>
          <w:szCs w:val="28"/>
        </w:rPr>
        <w:t>едеральным закон</w:t>
      </w:r>
      <w:r w:rsidR="00CA1140" w:rsidRPr="00D830CE">
        <w:rPr>
          <w:rFonts w:ascii="Times New Roman" w:hAnsi="Times New Roman"/>
          <w:sz w:val="28"/>
          <w:szCs w:val="28"/>
        </w:rPr>
        <w:t>о</w:t>
      </w:r>
      <w:r w:rsidR="000D2E6F" w:rsidRPr="00D830CE">
        <w:rPr>
          <w:rFonts w:ascii="Times New Roman" w:hAnsi="Times New Roman"/>
          <w:sz w:val="28"/>
          <w:szCs w:val="28"/>
        </w:rPr>
        <w:t xml:space="preserve">м </w:t>
      </w: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037D34" w:rsidRPr="00D830CE">
        <w:rPr>
          <w:rFonts w:ascii="Times New Roman" w:hAnsi="Times New Roman"/>
          <w:sz w:val="28"/>
          <w:szCs w:val="28"/>
        </w:rPr>
        <w:t>0</w:t>
      </w:r>
      <w:r w:rsidRPr="00D830CE">
        <w:rPr>
          <w:rFonts w:ascii="Times New Roman" w:hAnsi="Times New Roman"/>
          <w:sz w:val="28"/>
          <w:szCs w:val="28"/>
        </w:rPr>
        <w:t>6 октября 2003 года № 131-ФЗ «Об общих принципах организации местного самоупра</w:t>
      </w:r>
      <w:r w:rsidR="00376310">
        <w:rPr>
          <w:rFonts w:ascii="Times New Roman" w:hAnsi="Times New Roman"/>
          <w:sz w:val="28"/>
          <w:szCs w:val="28"/>
        </w:rPr>
        <w:t xml:space="preserve">вления в Российской Федерации», </w:t>
      </w:r>
      <w:r w:rsidR="00376310">
        <w:rPr>
          <w:rStyle w:val="afc"/>
          <w:rFonts w:ascii="Times New Roman" w:hAnsi="Times New Roman"/>
          <w:sz w:val="28"/>
          <w:szCs w:val="28"/>
        </w:rPr>
        <w:t xml:space="preserve">с </w:t>
      </w:r>
      <w:r w:rsidR="00376310" w:rsidRPr="00376310">
        <w:rPr>
          <w:rStyle w:val="afc"/>
          <w:rFonts w:ascii="Times New Roman" w:hAnsi="Times New Roman"/>
          <w:sz w:val="28"/>
          <w:szCs w:val="28"/>
        </w:rPr>
        <w:t>ч.</w:t>
      </w:r>
      <w:r w:rsidR="00376310">
        <w:rPr>
          <w:rStyle w:val="afc"/>
          <w:rFonts w:ascii="Times New Roman" w:hAnsi="Times New Roman"/>
          <w:sz w:val="28"/>
          <w:szCs w:val="28"/>
        </w:rPr>
        <w:t xml:space="preserve">9 </w:t>
      </w:r>
      <w:r w:rsidR="00376310" w:rsidRPr="00376310">
        <w:rPr>
          <w:rStyle w:val="afc"/>
          <w:rFonts w:ascii="Times New Roman" w:hAnsi="Times New Roman"/>
          <w:sz w:val="28"/>
          <w:szCs w:val="28"/>
        </w:rPr>
        <w:t>ст.23</w:t>
      </w:r>
      <w:r w:rsidR="00376310">
        <w:rPr>
          <w:rStyle w:val="afc"/>
          <w:rFonts w:ascii="Times New Roman" w:hAnsi="Times New Roman"/>
          <w:sz w:val="28"/>
          <w:szCs w:val="28"/>
        </w:rPr>
        <w:t xml:space="preserve"> </w:t>
      </w:r>
      <w:r w:rsidR="00376310" w:rsidRPr="00376310">
        <w:rPr>
          <w:rStyle w:val="afc"/>
          <w:rFonts w:ascii="Times New Roman" w:hAnsi="Times New Roman"/>
          <w:sz w:val="28"/>
          <w:szCs w:val="28"/>
        </w:rPr>
        <w:t>Федерального</w:t>
      </w:r>
      <w:r w:rsidR="00376310">
        <w:rPr>
          <w:rStyle w:val="afc"/>
          <w:rFonts w:ascii="Times New Roman" w:hAnsi="Times New Roman"/>
          <w:sz w:val="28"/>
          <w:szCs w:val="28"/>
        </w:rPr>
        <w:t xml:space="preserve"> </w:t>
      </w:r>
      <w:r w:rsidR="00376310" w:rsidRPr="00376310">
        <w:rPr>
          <w:rStyle w:val="afc"/>
          <w:rFonts w:ascii="Times New Roman" w:hAnsi="Times New Roman"/>
          <w:sz w:val="28"/>
          <w:szCs w:val="28"/>
        </w:rPr>
        <w:t>закона</w:t>
      </w:r>
      <w:r w:rsidR="00376310">
        <w:rPr>
          <w:rStyle w:val="afc"/>
          <w:rFonts w:ascii="Times New Roman" w:hAnsi="Times New Roman"/>
          <w:sz w:val="28"/>
          <w:szCs w:val="28"/>
        </w:rPr>
        <w:t xml:space="preserve"> от </w:t>
      </w:r>
      <w:r w:rsidR="00376310" w:rsidRPr="00376310">
        <w:rPr>
          <w:rStyle w:val="afc"/>
          <w:rFonts w:ascii="Times New Roman" w:hAnsi="Times New Roman"/>
          <w:sz w:val="28"/>
          <w:szCs w:val="28"/>
        </w:rPr>
        <w:t>31.07.2020</w:t>
      </w:r>
      <w:r w:rsidR="00376310">
        <w:rPr>
          <w:rFonts w:ascii="TimesNewRomanPSMT" w:hAnsi="TimesNewRomanPSMT"/>
          <w:sz w:val="28"/>
          <w:szCs w:val="28"/>
        </w:rPr>
        <w:t xml:space="preserve"> № 248-ФЗ «О государственном контроле (надзоре) и муниципальном контроле</w:t>
      </w:r>
      <w:r w:rsidR="00376310">
        <w:rPr>
          <w:rFonts w:ascii="TimesNewRomanPSMT" w:hAnsi="TimesNewRomanPSMT"/>
          <w:sz w:val="28"/>
          <w:szCs w:val="28"/>
        </w:rPr>
        <w:br/>
        <w:t xml:space="preserve">в Российской Федерации», </w:t>
      </w:r>
      <w:r w:rsidR="007D0BA6" w:rsidRPr="00D830CE">
        <w:rPr>
          <w:rFonts w:ascii="Times New Roman" w:hAnsi="Times New Roman"/>
          <w:sz w:val="28"/>
          <w:szCs w:val="28"/>
        </w:rPr>
        <w:t>Уставом муниципального района «</w:t>
      </w:r>
      <w:proofErr w:type="spellStart"/>
      <w:r w:rsidR="007D0BA6" w:rsidRPr="00D830CE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0BA6" w:rsidRPr="00D830CE">
        <w:rPr>
          <w:rFonts w:ascii="Times New Roman" w:hAnsi="Times New Roman"/>
          <w:sz w:val="28"/>
          <w:szCs w:val="28"/>
        </w:rPr>
        <w:t xml:space="preserve"> район»</w:t>
      </w:r>
      <w:r w:rsidR="00376310">
        <w:rPr>
          <w:rFonts w:ascii="Times New Roman" w:hAnsi="Times New Roman"/>
          <w:sz w:val="28"/>
          <w:szCs w:val="28"/>
        </w:rPr>
        <w:t xml:space="preserve"> и на основании </w:t>
      </w:r>
      <w:r w:rsidR="00376310" w:rsidRPr="00376310">
        <w:rPr>
          <w:rFonts w:ascii="Times New Roman" w:hAnsi="Times New Roman"/>
          <w:sz w:val="28"/>
          <w:szCs w:val="28"/>
        </w:rPr>
        <w:t xml:space="preserve">протеста прокурора </w:t>
      </w:r>
      <w:proofErr w:type="spellStart"/>
      <w:r w:rsidR="00376310" w:rsidRPr="00376310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="00376310" w:rsidRPr="00376310">
        <w:rPr>
          <w:rFonts w:ascii="Times New Roman" w:hAnsi="Times New Roman"/>
          <w:sz w:val="28"/>
          <w:szCs w:val="28"/>
        </w:rPr>
        <w:t xml:space="preserve"> района на отдельные положения Решения Совета муниципального района «</w:t>
      </w:r>
      <w:proofErr w:type="spellStart"/>
      <w:r w:rsidR="00376310" w:rsidRPr="00376310">
        <w:rPr>
          <w:rFonts w:ascii="Times New Roman" w:hAnsi="Times New Roman"/>
          <w:sz w:val="28"/>
          <w:szCs w:val="28"/>
        </w:rPr>
        <w:t>Дульдургинский</w:t>
      </w:r>
      <w:proofErr w:type="spellEnd"/>
      <w:proofErr w:type="gramEnd"/>
      <w:r w:rsidR="00376310" w:rsidRPr="00376310">
        <w:rPr>
          <w:rFonts w:ascii="Times New Roman" w:hAnsi="Times New Roman"/>
          <w:sz w:val="28"/>
          <w:szCs w:val="28"/>
        </w:rPr>
        <w:t xml:space="preserve"> район» от 12.11.2021 № 284 «Об утверждении Положения о муниципальном земельном контроле на территории муниципального района «</w:t>
      </w:r>
      <w:proofErr w:type="spellStart"/>
      <w:r w:rsidR="00376310" w:rsidRPr="0037631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376310" w:rsidRPr="00376310">
        <w:rPr>
          <w:rFonts w:ascii="Times New Roman" w:hAnsi="Times New Roman"/>
          <w:sz w:val="28"/>
          <w:szCs w:val="28"/>
        </w:rPr>
        <w:t xml:space="preserve"> район»</w:t>
      </w:r>
      <w:r w:rsidR="007D0BA6" w:rsidRPr="00376310">
        <w:rPr>
          <w:rFonts w:ascii="Times New Roman" w:hAnsi="Times New Roman"/>
          <w:sz w:val="28"/>
          <w:szCs w:val="28"/>
        </w:rPr>
        <w:t>,</w:t>
      </w:r>
      <w:r w:rsidR="007D0BA6" w:rsidRPr="00D830CE">
        <w:rPr>
          <w:rFonts w:ascii="Times New Roman" w:hAnsi="Times New Roman"/>
          <w:sz w:val="28"/>
          <w:szCs w:val="28"/>
        </w:rPr>
        <w:t xml:space="preserve"> </w:t>
      </w:r>
    </w:p>
    <w:p w:rsidR="00675190" w:rsidRPr="00D830CE" w:rsidRDefault="007D0BA6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D830CE">
        <w:rPr>
          <w:rFonts w:ascii="Times New Roman" w:hAnsi="Times New Roman"/>
          <w:b/>
          <w:sz w:val="28"/>
          <w:szCs w:val="28"/>
        </w:rPr>
        <w:t>РЕШИЛ:</w:t>
      </w:r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  </w:t>
      </w:r>
      <w:r w:rsidR="00CA1140" w:rsidRPr="00D830CE">
        <w:rPr>
          <w:rFonts w:ascii="Times New Roman" w:hAnsi="Times New Roman"/>
          <w:sz w:val="28"/>
          <w:szCs w:val="28"/>
        </w:rPr>
        <w:t>1.</w:t>
      </w:r>
      <w:r w:rsidR="00DD5D9C" w:rsidRPr="00D830CE">
        <w:rPr>
          <w:rFonts w:ascii="Times New Roman" w:hAnsi="Times New Roman"/>
          <w:sz w:val="28"/>
          <w:szCs w:val="28"/>
        </w:rPr>
        <w:t xml:space="preserve"> Внести в </w:t>
      </w:r>
      <w:r w:rsidR="00F4002B" w:rsidRPr="00D830CE">
        <w:rPr>
          <w:rFonts w:ascii="Times New Roman" w:hAnsi="Times New Roman"/>
          <w:sz w:val="28"/>
          <w:szCs w:val="28"/>
        </w:rPr>
        <w:t>Положени</w:t>
      </w:r>
      <w:r w:rsidR="00302C49" w:rsidRPr="00D830CE">
        <w:rPr>
          <w:rFonts w:ascii="Times New Roman" w:hAnsi="Times New Roman"/>
          <w:sz w:val="28"/>
          <w:szCs w:val="28"/>
        </w:rPr>
        <w:t>е</w:t>
      </w:r>
      <w:r w:rsidR="00F4002B" w:rsidRPr="00D830CE">
        <w:rPr>
          <w:rFonts w:ascii="Times New Roman" w:hAnsi="Times New Roman"/>
          <w:sz w:val="28"/>
          <w:szCs w:val="28"/>
        </w:rPr>
        <w:t xml:space="preserve"> о </w:t>
      </w:r>
      <w:r w:rsidR="00302C49" w:rsidRPr="00D830CE">
        <w:rPr>
          <w:rFonts w:ascii="Times New Roman" w:hAnsi="Times New Roman"/>
          <w:sz w:val="28"/>
          <w:szCs w:val="28"/>
        </w:rPr>
        <w:t xml:space="preserve">муниципальном </w:t>
      </w:r>
      <w:r w:rsidR="00E708CF">
        <w:rPr>
          <w:rFonts w:ascii="Times New Roman" w:hAnsi="Times New Roman"/>
          <w:sz w:val="28"/>
          <w:szCs w:val="28"/>
        </w:rPr>
        <w:t>земельном</w:t>
      </w:r>
      <w:r w:rsidR="00302C49" w:rsidRPr="00D830CE">
        <w:rPr>
          <w:rFonts w:ascii="Times New Roman" w:hAnsi="Times New Roman"/>
          <w:sz w:val="28"/>
          <w:szCs w:val="28"/>
        </w:rPr>
        <w:t xml:space="preserve"> контроле на территории муниципального района «Дульдургинский район»</w:t>
      </w:r>
      <w:r w:rsidR="00F4002B" w:rsidRPr="00D830CE"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302C49" w:rsidRPr="00D830CE">
        <w:rPr>
          <w:rFonts w:ascii="Times New Roman" w:hAnsi="Times New Roman"/>
          <w:sz w:val="28"/>
          <w:szCs w:val="28"/>
        </w:rPr>
        <w:t>Совета муниципального района «Дуль</w:t>
      </w:r>
      <w:r w:rsidR="00D830CE">
        <w:rPr>
          <w:rFonts w:ascii="Times New Roman" w:hAnsi="Times New Roman"/>
          <w:sz w:val="28"/>
          <w:szCs w:val="28"/>
        </w:rPr>
        <w:t xml:space="preserve">дургинский район» от 12.11.2021г. </w:t>
      </w:r>
      <w:r w:rsidR="00302C49" w:rsidRPr="00D830CE">
        <w:rPr>
          <w:rFonts w:ascii="Times New Roman" w:hAnsi="Times New Roman"/>
          <w:sz w:val="28"/>
          <w:szCs w:val="28"/>
        </w:rPr>
        <w:t>№ 28</w:t>
      </w:r>
      <w:r w:rsidR="00E708CF">
        <w:rPr>
          <w:rFonts w:ascii="Times New Roman" w:hAnsi="Times New Roman"/>
          <w:sz w:val="28"/>
          <w:szCs w:val="28"/>
        </w:rPr>
        <w:t xml:space="preserve">4 </w:t>
      </w:r>
      <w:r w:rsidR="00F4002B" w:rsidRPr="00D830CE">
        <w:rPr>
          <w:rFonts w:ascii="Times New Roman" w:hAnsi="Times New Roman"/>
          <w:sz w:val="28"/>
          <w:szCs w:val="28"/>
        </w:rPr>
        <w:t xml:space="preserve">следующие </w:t>
      </w:r>
      <w:r w:rsidR="00DD5D9C" w:rsidRPr="00D830CE">
        <w:rPr>
          <w:rFonts w:ascii="Times New Roman" w:hAnsi="Times New Roman"/>
          <w:sz w:val="28"/>
          <w:szCs w:val="28"/>
        </w:rPr>
        <w:t>изменения</w:t>
      </w:r>
      <w:r w:rsidR="00F4002B" w:rsidRPr="00D830CE">
        <w:rPr>
          <w:rFonts w:ascii="Times New Roman" w:hAnsi="Times New Roman"/>
          <w:sz w:val="28"/>
          <w:szCs w:val="28"/>
        </w:rPr>
        <w:t>:</w:t>
      </w:r>
      <w:r w:rsidR="00EE2577" w:rsidRPr="00EE2577">
        <w:rPr>
          <w:rFonts w:ascii="Times New Roman" w:hAnsi="Times New Roman"/>
          <w:sz w:val="28"/>
          <w:szCs w:val="28"/>
        </w:rPr>
        <w:t xml:space="preserve"> </w:t>
      </w:r>
      <w:r w:rsidR="00EE2577">
        <w:rPr>
          <w:rFonts w:ascii="Times New Roman" w:hAnsi="Times New Roman"/>
          <w:sz w:val="28"/>
          <w:szCs w:val="28"/>
        </w:rPr>
        <w:t>приложение 3 к положению изложить в следующей редакции:</w:t>
      </w:r>
    </w:p>
    <w:p w:rsidR="00EE2577" w:rsidRPr="00EE2577" w:rsidRDefault="00EE2577" w:rsidP="004937BF">
      <w:pPr>
        <w:ind w:left="-284" w:firstLine="424"/>
        <w:jc w:val="center"/>
        <w:rPr>
          <w:rFonts w:ascii="Times New Roman" w:hAnsi="Times New Roman"/>
          <w:sz w:val="28"/>
          <w:szCs w:val="28"/>
        </w:rPr>
      </w:pPr>
      <w:r w:rsidRPr="00EE2577">
        <w:rPr>
          <w:rFonts w:ascii="Times New Roman" w:hAnsi="Times New Roman"/>
          <w:sz w:val="28"/>
          <w:szCs w:val="28"/>
        </w:rPr>
        <w:t>«ПЕРЕЧЕНЬ индикаторов риска нарушения обязательных требований, проверяемых в рамках осуществления муниципального земельного контроля</w:t>
      </w:r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 </w:t>
      </w:r>
      <w:r w:rsidR="00EE2577" w:rsidRPr="00332427">
        <w:rPr>
          <w:rFonts w:ascii="Times New Roman" w:hAnsi="Times New Roman"/>
          <w:sz w:val="28"/>
          <w:szCs w:val="28"/>
        </w:rPr>
        <w:t xml:space="preserve">1. Отсутствие (по сведениям содержащихся в Едином государственном реестре недвижимости и архивах органа местного самоуправления) сведений о правах (документах) на используемые гражданином, юридическим лицом, индивидуальным предпринимателем земельные участки, в результате полученных сведений от государственных органов и организаций в рамках межведомственного информационного взаимодействия; </w:t>
      </w:r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 </w:t>
      </w:r>
      <w:r w:rsidR="00EE2577" w:rsidRPr="00332427">
        <w:rPr>
          <w:rFonts w:ascii="Times New Roman" w:hAnsi="Times New Roman"/>
          <w:sz w:val="28"/>
          <w:szCs w:val="28"/>
        </w:rPr>
        <w:t xml:space="preserve">2. Превышение (по информации, содержащейся в Едином государственном реестре недвижимости) площади, используемых гражданином, юридическим лицом, индивидуальным предпринимателем земельных участков, более чем на 10%, выявленное по результатам проведения мониторинга сведений публичной кадастровой карты; </w:t>
      </w:r>
    </w:p>
    <w:p w:rsidR="003506FE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 </w:t>
      </w:r>
      <w:r w:rsidR="00EE2577" w:rsidRPr="00332427">
        <w:rPr>
          <w:rFonts w:ascii="Times New Roman" w:hAnsi="Times New Roman"/>
          <w:sz w:val="28"/>
          <w:szCs w:val="28"/>
        </w:rPr>
        <w:t xml:space="preserve">3. Отсутствие объектов капитального строительства, ведения строительных работ, связанных с возведением объектов капитального </w:t>
      </w:r>
      <w:r w:rsidR="00EE2577" w:rsidRPr="00332427">
        <w:rPr>
          <w:rFonts w:ascii="Times New Roman" w:hAnsi="Times New Roman"/>
          <w:sz w:val="28"/>
          <w:szCs w:val="28"/>
        </w:rPr>
        <w:lastRenderedPageBreak/>
        <w:t xml:space="preserve">строительства на земельном участке, предназначенном </w:t>
      </w:r>
      <w:proofErr w:type="gramStart"/>
      <w:r w:rsidR="00EE2577" w:rsidRPr="00332427">
        <w:rPr>
          <w:rFonts w:ascii="Times New Roman" w:hAnsi="Times New Roman"/>
          <w:sz w:val="28"/>
          <w:szCs w:val="28"/>
        </w:rPr>
        <w:t>для</w:t>
      </w:r>
      <w:proofErr w:type="gramEnd"/>
      <w:r w:rsidR="00EE2577" w:rsidRPr="00332427">
        <w:rPr>
          <w:rFonts w:ascii="Times New Roman" w:hAnsi="Times New Roman"/>
          <w:sz w:val="28"/>
          <w:szCs w:val="28"/>
        </w:rPr>
        <w:t xml:space="preserve"> жилищного или </w:t>
      </w:r>
    </w:p>
    <w:p w:rsidR="00EE2577" w:rsidRPr="00332427" w:rsidRDefault="00EE2577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2427">
        <w:rPr>
          <w:rFonts w:ascii="Times New Roman" w:hAnsi="Times New Roman"/>
          <w:sz w:val="28"/>
          <w:szCs w:val="28"/>
        </w:rPr>
        <w:t xml:space="preserve">иного строительства, в случае если обязанность по использованию такого земельного участка в течение установленного срока предусмотрена федеральным законом, выявленное по результатам анализа документов находящегося в органах местного самоуправления и информации содержащейся в Едином государственном реестре недвижимости; </w:t>
      </w:r>
      <w:proofErr w:type="gramEnd"/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 </w:t>
      </w:r>
      <w:r w:rsidR="00EE2577" w:rsidRPr="0033242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EE2577" w:rsidRPr="00332427">
        <w:rPr>
          <w:rFonts w:ascii="Times New Roman" w:hAnsi="Times New Roman"/>
          <w:sz w:val="28"/>
          <w:szCs w:val="28"/>
        </w:rPr>
        <w:t>Факт наступления срока для исполнения собственником (владельцем) земельного участка обязанности по приведению земельного участка в состояние, пригодное для использования по целевому назначению, рекультивации земельного участка в случае, если соответствующий срок установлен нормативным правовым актом или иным документом (договором аренды земельного участка, разрешением на использование земельного участка без его предоставления и установления сервитута, проектной документацией и др.), выявленный из отчетности, предоставление</w:t>
      </w:r>
      <w:proofErr w:type="gramEnd"/>
      <w:r w:rsidR="00EE2577" w:rsidRPr="00332427">
        <w:rPr>
          <w:rFonts w:ascii="Times New Roman" w:hAnsi="Times New Roman"/>
          <w:sz w:val="28"/>
          <w:szCs w:val="28"/>
        </w:rPr>
        <w:t xml:space="preserve"> которой предусмотрено нормативными правовыми актами Российской Федерации;</w:t>
      </w:r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</w:t>
      </w:r>
      <w:r w:rsidR="00EE2577" w:rsidRPr="00332427">
        <w:rPr>
          <w:rFonts w:ascii="Times New Roman" w:hAnsi="Times New Roman"/>
          <w:sz w:val="28"/>
          <w:szCs w:val="28"/>
        </w:rPr>
        <w:t>5. Наличие на земельном участке сельскохозяйственного назначения специализированной техники, используемой для снятия и (или) перемещения плодородного слоя почвы.</w:t>
      </w:r>
    </w:p>
    <w:p w:rsidR="00EE2577" w:rsidRPr="00332427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</w:t>
      </w:r>
      <w:r w:rsidR="00EE2577" w:rsidRPr="00332427">
        <w:rPr>
          <w:rFonts w:ascii="Times New Roman" w:hAnsi="Times New Roman"/>
          <w:sz w:val="28"/>
          <w:szCs w:val="28"/>
        </w:rPr>
        <w:t>6. Признаки негативных процессов на земельном участке, влияющих на состояние земель сельскохозяйственного назначения и уровень плодородия почвы (загрязнение отходами производства и потребления);</w:t>
      </w:r>
    </w:p>
    <w:p w:rsidR="00EE2577" w:rsidRPr="00D830CE" w:rsidRDefault="004937BF" w:rsidP="004937BF">
      <w:pPr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 </w:t>
      </w:r>
      <w:r w:rsidR="00EE2577" w:rsidRPr="00332427">
        <w:rPr>
          <w:rFonts w:ascii="Times New Roman" w:hAnsi="Times New Roman"/>
          <w:sz w:val="28"/>
          <w:szCs w:val="28"/>
        </w:rPr>
        <w:t xml:space="preserve">7.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</w:t>
      </w:r>
      <w:proofErr w:type="spellStart"/>
      <w:r w:rsidR="00EE2577" w:rsidRPr="00332427">
        <w:rPr>
          <w:rFonts w:ascii="Times New Roman" w:hAnsi="Times New Roman"/>
          <w:sz w:val="28"/>
          <w:szCs w:val="28"/>
        </w:rPr>
        <w:t>агролесомелиоративных</w:t>
      </w:r>
      <w:proofErr w:type="spellEnd"/>
      <w:r w:rsidR="00EE2577" w:rsidRPr="00332427">
        <w:rPr>
          <w:rFonts w:ascii="Times New Roman" w:hAnsi="Times New Roman"/>
          <w:sz w:val="28"/>
          <w:szCs w:val="28"/>
        </w:rPr>
        <w:t xml:space="preserve"> насаждений, </w:t>
      </w:r>
      <w:proofErr w:type="spellStart"/>
      <w:r w:rsidR="00EE2577" w:rsidRPr="00332427">
        <w:rPr>
          <w:rFonts w:ascii="Times New Roman" w:hAnsi="Times New Roman"/>
          <w:sz w:val="28"/>
          <w:szCs w:val="28"/>
        </w:rPr>
        <w:t>агрофитомелиоративных</w:t>
      </w:r>
      <w:proofErr w:type="spellEnd"/>
      <w:r w:rsidR="00EE2577" w:rsidRPr="00332427">
        <w:rPr>
          <w:rFonts w:ascii="Times New Roman" w:hAnsi="Times New Roman"/>
          <w:sz w:val="28"/>
          <w:szCs w:val="28"/>
        </w:rPr>
        <w:t xml:space="preserve">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</w:t>
      </w:r>
      <w:r w:rsidR="00EE2577" w:rsidRPr="009F58FC">
        <w:rPr>
          <w:rFonts w:ascii="Times New Roman" w:hAnsi="Times New Roman"/>
          <w:sz w:val="28"/>
          <w:szCs w:val="28"/>
        </w:rPr>
        <w:t>сельскохозяйственным производством деятельности</w:t>
      </w:r>
      <w:proofErr w:type="gramStart"/>
      <w:r w:rsidR="00EE2577" w:rsidRPr="009F58FC">
        <w:rPr>
          <w:rFonts w:ascii="Times New Roman" w:hAnsi="Times New Roman"/>
          <w:sz w:val="28"/>
          <w:szCs w:val="28"/>
        </w:rPr>
        <w:t>.</w:t>
      </w:r>
      <w:r w:rsidR="00983CC3">
        <w:rPr>
          <w:rFonts w:ascii="Times New Roman" w:hAnsi="Times New Roman"/>
          <w:sz w:val="28"/>
          <w:szCs w:val="28"/>
        </w:rPr>
        <w:t>».</w:t>
      </w:r>
      <w:proofErr w:type="gramEnd"/>
    </w:p>
    <w:p w:rsidR="00D830CE" w:rsidRPr="00D222EF" w:rsidRDefault="004937BF" w:rsidP="004937BF">
      <w:pPr>
        <w:pStyle w:val="afb"/>
        <w:ind w:left="-284" w:firstLine="424"/>
        <w:jc w:val="both"/>
        <w:rPr>
          <w:rFonts w:ascii="Times New Roman" w:hAnsi="Times New Roman"/>
          <w:sz w:val="28"/>
          <w:szCs w:val="28"/>
        </w:rPr>
      </w:pPr>
      <w:r w:rsidRPr="004937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66DEB" w:rsidRPr="00EA601A">
        <w:rPr>
          <w:rFonts w:ascii="Times New Roman" w:hAnsi="Times New Roman"/>
          <w:sz w:val="28"/>
          <w:szCs w:val="28"/>
        </w:rPr>
        <w:t>2</w:t>
      </w:r>
      <w:r w:rsidR="00503B0F" w:rsidRPr="00EA601A">
        <w:rPr>
          <w:rFonts w:ascii="Times New Roman" w:hAnsi="Times New Roman"/>
          <w:sz w:val="28"/>
          <w:szCs w:val="28"/>
        </w:rPr>
        <w:t>.</w:t>
      </w:r>
      <w:r w:rsidR="00503B0F" w:rsidRPr="00D830CE">
        <w:rPr>
          <w:sz w:val="28"/>
          <w:szCs w:val="28"/>
        </w:rPr>
        <w:t xml:space="preserve"> </w:t>
      </w:r>
      <w:r w:rsidR="00D830CE" w:rsidRPr="00D222EF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муниципального района «Дульдургинский район» </w:t>
      </w:r>
      <w:hyperlink r:id="rId9" w:history="1">
        <w:r w:rsidR="00D830CE" w:rsidRPr="00D222EF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="00D830CE" w:rsidRPr="00D222EF">
        <w:rPr>
          <w:rFonts w:ascii="Times New Roman" w:hAnsi="Times New Roman"/>
          <w:sz w:val="28"/>
          <w:szCs w:val="28"/>
        </w:rPr>
        <w:t>. и вступает в силу после его официального опубликования (обнародования).</w:t>
      </w:r>
    </w:p>
    <w:p w:rsidR="00D830CE" w:rsidRPr="00E9028A" w:rsidRDefault="00D830CE" w:rsidP="004937BF">
      <w:pPr>
        <w:pStyle w:val="afa"/>
        <w:spacing w:before="0" w:beforeAutospacing="0" w:after="0" w:afterAutospacing="0"/>
        <w:ind w:left="-284" w:right="-2" w:firstLine="424"/>
        <w:rPr>
          <w:sz w:val="28"/>
          <w:szCs w:val="28"/>
        </w:rPr>
      </w:pPr>
    </w:p>
    <w:p w:rsidR="004C1E8C" w:rsidRDefault="004C1E8C" w:rsidP="004937BF">
      <w:pPr>
        <w:tabs>
          <w:tab w:val="left" w:pos="0"/>
          <w:tab w:val="left" w:pos="1276"/>
        </w:tabs>
        <w:ind w:left="-284"/>
        <w:rPr>
          <w:rFonts w:ascii="Times New Roman" w:hAnsi="Times New Roman"/>
          <w:b/>
          <w:sz w:val="28"/>
          <w:szCs w:val="28"/>
          <w:lang w:val="en-US"/>
        </w:rPr>
      </w:pPr>
    </w:p>
    <w:p w:rsidR="00D830CE" w:rsidRPr="006D4825" w:rsidRDefault="00D830CE" w:rsidP="004937BF">
      <w:pPr>
        <w:tabs>
          <w:tab w:val="left" w:pos="0"/>
          <w:tab w:val="left" w:pos="1276"/>
        </w:tabs>
        <w:ind w:left="-284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D4825">
        <w:rPr>
          <w:rFonts w:ascii="Times New Roman" w:hAnsi="Times New Roman"/>
          <w:b/>
          <w:sz w:val="28"/>
          <w:szCs w:val="28"/>
        </w:rPr>
        <w:t>Глав</w:t>
      </w:r>
      <w:r w:rsidR="00F75E27" w:rsidRPr="006D4825">
        <w:rPr>
          <w:rFonts w:ascii="Times New Roman" w:hAnsi="Times New Roman"/>
          <w:b/>
          <w:sz w:val="28"/>
          <w:szCs w:val="28"/>
        </w:rPr>
        <w:t>а</w:t>
      </w:r>
      <w:r w:rsidRPr="006D4825">
        <w:rPr>
          <w:rFonts w:ascii="Times New Roman" w:hAnsi="Times New Roman"/>
          <w:b/>
          <w:sz w:val="28"/>
          <w:szCs w:val="28"/>
        </w:rPr>
        <w:t xml:space="preserve"> муници</w:t>
      </w:r>
      <w:r w:rsidR="00F75E27" w:rsidRPr="006D4825">
        <w:rPr>
          <w:rFonts w:ascii="Times New Roman" w:hAnsi="Times New Roman"/>
          <w:b/>
          <w:sz w:val="28"/>
          <w:szCs w:val="28"/>
        </w:rPr>
        <w:t>пального района</w:t>
      </w:r>
      <w:r w:rsidR="00F75E27" w:rsidRPr="006D4825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6D4825">
        <w:rPr>
          <w:rFonts w:ascii="Times New Roman" w:hAnsi="Times New Roman"/>
          <w:b/>
          <w:sz w:val="28"/>
          <w:szCs w:val="28"/>
        </w:rPr>
        <w:t xml:space="preserve">    </w:t>
      </w:r>
      <w:r w:rsidRPr="006D4825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 w:rsidR="003506FE">
        <w:rPr>
          <w:rFonts w:ascii="Times New Roman" w:hAnsi="Times New Roman"/>
          <w:b/>
          <w:sz w:val="28"/>
          <w:szCs w:val="28"/>
        </w:rPr>
        <w:t xml:space="preserve">      </w:t>
      </w:r>
      <w:r w:rsidR="00F75E27" w:rsidRPr="006D4825">
        <w:rPr>
          <w:rFonts w:ascii="Times New Roman" w:hAnsi="Times New Roman"/>
          <w:b/>
          <w:sz w:val="28"/>
          <w:szCs w:val="28"/>
        </w:rPr>
        <w:t xml:space="preserve">              </w:t>
      </w:r>
      <w:r w:rsidRPr="006D4825">
        <w:rPr>
          <w:rFonts w:ascii="Times New Roman" w:hAnsi="Times New Roman"/>
          <w:b/>
          <w:sz w:val="28"/>
          <w:szCs w:val="28"/>
        </w:rPr>
        <w:t xml:space="preserve">А.М. </w:t>
      </w:r>
      <w:proofErr w:type="spellStart"/>
      <w:r w:rsidRPr="006D4825">
        <w:rPr>
          <w:rFonts w:ascii="Times New Roman" w:hAnsi="Times New Roman"/>
          <w:b/>
          <w:sz w:val="28"/>
          <w:szCs w:val="28"/>
        </w:rPr>
        <w:t>Мункуев</w:t>
      </w:r>
      <w:proofErr w:type="spellEnd"/>
      <w:r w:rsidRPr="006D4825">
        <w:rPr>
          <w:rFonts w:ascii="Times New Roman" w:hAnsi="Times New Roman"/>
          <w:b/>
          <w:sz w:val="28"/>
          <w:szCs w:val="28"/>
        </w:rPr>
        <w:t xml:space="preserve"> </w:t>
      </w:r>
    </w:p>
    <w:p w:rsidR="00D830CE" w:rsidRPr="006D4825" w:rsidRDefault="00D830CE" w:rsidP="00D830CE">
      <w:pPr>
        <w:widowControl/>
        <w:rPr>
          <w:rFonts w:ascii="Times New Roman" w:hAnsi="Times New Roman"/>
          <w:b/>
          <w:i/>
          <w:sz w:val="28"/>
          <w:szCs w:val="28"/>
        </w:rPr>
      </w:pPr>
    </w:p>
    <w:p w:rsidR="00503B0F" w:rsidRPr="00983CC3" w:rsidRDefault="00503B0F" w:rsidP="00503B0F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BD296A" w:rsidRPr="00D830CE" w:rsidRDefault="00BD296A" w:rsidP="00A531CF">
      <w:pPr>
        <w:widowControl/>
        <w:tabs>
          <w:tab w:val="left" w:pos="9356"/>
        </w:tabs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BD296A" w:rsidRPr="00D830CE" w:rsidSect="004937BF">
      <w:headerReference w:type="default" r:id="rId10"/>
      <w:headerReference w:type="first" r:id="rId11"/>
      <w:pgSz w:w="11906" w:h="16838"/>
      <w:pgMar w:top="0" w:right="849" w:bottom="1135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0F" w:rsidRDefault="0013600F" w:rsidP="0024234A">
      <w:r>
        <w:separator/>
      </w:r>
    </w:p>
  </w:endnote>
  <w:endnote w:type="continuationSeparator" w:id="0">
    <w:p w:rsidR="0013600F" w:rsidRDefault="0013600F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0F" w:rsidRDefault="0013600F" w:rsidP="0024234A">
      <w:r>
        <w:separator/>
      </w:r>
    </w:p>
  </w:footnote>
  <w:footnote w:type="continuationSeparator" w:id="0">
    <w:p w:rsidR="0013600F" w:rsidRDefault="0013600F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5720F0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4C1E8C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13600F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F8446FB"/>
    <w:multiLevelType w:val="hybridMultilevel"/>
    <w:tmpl w:val="BD76FBCA"/>
    <w:lvl w:ilvl="0" w:tplc="A7226AB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3600F"/>
    <w:rsid w:val="0014107F"/>
    <w:rsid w:val="00141AB6"/>
    <w:rsid w:val="00154679"/>
    <w:rsid w:val="001569A9"/>
    <w:rsid w:val="00160834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66DE"/>
    <w:rsid w:val="001E78AB"/>
    <w:rsid w:val="00200297"/>
    <w:rsid w:val="00204624"/>
    <w:rsid w:val="00213047"/>
    <w:rsid w:val="00217603"/>
    <w:rsid w:val="00222793"/>
    <w:rsid w:val="00225DA1"/>
    <w:rsid w:val="00232180"/>
    <w:rsid w:val="002356B9"/>
    <w:rsid w:val="0024166E"/>
    <w:rsid w:val="0024234A"/>
    <w:rsid w:val="00246E2E"/>
    <w:rsid w:val="00256ACE"/>
    <w:rsid w:val="00257C78"/>
    <w:rsid w:val="00260719"/>
    <w:rsid w:val="002736CD"/>
    <w:rsid w:val="0027617F"/>
    <w:rsid w:val="00276D0D"/>
    <w:rsid w:val="002900ED"/>
    <w:rsid w:val="002A0427"/>
    <w:rsid w:val="002B0003"/>
    <w:rsid w:val="002B3942"/>
    <w:rsid w:val="002B72C5"/>
    <w:rsid w:val="002D2211"/>
    <w:rsid w:val="002E6B92"/>
    <w:rsid w:val="002F0E9B"/>
    <w:rsid w:val="002F21C2"/>
    <w:rsid w:val="002F362A"/>
    <w:rsid w:val="002F6314"/>
    <w:rsid w:val="002F6C02"/>
    <w:rsid w:val="00302C49"/>
    <w:rsid w:val="0031276B"/>
    <w:rsid w:val="00317B2A"/>
    <w:rsid w:val="00327489"/>
    <w:rsid w:val="00330F99"/>
    <w:rsid w:val="00337103"/>
    <w:rsid w:val="003506FE"/>
    <w:rsid w:val="00351767"/>
    <w:rsid w:val="00353DFC"/>
    <w:rsid w:val="003554C1"/>
    <w:rsid w:val="00357D6B"/>
    <w:rsid w:val="003668B1"/>
    <w:rsid w:val="00366DEB"/>
    <w:rsid w:val="003703E5"/>
    <w:rsid w:val="00370566"/>
    <w:rsid w:val="00370D72"/>
    <w:rsid w:val="0037541D"/>
    <w:rsid w:val="00376310"/>
    <w:rsid w:val="003822E0"/>
    <w:rsid w:val="003836F2"/>
    <w:rsid w:val="00383958"/>
    <w:rsid w:val="00385265"/>
    <w:rsid w:val="003955E7"/>
    <w:rsid w:val="00396B0C"/>
    <w:rsid w:val="003B1FA5"/>
    <w:rsid w:val="003D3CC7"/>
    <w:rsid w:val="003D3EE4"/>
    <w:rsid w:val="003D3FFE"/>
    <w:rsid w:val="003D40B8"/>
    <w:rsid w:val="003E0AEC"/>
    <w:rsid w:val="003E29C8"/>
    <w:rsid w:val="003F2120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37BF"/>
    <w:rsid w:val="00496D0A"/>
    <w:rsid w:val="004A30BC"/>
    <w:rsid w:val="004C0E22"/>
    <w:rsid w:val="004C1E8C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3B96"/>
    <w:rsid w:val="00546C86"/>
    <w:rsid w:val="0055792C"/>
    <w:rsid w:val="005619A7"/>
    <w:rsid w:val="00561B90"/>
    <w:rsid w:val="005720F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2427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D4825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62A5A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39D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2606"/>
    <w:rsid w:val="008B3F46"/>
    <w:rsid w:val="008B455C"/>
    <w:rsid w:val="008B5815"/>
    <w:rsid w:val="008C5FA8"/>
    <w:rsid w:val="008E21E4"/>
    <w:rsid w:val="008E6562"/>
    <w:rsid w:val="008F19A8"/>
    <w:rsid w:val="008F245C"/>
    <w:rsid w:val="009001FD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3CC3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CF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E75E6"/>
    <w:rsid w:val="00AF7A6D"/>
    <w:rsid w:val="00B014F1"/>
    <w:rsid w:val="00B05609"/>
    <w:rsid w:val="00B144EE"/>
    <w:rsid w:val="00B16208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296A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22EF"/>
    <w:rsid w:val="00D2359E"/>
    <w:rsid w:val="00D23B82"/>
    <w:rsid w:val="00D26F3A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30CE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1899"/>
    <w:rsid w:val="00E6588F"/>
    <w:rsid w:val="00E666CD"/>
    <w:rsid w:val="00E708CF"/>
    <w:rsid w:val="00E71B78"/>
    <w:rsid w:val="00E738F4"/>
    <w:rsid w:val="00E75A57"/>
    <w:rsid w:val="00E81AC6"/>
    <w:rsid w:val="00E84A9B"/>
    <w:rsid w:val="00E8581B"/>
    <w:rsid w:val="00E9028A"/>
    <w:rsid w:val="00E9100E"/>
    <w:rsid w:val="00E95BA0"/>
    <w:rsid w:val="00E95BC4"/>
    <w:rsid w:val="00E96DAE"/>
    <w:rsid w:val="00EA5BB6"/>
    <w:rsid w:val="00EA601A"/>
    <w:rsid w:val="00EB248C"/>
    <w:rsid w:val="00EB51C5"/>
    <w:rsid w:val="00EC1728"/>
    <w:rsid w:val="00EC36F2"/>
    <w:rsid w:val="00EC627D"/>
    <w:rsid w:val="00ED316F"/>
    <w:rsid w:val="00ED36DE"/>
    <w:rsid w:val="00ED3987"/>
    <w:rsid w:val="00EE2577"/>
    <w:rsid w:val="00EF1BA7"/>
    <w:rsid w:val="00EF3003"/>
    <w:rsid w:val="00F02D63"/>
    <w:rsid w:val="00F17F53"/>
    <w:rsid w:val="00F36458"/>
    <w:rsid w:val="00F4002B"/>
    <w:rsid w:val="00F5410C"/>
    <w:rsid w:val="00F56FCC"/>
    <w:rsid w:val="00F62263"/>
    <w:rsid w:val="00F65712"/>
    <w:rsid w:val="00F75B14"/>
    <w:rsid w:val="00F75E27"/>
    <w:rsid w:val="00F82ECC"/>
    <w:rsid w:val="00F92DAA"/>
    <w:rsid w:val="00FB4A62"/>
    <w:rsid w:val="00FB4FB4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FF163-75F6-4583-BE3D-A89D224D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16</cp:revision>
  <cp:lastPrinted>2025-03-27T05:49:00Z</cp:lastPrinted>
  <dcterms:created xsi:type="dcterms:W3CDTF">2024-04-03T05:57:00Z</dcterms:created>
  <dcterms:modified xsi:type="dcterms:W3CDTF">2025-03-27T05:56:00Z</dcterms:modified>
</cp:coreProperties>
</file>