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2D" w:rsidRPr="00050421" w:rsidRDefault="00757383" w:rsidP="00033D6E">
      <w:pPr>
        <w:pStyle w:val="20"/>
        <w:shd w:val="clear" w:color="auto" w:fill="auto"/>
        <w:tabs>
          <w:tab w:val="left" w:leader="underscore" w:pos="2554"/>
          <w:tab w:val="left" w:leader="underscore" w:pos="8775"/>
        </w:tabs>
        <w:ind w:firstLine="260"/>
        <w:jc w:val="center"/>
        <w:rPr>
          <w:b/>
        </w:rPr>
      </w:pPr>
      <w:r w:rsidRPr="00050421">
        <w:rPr>
          <w:b/>
        </w:rPr>
        <w:t xml:space="preserve">ИЗВЕЩЕНИЕ О ПРОВЕДЕНИИ ЗАСЕДАНИЯ СОГЛАСИТЕЛЬНОЙ КОМИССИИ </w:t>
      </w:r>
      <w:r w:rsidR="00551F40" w:rsidRPr="00050421">
        <w:rPr>
          <w:b/>
        </w:rPr>
        <w:t>ПО</w:t>
      </w:r>
      <w:r w:rsidRPr="00050421">
        <w:rPr>
          <w:b/>
        </w:rPr>
        <w:t xml:space="preserve"> ВОПРОСУ СОГЛАСОВАНИЯ МЕСТОПОЛОЖЕНИЯ ГРАНИЦ ЗЕМЕЛЬНЫХ УЧАСТКОВ ПРИ ВЫПОЛНЕНИИ </w:t>
      </w:r>
      <w:r w:rsidRPr="00050421">
        <w:rPr>
          <w:rStyle w:val="21"/>
          <w:b/>
          <w:u w:val="none"/>
        </w:rPr>
        <w:t>КОМПЛЕКСНЫХ КАДАСТРОВЫХ РАБОТ</w:t>
      </w:r>
    </w:p>
    <w:p w:rsidR="0036752D" w:rsidRPr="008D42D1" w:rsidRDefault="00757383" w:rsidP="00745A2A">
      <w:pPr>
        <w:pStyle w:val="20"/>
        <w:shd w:val="clear" w:color="auto" w:fill="auto"/>
        <w:spacing w:line="240" w:lineRule="auto"/>
        <w:ind w:firstLine="560"/>
        <w:jc w:val="both"/>
      </w:pPr>
      <w:r w:rsidRPr="008D42D1">
        <w:t>В отношении объектов недвижимого имущества</w:t>
      </w:r>
      <w:r w:rsidR="00107FA1">
        <w:t>,</w:t>
      </w:r>
      <w:r w:rsidRPr="008D42D1">
        <w:t xml:space="preserve"> расположенных на территории кадастрового квартала (территориях нескольких смежных кадастровых кварталов):</w:t>
      </w:r>
    </w:p>
    <w:p w:rsidR="0036752D" w:rsidRPr="008D42D1" w:rsidRDefault="0070034C">
      <w:pPr>
        <w:pStyle w:val="a5"/>
        <w:shd w:val="clear" w:color="auto" w:fill="auto"/>
        <w:tabs>
          <w:tab w:val="left" w:pos="3135"/>
          <w:tab w:val="left" w:leader="underscore" w:pos="8775"/>
        </w:tabs>
      </w:pPr>
      <w:r w:rsidRPr="008D42D1">
        <w:fldChar w:fldCharType="begin"/>
      </w:r>
      <w:r w:rsidR="00757383" w:rsidRPr="008D42D1">
        <w:instrText xml:space="preserve"> TOC \o "1-5" \h \z </w:instrText>
      </w:r>
      <w:r w:rsidRPr="008D42D1">
        <w:fldChar w:fldCharType="separate"/>
      </w:r>
      <w:r w:rsidR="00757383" w:rsidRPr="008D42D1">
        <w:t>субъект Российской Федерации</w:t>
      </w:r>
      <w:r w:rsidR="00757383" w:rsidRPr="008D42D1">
        <w:tab/>
      </w:r>
      <w:r w:rsidR="006963B8">
        <w:rPr>
          <w:rStyle w:val="a6"/>
        </w:rPr>
        <w:t>Забайкальский край</w:t>
      </w:r>
      <w:r w:rsidR="00757383" w:rsidRPr="008D42D1">
        <w:tab/>
        <w:t>,</w:t>
      </w:r>
    </w:p>
    <w:p w:rsidR="0036752D" w:rsidRPr="008D42D1" w:rsidRDefault="00757383">
      <w:pPr>
        <w:pStyle w:val="a5"/>
        <w:shd w:val="clear" w:color="auto" w:fill="auto"/>
        <w:tabs>
          <w:tab w:val="left" w:pos="2858"/>
          <w:tab w:val="left" w:leader="underscore" w:pos="8775"/>
        </w:tabs>
      </w:pPr>
      <w:r w:rsidRPr="008D42D1">
        <w:t>муниципальное образование</w:t>
      </w:r>
      <w:r w:rsidRPr="008D42D1">
        <w:tab/>
      </w:r>
      <w:r w:rsidR="00DD0458">
        <w:rPr>
          <w:rStyle w:val="a6"/>
        </w:rPr>
        <w:t>Муниципальный район "Дульдургинский район"</w:t>
      </w:r>
      <w:r w:rsidRPr="008D42D1">
        <w:tab/>
      </w:r>
      <w:r w:rsidR="00745A2A">
        <w:t>,</w:t>
      </w:r>
    </w:p>
    <w:p w:rsidR="0036752D" w:rsidRPr="008D42D1" w:rsidRDefault="00757383">
      <w:pPr>
        <w:pStyle w:val="a5"/>
        <w:shd w:val="clear" w:color="auto" w:fill="auto"/>
        <w:tabs>
          <w:tab w:val="left" w:leader="underscore" w:pos="8775"/>
        </w:tabs>
      </w:pPr>
      <w:r w:rsidRPr="008D42D1">
        <w:t>населенный пункт</w:t>
      </w:r>
      <w:r w:rsidR="00DD0458">
        <w:t xml:space="preserve"> </w:t>
      </w:r>
      <w:r w:rsidR="00050421">
        <w:rPr>
          <w:rStyle w:val="a6"/>
        </w:rPr>
        <w:t xml:space="preserve">сельское поселение </w:t>
      </w:r>
      <w:r w:rsidR="0033309D">
        <w:rPr>
          <w:rStyle w:val="a6"/>
        </w:rPr>
        <w:t>. Дульдурга</w:t>
      </w:r>
      <w:r w:rsidRPr="008D42D1">
        <w:tab/>
        <w:t>,</w:t>
      </w:r>
      <w:r w:rsidR="0070034C" w:rsidRPr="008D42D1">
        <w:fldChar w:fldCharType="end"/>
      </w:r>
    </w:p>
    <w:p w:rsidR="002738D9" w:rsidRDefault="00757383" w:rsidP="002738D9">
      <w:pPr>
        <w:pStyle w:val="20"/>
        <w:tabs>
          <w:tab w:val="left" w:pos="6426"/>
        </w:tabs>
        <w:spacing w:after="113" w:line="170" w:lineRule="exact"/>
        <w:jc w:val="both"/>
      </w:pPr>
      <w:r w:rsidRPr="008D42D1">
        <w:t>№ кадастрового квартала (нескольких смежных</w:t>
      </w:r>
      <w:r w:rsidR="00DD0458">
        <w:t xml:space="preserve"> </w:t>
      </w:r>
      <w:r w:rsidRPr="008D42D1">
        <w:t>кадастровых кварталов</w:t>
      </w:r>
      <w:r w:rsidRPr="00DD0458">
        <w:t>):</w:t>
      </w:r>
      <w:r w:rsidR="0043281B" w:rsidRPr="00DD0458">
        <w:t xml:space="preserve"> </w:t>
      </w:r>
      <w:r w:rsidR="00A2055A">
        <w:rPr>
          <w:b/>
        </w:rPr>
        <w:t>75:35:010101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75:35:010102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75:35:010103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75:35:010105</w:t>
      </w:r>
      <w:r w:rsidR="0033309D" w:rsidRPr="00050421">
        <w:rPr>
          <w:b/>
        </w:rPr>
        <w:t>;</w:t>
      </w:r>
      <w:r w:rsidR="00050421" w:rsidRPr="00050421">
        <w:rPr>
          <w:b/>
        </w:rPr>
        <w:t xml:space="preserve"> </w:t>
      </w:r>
      <w:r w:rsidR="00A2055A">
        <w:rPr>
          <w:b/>
        </w:rPr>
        <w:t>75:35:010107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75:35:010124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75:35:010128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75:35:010130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75:35:010131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75:35:010132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75:35:010133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75:35:010134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75:35:010135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75:35:010137; 75:35:010138; 75:35:010139; 75:35:010140</w:t>
      </w:r>
      <w:r w:rsidR="0033309D" w:rsidRPr="0033309D">
        <w:t>;</w:t>
      </w:r>
      <w:r w:rsidR="00B703A1" w:rsidRPr="00B703A1">
        <w:t xml:space="preserve"> </w:t>
      </w:r>
      <w:r w:rsidR="00B703A1">
        <w:rPr>
          <w:b/>
        </w:rPr>
        <w:t>75:3</w:t>
      </w:r>
      <w:r w:rsidR="00A2055A">
        <w:rPr>
          <w:b/>
        </w:rPr>
        <w:t>5:010142</w:t>
      </w:r>
      <w:r w:rsidR="002738D9">
        <w:rPr>
          <w:b/>
        </w:rPr>
        <w:t xml:space="preserve">; </w:t>
      </w:r>
      <w:r w:rsidR="00A2055A">
        <w:rPr>
          <w:b/>
        </w:rPr>
        <w:t>75:35:010143</w:t>
      </w:r>
      <w:r w:rsidR="00A2055A" w:rsidRPr="00A2055A">
        <w:rPr>
          <w:b/>
        </w:rPr>
        <w:t>;</w:t>
      </w:r>
      <w:r w:rsidR="00A2055A" w:rsidRPr="00A2055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A2055A">
        <w:rPr>
          <w:b/>
        </w:rPr>
        <w:t>75:35:010144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75:35:010146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75:35:010147</w:t>
      </w:r>
      <w:r w:rsidR="00A2055A" w:rsidRPr="00A2055A">
        <w:rPr>
          <w:b/>
        </w:rPr>
        <w:t xml:space="preserve">; </w:t>
      </w:r>
      <w:r w:rsidR="00A2055A">
        <w:rPr>
          <w:b/>
        </w:rPr>
        <w:t>75:35:010148</w:t>
      </w:r>
      <w:r w:rsidR="00A2055A" w:rsidRPr="00A2055A">
        <w:rPr>
          <w:b/>
        </w:rPr>
        <w:t xml:space="preserve">; </w:t>
      </w:r>
      <w:r w:rsidR="00B703A1" w:rsidRPr="0033309D">
        <w:t>в</w:t>
      </w:r>
      <w:r w:rsidRPr="008D42D1">
        <w:t xml:space="preserve"> соответствии </w:t>
      </w:r>
      <w:r w:rsidRPr="002738D9">
        <w:t xml:space="preserve">с </w:t>
      </w:r>
      <w:r w:rsidR="002738D9">
        <w:t>Соглашением</w:t>
      </w:r>
      <w:r w:rsidR="002738D9" w:rsidRPr="002738D9">
        <w:t xml:space="preserve"> о предоставлении из федерального бюджета субсидий, в том ч</w:t>
      </w:r>
      <w:bookmarkStart w:id="0" w:name="_GoBack"/>
      <w:bookmarkEnd w:id="0"/>
      <w:r w:rsidR="002738D9" w:rsidRPr="002738D9">
        <w:t xml:space="preserve">исле грантов в форме субсидий, юридическим лицам, индивидуальным предпринимателям, а также физическим лицам от 30.01.2025 № 321-20-2025-002, выполняются комплексные </w:t>
      </w:r>
      <w:r w:rsidR="002738D9">
        <w:t>кадастровые работы.</w:t>
      </w:r>
    </w:p>
    <w:p w:rsidR="0036752D" w:rsidRPr="008D42D1" w:rsidRDefault="00757383">
      <w:pPr>
        <w:pStyle w:val="20"/>
        <w:shd w:val="clear" w:color="auto" w:fill="auto"/>
        <w:ind w:firstLine="560"/>
        <w:jc w:val="both"/>
      </w:pPr>
      <w:r w:rsidRPr="008D42D1"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36752D" w:rsidRPr="00BB48ED" w:rsidRDefault="00EA6368">
      <w:pPr>
        <w:pStyle w:val="20"/>
        <w:shd w:val="clear" w:color="auto" w:fill="auto"/>
        <w:tabs>
          <w:tab w:val="left" w:leader="underscore" w:pos="8775"/>
        </w:tabs>
        <w:jc w:val="both"/>
        <w:rPr>
          <w:u w:val="single"/>
        </w:rPr>
      </w:pPr>
      <w:r w:rsidRPr="00DD0458">
        <w:rPr>
          <w:u w:val="single"/>
        </w:rPr>
        <w:t>Забайкальский край,</w:t>
      </w:r>
      <w:r w:rsidR="00DD0458" w:rsidRPr="00DD0458">
        <w:rPr>
          <w:u w:val="single"/>
        </w:rPr>
        <w:t xml:space="preserve"> Дульдургинский район</w:t>
      </w:r>
      <w:r w:rsidRPr="00DD0458">
        <w:rPr>
          <w:u w:val="single"/>
        </w:rPr>
        <w:t>.</w:t>
      </w:r>
      <w:r w:rsidR="00DD0458" w:rsidRPr="00DD0458">
        <w:rPr>
          <w:u w:val="single"/>
        </w:rPr>
        <w:t xml:space="preserve"> с.</w:t>
      </w:r>
      <w:r w:rsidRPr="00DD0458">
        <w:rPr>
          <w:u w:val="single"/>
        </w:rPr>
        <w:t xml:space="preserve"> </w:t>
      </w:r>
      <w:r w:rsidR="00DD0458" w:rsidRPr="00DD0458">
        <w:rPr>
          <w:u w:val="single"/>
        </w:rPr>
        <w:t>Дульдурга</w:t>
      </w:r>
      <w:r w:rsidRPr="00DD0458">
        <w:rPr>
          <w:u w:val="single"/>
        </w:rPr>
        <w:t xml:space="preserve">, ул. </w:t>
      </w:r>
      <w:r w:rsidR="00DD0458" w:rsidRPr="00DD0458">
        <w:rPr>
          <w:u w:val="single"/>
        </w:rPr>
        <w:t>Советская, 28, каб. 205</w:t>
      </w:r>
      <w:r w:rsidR="0059497E" w:rsidRPr="00DD0458">
        <w:rPr>
          <w:u w:val="single"/>
        </w:rPr>
        <w:t>.</w:t>
      </w:r>
      <w:r w:rsidR="0044286C" w:rsidRPr="0044286C">
        <w:rPr>
          <w:u w:val="single"/>
        </w:rPr>
        <w:t xml:space="preserve">  </w:t>
      </w:r>
      <w:r w:rsidR="0044286C" w:rsidRPr="00BB48ED">
        <w:rPr>
          <w:u w:val="single"/>
        </w:rPr>
        <w:t xml:space="preserve">                    </w:t>
      </w:r>
    </w:p>
    <w:p w:rsidR="0036752D" w:rsidRPr="008D42D1" w:rsidRDefault="00757383">
      <w:pPr>
        <w:pStyle w:val="30"/>
        <w:shd w:val="clear" w:color="auto" w:fill="auto"/>
      </w:pPr>
      <w:r w:rsidRPr="008D42D1">
        <w:t>(Адрес работы сог</w:t>
      </w:r>
      <w:r w:rsidR="0059497E" w:rsidRPr="008D42D1">
        <w:t>ла</w:t>
      </w:r>
      <w:r w:rsidRPr="008D42D1">
        <w:t>сите</w:t>
      </w:r>
      <w:r w:rsidR="0059497E" w:rsidRPr="008D42D1">
        <w:t>льной</w:t>
      </w:r>
      <w:r w:rsidRPr="008D42D1">
        <w:t xml:space="preserve"> комиссии)</w:t>
      </w:r>
    </w:p>
    <w:p w:rsidR="0036752D" w:rsidRPr="008D42D1" w:rsidRDefault="00757383">
      <w:pPr>
        <w:pStyle w:val="20"/>
        <w:shd w:val="clear" w:color="auto" w:fill="auto"/>
        <w:spacing w:after="180"/>
        <w:jc w:val="both"/>
      </w:pPr>
      <w:r w:rsidRPr="008D42D1">
        <w:t>или на официальных сайтах в информационно-телекоммуникационной сети «Интернет»:</w:t>
      </w:r>
    </w:p>
    <w:p w:rsidR="0036752D" w:rsidRPr="008D42D1" w:rsidRDefault="0070034C">
      <w:pPr>
        <w:pStyle w:val="a5"/>
        <w:shd w:val="clear" w:color="auto" w:fill="auto"/>
        <w:tabs>
          <w:tab w:val="left" w:leader="underscore" w:pos="874"/>
          <w:tab w:val="left" w:leader="underscore" w:pos="6158"/>
          <w:tab w:val="left" w:leader="underscore" w:pos="8775"/>
        </w:tabs>
        <w:spacing w:line="210" w:lineRule="exact"/>
      </w:pPr>
      <w:r w:rsidRPr="008D42D1">
        <w:fldChar w:fldCharType="begin"/>
      </w:r>
      <w:r w:rsidR="00757383" w:rsidRPr="008D42D1">
        <w:instrText xml:space="preserve"> TOC \o "1-5" \h \z </w:instrText>
      </w:r>
      <w:r w:rsidRPr="008D42D1">
        <w:fldChar w:fldCharType="separate"/>
      </w:r>
      <w:r w:rsidR="00DD0458">
        <w:rPr>
          <w:u w:val="single"/>
        </w:rPr>
        <w:t>Администрация муниципального района "Дульдургинский район"</w:t>
      </w:r>
      <w:r w:rsidR="00757383" w:rsidRPr="008D42D1">
        <w:tab/>
      </w:r>
      <w:r w:rsidR="00902A9C">
        <w:t>duldurga.75.ru</w:t>
      </w:r>
      <w:r w:rsidR="00757383" w:rsidRPr="008D42D1">
        <w:tab/>
        <w:t>;</w:t>
      </w:r>
    </w:p>
    <w:p w:rsidR="0036752D" w:rsidRPr="008D42D1" w:rsidRDefault="00757383">
      <w:pPr>
        <w:pStyle w:val="23"/>
        <w:shd w:val="clear" w:color="auto" w:fill="auto"/>
        <w:tabs>
          <w:tab w:val="left" w:pos="6523"/>
        </w:tabs>
        <w:ind w:left="260"/>
      </w:pPr>
      <w:r w:rsidRPr="008D42D1">
        <w:t xml:space="preserve">(Наименование </w:t>
      </w:r>
      <w:r w:rsidR="0059497E" w:rsidRPr="008D42D1">
        <w:t>з</w:t>
      </w:r>
      <w:r w:rsidRPr="008D42D1">
        <w:t>ака</w:t>
      </w:r>
      <w:r w:rsidR="0059497E" w:rsidRPr="008D42D1">
        <w:t>з</w:t>
      </w:r>
      <w:r w:rsidRPr="008D42D1">
        <w:t>чика комплексных кадастровых работ)</w:t>
      </w:r>
      <w:r w:rsidR="006D29BA" w:rsidRPr="006D29BA">
        <w:t xml:space="preserve">                               </w:t>
      </w:r>
      <w:r w:rsidRPr="008D42D1">
        <w:t>(адрес сайта)</w:t>
      </w:r>
    </w:p>
    <w:p w:rsidR="0036752D" w:rsidRPr="00E75A53" w:rsidRDefault="00757383">
      <w:pPr>
        <w:pStyle w:val="a5"/>
        <w:shd w:val="clear" w:color="auto" w:fill="auto"/>
        <w:spacing w:line="210" w:lineRule="exact"/>
        <w:jc w:val="left"/>
      </w:pPr>
      <w:r w:rsidRPr="00E75A53">
        <w:t>Департамент государственн</w:t>
      </w:r>
      <w:r w:rsidR="0059497E" w:rsidRPr="00E75A53">
        <w:t>ого имущества и земельных</w:t>
      </w:r>
    </w:p>
    <w:p w:rsidR="0036752D" w:rsidRPr="008D42D1" w:rsidRDefault="00757383">
      <w:pPr>
        <w:pStyle w:val="a5"/>
        <w:shd w:val="clear" w:color="auto" w:fill="auto"/>
        <w:tabs>
          <w:tab w:val="left" w:leader="underscore" w:pos="1875"/>
          <w:tab w:val="left" w:leader="underscore" w:pos="6426"/>
          <w:tab w:val="left" w:leader="underscore" w:pos="8775"/>
        </w:tabs>
        <w:spacing w:line="210" w:lineRule="exact"/>
      </w:pPr>
      <w:r w:rsidRPr="00E75A53">
        <w:tab/>
      </w:r>
      <w:r w:rsidR="0059497E" w:rsidRPr="00E75A53">
        <w:rPr>
          <w:u w:val="single"/>
        </w:rPr>
        <w:t xml:space="preserve">отношений </w:t>
      </w:r>
      <w:r w:rsidR="0059497E" w:rsidRPr="00E75A53">
        <w:rPr>
          <w:rStyle w:val="a6"/>
        </w:rPr>
        <w:t>Забайкальского края</w:t>
      </w:r>
      <w:r w:rsidRPr="008D42D1">
        <w:tab/>
      </w:r>
      <w:r w:rsidR="006D29BA" w:rsidRPr="006D29BA">
        <w:t xml:space="preserve"> </w:t>
      </w:r>
      <w:hyperlink r:id="rId6" w:tgtFrame="_blank" w:history="1">
        <w:r w:rsidR="00C2019B" w:rsidRPr="00E75A53">
          <w:rPr>
            <w:rStyle w:val="a3"/>
            <w:bCs/>
          </w:rPr>
          <w:t>gosim.75.ru</w:t>
        </w:r>
      </w:hyperlink>
      <w:r w:rsidRPr="008D42D1">
        <w:tab/>
        <w:t>;</w:t>
      </w:r>
    </w:p>
    <w:p w:rsidR="0036752D" w:rsidRPr="008D42D1" w:rsidRDefault="00757383">
      <w:pPr>
        <w:pStyle w:val="23"/>
        <w:shd w:val="clear" w:color="auto" w:fill="auto"/>
        <w:tabs>
          <w:tab w:val="left" w:pos="6523"/>
        </w:tabs>
        <w:ind w:left="340"/>
      </w:pPr>
      <w:r w:rsidRPr="008D42D1">
        <w:t>(</w:t>
      </w:r>
      <w:r w:rsidR="00011B0F" w:rsidRPr="008D42D1">
        <w:t>На</w:t>
      </w:r>
      <w:r w:rsidRPr="008D42D1">
        <w:t>имено</w:t>
      </w:r>
      <w:r w:rsidR="00011B0F" w:rsidRPr="008D42D1">
        <w:t>ва</w:t>
      </w:r>
      <w:r w:rsidRPr="008D42D1">
        <w:t>ние</w:t>
      </w:r>
      <w:r w:rsidR="00011B0F" w:rsidRPr="008D42D1">
        <w:t xml:space="preserve"> исполнительного органа государственной</w:t>
      </w:r>
      <w:r w:rsidR="006D29BA" w:rsidRPr="006D29BA">
        <w:t xml:space="preserve">                                           </w:t>
      </w:r>
      <w:r w:rsidRPr="008D42D1">
        <w:t>(адрес сайта)</w:t>
      </w:r>
    </w:p>
    <w:p w:rsidR="0036752D" w:rsidRPr="008D42D1" w:rsidRDefault="00011B0F">
      <w:pPr>
        <w:pStyle w:val="23"/>
        <w:shd w:val="clear" w:color="auto" w:fill="auto"/>
        <w:ind w:right="3980"/>
        <w:jc w:val="right"/>
      </w:pPr>
      <w:r w:rsidRPr="008D42D1">
        <w:t>власти</w:t>
      </w:r>
      <w:r w:rsidR="00757383" w:rsidRPr="008D42D1">
        <w:t xml:space="preserve"> субъекта Российской Федерации, на территории которого провод</w:t>
      </w:r>
      <w:r w:rsidR="00745A2A">
        <w:t>я</w:t>
      </w:r>
      <w:r w:rsidR="00757383" w:rsidRPr="008D42D1">
        <w:t>тся комп</w:t>
      </w:r>
      <w:r w:rsidR="003F2D00">
        <w:t xml:space="preserve">лексные </w:t>
      </w:r>
      <w:r w:rsidR="00757383" w:rsidRPr="008D42D1">
        <w:t>кадастровые работы)</w:t>
      </w:r>
    </w:p>
    <w:p w:rsidR="00011B0F" w:rsidRPr="00107FA1" w:rsidRDefault="00011B0F" w:rsidP="00011B0F">
      <w:pPr>
        <w:pStyle w:val="a5"/>
        <w:shd w:val="clear" w:color="auto" w:fill="auto"/>
        <w:tabs>
          <w:tab w:val="left" w:leader="underscore" w:pos="874"/>
          <w:tab w:val="left" w:leader="underscore" w:pos="6810"/>
          <w:tab w:val="right" w:leader="underscore" w:pos="8582"/>
        </w:tabs>
        <w:spacing w:line="210" w:lineRule="exact"/>
        <w:ind w:right="260"/>
        <w:rPr>
          <w:lang w:eastAsia="en-US" w:bidi="en-US"/>
        </w:rPr>
      </w:pPr>
    </w:p>
    <w:p w:rsidR="00011B0F" w:rsidRPr="008D42D1" w:rsidRDefault="00757383" w:rsidP="00011B0F">
      <w:pPr>
        <w:pStyle w:val="a5"/>
        <w:shd w:val="clear" w:color="auto" w:fill="auto"/>
        <w:tabs>
          <w:tab w:val="left" w:leader="underscore" w:pos="874"/>
          <w:tab w:val="left" w:leader="underscore" w:pos="6810"/>
          <w:tab w:val="right" w:leader="underscore" w:pos="8582"/>
        </w:tabs>
        <w:spacing w:line="210" w:lineRule="exact"/>
        <w:ind w:right="260"/>
        <w:rPr>
          <w:lang w:eastAsia="en-US" w:bidi="en-US"/>
        </w:rPr>
      </w:pPr>
      <w:r w:rsidRPr="008D42D1">
        <w:t>Управлени</w:t>
      </w:r>
      <w:r w:rsidR="0043281B">
        <w:t>е</w:t>
      </w:r>
      <w:r w:rsidRPr="008D42D1">
        <w:t xml:space="preserve"> </w:t>
      </w:r>
      <w:r w:rsidR="003F2D00">
        <w:t>Ф</w:t>
      </w:r>
      <w:r w:rsidRPr="008D42D1">
        <w:t>едеральной службы государственной регистрации</w:t>
      </w:r>
      <w:r w:rsidR="00011B0F" w:rsidRPr="008D42D1">
        <w:t>,</w:t>
      </w:r>
    </w:p>
    <w:p w:rsidR="0036752D" w:rsidRPr="008D42D1" w:rsidRDefault="00011B0F" w:rsidP="00011B0F">
      <w:pPr>
        <w:pStyle w:val="a5"/>
        <w:shd w:val="clear" w:color="auto" w:fill="auto"/>
        <w:tabs>
          <w:tab w:val="left" w:leader="underscore" w:pos="874"/>
          <w:tab w:val="left" w:leader="underscore" w:pos="6810"/>
          <w:tab w:val="right" w:leader="underscore" w:pos="8582"/>
        </w:tabs>
        <w:spacing w:line="210" w:lineRule="exact"/>
        <w:ind w:right="260"/>
      </w:pPr>
      <w:r w:rsidRPr="008D42D1">
        <w:rPr>
          <w:rStyle w:val="a6"/>
        </w:rPr>
        <w:t xml:space="preserve">кадастра и </w:t>
      </w:r>
      <w:r w:rsidR="00757383" w:rsidRPr="008D42D1">
        <w:rPr>
          <w:rStyle w:val="a6"/>
        </w:rPr>
        <w:t xml:space="preserve">картографии по </w:t>
      </w:r>
      <w:r w:rsidRPr="008D42D1">
        <w:rPr>
          <w:rStyle w:val="a6"/>
        </w:rPr>
        <w:t>Забайкальскому краю</w:t>
      </w:r>
      <w:r w:rsidR="00757383" w:rsidRPr="008D42D1">
        <w:tab/>
      </w:r>
      <w:r w:rsidR="004C7F02">
        <w:rPr>
          <w:lang w:val="en-US"/>
        </w:rPr>
        <w:t>rosreestr</w:t>
      </w:r>
      <w:r w:rsidR="004C7F02" w:rsidRPr="004C7F02">
        <w:t>.</w:t>
      </w:r>
      <w:r w:rsidR="00C2019B">
        <w:rPr>
          <w:lang w:val="en-US"/>
        </w:rPr>
        <w:t>gov</w:t>
      </w:r>
      <w:r w:rsidR="00C2019B" w:rsidRPr="00C2019B">
        <w:t>.</w:t>
      </w:r>
      <w:r w:rsidR="004C7F02">
        <w:rPr>
          <w:lang w:val="en-US"/>
        </w:rPr>
        <w:t>ru</w:t>
      </w:r>
      <w:r w:rsidR="00C2019B" w:rsidRPr="00C2019B">
        <w:t xml:space="preserve"> </w:t>
      </w:r>
      <w:r w:rsidR="00757383" w:rsidRPr="008D42D1">
        <w:tab/>
        <w:t>.</w:t>
      </w:r>
      <w:r w:rsidR="0070034C" w:rsidRPr="008D42D1">
        <w:fldChar w:fldCharType="end"/>
      </w:r>
    </w:p>
    <w:p w:rsidR="0036752D" w:rsidRPr="008D42D1" w:rsidRDefault="00757383">
      <w:pPr>
        <w:pStyle w:val="30"/>
        <w:shd w:val="clear" w:color="auto" w:fill="auto"/>
        <w:tabs>
          <w:tab w:val="left" w:pos="6523"/>
        </w:tabs>
        <w:spacing w:after="174"/>
        <w:ind w:left="860"/>
        <w:jc w:val="both"/>
      </w:pPr>
      <w:r w:rsidRPr="008D42D1">
        <w:t>(Наименование органа кадастрового учета)</w:t>
      </w:r>
      <w:r w:rsidRPr="008D42D1">
        <w:tab/>
      </w:r>
      <w:r w:rsidR="006D29BA" w:rsidRPr="0044286C">
        <w:t xml:space="preserve">      </w:t>
      </w:r>
      <w:r w:rsidR="00C2019B">
        <w:t xml:space="preserve"> </w:t>
      </w:r>
      <w:r w:rsidRPr="008D42D1">
        <w:t>(адрес сайта)</w:t>
      </w:r>
    </w:p>
    <w:p w:rsidR="00050421" w:rsidRPr="00050421" w:rsidRDefault="00757383" w:rsidP="001F36FF">
      <w:pPr>
        <w:pStyle w:val="a7"/>
        <w:ind w:firstLine="567"/>
        <w:jc w:val="both"/>
        <w:rPr>
          <w:rStyle w:val="21"/>
          <w:rFonts w:eastAsia="Arial Unicode MS"/>
        </w:rPr>
      </w:pPr>
      <w:r w:rsidRPr="001F36FF">
        <w:rPr>
          <w:rFonts w:ascii="Times New Roman" w:hAnsi="Times New Roman" w:cs="Times New Roman"/>
          <w:sz w:val="17"/>
          <w:szCs w:val="17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</w:t>
      </w:r>
      <w:r w:rsidR="001F36FF" w:rsidRPr="001F36FF">
        <w:rPr>
          <w:rFonts w:ascii="Times New Roman" w:hAnsi="Times New Roman" w:cs="Times New Roman"/>
          <w:sz w:val="17"/>
          <w:szCs w:val="17"/>
        </w:rPr>
        <w:t xml:space="preserve"> </w:t>
      </w:r>
      <w:r w:rsidRPr="001F36FF">
        <w:rPr>
          <w:rFonts w:ascii="Times New Roman" w:hAnsi="Times New Roman" w:cs="Times New Roman"/>
          <w:sz w:val="17"/>
          <w:szCs w:val="17"/>
        </w:rPr>
        <w:t>(нескольких</w:t>
      </w:r>
      <w:r w:rsidR="00107FA1" w:rsidRPr="001F36FF">
        <w:rPr>
          <w:rFonts w:ascii="Times New Roman" w:hAnsi="Times New Roman" w:cs="Times New Roman"/>
          <w:sz w:val="17"/>
          <w:szCs w:val="17"/>
        </w:rPr>
        <w:t xml:space="preserve"> </w:t>
      </w:r>
      <w:r w:rsidRPr="001F36FF">
        <w:rPr>
          <w:rFonts w:ascii="Times New Roman" w:hAnsi="Times New Roman" w:cs="Times New Roman"/>
          <w:sz w:val="17"/>
          <w:szCs w:val="17"/>
        </w:rPr>
        <w:t>смежных</w:t>
      </w:r>
      <w:r w:rsidR="00107FA1" w:rsidRPr="001F36FF">
        <w:rPr>
          <w:rFonts w:ascii="Times New Roman" w:hAnsi="Times New Roman" w:cs="Times New Roman"/>
          <w:sz w:val="17"/>
          <w:szCs w:val="17"/>
        </w:rPr>
        <w:t xml:space="preserve"> </w:t>
      </w:r>
      <w:r w:rsidRPr="001F36FF">
        <w:rPr>
          <w:rFonts w:ascii="Times New Roman" w:hAnsi="Times New Roman" w:cs="Times New Roman"/>
          <w:sz w:val="17"/>
          <w:szCs w:val="17"/>
        </w:rPr>
        <w:t>кадастровых</w:t>
      </w:r>
      <w:r w:rsidR="00107FA1" w:rsidRPr="001F36FF">
        <w:rPr>
          <w:rFonts w:ascii="Times New Roman" w:hAnsi="Times New Roman" w:cs="Times New Roman"/>
          <w:sz w:val="17"/>
          <w:szCs w:val="17"/>
        </w:rPr>
        <w:t xml:space="preserve"> </w:t>
      </w:r>
      <w:r w:rsidRPr="0061207D">
        <w:rPr>
          <w:rFonts w:ascii="Times New Roman" w:hAnsi="Times New Roman" w:cs="Times New Roman"/>
          <w:sz w:val="17"/>
          <w:szCs w:val="17"/>
        </w:rPr>
        <w:t>кварталов):</w:t>
      </w:r>
      <w:r w:rsidR="00107FA1" w:rsidRPr="0061207D">
        <w:rPr>
          <w:rFonts w:ascii="Times New Roman" w:hAnsi="Times New Roman" w:cs="Times New Roman"/>
          <w:sz w:val="17"/>
          <w:szCs w:val="17"/>
        </w:rPr>
        <w:t xml:space="preserve"> </w:t>
      </w:r>
      <w:r w:rsidR="000F27A8" w:rsidRPr="000F27A8">
        <w:rPr>
          <w:rFonts w:ascii="Times New Roman" w:hAnsi="Times New Roman" w:cs="Times New Roman"/>
          <w:b/>
          <w:sz w:val="17"/>
          <w:szCs w:val="17"/>
        </w:rPr>
        <w:t>75:35:010101; 75:35:010102; 75:35:010103; 75:35:010105; 75:35:010107; 75:35:010124; 75:35:010128; 75:35:010130; 75:35:010131; 75:35:010132; 75:35:010133; 75:35:010134; 75:35:010135; 75:35:010137; 75:35:010138; 75:35:010139; 75:35:010140; 75:35:010142; 75:35:010143; 75:35:010144; 75:35:010146; 75:35:010147; 75:35:010148;</w:t>
      </w:r>
      <w:r w:rsidR="00050421">
        <w:rPr>
          <w:rFonts w:ascii="Times New Roman" w:hAnsi="Times New Roman" w:cs="Times New Roman"/>
          <w:sz w:val="17"/>
          <w:szCs w:val="17"/>
        </w:rPr>
        <w:t xml:space="preserve"> </w:t>
      </w:r>
      <w:r w:rsidRPr="006963B8">
        <w:rPr>
          <w:rFonts w:ascii="Times New Roman" w:hAnsi="Times New Roman" w:cs="Times New Roman"/>
          <w:sz w:val="17"/>
          <w:szCs w:val="17"/>
        </w:rPr>
        <w:t>состоится</w:t>
      </w:r>
      <w:r w:rsidRPr="001F36FF">
        <w:rPr>
          <w:rFonts w:ascii="Times New Roman" w:hAnsi="Times New Roman" w:cs="Times New Roman"/>
          <w:sz w:val="17"/>
          <w:szCs w:val="17"/>
        </w:rPr>
        <w:t xml:space="preserve"> по адресу:</w:t>
      </w:r>
      <w:r w:rsidR="00107FA1" w:rsidRPr="001F36FF">
        <w:rPr>
          <w:rFonts w:ascii="Times New Roman" w:hAnsi="Times New Roman" w:cs="Times New Roman"/>
          <w:sz w:val="17"/>
          <w:szCs w:val="17"/>
        </w:rPr>
        <w:t xml:space="preserve"> </w:t>
      </w:r>
      <w:r w:rsidR="00304F89" w:rsidRPr="0061207D">
        <w:rPr>
          <w:rStyle w:val="21"/>
          <w:rFonts w:eastAsia="Arial Unicode MS"/>
        </w:rPr>
        <w:t xml:space="preserve">Забайкальский край, </w:t>
      </w:r>
      <w:r w:rsidR="009B4CEF" w:rsidRPr="0061207D">
        <w:rPr>
          <w:rStyle w:val="21"/>
          <w:rFonts w:eastAsia="Arial Unicode MS"/>
        </w:rPr>
        <w:t>Дульдургинский район</w:t>
      </w:r>
      <w:r w:rsidR="00304F89" w:rsidRPr="0061207D">
        <w:rPr>
          <w:rStyle w:val="21"/>
          <w:rFonts w:eastAsia="Arial Unicode MS"/>
        </w:rPr>
        <w:t>,</w:t>
      </w:r>
      <w:r w:rsidR="009B4CEF" w:rsidRPr="0061207D">
        <w:rPr>
          <w:rStyle w:val="21"/>
          <w:rFonts w:eastAsia="Arial Unicode MS"/>
        </w:rPr>
        <w:t xml:space="preserve"> с. Дульдурга,</w:t>
      </w:r>
      <w:r w:rsidR="00304F89" w:rsidRPr="0061207D">
        <w:rPr>
          <w:rStyle w:val="21"/>
          <w:rFonts w:eastAsia="Arial Unicode MS"/>
        </w:rPr>
        <w:t xml:space="preserve"> улица </w:t>
      </w:r>
      <w:r w:rsidR="00050421">
        <w:rPr>
          <w:rStyle w:val="21"/>
          <w:rFonts w:eastAsia="Arial Unicode MS"/>
        </w:rPr>
        <w:t>Советская</w:t>
      </w:r>
      <w:r w:rsidR="009B4CEF" w:rsidRPr="0061207D">
        <w:rPr>
          <w:rStyle w:val="21"/>
          <w:rFonts w:eastAsia="Arial Unicode MS"/>
        </w:rPr>
        <w:t xml:space="preserve">, </w:t>
      </w:r>
      <w:r w:rsidR="00050421" w:rsidRPr="00050421">
        <w:rPr>
          <w:rFonts w:ascii="Times New Roman" w:hAnsi="Times New Roman" w:cs="Times New Roman"/>
          <w:sz w:val="17"/>
          <w:szCs w:val="17"/>
          <w:u w:val="single"/>
        </w:rPr>
        <w:t>28</w:t>
      </w:r>
    </w:p>
    <w:p w:rsidR="00107FA1" w:rsidRPr="00050421" w:rsidRDefault="00304F89" w:rsidP="001F36FF">
      <w:pPr>
        <w:pStyle w:val="a7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50421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0F27A8" w:rsidRPr="00D75176">
        <w:rPr>
          <w:rFonts w:ascii="Times New Roman" w:hAnsi="Times New Roman" w:cs="Times New Roman"/>
          <w:b/>
          <w:sz w:val="17"/>
          <w:szCs w:val="17"/>
        </w:rPr>
        <w:t>«30</w:t>
      </w:r>
      <w:r w:rsidR="00757383" w:rsidRPr="00D75176">
        <w:rPr>
          <w:rFonts w:ascii="Times New Roman" w:hAnsi="Times New Roman" w:cs="Times New Roman"/>
          <w:b/>
          <w:sz w:val="17"/>
          <w:szCs w:val="17"/>
        </w:rPr>
        <w:t xml:space="preserve">» </w:t>
      </w:r>
      <w:r w:rsidR="000F27A8" w:rsidRPr="00D75176">
        <w:rPr>
          <w:rStyle w:val="21"/>
          <w:rFonts w:eastAsia="Arial Unicode MS"/>
          <w:b/>
        </w:rPr>
        <w:t>июня</w:t>
      </w:r>
      <w:r w:rsidR="00107FA1" w:rsidRPr="00D75176">
        <w:rPr>
          <w:rStyle w:val="21"/>
          <w:rFonts w:eastAsia="Arial Unicode MS"/>
          <w:b/>
          <w:u w:val="none"/>
        </w:rPr>
        <w:t xml:space="preserve"> </w:t>
      </w:r>
      <w:r w:rsidR="00757383" w:rsidRPr="00D75176">
        <w:rPr>
          <w:rStyle w:val="21"/>
          <w:rFonts w:eastAsia="Arial Unicode MS"/>
          <w:b/>
        </w:rPr>
        <w:t>202</w:t>
      </w:r>
      <w:r w:rsidR="00DE0480" w:rsidRPr="00D75176">
        <w:rPr>
          <w:rStyle w:val="21"/>
          <w:rFonts w:eastAsia="Arial Unicode MS"/>
          <w:b/>
        </w:rPr>
        <w:t>5</w:t>
      </w:r>
      <w:r w:rsidR="00757383" w:rsidRPr="00D75176">
        <w:rPr>
          <w:rFonts w:ascii="Times New Roman" w:hAnsi="Times New Roman" w:cs="Times New Roman"/>
          <w:b/>
          <w:sz w:val="17"/>
          <w:szCs w:val="17"/>
        </w:rPr>
        <w:t xml:space="preserve"> г. в </w:t>
      </w:r>
      <w:r w:rsidR="00DE0480" w:rsidRPr="00D75176">
        <w:rPr>
          <w:rStyle w:val="21"/>
          <w:rFonts w:eastAsia="Arial Unicode MS"/>
          <w:b/>
        </w:rPr>
        <w:t>14</w:t>
      </w:r>
      <w:r w:rsidR="00757383" w:rsidRPr="00D75176">
        <w:rPr>
          <w:rFonts w:ascii="Times New Roman" w:hAnsi="Times New Roman" w:cs="Times New Roman"/>
          <w:b/>
          <w:sz w:val="17"/>
          <w:szCs w:val="17"/>
        </w:rPr>
        <w:t xml:space="preserve"> часов </w:t>
      </w:r>
      <w:r w:rsidR="00757383" w:rsidRPr="00D75176">
        <w:rPr>
          <w:rStyle w:val="21"/>
          <w:rFonts w:eastAsia="Arial Unicode MS"/>
          <w:b/>
        </w:rPr>
        <w:t>00</w:t>
      </w:r>
      <w:r w:rsidR="00757383" w:rsidRPr="00D75176">
        <w:rPr>
          <w:rFonts w:ascii="Times New Roman" w:hAnsi="Times New Roman" w:cs="Times New Roman"/>
          <w:b/>
          <w:sz w:val="17"/>
          <w:szCs w:val="17"/>
        </w:rPr>
        <w:t xml:space="preserve"> минут.</w:t>
      </w:r>
    </w:p>
    <w:p w:rsidR="0036752D" w:rsidRPr="00107FA1" w:rsidRDefault="00011B0F" w:rsidP="00107FA1">
      <w:pPr>
        <w:pStyle w:val="20"/>
        <w:shd w:val="clear" w:color="auto" w:fill="auto"/>
        <w:tabs>
          <w:tab w:val="left" w:pos="1875"/>
          <w:tab w:val="left" w:pos="3863"/>
          <w:tab w:val="left" w:pos="5783"/>
          <w:tab w:val="left" w:pos="7913"/>
        </w:tabs>
        <w:spacing w:line="218" w:lineRule="exact"/>
        <w:ind w:firstLine="560"/>
        <w:jc w:val="both"/>
        <w:rPr>
          <w:sz w:val="16"/>
          <w:szCs w:val="16"/>
        </w:rPr>
      </w:pPr>
      <w:r w:rsidRPr="00107FA1">
        <w:rPr>
          <w:sz w:val="16"/>
          <w:szCs w:val="16"/>
        </w:rPr>
        <w:t>Дл</w:t>
      </w:r>
      <w:r w:rsidR="00757383" w:rsidRPr="00107FA1">
        <w:rPr>
          <w:sz w:val="16"/>
          <w:szCs w:val="16"/>
        </w:rPr>
        <w:t>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6752D" w:rsidRPr="008D42D1" w:rsidRDefault="00757383">
      <w:pPr>
        <w:pStyle w:val="20"/>
        <w:shd w:val="clear" w:color="auto" w:fill="auto"/>
        <w:ind w:firstLine="560"/>
        <w:jc w:val="both"/>
      </w:pPr>
      <w:r w:rsidRPr="008D42D1"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36752D" w:rsidRPr="00D75176" w:rsidRDefault="00D75176" w:rsidP="008A1AD6">
      <w:pPr>
        <w:pStyle w:val="20"/>
        <w:shd w:val="clear" w:color="auto" w:fill="auto"/>
        <w:tabs>
          <w:tab w:val="left" w:pos="1088"/>
          <w:tab w:val="left" w:pos="2126"/>
          <w:tab w:val="left" w:pos="2858"/>
          <w:tab w:val="left" w:pos="4185"/>
          <w:tab w:val="left" w:pos="5348"/>
          <w:tab w:val="left" w:pos="5948"/>
        </w:tabs>
        <w:rPr>
          <w:b/>
        </w:rPr>
      </w:pPr>
      <w:r w:rsidRPr="00D75176">
        <w:rPr>
          <w:b/>
        </w:rPr>
        <w:t>с «04</w:t>
      </w:r>
      <w:r w:rsidR="00757383" w:rsidRPr="00D75176">
        <w:rPr>
          <w:b/>
        </w:rPr>
        <w:t>»</w:t>
      </w:r>
      <w:r w:rsidR="00EE3A6D" w:rsidRPr="00D75176">
        <w:rPr>
          <w:b/>
        </w:rPr>
        <w:t xml:space="preserve"> </w:t>
      </w:r>
      <w:r w:rsidRPr="00D75176">
        <w:rPr>
          <w:rStyle w:val="21"/>
          <w:b/>
        </w:rPr>
        <w:t>июня</w:t>
      </w:r>
      <w:r w:rsidR="00EE3A6D" w:rsidRPr="00D75176">
        <w:rPr>
          <w:rStyle w:val="21"/>
          <w:b/>
          <w:u w:val="none"/>
        </w:rPr>
        <w:t xml:space="preserve"> </w:t>
      </w:r>
      <w:r w:rsidR="00757383" w:rsidRPr="00D75176">
        <w:rPr>
          <w:rStyle w:val="21"/>
          <w:b/>
        </w:rPr>
        <w:t>202</w:t>
      </w:r>
      <w:r w:rsidR="0022526E" w:rsidRPr="00D75176">
        <w:rPr>
          <w:rStyle w:val="21"/>
          <w:b/>
        </w:rPr>
        <w:t>5</w:t>
      </w:r>
      <w:r w:rsidR="00757383" w:rsidRPr="00D75176">
        <w:rPr>
          <w:b/>
        </w:rPr>
        <w:t xml:space="preserve">г. </w:t>
      </w:r>
      <w:r w:rsidR="00DE0480" w:rsidRPr="00D75176">
        <w:rPr>
          <w:b/>
        </w:rPr>
        <w:t>п</w:t>
      </w:r>
      <w:r w:rsidRPr="00D75176">
        <w:rPr>
          <w:b/>
        </w:rPr>
        <w:t>о «29</w:t>
      </w:r>
      <w:r w:rsidR="00757383" w:rsidRPr="00D75176">
        <w:rPr>
          <w:b/>
        </w:rPr>
        <w:t>»</w:t>
      </w:r>
      <w:r w:rsidR="00EE3A6D" w:rsidRPr="00D75176">
        <w:rPr>
          <w:b/>
        </w:rPr>
        <w:t xml:space="preserve"> </w:t>
      </w:r>
      <w:r w:rsidRPr="00D75176">
        <w:rPr>
          <w:rStyle w:val="21"/>
          <w:b/>
        </w:rPr>
        <w:t>июня</w:t>
      </w:r>
      <w:r w:rsidR="00EE3A6D" w:rsidRPr="00D75176">
        <w:rPr>
          <w:rStyle w:val="21"/>
          <w:b/>
          <w:u w:val="none"/>
        </w:rPr>
        <w:t xml:space="preserve"> </w:t>
      </w:r>
      <w:r w:rsidR="00757383" w:rsidRPr="00D75176">
        <w:rPr>
          <w:rStyle w:val="21"/>
          <w:b/>
        </w:rPr>
        <w:t>202</w:t>
      </w:r>
      <w:r w:rsidR="00DE0480" w:rsidRPr="00D75176">
        <w:rPr>
          <w:rStyle w:val="21"/>
          <w:b/>
        </w:rPr>
        <w:t>5</w:t>
      </w:r>
      <w:r w:rsidR="00757383" w:rsidRPr="00D75176">
        <w:rPr>
          <w:b/>
        </w:rPr>
        <w:t xml:space="preserve">г. </w:t>
      </w:r>
    </w:p>
    <w:p w:rsidR="009F54CC" w:rsidRPr="008A1AD6" w:rsidRDefault="00D75176" w:rsidP="008A1AD6">
      <w:pPr>
        <w:pStyle w:val="20"/>
        <w:shd w:val="clear" w:color="auto" w:fill="auto"/>
        <w:tabs>
          <w:tab w:val="left" w:pos="1088"/>
          <w:tab w:val="left" w:pos="2126"/>
          <w:tab w:val="left" w:pos="2858"/>
          <w:tab w:val="left" w:pos="4185"/>
          <w:tab w:val="left" w:pos="5348"/>
          <w:tab w:val="left" w:pos="5948"/>
        </w:tabs>
        <w:rPr>
          <w:b/>
        </w:rPr>
      </w:pPr>
      <w:r w:rsidRPr="00D75176">
        <w:rPr>
          <w:b/>
        </w:rPr>
        <w:t>и с «30» июня по «05» августа</w:t>
      </w:r>
      <w:r w:rsidR="009F54CC" w:rsidRPr="00D75176">
        <w:rPr>
          <w:b/>
        </w:rPr>
        <w:t xml:space="preserve"> 2025г.</w:t>
      </w:r>
    </w:p>
    <w:p w:rsidR="00A92DA1" w:rsidRPr="008A1AD6" w:rsidRDefault="00A92DA1" w:rsidP="008A1AD6">
      <w:pPr>
        <w:pStyle w:val="20"/>
        <w:shd w:val="clear" w:color="auto" w:fill="auto"/>
        <w:ind w:firstLine="560"/>
        <w:rPr>
          <w:b/>
        </w:rPr>
      </w:pPr>
    </w:p>
    <w:p w:rsidR="0036752D" w:rsidRPr="008D42D1" w:rsidRDefault="00757383">
      <w:pPr>
        <w:pStyle w:val="20"/>
        <w:shd w:val="clear" w:color="auto" w:fill="auto"/>
        <w:ind w:firstLine="560"/>
        <w:jc w:val="both"/>
      </w:pPr>
      <w:r w:rsidRPr="008D42D1">
        <w:t xml:space="preserve">Возражения оформляются и соответствии </w:t>
      </w:r>
      <w:r w:rsidR="008D42D1" w:rsidRPr="008D42D1">
        <w:rPr>
          <w:rStyle w:val="25"/>
        </w:rPr>
        <w:t>с</w:t>
      </w:r>
      <w:r w:rsidRPr="008D42D1">
        <w:t xml:space="preserve"> частью 15 статьи 42.10 Федерального закона от 24 июля 2007 г. № 221-ФЗ «О государственном кадастре недвижимости» и включают ы себя с</w:t>
      </w:r>
      <w:r w:rsidR="008D42D1" w:rsidRPr="008D42D1">
        <w:t>в</w:t>
      </w:r>
      <w:r w:rsidRPr="008D42D1">
        <w:t xml:space="preserve">едения о лице, направившем </w:t>
      </w:r>
      <w:r w:rsidR="008D42D1" w:rsidRPr="008D42D1">
        <w:t>данное</w:t>
      </w:r>
      <w:r w:rsidRPr="008D42D1">
        <w:t xml:space="preserve"> возражение, </w:t>
      </w:r>
      <w:r w:rsidR="008D42D1" w:rsidRPr="008D42D1">
        <w:t xml:space="preserve">в том </w:t>
      </w:r>
      <w:r w:rsidRPr="008D42D1">
        <w:t xml:space="preserve"> числе </w:t>
      </w:r>
      <w:r w:rsidR="008D42D1" w:rsidRPr="008D42D1">
        <w:rPr>
          <w:lang w:eastAsia="en-US" w:bidi="en-US"/>
        </w:rPr>
        <w:t>ф</w:t>
      </w:r>
      <w:r w:rsidRPr="008D42D1">
        <w:t>амилию</w:t>
      </w:r>
      <w:r w:rsidR="008D42D1" w:rsidRPr="008D42D1">
        <w:t>,</w:t>
      </w:r>
      <w:r w:rsidRPr="008D42D1">
        <w:t xml:space="preserve"> имя и (при наличии) отчество, </w:t>
      </w:r>
      <w:r w:rsidR="008D42D1" w:rsidRPr="008D42D1">
        <w:t>а</w:t>
      </w:r>
      <w:r w:rsidRPr="008D42D1">
        <w:t xml:space="preserve"> также адрес</w:t>
      </w:r>
      <w:r w:rsidR="00CD73B7">
        <w:t xml:space="preserve"> </w:t>
      </w:r>
      <w:r w:rsidR="008D42D1" w:rsidRPr="008D42D1">
        <w:t>п</w:t>
      </w:r>
      <w:r w:rsidRPr="008D42D1">
        <w:t>ра</w:t>
      </w:r>
      <w:r w:rsidR="008D42D1" w:rsidRPr="008D42D1">
        <w:t>воо</w:t>
      </w:r>
      <w:r w:rsidRPr="008D42D1">
        <w:t xml:space="preserve">бладателя и (или) адрес </w:t>
      </w:r>
      <w:r w:rsidR="008D42D1" w:rsidRPr="008D42D1">
        <w:t>э</w:t>
      </w:r>
      <w:r w:rsidRPr="008D42D1">
        <w:t>лек</w:t>
      </w:r>
      <w:r w:rsidR="008D42D1" w:rsidRPr="008D42D1">
        <w:t>т</w:t>
      </w:r>
      <w:r w:rsidRPr="008D42D1">
        <w:t>ронной почты правообладателя, реквизиты документа, удостоверяющею его личность, обоснование причин е</w:t>
      </w:r>
      <w:r w:rsidR="008D42D1" w:rsidRPr="008D42D1">
        <w:t>го</w:t>
      </w:r>
      <w:r w:rsidRPr="008D42D1">
        <w:t xml:space="preserve"> несогласия с местоположением границы земельного участка, ка</w:t>
      </w:r>
      <w:r w:rsidR="008D42D1" w:rsidRPr="008D42D1">
        <w:t>даст</w:t>
      </w:r>
      <w:r w:rsidRPr="008D42D1">
        <w:t xml:space="preserve">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</w:t>
      </w:r>
      <w:r w:rsidR="007873CC">
        <w:t>права</w:t>
      </w:r>
      <w:r w:rsidRPr="008D42D1">
        <w:t xml:space="preserve">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36752D" w:rsidRPr="008D42D1" w:rsidRDefault="00757383">
      <w:pPr>
        <w:pStyle w:val="20"/>
        <w:shd w:val="clear" w:color="auto" w:fill="auto"/>
        <w:ind w:firstLine="560"/>
        <w:jc w:val="both"/>
      </w:pPr>
      <w:r w:rsidRPr="008D42D1">
        <w:t>В случае отсутствия таких возражений местоположение границ земельных участков считается согласованным.</w:t>
      </w:r>
    </w:p>
    <w:sectPr w:rsidR="0036752D" w:rsidRPr="008D42D1" w:rsidSect="00C50F72">
      <w:pgSz w:w="10186" w:h="14040"/>
      <w:pgMar w:top="500" w:right="579" w:bottom="44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95" w:rsidRDefault="00973B95">
      <w:r>
        <w:separator/>
      </w:r>
    </w:p>
  </w:endnote>
  <w:endnote w:type="continuationSeparator" w:id="0">
    <w:p w:rsidR="00973B95" w:rsidRDefault="0097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95" w:rsidRDefault="00973B95"/>
  </w:footnote>
  <w:footnote w:type="continuationSeparator" w:id="0">
    <w:p w:rsidR="00973B95" w:rsidRDefault="00973B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D"/>
    <w:rsid w:val="00011B0F"/>
    <w:rsid w:val="00033D6E"/>
    <w:rsid w:val="00036FD4"/>
    <w:rsid w:val="00050421"/>
    <w:rsid w:val="000E6DF0"/>
    <w:rsid w:val="000F27A8"/>
    <w:rsid w:val="00107FA1"/>
    <w:rsid w:val="001C1658"/>
    <w:rsid w:val="001F36FF"/>
    <w:rsid w:val="00217B4D"/>
    <w:rsid w:val="0022526E"/>
    <w:rsid w:val="002343BF"/>
    <w:rsid w:val="00241400"/>
    <w:rsid w:val="002738D9"/>
    <w:rsid w:val="00304F89"/>
    <w:rsid w:val="0033309D"/>
    <w:rsid w:val="0036752D"/>
    <w:rsid w:val="00382A66"/>
    <w:rsid w:val="00387EBB"/>
    <w:rsid w:val="003F2D00"/>
    <w:rsid w:val="0043281B"/>
    <w:rsid w:val="0044286C"/>
    <w:rsid w:val="004658AD"/>
    <w:rsid w:val="00467DCB"/>
    <w:rsid w:val="004A159C"/>
    <w:rsid w:val="004C7F02"/>
    <w:rsid w:val="00523B13"/>
    <w:rsid w:val="0053592B"/>
    <w:rsid w:val="00551F40"/>
    <w:rsid w:val="0059497E"/>
    <w:rsid w:val="0061207D"/>
    <w:rsid w:val="006963B8"/>
    <w:rsid w:val="006A06DD"/>
    <w:rsid w:val="006D21B9"/>
    <w:rsid w:val="006D29BA"/>
    <w:rsid w:val="0070034C"/>
    <w:rsid w:val="00745A2A"/>
    <w:rsid w:val="00757383"/>
    <w:rsid w:val="007873CC"/>
    <w:rsid w:val="00887934"/>
    <w:rsid w:val="008A1AD6"/>
    <w:rsid w:val="008D42D1"/>
    <w:rsid w:val="008E33F6"/>
    <w:rsid w:val="00902A9C"/>
    <w:rsid w:val="00911C3B"/>
    <w:rsid w:val="00920D6B"/>
    <w:rsid w:val="00973B95"/>
    <w:rsid w:val="009A40F6"/>
    <w:rsid w:val="009B4CEF"/>
    <w:rsid w:val="009B66A9"/>
    <w:rsid w:val="009F54CC"/>
    <w:rsid w:val="00A07681"/>
    <w:rsid w:val="00A2055A"/>
    <w:rsid w:val="00A82894"/>
    <w:rsid w:val="00A92DA1"/>
    <w:rsid w:val="00B703A1"/>
    <w:rsid w:val="00BB48ED"/>
    <w:rsid w:val="00C2019B"/>
    <w:rsid w:val="00C50F72"/>
    <w:rsid w:val="00C87DD0"/>
    <w:rsid w:val="00CD73B7"/>
    <w:rsid w:val="00D60D08"/>
    <w:rsid w:val="00D75176"/>
    <w:rsid w:val="00DD0458"/>
    <w:rsid w:val="00DE0480"/>
    <w:rsid w:val="00E50354"/>
    <w:rsid w:val="00E75A53"/>
    <w:rsid w:val="00E80E7D"/>
    <w:rsid w:val="00EA1051"/>
    <w:rsid w:val="00EA6368"/>
    <w:rsid w:val="00EE3A6D"/>
    <w:rsid w:val="00F02C84"/>
    <w:rsid w:val="00F3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561E9-3723-4665-AE52-F27EFDE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0F7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F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0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C50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C50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Оглавление"/>
    <w:basedOn w:val="a4"/>
    <w:rsid w:val="00C50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50F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22">
    <w:name w:val="Оглавление (2)_"/>
    <w:basedOn w:val="a0"/>
    <w:link w:val="23"/>
    <w:rsid w:val="00C50F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24">
    <w:name w:val="Оглавление (2) + Не курсив"/>
    <w:basedOn w:val="22"/>
    <w:rsid w:val="00C50F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C50F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50F72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Оглавление"/>
    <w:basedOn w:val="a"/>
    <w:link w:val="a4"/>
    <w:rsid w:val="00C50F72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C50F72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3">
    <w:name w:val="Оглавление (2)"/>
    <w:basedOn w:val="a"/>
    <w:link w:val="22"/>
    <w:rsid w:val="00C50F72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7">
    <w:name w:val="No Spacing"/>
    <w:uiPriority w:val="1"/>
    <w:qFormat/>
    <w:rsid w:val="00107F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im.75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2023-06-01T01:38:00Z</dcterms:created>
  <dcterms:modified xsi:type="dcterms:W3CDTF">2025-06-04T02:34:00Z</dcterms:modified>
</cp:coreProperties>
</file>