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223F5" w14:textId="77777777" w:rsidR="001B6529" w:rsidRPr="00C65E5A" w:rsidRDefault="001B6529" w:rsidP="001B6529">
      <w:pPr>
        <w:pStyle w:val="ac"/>
        <w:spacing w:line="240" w:lineRule="auto"/>
        <w:contextualSpacing/>
      </w:pPr>
      <w:r w:rsidRPr="00C65E5A">
        <w:t xml:space="preserve">Дульдургинская районная территориальная </w:t>
      </w:r>
    </w:p>
    <w:p w14:paraId="333A5721" w14:textId="37D51FD3" w:rsidR="001B6529" w:rsidRPr="00C65E5A" w:rsidRDefault="001B6529" w:rsidP="001B6529">
      <w:pPr>
        <w:pStyle w:val="ac"/>
        <w:spacing w:line="240" w:lineRule="auto"/>
        <w:contextualSpacing/>
        <w:rPr>
          <w:b w:val="0"/>
          <w:bCs w:val="0"/>
          <w:i/>
          <w:iCs/>
        </w:rPr>
      </w:pPr>
      <w:r w:rsidRPr="00C65E5A">
        <w:t>избирательная комиссия</w:t>
      </w:r>
    </w:p>
    <w:p w14:paraId="602D60C2" w14:textId="77777777" w:rsidR="001B6529" w:rsidRDefault="001B6529" w:rsidP="001B6529">
      <w:pPr>
        <w:pStyle w:val="1"/>
        <w:contextualSpacing/>
        <w:rPr>
          <w:bCs/>
        </w:rPr>
      </w:pPr>
    </w:p>
    <w:p w14:paraId="47E5CF2A" w14:textId="77777777" w:rsidR="001B6529" w:rsidRPr="00C65E5A" w:rsidRDefault="001B6529" w:rsidP="001B6529">
      <w:pPr>
        <w:pStyle w:val="1"/>
        <w:contextualSpacing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C65E5A">
        <w:rPr>
          <w:rFonts w:ascii="Times New Roman" w:hAnsi="Times New Roman" w:cs="Times New Roman"/>
          <w:b/>
          <w:color w:val="auto"/>
          <w:sz w:val="32"/>
          <w:szCs w:val="32"/>
        </w:rPr>
        <w:t>РЕШЕНИЕ</w:t>
      </w:r>
    </w:p>
    <w:p w14:paraId="7DCB1599" w14:textId="061FF704" w:rsidR="001B6529" w:rsidRPr="00A43CF9" w:rsidRDefault="00A43CF9" w:rsidP="001B6529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43CF9">
        <w:rPr>
          <w:rFonts w:ascii="Times New Roman" w:hAnsi="Times New Roman"/>
          <w:sz w:val="28"/>
          <w:szCs w:val="28"/>
        </w:rPr>
        <w:t xml:space="preserve">24 июня </w:t>
      </w:r>
      <w:r w:rsidR="001B6529" w:rsidRPr="00A43CF9">
        <w:rPr>
          <w:rFonts w:ascii="Times New Roman" w:hAnsi="Times New Roman"/>
          <w:sz w:val="28"/>
          <w:szCs w:val="28"/>
        </w:rPr>
        <w:t>20</w:t>
      </w:r>
      <w:r w:rsidRPr="00A43CF9">
        <w:rPr>
          <w:rFonts w:ascii="Times New Roman" w:hAnsi="Times New Roman"/>
          <w:sz w:val="28"/>
          <w:szCs w:val="28"/>
        </w:rPr>
        <w:t>25</w:t>
      </w:r>
      <w:r w:rsidR="001B6529" w:rsidRPr="00A43CF9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№ </w:t>
      </w:r>
      <w:r w:rsidR="009E47D4">
        <w:rPr>
          <w:rFonts w:ascii="Times New Roman" w:hAnsi="Times New Roman"/>
          <w:sz w:val="28"/>
          <w:szCs w:val="28"/>
        </w:rPr>
        <w:t>100/324</w:t>
      </w:r>
    </w:p>
    <w:p w14:paraId="73088ABC" w14:textId="77777777" w:rsidR="001B6529" w:rsidRPr="001B6529" w:rsidRDefault="001B6529" w:rsidP="001B6529">
      <w:pPr>
        <w:pStyle w:val="ac"/>
        <w:contextualSpacing/>
      </w:pPr>
      <w:r w:rsidRPr="001B6529">
        <w:t>О назначении выборов депутатов</w:t>
      </w:r>
    </w:p>
    <w:p w14:paraId="25B74EBE" w14:textId="50AA79BB" w:rsidR="001B6529" w:rsidRPr="00850C81" w:rsidRDefault="001B6529" w:rsidP="001B6529">
      <w:pPr>
        <w:pStyle w:val="ac"/>
        <w:spacing w:line="240" w:lineRule="auto"/>
        <w:contextualSpacing/>
        <w:rPr>
          <w:bCs w:val="0"/>
        </w:rPr>
      </w:pPr>
      <w:r w:rsidRPr="00850C81">
        <w:rPr>
          <w:bCs w:val="0"/>
        </w:rPr>
        <w:t xml:space="preserve">Совета </w:t>
      </w:r>
      <w:r w:rsidR="003B6B52" w:rsidRPr="00850C81">
        <w:rPr>
          <w:bCs w:val="0"/>
        </w:rPr>
        <w:t xml:space="preserve">первого созыва </w:t>
      </w:r>
      <w:r w:rsidRPr="00850C81">
        <w:rPr>
          <w:bCs w:val="0"/>
        </w:rPr>
        <w:t xml:space="preserve">Дульдургинского муниципального округа </w:t>
      </w:r>
    </w:p>
    <w:p w14:paraId="1CC06C57" w14:textId="77777777" w:rsidR="001B6529" w:rsidRPr="001B6529" w:rsidRDefault="001B6529" w:rsidP="001B6529">
      <w:pPr>
        <w:pStyle w:val="ac"/>
        <w:spacing w:line="240" w:lineRule="auto"/>
        <w:contextualSpacing/>
      </w:pPr>
    </w:p>
    <w:p w14:paraId="7F1CCBB5" w14:textId="3F35E930" w:rsidR="001B6529" w:rsidRPr="001B6529" w:rsidRDefault="001B6529" w:rsidP="001B6529">
      <w:pPr>
        <w:pStyle w:val="ac"/>
        <w:spacing w:line="240" w:lineRule="auto"/>
        <w:ind w:firstLine="709"/>
        <w:contextualSpacing/>
        <w:jc w:val="both"/>
        <w:rPr>
          <w:b w:val="0"/>
          <w:bCs w:val="0"/>
        </w:rPr>
      </w:pPr>
      <w:r w:rsidRPr="001B6529">
        <w:rPr>
          <w:b w:val="0"/>
          <w:bCs w:val="0"/>
        </w:rPr>
        <w:t xml:space="preserve">В соответствии с пунктом 8 статьи 10 Федерального закона от </w:t>
      </w:r>
      <w:r w:rsidRPr="001B6529">
        <w:rPr>
          <w:rStyle w:val="doctitle1"/>
          <w:rFonts w:ascii="Times New Roman" w:hAnsi="Times New Roman" w:cs="Times New Roman"/>
          <w:b w:val="0"/>
          <w:sz w:val="28"/>
          <w:szCs w:val="28"/>
        </w:rPr>
        <w:t>12.06.2002 г. № 67-ФЗ «</w:t>
      </w:r>
      <w:r w:rsidRPr="001B6529">
        <w:rPr>
          <w:rStyle w:val="blk3"/>
          <w:b w:val="0"/>
        </w:rPr>
        <w:t>Об основных гарантиях избирательных прав и права на участие в референдуме граждан Российской Федерации</w:t>
      </w:r>
      <w:r w:rsidRPr="001B6529">
        <w:rPr>
          <w:rStyle w:val="doctitle1"/>
          <w:rFonts w:ascii="Times New Roman" w:hAnsi="Times New Roman" w:cs="Times New Roman"/>
          <w:b w:val="0"/>
          <w:sz w:val="28"/>
          <w:szCs w:val="28"/>
        </w:rPr>
        <w:t>»</w:t>
      </w:r>
      <w:r w:rsidRPr="001B6529">
        <w:rPr>
          <w:b w:val="0"/>
          <w:bCs w:val="0"/>
        </w:rPr>
        <w:t xml:space="preserve">, частью 8 статьи 13 </w:t>
      </w:r>
      <w:r w:rsidRPr="001B6529">
        <w:rPr>
          <w:b w:val="0"/>
        </w:rPr>
        <w:t xml:space="preserve">Закона Забайкальского края от </w:t>
      </w:r>
      <w:r w:rsidRPr="001B6529">
        <w:rPr>
          <w:b w:val="0"/>
          <w:color w:val="000000"/>
        </w:rPr>
        <w:t>6 июля 2010 г. № 385-ЗЗК «О муниципальных выборах в Забайкальском крае»</w:t>
      </w:r>
      <w:r w:rsidRPr="001B6529">
        <w:rPr>
          <w:b w:val="0"/>
          <w:bCs w:val="0"/>
        </w:rPr>
        <w:t xml:space="preserve">, </w:t>
      </w:r>
      <w:r>
        <w:rPr>
          <w:b w:val="0"/>
          <w:bCs w:val="0"/>
        </w:rPr>
        <w:t xml:space="preserve">Дульдургинская районная территориальная </w:t>
      </w:r>
      <w:r w:rsidRPr="001B6529">
        <w:rPr>
          <w:b w:val="0"/>
          <w:bCs w:val="0"/>
        </w:rPr>
        <w:t xml:space="preserve">избирательная комиссия </w:t>
      </w:r>
    </w:p>
    <w:p w14:paraId="0EBFDBD0" w14:textId="77777777" w:rsidR="001B6529" w:rsidRPr="001B6529" w:rsidRDefault="001B6529" w:rsidP="001B6529">
      <w:pPr>
        <w:pStyle w:val="ac"/>
        <w:spacing w:line="240" w:lineRule="auto"/>
        <w:contextualSpacing/>
        <w:jc w:val="left"/>
        <w:rPr>
          <w:b w:val="0"/>
          <w:bCs w:val="0"/>
        </w:rPr>
      </w:pPr>
    </w:p>
    <w:p w14:paraId="7160742E" w14:textId="7864D260" w:rsidR="001B6529" w:rsidRPr="001B6529" w:rsidRDefault="001B6529" w:rsidP="001B6529">
      <w:pPr>
        <w:pStyle w:val="ac"/>
        <w:spacing w:line="240" w:lineRule="auto"/>
        <w:contextualSpacing/>
        <w:rPr>
          <w:bCs w:val="0"/>
        </w:rPr>
      </w:pPr>
      <w:proofErr w:type="gramStart"/>
      <w:r>
        <w:rPr>
          <w:bCs w:val="0"/>
        </w:rPr>
        <w:t>решила</w:t>
      </w:r>
      <w:r w:rsidRPr="001B6529">
        <w:rPr>
          <w:bCs w:val="0"/>
        </w:rPr>
        <w:t xml:space="preserve"> :</w:t>
      </w:r>
      <w:proofErr w:type="gramEnd"/>
    </w:p>
    <w:p w14:paraId="1C55FCB4" w14:textId="77777777" w:rsidR="001B6529" w:rsidRPr="001B6529" w:rsidRDefault="001B6529" w:rsidP="001B6529">
      <w:pPr>
        <w:pStyle w:val="ac"/>
        <w:spacing w:line="240" w:lineRule="auto"/>
        <w:contextualSpacing/>
        <w:jc w:val="left"/>
        <w:rPr>
          <w:b w:val="0"/>
          <w:bCs w:val="0"/>
        </w:rPr>
      </w:pPr>
    </w:p>
    <w:p w14:paraId="5219271E" w14:textId="25A013E8" w:rsidR="001B6529" w:rsidRPr="001B6529" w:rsidRDefault="001B6529" w:rsidP="001B6529">
      <w:pPr>
        <w:pStyle w:val="ac"/>
        <w:spacing w:line="240" w:lineRule="auto"/>
        <w:ind w:firstLine="708"/>
        <w:contextualSpacing/>
        <w:jc w:val="both"/>
        <w:rPr>
          <w:b w:val="0"/>
          <w:bCs w:val="0"/>
        </w:rPr>
      </w:pPr>
      <w:r w:rsidRPr="001B6529">
        <w:rPr>
          <w:b w:val="0"/>
          <w:bCs w:val="0"/>
        </w:rPr>
        <w:t>1. Назначить на "</w:t>
      </w:r>
      <w:r>
        <w:rPr>
          <w:b w:val="0"/>
          <w:bCs w:val="0"/>
        </w:rPr>
        <w:t>14</w:t>
      </w:r>
      <w:r w:rsidRPr="001B6529">
        <w:rPr>
          <w:b w:val="0"/>
          <w:bCs w:val="0"/>
        </w:rPr>
        <w:t xml:space="preserve">" </w:t>
      </w:r>
      <w:r>
        <w:rPr>
          <w:b w:val="0"/>
          <w:bCs w:val="0"/>
        </w:rPr>
        <w:t>сентября</w:t>
      </w:r>
      <w:r w:rsidRPr="001B6529">
        <w:rPr>
          <w:b w:val="0"/>
          <w:bCs w:val="0"/>
        </w:rPr>
        <w:t xml:space="preserve"> 20</w:t>
      </w:r>
      <w:r>
        <w:rPr>
          <w:b w:val="0"/>
          <w:bCs w:val="0"/>
        </w:rPr>
        <w:t>25</w:t>
      </w:r>
      <w:r w:rsidRPr="001B6529">
        <w:rPr>
          <w:b w:val="0"/>
          <w:bCs w:val="0"/>
        </w:rPr>
        <w:t xml:space="preserve"> года выборы депутатов </w:t>
      </w:r>
      <w:r>
        <w:rPr>
          <w:b w:val="0"/>
          <w:bCs w:val="0"/>
        </w:rPr>
        <w:t xml:space="preserve">Совета </w:t>
      </w:r>
      <w:r w:rsidR="003B6B52">
        <w:rPr>
          <w:b w:val="0"/>
          <w:bCs w:val="0"/>
        </w:rPr>
        <w:t xml:space="preserve">первого созыва </w:t>
      </w:r>
      <w:r>
        <w:rPr>
          <w:b w:val="0"/>
          <w:bCs w:val="0"/>
        </w:rPr>
        <w:t>Дульдургинского муниципального округа.</w:t>
      </w:r>
      <w:r w:rsidR="003B6B52" w:rsidRPr="003B6B52">
        <w:rPr>
          <w:b w:val="0"/>
          <w:bCs w:val="0"/>
        </w:rPr>
        <w:t xml:space="preserve"> </w:t>
      </w:r>
    </w:p>
    <w:p w14:paraId="29FE9A98" w14:textId="6C18E04D" w:rsidR="001B6529" w:rsidRPr="001B6529" w:rsidRDefault="001B6529" w:rsidP="001B6529">
      <w:pPr>
        <w:pStyle w:val="ac"/>
        <w:spacing w:before="120" w:after="120" w:line="240" w:lineRule="auto"/>
        <w:ind w:firstLine="708"/>
        <w:contextualSpacing/>
        <w:jc w:val="both"/>
        <w:rPr>
          <w:b w:val="0"/>
          <w:bCs w:val="0"/>
          <w:vertAlign w:val="superscript"/>
        </w:rPr>
      </w:pPr>
      <w:r w:rsidRPr="001B6529">
        <w:rPr>
          <w:b w:val="0"/>
          <w:bCs w:val="0"/>
        </w:rPr>
        <w:t xml:space="preserve">2. Опубликовать настоящее </w:t>
      </w:r>
      <w:r>
        <w:rPr>
          <w:b w:val="0"/>
          <w:bCs w:val="0"/>
        </w:rPr>
        <w:t>решение</w:t>
      </w:r>
      <w:r w:rsidRPr="001B6529">
        <w:rPr>
          <w:b w:val="0"/>
          <w:bCs w:val="0"/>
        </w:rPr>
        <w:t xml:space="preserve"> в газете "</w:t>
      </w:r>
      <w:r>
        <w:rPr>
          <w:b w:val="0"/>
          <w:bCs w:val="0"/>
        </w:rPr>
        <w:t>Ленинец</w:t>
      </w:r>
      <w:r w:rsidRPr="001B6529">
        <w:rPr>
          <w:b w:val="0"/>
          <w:bCs w:val="0"/>
        </w:rPr>
        <w:t>"</w:t>
      </w:r>
      <w:r w:rsidR="003B6B52">
        <w:rPr>
          <w:b w:val="0"/>
          <w:bCs w:val="0"/>
        </w:rPr>
        <w:t>.</w:t>
      </w:r>
    </w:p>
    <w:p w14:paraId="277D73E4" w14:textId="2A8380E5" w:rsidR="001B6529" w:rsidRPr="001B6529" w:rsidRDefault="001B6529" w:rsidP="001B6529">
      <w:pPr>
        <w:pStyle w:val="ac"/>
        <w:spacing w:line="240" w:lineRule="auto"/>
        <w:ind w:firstLine="709"/>
        <w:contextualSpacing/>
        <w:jc w:val="both"/>
        <w:rPr>
          <w:b w:val="0"/>
          <w:bCs w:val="0"/>
        </w:rPr>
      </w:pPr>
      <w:r w:rsidRPr="001B6529">
        <w:rPr>
          <w:b w:val="0"/>
          <w:bCs w:val="0"/>
        </w:rPr>
        <w:t>3.</w:t>
      </w:r>
      <w:r w:rsidR="003B6B52">
        <w:rPr>
          <w:b w:val="0"/>
          <w:bCs w:val="0"/>
        </w:rPr>
        <w:t xml:space="preserve"> </w:t>
      </w:r>
      <w:r w:rsidRPr="001B6529">
        <w:rPr>
          <w:b w:val="0"/>
          <w:bCs w:val="0"/>
        </w:rPr>
        <w:t xml:space="preserve">Разместить настоящее </w:t>
      </w:r>
      <w:r w:rsidR="003B6B52">
        <w:rPr>
          <w:b w:val="0"/>
          <w:bCs w:val="0"/>
        </w:rPr>
        <w:t>решение</w:t>
      </w:r>
      <w:r w:rsidRPr="001B6529">
        <w:rPr>
          <w:b w:val="0"/>
          <w:bCs w:val="0"/>
        </w:rPr>
        <w:t xml:space="preserve"> на официальной странице</w:t>
      </w:r>
      <w:r>
        <w:rPr>
          <w:b w:val="0"/>
          <w:bCs w:val="0"/>
        </w:rPr>
        <w:t xml:space="preserve"> Дульдургинской районной территориальной</w:t>
      </w:r>
      <w:r w:rsidRPr="001B6529">
        <w:rPr>
          <w:b w:val="0"/>
          <w:bCs w:val="0"/>
        </w:rPr>
        <w:t xml:space="preserve"> избирательной </w:t>
      </w:r>
      <w:proofErr w:type="gramStart"/>
      <w:r w:rsidRPr="001B6529">
        <w:rPr>
          <w:b w:val="0"/>
          <w:bCs w:val="0"/>
        </w:rPr>
        <w:t>комиссии  в</w:t>
      </w:r>
      <w:proofErr w:type="gramEnd"/>
      <w:r w:rsidRPr="001B6529">
        <w:rPr>
          <w:b w:val="0"/>
          <w:bCs w:val="0"/>
        </w:rPr>
        <w:t xml:space="preserve"> информационно-телекоммуникационной сети «Интернет».</w:t>
      </w:r>
    </w:p>
    <w:p w14:paraId="43DF7E8B" w14:textId="44782937" w:rsidR="001B6529" w:rsidRPr="001B6529" w:rsidRDefault="001B6529" w:rsidP="001B6529">
      <w:pPr>
        <w:pStyle w:val="ac"/>
        <w:spacing w:line="240" w:lineRule="auto"/>
        <w:ind w:firstLine="709"/>
        <w:contextualSpacing/>
        <w:jc w:val="both"/>
      </w:pPr>
      <w:r w:rsidRPr="001B6529">
        <w:rPr>
          <w:b w:val="0"/>
          <w:bCs w:val="0"/>
        </w:rPr>
        <w:t xml:space="preserve">4. Направить настоящее </w:t>
      </w:r>
      <w:r w:rsidR="003B6B52">
        <w:rPr>
          <w:b w:val="0"/>
          <w:bCs w:val="0"/>
        </w:rPr>
        <w:t>решение</w:t>
      </w:r>
      <w:r w:rsidRPr="001B6529">
        <w:rPr>
          <w:b w:val="0"/>
          <w:bCs w:val="0"/>
        </w:rPr>
        <w:t xml:space="preserve"> в Избирательную комиссию Забайкальского края, Главе муниципального </w:t>
      </w:r>
      <w:r>
        <w:rPr>
          <w:b w:val="0"/>
          <w:bCs w:val="0"/>
        </w:rPr>
        <w:t>района «Дульдургинский район»</w:t>
      </w:r>
      <w:r w:rsidR="003B6B52">
        <w:rPr>
          <w:b w:val="0"/>
        </w:rPr>
        <w:t>,</w:t>
      </w:r>
      <w:r w:rsidRPr="001B6529">
        <w:rPr>
          <w:b w:val="0"/>
        </w:rPr>
        <w:t xml:space="preserve"> в </w:t>
      </w:r>
      <w:r>
        <w:rPr>
          <w:b w:val="0"/>
        </w:rPr>
        <w:t>Администрацию муниципального района «Дульдургинский район».</w:t>
      </w:r>
    </w:p>
    <w:p w14:paraId="41A164D0" w14:textId="148B2006" w:rsidR="001B6529" w:rsidRPr="001B6529" w:rsidRDefault="001B6529" w:rsidP="001B6529">
      <w:pPr>
        <w:pStyle w:val="ac"/>
        <w:spacing w:line="240" w:lineRule="auto"/>
        <w:ind w:firstLine="709"/>
        <w:contextualSpacing/>
        <w:jc w:val="both"/>
        <w:rPr>
          <w:b w:val="0"/>
          <w:bCs w:val="0"/>
          <w:i/>
          <w:iCs/>
        </w:rPr>
      </w:pPr>
      <w:r w:rsidRPr="001B6529">
        <w:rPr>
          <w:b w:val="0"/>
          <w:bCs w:val="0"/>
        </w:rPr>
        <w:t xml:space="preserve">5. Контроль за выполнением настоящего </w:t>
      </w:r>
      <w:r w:rsidR="003B6B52">
        <w:rPr>
          <w:b w:val="0"/>
          <w:bCs w:val="0"/>
        </w:rPr>
        <w:t>решения</w:t>
      </w:r>
      <w:r w:rsidRPr="001B6529">
        <w:rPr>
          <w:b w:val="0"/>
          <w:bCs w:val="0"/>
        </w:rPr>
        <w:t xml:space="preserve"> возложить на секретаря избирательной </w:t>
      </w:r>
      <w:proofErr w:type="gramStart"/>
      <w:r w:rsidRPr="001B6529">
        <w:rPr>
          <w:b w:val="0"/>
          <w:bCs w:val="0"/>
        </w:rPr>
        <w:t xml:space="preserve">комиссии </w:t>
      </w:r>
      <w:r>
        <w:rPr>
          <w:b w:val="0"/>
          <w:bCs w:val="0"/>
        </w:rPr>
        <w:t xml:space="preserve"> Золотухину</w:t>
      </w:r>
      <w:proofErr w:type="gramEnd"/>
      <w:r>
        <w:rPr>
          <w:b w:val="0"/>
          <w:bCs w:val="0"/>
        </w:rPr>
        <w:t xml:space="preserve"> Е.А.</w:t>
      </w:r>
    </w:p>
    <w:p w14:paraId="67A5549B" w14:textId="77777777" w:rsidR="001B6529" w:rsidRPr="0073181A" w:rsidRDefault="001B6529" w:rsidP="001B6529">
      <w:pPr>
        <w:pStyle w:val="ac"/>
        <w:spacing w:line="240" w:lineRule="auto"/>
        <w:contextualSpacing/>
        <w:jc w:val="both"/>
        <w:rPr>
          <w:b w:val="0"/>
          <w:bCs w:val="0"/>
          <w:sz w:val="20"/>
          <w:szCs w:val="20"/>
        </w:rPr>
      </w:pPr>
    </w:p>
    <w:p w14:paraId="408B7BE9" w14:textId="77777777" w:rsidR="00A43CF9" w:rsidRDefault="00A43CF9" w:rsidP="001B6529">
      <w:pPr>
        <w:pStyle w:val="ac"/>
        <w:spacing w:line="240" w:lineRule="auto"/>
        <w:contextualSpacing/>
        <w:jc w:val="both"/>
        <w:rPr>
          <w:b w:val="0"/>
          <w:bCs w:val="0"/>
        </w:rPr>
      </w:pPr>
      <w:r>
        <w:rPr>
          <w:b w:val="0"/>
          <w:bCs w:val="0"/>
        </w:rPr>
        <w:t xml:space="preserve">        </w:t>
      </w:r>
    </w:p>
    <w:p w14:paraId="023407E4" w14:textId="34F76BCB" w:rsidR="001B6529" w:rsidRPr="00850C81" w:rsidRDefault="00A43CF9" w:rsidP="001B6529">
      <w:pPr>
        <w:pStyle w:val="ac"/>
        <w:spacing w:line="240" w:lineRule="auto"/>
        <w:contextualSpacing/>
        <w:jc w:val="both"/>
        <w:rPr>
          <w:b w:val="0"/>
          <w:bCs w:val="0"/>
        </w:rPr>
      </w:pPr>
      <w:r>
        <w:rPr>
          <w:b w:val="0"/>
          <w:bCs w:val="0"/>
        </w:rPr>
        <w:t xml:space="preserve">        </w:t>
      </w:r>
      <w:r w:rsidR="001B6529" w:rsidRPr="00850C81">
        <w:rPr>
          <w:b w:val="0"/>
          <w:bCs w:val="0"/>
        </w:rPr>
        <w:t>Председатель</w:t>
      </w:r>
    </w:p>
    <w:p w14:paraId="211F61AA" w14:textId="77777777" w:rsidR="001B6529" w:rsidRPr="00850C81" w:rsidRDefault="001B6529" w:rsidP="001B6529">
      <w:pPr>
        <w:pStyle w:val="ac"/>
        <w:spacing w:line="240" w:lineRule="auto"/>
        <w:contextualSpacing/>
        <w:jc w:val="both"/>
        <w:rPr>
          <w:b w:val="0"/>
          <w:bCs w:val="0"/>
        </w:rPr>
      </w:pPr>
      <w:r w:rsidRPr="00850C81">
        <w:rPr>
          <w:b w:val="0"/>
          <w:bCs w:val="0"/>
        </w:rPr>
        <w:t>избирательной комиссии</w:t>
      </w:r>
      <w:r w:rsidRPr="00850C81">
        <w:rPr>
          <w:b w:val="0"/>
          <w:bCs w:val="0"/>
        </w:rPr>
        <w:tab/>
      </w:r>
      <w:r w:rsidRPr="00850C81">
        <w:rPr>
          <w:b w:val="0"/>
          <w:bCs w:val="0"/>
        </w:rPr>
        <w:tab/>
        <w:t>_____________</w:t>
      </w:r>
      <w:r w:rsidRPr="00850C81">
        <w:rPr>
          <w:b w:val="0"/>
          <w:bCs w:val="0"/>
        </w:rPr>
        <w:tab/>
      </w:r>
      <w:r>
        <w:rPr>
          <w:b w:val="0"/>
          <w:bCs w:val="0"/>
        </w:rPr>
        <w:t xml:space="preserve">Б.Ш. </w:t>
      </w:r>
      <w:proofErr w:type="spellStart"/>
      <w:r>
        <w:rPr>
          <w:b w:val="0"/>
          <w:bCs w:val="0"/>
        </w:rPr>
        <w:t>Цыбендоржиев</w:t>
      </w:r>
      <w:proofErr w:type="spellEnd"/>
    </w:p>
    <w:p w14:paraId="4BF27433" w14:textId="77777777" w:rsidR="001B6529" w:rsidRPr="00850C81" w:rsidRDefault="001B6529" w:rsidP="001B6529">
      <w:pPr>
        <w:pStyle w:val="ac"/>
        <w:spacing w:line="240" w:lineRule="auto"/>
        <w:ind w:left="456"/>
        <w:contextualSpacing/>
        <w:jc w:val="both"/>
        <w:rPr>
          <w:b w:val="0"/>
          <w:bCs w:val="0"/>
          <w:i/>
          <w:iCs/>
        </w:rPr>
      </w:pPr>
      <w:r w:rsidRPr="00850C81">
        <w:rPr>
          <w:b w:val="0"/>
          <w:bCs w:val="0"/>
          <w:i/>
          <w:iCs/>
        </w:rPr>
        <w:t xml:space="preserve">                                                                  </w:t>
      </w:r>
      <w:r w:rsidRPr="00850C81">
        <w:rPr>
          <w:b w:val="0"/>
          <w:bCs w:val="0"/>
          <w:i/>
          <w:iCs/>
        </w:rPr>
        <w:tab/>
      </w:r>
      <w:r w:rsidRPr="00850C81">
        <w:rPr>
          <w:b w:val="0"/>
          <w:bCs w:val="0"/>
          <w:i/>
          <w:iCs/>
        </w:rPr>
        <w:tab/>
      </w:r>
    </w:p>
    <w:p w14:paraId="2F60B746" w14:textId="77777777" w:rsidR="001B6529" w:rsidRPr="00850C81" w:rsidRDefault="001B6529" w:rsidP="001B6529">
      <w:pPr>
        <w:pStyle w:val="ac"/>
        <w:spacing w:line="240" w:lineRule="auto"/>
        <w:contextualSpacing/>
        <w:jc w:val="both"/>
        <w:rPr>
          <w:b w:val="0"/>
          <w:bCs w:val="0"/>
        </w:rPr>
      </w:pPr>
      <w:r w:rsidRPr="00850C81">
        <w:rPr>
          <w:b w:val="0"/>
          <w:bCs w:val="0"/>
        </w:rPr>
        <w:tab/>
        <w:t>Секретарь</w:t>
      </w:r>
    </w:p>
    <w:p w14:paraId="2C63BDBD" w14:textId="77777777" w:rsidR="001B6529" w:rsidRPr="00850C81" w:rsidRDefault="001B6529" w:rsidP="001B6529">
      <w:pPr>
        <w:pStyle w:val="ac"/>
        <w:spacing w:line="240" w:lineRule="auto"/>
        <w:contextualSpacing/>
        <w:jc w:val="both"/>
      </w:pPr>
      <w:r w:rsidRPr="00850C81">
        <w:rPr>
          <w:b w:val="0"/>
          <w:bCs w:val="0"/>
        </w:rPr>
        <w:t xml:space="preserve">избирательной комиссии </w:t>
      </w:r>
      <w:r w:rsidRPr="00850C81">
        <w:rPr>
          <w:b w:val="0"/>
          <w:bCs w:val="0"/>
        </w:rPr>
        <w:tab/>
      </w:r>
      <w:r>
        <w:rPr>
          <w:b w:val="0"/>
          <w:bCs w:val="0"/>
        </w:rPr>
        <w:t xml:space="preserve">             </w:t>
      </w:r>
      <w:r w:rsidRPr="00850C81">
        <w:rPr>
          <w:b w:val="0"/>
          <w:bCs w:val="0"/>
        </w:rPr>
        <w:t>_____________</w:t>
      </w:r>
      <w:r w:rsidRPr="00850C81">
        <w:rPr>
          <w:b w:val="0"/>
          <w:bCs w:val="0"/>
        </w:rPr>
        <w:tab/>
      </w:r>
      <w:r>
        <w:rPr>
          <w:b w:val="0"/>
          <w:bCs w:val="0"/>
        </w:rPr>
        <w:t>Е.А. Золотухина</w:t>
      </w:r>
    </w:p>
    <w:p w14:paraId="0972D62D" w14:textId="77777777" w:rsidR="001B6529" w:rsidRPr="00850C81" w:rsidRDefault="001B6529" w:rsidP="001B6529">
      <w:pPr>
        <w:pStyle w:val="ac"/>
        <w:spacing w:line="240" w:lineRule="auto"/>
        <w:contextualSpacing/>
        <w:jc w:val="both"/>
        <w:rPr>
          <w:b w:val="0"/>
          <w:bCs w:val="0"/>
        </w:rPr>
      </w:pPr>
      <w:r w:rsidRPr="00850C81">
        <w:rPr>
          <w:b w:val="0"/>
          <w:bCs w:val="0"/>
        </w:rPr>
        <w:tab/>
      </w:r>
      <w:r w:rsidRPr="00850C81">
        <w:rPr>
          <w:b w:val="0"/>
          <w:bCs w:val="0"/>
        </w:rPr>
        <w:tab/>
      </w:r>
      <w:r w:rsidRPr="00850C81">
        <w:rPr>
          <w:b w:val="0"/>
          <w:bCs w:val="0"/>
        </w:rPr>
        <w:tab/>
      </w:r>
      <w:r w:rsidRPr="00850C81">
        <w:rPr>
          <w:b w:val="0"/>
          <w:bCs w:val="0"/>
        </w:rPr>
        <w:tab/>
      </w:r>
    </w:p>
    <w:p w14:paraId="25FF89C5" w14:textId="77777777" w:rsidR="00DC5D18" w:rsidRDefault="00DC5D18" w:rsidP="001B6529">
      <w:pPr>
        <w:pStyle w:val="ac"/>
        <w:spacing w:line="240" w:lineRule="auto"/>
        <w:contextualSpacing/>
        <w:jc w:val="both"/>
      </w:pPr>
    </w:p>
    <w:p w14:paraId="7D006976" w14:textId="13DAC337" w:rsidR="00347CD8" w:rsidRPr="00347CD8" w:rsidRDefault="00347CD8" w:rsidP="00347CD8">
      <w:pPr>
        <w:tabs>
          <w:tab w:val="left" w:pos="6450"/>
        </w:tabs>
        <w:rPr>
          <w:lang w:eastAsia="ru-RU"/>
        </w:rPr>
      </w:pPr>
      <w:r>
        <w:rPr>
          <w:lang w:eastAsia="ru-RU"/>
        </w:rPr>
        <w:tab/>
      </w:r>
    </w:p>
    <w:sectPr w:rsidR="00347CD8" w:rsidRPr="00347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29"/>
    <w:rsid w:val="001B6529"/>
    <w:rsid w:val="00347CD8"/>
    <w:rsid w:val="003B6B52"/>
    <w:rsid w:val="007038A6"/>
    <w:rsid w:val="007B4C5C"/>
    <w:rsid w:val="00883EA8"/>
    <w:rsid w:val="009E47D4"/>
    <w:rsid w:val="00A43CF9"/>
    <w:rsid w:val="00A776F6"/>
    <w:rsid w:val="00A97129"/>
    <w:rsid w:val="00D60D08"/>
    <w:rsid w:val="00DC5D18"/>
    <w:rsid w:val="00F0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A4C64"/>
  <w15:chartTrackingRefBased/>
  <w15:docId w15:val="{F3C4A822-B87F-4363-BE9A-1E5AD2E4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529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B652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52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52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52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52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52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52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52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52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6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65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652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652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65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65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65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65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65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B6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52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B65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652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B65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B65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1B652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6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B652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B6529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99"/>
    <w:rsid w:val="001B6529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1B6529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customStyle="1" w:styleId="doctitle1">
    <w:name w:val="doctitle1"/>
    <w:basedOn w:val="a0"/>
    <w:rsid w:val="001B6529"/>
    <w:rPr>
      <w:rFonts w:ascii="Arial" w:hAnsi="Arial" w:cs="Arial"/>
      <w:sz w:val="18"/>
      <w:szCs w:val="18"/>
    </w:rPr>
  </w:style>
  <w:style w:type="character" w:customStyle="1" w:styleId="blk3">
    <w:name w:val="blk3"/>
    <w:basedOn w:val="a0"/>
    <w:rsid w:val="001B6529"/>
    <w:rPr>
      <w:rFonts w:cs="Times New Roman"/>
    </w:rPr>
  </w:style>
  <w:style w:type="paragraph" w:styleId="23">
    <w:name w:val="Body Text 2"/>
    <w:basedOn w:val="a"/>
    <w:link w:val="24"/>
    <w:uiPriority w:val="99"/>
    <w:unhideWhenUsed/>
    <w:rsid w:val="001B652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B6529"/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Бато Дашидоржиев</dc:creator>
  <cp:keywords/>
  <dc:description/>
  <cp:lastModifiedBy>Бато Дашидоржиев</cp:lastModifiedBy>
  <cp:revision>6</cp:revision>
  <cp:lastPrinted>2025-06-23T00:59:00Z</cp:lastPrinted>
  <dcterms:created xsi:type="dcterms:W3CDTF">2025-06-16T07:23:00Z</dcterms:created>
  <dcterms:modified xsi:type="dcterms:W3CDTF">2025-06-23T01:02:00Z</dcterms:modified>
</cp:coreProperties>
</file>