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92DE" w14:textId="4F047ECF" w:rsidR="004C4455" w:rsidRDefault="004C4455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14:paraId="773D9F57" w14:textId="04B80286" w:rsidR="00031043" w:rsidRPr="00114E5D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5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14:paraId="1216C1CC" w14:textId="77777777" w:rsidR="00E50EEE" w:rsidRPr="00114E5D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5D">
        <w:rPr>
          <w:rFonts w:ascii="Times New Roman" w:hAnsi="Times New Roman" w:cs="Times New Roman"/>
          <w:b/>
          <w:sz w:val="28"/>
          <w:szCs w:val="28"/>
        </w:rPr>
        <w:t>«Дульдургинский район»</w:t>
      </w:r>
    </w:p>
    <w:p w14:paraId="0E1565E3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26079" w14:textId="77777777" w:rsidR="00E50EEE" w:rsidRDefault="00E50EEE" w:rsidP="00C43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E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E6BE5D7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D2174" w14:textId="77777777" w:rsidR="00E50EEE" w:rsidRDefault="00E50EEE" w:rsidP="00E50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92966" w14:textId="5EB4DCEC" w:rsidR="00E50EEE" w:rsidRDefault="006155A3" w:rsidP="00E50EE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gramEnd"/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0E1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5B8A">
        <w:rPr>
          <w:rFonts w:ascii="Times New Roman" w:hAnsi="Times New Roman" w:cs="Times New Roman"/>
          <w:sz w:val="28"/>
          <w:szCs w:val="28"/>
        </w:rPr>
        <w:t>ноября</w:t>
      </w:r>
      <w:r w:rsidR="005846A3">
        <w:rPr>
          <w:rFonts w:ascii="Times New Roman" w:hAnsi="Times New Roman" w:cs="Times New Roman"/>
          <w:sz w:val="28"/>
          <w:szCs w:val="28"/>
        </w:rPr>
        <w:t xml:space="preserve"> </w:t>
      </w:r>
      <w:r w:rsidR="00EC69B8">
        <w:rPr>
          <w:rFonts w:ascii="Times New Roman" w:hAnsi="Times New Roman" w:cs="Times New Roman"/>
          <w:sz w:val="28"/>
          <w:szCs w:val="28"/>
        </w:rPr>
        <w:t xml:space="preserve">  </w:t>
      </w:r>
      <w:r w:rsidR="00551AAC">
        <w:rPr>
          <w:rFonts w:ascii="Times New Roman" w:hAnsi="Times New Roman" w:cs="Times New Roman"/>
          <w:sz w:val="28"/>
          <w:szCs w:val="28"/>
        </w:rPr>
        <w:t>202</w:t>
      </w:r>
      <w:r w:rsidR="00A25896">
        <w:rPr>
          <w:rFonts w:ascii="Times New Roman" w:hAnsi="Times New Roman" w:cs="Times New Roman"/>
          <w:sz w:val="28"/>
          <w:szCs w:val="28"/>
        </w:rPr>
        <w:t>5</w:t>
      </w:r>
      <w:r w:rsidR="00E50EEE" w:rsidRPr="00E50EEE">
        <w:rPr>
          <w:rFonts w:ascii="Times New Roman" w:hAnsi="Times New Roman" w:cs="Times New Roman"/>
          <w:sz w:val="28"/>
          <w:szCs w:val="28"/>
        </w:rPr>
        <w:t>г</w:t>
      </w:r>
      <w:r w:rsidR="00C43902"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  <w:r w:rsidR="004625D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43902">
        <w:rPr>
          <w:rFonts w:ascii="Times New Roman" w:hAnsi="Times New Roman" w:cs="Times New Roman"/>
          <w:sz w:val="28"/>
          <w:szCs w:val="28"/>
        </w:rPr>
        <w:t xml:space="preserve"> </w:t>
      </w:r>
      <w:r w:rsidR="0057406D">
        <w:rPr>
          <w:rFonts w:ascii="Times New Roman" w:hAnsi="Times New Roman" w:cs="Times New Roman"/>
          <w:sz w:val="28"/>
          <w:szCs w:val="28"/>
        </w:rPr>
        <w:t>№____</w:t>
      </w:r>
    </w:p>
    <w:p w14:paraId="2515E1C2" w14:textId="77777777" w:rsidR="00E50EEE" w:rsidRDefault="005477E8" w:rsidP="00E50EE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E50EEE">
        <w:rPr>
          <w:rFonts w:ascii="Times New Roman" w:hAnsi="Times New Roman" w:cs="Times New Roman"/>
          <w:sz w:val="28"/>
          <w:szCs w:val="28"/>
        </w:rPr>
        <w:t>.Дульдурга</w:t>
      </w:r>
      <w:proofErr w:type="spellEnd"/>
    </w:p>
    <w:p w14:paraId="5F164F85" w14:textId="48E597BD" w:rsidR="00A25896" w:rsidRDefault="00CC5ADF" w:rsidP="00A25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C46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A8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3281" w:rsidRPr="00B83281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B83281">
        <w:rPr>
          <w:rFonts w:ascii="Times New Roman" w:hAnsi="Times New Roman" w:cs="Times New Roman"/>
          <w:b/>
          <w:sz w:val="28"/>
          <w:szCs w:val="28"/>
        </w:rPr>
        <w:t>е</w:t>
      </w:r>
      <w:r w:rsidR="002F0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об оплате труда работников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763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ED34C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образования,</w:t>
      </w:r>
      <w:r w:rsidR="00A25896" w:rsidRPr="00790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763">
        <w:rPr>
          <w:rFonts w:ascii="Times New Roman" w:hAnsi="Times New Roman" w:cs="Times New Roman"/>
          <w:b/>
          <w:sz w:val="28"/>
          <w:szCs w:val="28"/>
        </w:rPr>
        <w:t>координация и регулирование которых возложены на</w:t>
      </w:r>
      <w:r w:rsidR="00ED34C1">
        <w:rPr>
          <w:rFonts w:ascii="Times New Roman" w:hAnsi="Times New Roman" w:cs="Times New Roman"/>
          <w:b/>
          <w:sz w:val="28"/>
          <w:szCs w:val="28"/>
        </w:rPr>
        <w:t xml:space="preserve"> отдел культуры</w:t>
      </w:r>
      <w:r w:rsidR="00C61763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ED34C1">
        <w:rPr>
          <w:rFonts w:ascii="Times New Roman" w:hAnsi="Times New Roman" w:cs="Times New Roman"/>
          <w:b/>
          <w:sz w:val="28"/>
          <w:szCs w:val="28"/>
        </w:rPr>
        <w:t>а</w:t>
      </w:r>
      <w:r w:rsidR="00C61763">
        <w:rPr>
          <w:rFonts w:ascii="Times New Roman" w:hAnsi="Times New Roman" w:cs="Times New Roman"/>
          <w:b/>
          <w:sz w:val="28"/>
          <w:szCs w:val="28"/>
        </w:rPr>
        <w:t xml:space="preserve"> по социальной политике администрации муниципального района «Дульдургинский район», 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>утв</w:t>
      </w:r>
      <w:r w:rsidR="00A25896">
        <w:rPr>
          <w:rFonts w:ascii="Times New Roman" w:hAnsi="Times New Roman" w:cs="Times New Roman"/>
          <w:b/>
          <w:sz w:val="28"/>
          <w:szCs w:val="28"/>
        </w:rPr>
        <w:t>ержденного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муниципального района «Дульдургинск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ий район» от </w:t>
      </w:r>
      <w:r w:rsidR="00ED34C1">
        <w:rPr>
          <w:rFonts w:ascii="Times New Roman" w:hAnsi="Times New Roman" w:cs="Times New Roman"/>
          <w:b/>
          <w:sz w:val="28"/>
          <w:szCs w:val="28"/>
        </w:rPr>
        <w:t>05 сентября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896"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 w:rsidR="00ED34C1">
        <w:rPr>
          <w:rFonts w:ascii="Times New Roman" w:hAnsi="Times New Roman" w:cs="Times New Roman"/>
          <w:b/>
          <w:sz w:val="28"/>
          <w:szCs w:val="28"/>
        </w:rPr>
        <w:t>4</w:t>
      </w:r>
      <w:r w:rsidR="00C61763">
        <w:rPr>
          <w:rFonts w:ascii="Times New Roman" w:hAnsi="Times New Roman" w:cs="Times New Roman"/>
          <w:b/>
          <w:sz w:val="28"/>
          <w:szCs w:val="28"/>
        </w:rPr>
        <w:t>94</w:t>
      </w:r>
      <w:r w:rsidR="00A25896" w:rsidRPr="00893CF2">
        <w:rPr>
          <w:rFonts w:ascii="Times New Roman" w:hAnsi="Times New Roman" w:cs="Times New Roman"/>
          <w:b/>
          <w:sz w:val="28"/>
          <w:szCs w:val="28"/>
        </w:rPr>
        <w:t>-п</w:t>
      </w:r>
    </w:p>
    <w:p w14:paraId="52CF4654" w14:textId="77777777" w:rsidR="00B83281" w:rsidRDefault="00B83281" w:rsidP="000D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9D3DD" w14:textId="5ADB29C6" w:rsidR="00AB28DB" w:rsidRDefault="00A363B9" w:rsidP="00C43902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гарантий в системе оплаты труда работников муниципальных учреждений муниципального района «Дульдургинский район»</w:t>
      </w:r>
      <w:r w:rsidR="00A25896">
        <w:rPr>
          <w:sz w:val="28"/>
          <w:szCs w:val="28"/>
        </w:rPr>
        <w:t>,</w:t>
      </w:r>
      <w:r w:rsidR="00C61763">
        <w:rPr>
          <w:sz w:val="28"/>
          <w:szCs w:val="28"/>
        </w:rPr>
        <w:t xml:space="preserve"> Законом Забайкальского края от 5 ноября 2025 года №2568-ЗЗК «Об обеспечении повышения заработной платы работников государственных и муниципальных учреждений Забайкальского края в 2025 году</w:t>
      </w:r>
      <w:r>
        <w:rPr>
          <w:sz w:val="28"/>
          <w:szCs w:val="28"/>
        </w:rPr>
        <w:t>,</w:t>
      </w:r>
      <w:r w:rsidR="005846A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B28DB">
        <w:rPr>
          <w:sz w:val="28"/>
          <w:szCs w:val="28"/>
        </w:rPr>
        <w:t>уководствуясь Уставом</w:t>
      </w:r>
      <w:r w:rsidR="0057406D">
        <w:rPr>
          <w:sz w:val="28"/>
          <w:szCs w:val="28"/>
        </w:rPr>
        <w:t xml:space="preserve"> </w:t>
      </w:r>
      <w:r w:rsidR="00AB28DB">
        <w:rPr>
          <w:sz w:val="28"/>
          <w:szCs w:val="28"/>
        </w:rPr>
        <w:t xml:space="preserve">муниципального </w:t>
      </w:r>
      <w:r w:rsidR="00695C99">
        <w:rPr>
          <w:sz w:val="28"/>
          <w:szCs w:val="28"/>
        </w:rPr>
        <w:t>района</w:t>
      </w:r>
      <w:r w:rsidR="00D41548">
        <w:rPr>
          <w:sz w:val="28"/>
          <w:szCs w:val="28"/>
        </w:rPr>
        <w:t xml:space="preserve"> </w:t>
      </w:r>
      <w:r w:rsidR="00695C99">
        <w:rPr>
          <w:sz w:val="28"/>
          <w:szCs w:val="28"/>
        </w:rPr>
        <w:t>«Дульдургинский район</w:t>
      </w:r>
      <w:r>
        <w:rPr>
          <w:sz w:val="28"/>
          <w:szCs w:val="28"/>
        </w:rPr>
        <w:t>»</w:t>
      </w:r>
      <w:r w:rsidR="003576B7">
        <w:rPr>
          <w:sz w:val="28"/>
          <w:szCs w:val="28"/>
        </w:rPr>
        <w:t>,</w:t>
      </w:r>
      <w:r w:rsidR="00C61763">
        <w:rPr>
          <w:sz w:val="28"/>
          <w:szCs w:val="28"/>
        </w:rPr>
        <w:t xml:space="preserve"> </w:t>
      </w:r>
      <w:r w:rsidR="002F092B">
        <w:rPr>
          <w:sz w:val="28"/>
          <w:szCs w:val="28"/>
        </w:rPr>
        <w:t>администрация муниципального района</w:t>
      </w:r>
      <w:r w:rsidR="00D41548">
        <w:rPr>
          <w:sz w:val="28"/>
          <w:szCs w:val="28"/>
        </w:rPr>
        <w:t xml:space="preserve"> </w:t>
      </w:r>
      <w:r w:rsidR="002F092B">
        <w:rPr>
          <w:sz w:val="28"/>
          <w:szCs w:val="28"/>
        </w:rPr>
        <w:t>«Дульдургинский район»</w:t>
      </w:r>
    </w:p>
    <w:p w14:paraId="7DD1ACD5" w14:textId="77777777" w:rsidR="00AB28DB" w:rsidRDefault="00AB28DB" w:rsidP="00AB28DB">
      <w:pPr>
        <w:pStyle w:val="3"/>
        <w:spacing w:after="0"/>
        <w:jc w:val="both"/>
        <w:rPr>
          <w:sz w:val="28"/>
          <w:szCs w:val="28"/>
        </w:rPr>
      </w:pPr>
    </w:p>
    <w:p w14:paraId="6FE068C7" w14:textId="77777777" w:rsidR="00AB28DB" w:rsidRDefault="00AB28DB" w:rsidP="002F092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F208ECF" w14:textId="77777777" w:rsidR="009D5CB9" w:rsidRDefault="009D5CB9" w:rsidP="00AB28DB">
      <w:pPr>
        <w:pStyle w:val="3"/>
        <w:spacing w:after="0"/>
        <w:jc w:val="both"/>
        <w:rPr>
          <w:sz w:val="28"/>
          <w:szCs w:val="28"/>
        </w:rPr>
      </w:pPr>
    </w:p>
    <w:p w14:paraId="6F13600E" w14:textId="4381B8DB" w:rsidR="00460020" w:rsidRPr="00C61763" w:rsidRDefault="00C43902" w:rsidP="006853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226B" w:rsidRPr="00C4390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853D9" w:rsidRPr="00A25896">
        <w:rPr>
          <w:rFonts w:ascii="Times New Roman" w:hAnsi="Times New Roman" w:cs="Times New Roman"/>
          <w:sz w:val="28"/>
          <w:szCs w:val="28"/>
        </w:rPr>
        <w:t>Положение</w:t>
      </w:r>
      <w:r w:rsidR="00A25896" w:rsidRPr="00A25896">
        <w:rPr>
          <w:rFonts w:ascii="Times New Roman" w:hAnsi="Times New Roman" w:cs="Times New Roman"/>
          <w:sz w:val="28"/>
          <w:szCs w:val="28"/>
        </w:rPr>
        <w:t xml:space="preserve"> об оплате труда работников</w:t>
      </w:r>
      <w:r w:rsidR="00C61763">
        <w:rPr>
          <w:rFonts w:ascii="Times New Roman" w:hAnsi="Times New Roman" w:cs="Times New Roman"/>
          <w:sz w:val="28"/>
          <w:szCs w:val="28"/>
        </w:rPr>
        <w:t xml:space="preserve"> 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 xml:space="preserve">муниципальных учреждений </w:t>
      </w:r>
      <w:r w:rsidR="00ED34C1">
        <w:rPr>
          <w:rFonts w:ascii="Times New Roman" w:hAnsi="Times New Roman" w:cs="Times New Roman"/>
          <w:bCs/>
          <w:sz w:val="28"/>
          <w:szCs w:val="28"/>
        </w:rPr>
        <w:t xml:space="preserve">дополнительного образования, 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>координация и регулирование которых возложены на</w:t>
      </w:r>
      <w:r w:rsidR="00ED34C1">
        <w:rPr>
          <w:rFonts w:ascii="Times New Roman" w:hAnsi="Times New Roman" w:cs="Times New Roman"/>
          <w:bCs/>
          <w:sz w:val="28"/>
          <w:szCs w:val="28"/>
        </w:rPr>
        <w:t xml:space="preserve"> отдел культуры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 xml:space="preserve"> Комитет</w:t>
      </w:r>
      <w:r w:rsidR="00ED34C1">
        <w:rPr>
          <w:rFonts w:ascii="Times New Roman" w:hAnsi="Times New Roman" w:cs="Times New Roman"/>
          <w:bCs/>
          <w:sz w:val="28"/>
          <w:szCs w:val="28"/>
        </w:rPr>
        <w:t>а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 xml:space="preserve"> по социальной политике администрации муниципального района «Дульдургинский район»</w:t>
      </w:r>
      <w:r w:rsidR="00C61763">
        <w:rPr>
          <w:rFonts w:ascii="Times New Roman" w:hAnsi="Times New Roman" w:cs="Times New Roman"/>
          <w:bCs/>
          <w:sz w:val="28"/>
          <w:szCs w:val="28"/>
        </w:rPr>
        <w:t>,</w:t>
      </w:r>
      <w:r w:rsidR="00C61763" w:rsidRPr="00C61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 xml:space="preserve">утвержденного постановлением администрации муниципального района «Дульдургинский район» от </w:t>
      </w:r>
      <w:r w:rsidR="00ED34C1">
        <w:rPr>
          <w:rFonts w:ascii="Times New Roman" w:hAnsi="Times New Roman" w:cs="Times New Roman"/>
          <w:bCs/>
          <w:sz w:val="28"/>
          <w:szCs w:val="28"/>
        </w:rPr>
        <w:t xml:space="preserve">5 сентября 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 xml:space="preserve">2025 года № </w:t>
      </w:r>
      <w:r w:rsidR="00ED34C1">
        <w:rPr>
          <w:rFonts w:ascii="Times New Roman" w:hAnsi="Times New Roman" w:cs="Times New Roman"/>
          <w:bCs/>
          <w:sz w:val="28"/>
          <w:szCs w:val="28"/>
        </w:rPr>
        <w:t>4</w:t>
      </w:r>
      <w:r w:rsidR="00C61763" w:rsidRPr="00C61763">
        <w:rPr>
          <w:rFonts w:ascii="Times New Roman" w:hAnsi="Times New Roman" w:cs="Times New Roman"/>
          <w:bCs/>
          <w:sz w:val="28"/>
          <w:szCs w:val="28"/>
        </w:rPr>
        <w:t>94-п</w:t>
      </w:r>
      <w:r w:rsidR="00C6176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25896" w:rsidRPr="00C61763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</w:t>
      </w:r>
      <w:r w:rsidR="007F60EA" w:rsidRPr="00C6176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558F684" w14:textId="10DF1FC6" w:rsidR="00577221" w:rsidRDefault="002F3B29" w:rsidP="00467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560CC">
        <w:rPr>
          <w:rFonts w:ascii="Times New Roman" w:hAnsi="Times New Roman" w:cs="Times New Roman"/>
          <w:sz w:val="28"/>
          <w:szCs w:val="28"/>
        </w:rPr>
        <w:t xml:space="preserve"> Р</w:t>
      </w:r>
      <w:r w:rsidR="00893CF2" w:rsidRPr="002F3B29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E41BA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41BAA" w:rsidRPr="00E41BAA">
        <w:rPr>
          <w:rFonts w:ascii="Times New Roman" w:hAnsi="Times New Roman" w:cs="Times New Roman"/>
          <w:sz w:val="28"/>
          <w:szCs w:val="28"/>
        </w:rPr>
        <w:t xml:space="preserve"> </w:t>
      </w:r>
      <w:r w:rsidR="00E41BAA">
        <w:rPr>
          <w:rFonts w:ascii="Times New Roman" w:hAnsi="Times New Roman" w:cs="Times New Roman"/>
          <w:sz w:val="28"/>
          <w:szCs w:val="28"/>
        </w:rPr>
        <w:t>пункт 8.5.</w:t>
      </w:r>
      <w:r w:rsidR="00ED34C1">
        <w:rPr>
          <w:rFonts w:ascii="Times New Roman" w:hAnsi="Times New Roman" w:cs="Times New Roman"/>
          <w:sz w:val="28"/>
          <w:szCs w:val="28"/>
        </w:rPr>
        <w:t xml:space="preserve"> </w:t>
      </w:r>
      <w:r w:rsidR="000560CC">
        <w:rPr>
          <w:rFonts w:ascii="Times New Roman" w:hAnsi="Times New Roman" w:cs="Times New Roman"/>
          <w:sz w:val="28"/>
          <w:szCs w:val="28"/>
        </w:rPr>
        <w:t>«</w:t>
      </w:r>
      <w:r w:rsidR="00E41BAA">
        <w:rPr>
          <w:rFonts w:ascii="Times New Roman" w:hAnsi="Times New Roman" w:cs="Times New Roman"/>
          <w:sz w:val="28"/>
          <w:szCs w:val="28"/>
        </w:rPr>
        <w:t>Условия премирования работников</w:t>
      </w:r>
      <w:r w:rsidR="000560CC">
        <w:rPr>
          <w:rFonts w:ascii="Times New Roman" w:hAnsi="Times New Roman" w:cs="Times New Roman"/>
          <w:sz w:val="28"/>
          <w:szCs w:val="28"/>
        </w:rPr>
        <w:t>»</w:t>
      </w:r>
      <w:r w:rsidR="00ED34C1">
        <w:rPr>
          <w:rFonts w:ascii="Times New Roman" w:hAnsi="Times New Roman" w:cs="Times New Roman"/>
          <w:sz w:val="28"/>
          <w:szCs w:val="28"/>
        </w:rPr>
        <w:t xml:space="preserve">, </w:t>
      </w:r>
      <w:r w:rsidR="00ED34C1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</w:t>
      </w:r>
      <w:r w:rsidR="00ED34C1">
        <w:rPr>
          <w:rFonts w:ascii="Times New Roman" w:hAnsi="Times New Roman" w:cs="Times New Roman"/>
          <w:sz w:val="28"/>
          <w:szCs w:val="28"/>
        </w:rPr>
        <w:t>:</w:t>
      </w:r>
      <w:r w:rsidR="00E41BAA">
        <w:rPr>
          <w:rFonts w:ascii="Times New Roman" w:hAnsi="Times New Roman" w:cs="Times New Roman"/>
          <w:sz w:val="28"/>
          <w:szCs w:val="28"/>
        </w:rPr>
        <w:t xml:space="preserve"> «Снижение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</w:t>
      </w:r>
      <w:r w:rsidR="00B12A64">
        <w:rPr>
          <w:rFonts w:ascii="Times New Roman" w:hAnsi="Times New Roman" w:cs="Times New Roman"/>
          <w:sz w:val="28"/>
          <w:szCs w:val="28"/>
        </w:rPr>
        <w:t xml:space="preserve">, которые начисляются за период, в котором работнику было применено соответствующее дисциплинарное взыскание, а размер такого снижения </w:t>
      </w:r>
      <w:r w:rsidR="00B12A64">
        <w:rPr>
          <w:rFonts w:ascii="Times New Roman" w:hAnsi="Times New Roman" w:cs="Times New Roman"/>
          <w:sz w:val="28"/>
          <w:szCs w:val="28"/>
        </w:rPr>
        <w:lastRenderedPageBreak/>
        <w:t>премии не может приводить к уменьшению размера месячной заработной платы более чем на 20 процентов (часть 3 статья135 ТК РФ)».</w:t>
      </w:r>
      <w:r w:rsidR="00E41BAA">
        <w:rPr>
          <w:rFonts w:ascii="Times New Roman" w:hAnsi="Times New Roman" w:cs="Times New Roman"/>
          <w:sz w:val="28"/>
          <w:szCs w:val="28"/>
        </w:rPr>
        <w:t xml:space="preserve"> </w:t>
      </w:r>
      <w:r w:rsidR="00056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649C3" w14:textId="7490941B" w:rsidR="00340B02" w:rsidRDefault="00340B02" w:rsidP="004677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17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Приложение1 к Положению,</w:t>
      </w:r>
      <w:r w:rsidR="00317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утвержденному</w:t>
      </w:r>
      <w:r w:rsidR="00317711">
        <w:rPr>
          <w:rFonts w:ascii="Times New Roman" w:hAnsi="Times New Roman" w:cs="Times New Roman"/>
          <w:sz w:val="28"/>
          <w:szCs w:val="28"/>
        </w:rPr>
        <w:t xml:space="preserve"> </w:t>
      </w:r>
      <w:r w:rsidR="00317711">
        <w:rPr>
          <w:rFonts w:ascii="Times New Roman" w:hAnsi="Times New Roman" w:cs="Times New Roman"/>
          <w:bCs/>
          <w:sz w:val="28"/>
          <w:szCs w:val="28"/>
        </w:rPr>
        <w:t>П</w:t>
      </w:r>
      <w:r w:rsidRPr="00C61763">
        <w:rPr>
          <w:rFonts w:ascii="Times New Roman" w:hAnsi="Times New Roman" w:cs="Times New Roman"/>
          <w:bCs/>
          <w:sz w:val="28"/>
          <w:szCs w:val="28"/>
        </w:rPr>
        <w:t>остановлением администрации муниципального района «Дульдургинский район» от</w:t>
      </w:r>
      <w:r w:rsidR="003177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34C1">
        <w:rPr>
          <w:rFonts w:ascii="Times New Roman" w:hAnsi="Times New Roman" w:cs="Times New Roman"/>
          <w:bCs/>
          <w:sz w:val="28"/>
          <w:szCs w:val="28"/>
        </w:rPr>
        <w:t>5</w:t>
      </w:r>
      <w:r w:rsidR="003177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D34C1">
        <w:rPr>
          <w:rFonts w:ascii="Times New Roman" w:hAnsi="Times New Roman" w:cs="Times New Roman"/>
          <w:bCs/>
          <w:sz w:val="28"/>
          <w:szCs w:val="28"/>
        </w:rPr>
        <w:t>сентября</w:t>
      </w:r>
      <w:r w:rsidRPr="00C61763">
        <w:rPr>
          <w:rFonts w:ascii="Times New Roman" w:hAnsi="Times New Roman" w:cs="Times New Roman"/>
          <w:bCs/>
          <w:sz w:val="28"/>
          <w:szCs w:val="28"/>
        </w:rPr>
        <w:t xml:space="preserve">  2025</w:t>
      </w:r>
      <w:proofErr w:type="gramEnd"/>
      <w:r w:rsidRPr="00C6176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ED34C1">
        <w:rPr>
          <w:rFonts w:ascii="Times New Roman" w:hAnsi="Times New Roman" w:cs="Times New Roman"/>
          <w:bCs/>
          <w:sz w:val="28"/>
          <w:szCs w:val="28"/>
        </w:rPr>
        <w:t>4</w:t>
      </w:r>
      <w:r w:rsidRPr="00C61763">
        <w:rPr>
          <w:rFonts w:ascii="Times New Roman" w:hAnsi="Times New Roman" w:cs="Times New Roman"/>
          <w:bCs/>
          <w:sz w:val="28"/>
          <w:szCs w:val="28"/>
        </w:rPr>
        <w:t>94-п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 (прилагается).</w:t>
      </w:r>
    </w:p>
    <w:p w14:paraId="3E54ED2C" w14:textId="633C9088" w:rsidR="00166E34" w:rsidRDefault="00D103BF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6E34">
        <w:rPr>
          <w:rFonts w:ascii="Times New Roman" w:hAnsi="Times New Roman" w:cs="Times New Roman"/>
          <w:sz w:val="28"/>
          <w:szCs w:val="28"/>
        </w:rPr>
        <w:t xml:space="preserve">.  </w:t>
      </w:r>
      <w:r w:rsidR="00166E34" w:rsidRPr="008E2415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на официальном</w:t>
      </w:r>
      <w:r w:rsidR="002434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B1B75FE" w14:textId="37993BDE" w:rsidR="00166E34" w:rsidRDefault="00166E34" w:rsidP="00243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2415">
        <w:rPr>
          <w:rFonts w:ascii="Times New Roman" w:hAnsi="Times New Roman" w:cs="Times New Roman"/>
          <w:sz w:val="28"/>
          <w:szCs w:val="28"/>
        </w:rPr>
        <w:t>еб-сайте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Дульдургинский район»</w:t>
      </w:r>
      <w:r w:rsidRPr="008E2415">
        <w:rPr>
          <w:rFonts w:ascii="Times New Roman" w:hAnsi="Times New Roman" w:cs="Times New Roman"/>
          <w:sz w:val="28"/>
          <w:szCs w:val="28"/>
        </w:rPr>
        <w:t>» Заб</w:t>
      </w:r>
      <w:r>
        <w:rPr>
          <w:rFonts w:ascii="Times New Roman" w:hAnsi="Times New Roman" w:cs="Times New Roman"/>
          <w:sz w:val="28"/>
          <w:szCs w:val="28"/>
        </w:rPr>
        <w:t>айкальского края: www</w:t>
      </w:r>
      <w:hyperlink r:id="rId7" w:history="1">
        <w:r w:rsidRPr="00172A86">
          <w:rPr>
            <w:rStyle w:val="ac"/>
            <w:sz w:val="28"/>
            <w:szCs w:val="28"/>
          </w:rPr>
          <w:t>https://duldurga.75.ru/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  <w:r w:rsidR="00317711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</w:t>
      </w:r>
      <w:r w:rsidR="00A13096">
        <w:rPr>
          <w:rFonts w:ascii="Times New Roman" w:hAnsi="Times New Roman" w:cs="Times New Roman"/>
          <w:sz w:val="28"/>
          <w:szCs w:val="28"/>
        </w:rPr>
        <w:t xml:space="preserve">, </w:t>
      </w:r>
      <w:r w:rsidR="00317711">
        <w:rPr>
          <w:rFonts w:ascii="Times New Roman" w:hAnsi="Times New Roman" w:cs="Times New Roman"/>
          <w:sz w:val="28"/>
          <w:szCs w:val="28"/>
        </w:rPr>
        <w:t>возникшие с 1 октября 2025 года.</w:t>
      </w:r>
    </w:p>
    <w:p w14:paraId="478A7647" w14:textId="27B59E36" w:rsidR="00166E34" w:rsidRPr="00C57C91" w:rsidRDefault="00D103BF" w:rsidP="002434D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6E34" w:rsidRPr="00C57C91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317711">
        <w:rPr>
          <w:rFonts w:ascii="Times New Roman" w:hAnsi="Times New Roman"/>
          <w:sz w:val="28"/>
          <w:szCs w:val="28"/>
        </w:rPr>
        <w:t>П</w:t>
      </w:r>
      <w:r w:rsidR="00166E34" w:rsidRPr="00C57C91">
        <w:rPr>
          <w:rFonts w:ascii="Times New Roman" w:hAnsi="Times New Roman"/>
          <w:sz w:val="28"/>
          <w:szCs w:val="28"/>
        </w:rPr>
        <w:t>остановления возложить на</w:t>
      </w:r>
      <w:r w:rsidR="00317711">
        <w:rPr>
          <w:rFonts w:ascii="Times New Roman" w:hAnsi="Times New Roman"/>
          <w:sz w:val="28"/>
          <w:szCs w:val="28"/>
        </w:rPr>
        <w:t xml:space="preserve"> </w:t>
      </w:r>
      <w:r w:rsidR="002434DD">
        <w:rPr>
          <w:rFonts w:ascii="Times New Roman" w:hAnsi="Times New Roman"/>
          <w:sz w:val="28"/>
          <w:szCs w:val="28"/>
        </w:rPr>
        <w:t>п</w:t>
      </w:r>
      <w:r w:rsidR="00166E34" w:rsidRPr="00C57C91">
        <w:rPr>
          <w:rFonts w:ascii="Times New Roman" w:hAnsi="Times New Roman"/>
          <w:sz w:val="28"/>
          <w:szCs w:val="28"/>
        </w:rPr>
        <w:t>редседателя Комитета</w:t>
      </w:r>
      <w:r w:rsidR="00166E34">
        <w:rPr>
          <w:rFonts w:ascii="Times New Roman" w:hAnsi="Times New Roman"/>
          <w:sz w:val="28"/>
          <w:szCs w:val="28"/>
        </w:rPr>
        <w:t xml:space="preserve"> по социальной политике </w:t>
      </w:r>
      <w:proofErr w:type="gramStart"/>
      <w:r w:rsidR="00166E34">
        <w:rPr>
          <w:rFonts w:ascii="Times New Roman" w:hAnsi="Times New Roman"/>
          <w:sz w:val="28"/>
          <w:szCs w:val="28"/>
        </w:rPr>
        <w:t xml:space="preserve">администрации </w:t>
      </w:r>
      <w:r w:rsidR="002434DD">
        <w:rPr>
          <w:rFonts w:ascii="Times New Roman" w:hAnsi="Times New Roman"/>
          <w:sz w:val="28"/>
          <w:szCs w:val="28"/>
        </w:rPr>
        <w:t xml:space="preserve"> </w:t>
      </w:r>
      <w:r w:rsidR="00166E3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166E34">
        <w:rPr>
          <w:rFonts w:ascii="Times New Roman" w:hAnsi="Times New Roman"/>
          <w:sz w:val="28"/>
          <w:szCs w:val="28"/>
        </w:rPr>
        <w:t xml:space="preserve"> района «Дульдургинский </w:t>
      </w:r>
      <w:proofErr w:type="gramStart"/>
      <w:r w:rsidR="00166E34">
        <w:rPr>
          <w:rFonts w:ascii="Times New Roman" w:hAnsi="Times New Roman"/>
          <w:sz w:val="28"/>
          <w:szCs w:val="28"/>
        </w:rPr>
        <w:t>район»</w:t>
      </w:r>
      <w:r w:rsidR="00166E34" w:rsidRPr="00C57C91">
        <w:rPr>
          <w:rFonts w:ascii="Times New Roman" w:hAnsi="Times New Roman"/>
          <w:sz w:val="28"/>
          <w:szCs w:val="28"/>
        </w:rPr>
        <w:t xml:space="preserve"> </w:t>
      </w:r>
      <w:r w:rsidR="00166E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6E34">
        <w:rPr>
          <w:rFonts w:ascii="Times New Roman" w:hAnsi="Times New Roman"/>
          <w:sz w:val="28"/>
          <w:szCs w:val="28"/>
        </w:rPr>
        <w:t>М.Б.Жамбалову</w:t>
      </w:r>
      <w:proofErr w:type="spellEnd"/>
      <w:proofErr w:type="gramEnd"/>
      <w:r w:rsidR="00166E34">
        <w:rPr>
          <w:rFonts w:ascii="Times New Roman" w:hAnsi="Times New Roman"/>
          <w:sz w:val="28"/>
          <w:szCs w:val="28"/>
        </w:rPr>
        <w:t>.</w:t>
      </w:r>
    </w:p>
    <w:p w14:paraId="25E855F0" w14:textId="77777777" w:rsidR="00166E34" w:rsidRPr="004677C6" w:rsidRDefault="00166E34" w:rsidP="00243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35B15A" w14:textId="77777777" w:rsidR="00893CF2" w:rsidRPr="002F3B29" w:rsidRDefault="00893CF2" w:rsidP="002F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2D8779" w14:textId="77777777" w:rsidR="000E1BBA" w:rsidRDefault="004677C6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E471F" w14:textId="77777777" w:rsidR="000E1BBA" w:rsidRDefault="000E1BBA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1A960" w14:textId="5FBD7F40" w:rsidR="00114E5D" w:rsidRDefault="006C3A76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7C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мун</w:t>
      </w:r>
      <w:r w:rsidR="002F092B">
        <w:rPr>
          <w:rFonts w:ascii="Times New Roman" w:hAnsi="Times New Roman" w:cs="Times New Roman"/>
          <w:sz w:val="28"/>
          <w:szCs w:val="28"/>
        </w:rPr>
        <w:t xml:space="preserve">иципального района                                         </w:t>
      </w:r>
      <w:r w:rsidR="002434DD">
        <w:rPr>
          <w:rFonts w:ascii="Times New Roman" w:hAnsi="Times New Roman" w:cs="Times New Roman"/>
          <w:sz w:val="28"/>
          <w:szCs w:val="28"/>
        </w:rPr>
        <w:t xml:space="preserve">  </w:t>
      </w:r>
      <w:r w:rsidR="000E1BBA">
        <w:rPr>
          <w:rFonts w:ascii="Times New Roman" w:hAnsi="Times New Roman" w:cs="Times New Roman"/>
          <w:sz w:val="28"/>
          <w:szCs w:val="28"/>
        </w:rPr>
        <w:t xml:space="preserve">  </w:t>
      </w:r>
      <w:r w:rsidR="00317711">
        <w:rPr>
          <w:rFonts w:ascii="Times New Roman" w:hAnsi="Times New Roman" w:cs="Times New Roman"/>
          <w:sz w:val="28"/>
          <w:szCs w:val="28"/>
        </w:rPr>
        <w:t xml:space="preserve">  </w:t>
      </w:r>
      <w:r w:rsidR="002F0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2B">
        <w:rPr>
          <w:rFonts w:ascii="Times New Roman" w:hAnsi="Times New Roman" w:cs="Times New Roman"/>
          <w:sz w:val="28"/>
          <w:szCs w:val="28"/>
        </w:rPr>
        <w:t>А.М.Мункуев</w:t>
      </w:r>
      <w:proofErr w:type="spellEnd"/>
    </w:p>
    <w:p w14:paraId="3F2BC65B" w14:textId="77777777" w:rsidR="00114E5D" w:rsidRDefault="00114E5D" w:rsidP="00114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55BEA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83E518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E6A513" w14:textId="77777777" w:rsidR="000E1BBA" w:rsidRDefault="000E1BB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B9F7B3" w14:textId="77777777" w:rsidR="000E1BBA" w:rsidRDefault="000E1BB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9A1BBE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0BDB50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75DD6A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C4946D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2F735A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428DC3D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87E102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7A77459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1D4CF5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8D46F64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AD1F261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5231A0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66F02DB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E3C356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4B2F67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895AAA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BF83D7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4DF30E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51C96AB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93B293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DFB9606" w14:textId="77777777" w:rsidR="00317711" w:rsidRDefault="00317711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F88F54" w14:textId="6E368E3C" w:rsidR="002434DD" w:rsidRPr="004242A0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</w:t>
      </w:r>
      <w:r w:rsidRPr="004242A0">
        <w:rPr>
          <w:rFonts w:ascii="Times New Roman" w:hAnsi="Times New Roman" w:cs="Times New Roman"/>
          <w:sz w:val="24"/>
          <w:szCs w:val="24"/>
        </w:rPr>
        <w:t>полнитель:</w:t>
      </w:r>
    </w:p>
    <w:p w14:paraId="249F598B" w14:textId="77777777" w:rsidR="002434DD" w:rsidRPr="004242A0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 xml:space="preserve">экономист комитета по </w:t>
      </w:r>
    </w:p>
    <w:p w14:paraId="103ADCAD" w14:textId="77777777" w:rsidR="002434DD" w:rsidRDefault="002434DD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 xml:space="preserve">социальной политике </w:t>
      </w:r>
      <w:proofErr w:type="spellStart"/>
      <w:r w:rsidRPr="004242A0">
        <w:rPr>
          <w:rFonts w:ascii="Times New Roman" w:hAnsi="Times New Roman" w:cs="Times New Roman"/>
          <w:sz w:val="24"/>
          <w:szCs w:val="24"/>
        </w:rPr>
        <w:t>М.Г.Пляскина</w:t>
      </w:r>
      <w:proofErr w:type="spellEnd"/>
    </w:p>
    <w:p w14:paraId="21320F5E" w14:textId="77777777" w:rsidR="00FF5B8A" w:rsidRDefault="00FF5B8A" w:rsidP="002434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2B6E14" w14:textId="6DAC2AF5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                                                                        </w:t>
      </w: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Приложение 1 к Положению, </w:t>
      </w:r>
    </w:p>
    <w:p w14:paraId="3D27E0B8" w14:textId="56F05409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утвержденному постановлением</w:t>
      </w:r>
    </w:p>
    <w:p w14:paraId="3A6BCE36" w14:textId="5CD4B96E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администрации муниципального</w:t>
      </w:r>
    </w:p>
    <w:p w14:paraId="16BC591B" w14:textId="67DA9AD5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района «Дульдургинский район» </w:t>
      </w:r>
    </w:p>
    <w:p w14:paraId="43F9EA9D" w14:textId="0812DE8C" w:rsidR="00FF5B8A" w:rsidRPr="00FF5B8A" w:rsidRDefault="00FF5B8A" w:rsidP="00FF5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Pr="00FF5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 «___» __________2025г. №</w:t>
      </w:r>
    </w:p>
    <w:p w14:paraId="5474DEFC" w14:textId="77777777" w:rsidR="00FF5B8A" w:rsidRDefault="00FF5B8A" w:rsidP="00FF5B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FED7EBD" w14:textId="77777777" w:rsidR="00ED34C1" w:rsidRPr="00C5205E" w:rsidRDefault="00ED34C1" w:rsidP="00ED34C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pacing w:val="2"/>
        </w:rPr>
      </w:pPr>
    </w:p>
    <w:p w14:paraId="4523E696" w14:textId="1144373D" w:rsidR="00ED34C1" w:rsidRPr="00C5205E" w:rsidRDefault="00ED34C1" w:rsidP="00ED34C1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pacing w:val="2"/>
        </w:rPr>
      </w:pPr>
      <w:r w:rsidRPr="00C5205E">
        <w:rPr>
          <w:rFonts w:ascii="Times New Roman" w:hAnsi="Times New Roman" w:cs="Times New Roman"/>
          <w:spacing w:val="2"/>
        </w:rPr>
        <w:t xml:space="preserve"> </w:t>
      </w:r>
    </w:p>
    <w:p w14:paraId="18DAAEC3" w14:textId="5AAC99D1" w:rsidR="00ED34C1" w:rsidRPr="00C5205E" w:rsidRDefault="00ED34C1" w:rsidP="00ED34C1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C5205E">
        <w:rPr>
          <w:rFonts w:ascii="Times New Roman" w:hAnsi="Times New Roman" w:cs="Times New Roman"/>
          <w:b/>
          <w:spacing w:val="2"/>
          <w:sz w:val="28"/>
          <w:szCs w:val="28"/>
        </w:rPr>
        <w:t xml:space="preserve">РАЗМЕРЫ БАЗОВЫХ ОКЛАДОВ (БАЗОВЫЕ ДОЛЖНОСТНЫЕ ОКЛАДЫ) РАБОТНИКОВ </w:t>
      </w:r>
      <w:r w:rsidR="00DA452D">
        <w:rPr>
          <w:rFonts w:ascii="Times New Roman" w:hAnsi="Times New Roman" w:cs="Times New Roman"/>
          <w:b/>
          <w:spacing w:val="2"/>
          <w:sz w:val="28"/>
          <w:szCs w:val="28"/>
        </w:rPr>
        <w:t xml:space="preserve">ДОПОЛНИТЕЛЬНОГО </w:t>
      </w:r>
      <w:proofErr w:type="gramStart"/>
      <w:r w:rsidR="00DA452D">
        <w:rPr>
          <w:rFonts w:ascii="Times New Roman" w:hAnsi="Times New Roman" w:cs="Times New Roman"/>
          <w:b/>
          <w:spacing w:val="2"/>
          <w:sz w:val="28"/>
          <w:szCs w:val="28"/>
        </w:rPr>
        <w:t xml:space="preserve">ОБРАЗОВАНИЯ  </w:t>
      </w:r>
      <w:proofErr w:type="spellStart"/>
      <w:r w:rsidR="00DA452D">
        <w:rPr>
          <w:rFonts w:ascii="Times New Roman" w:hAnsi="Times New Roman" w:cs="Times New Roman"/>
          <w:b/>
          <w:sz w:val="28"/>
          <w:szCs w:val="28"/>
        </w:rPr>
        <w:t>координация</w:t>
      </w:r>
      <w:proofErr w:type="spellEnd"/>
      <w:proofErr w:type="gramEnd"/>
      <w:r w:rsidR="00DA452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DA452D">
        <w:rPr>
          <w:rFonts w:ascii="Times New Roman" w:hAnsi="Times New Roman" w:cs="Times New Roman"/>
          <w:b/>
          <w:sz w:val="28"/>
          <w:szCs w:val="28"/>
        </w:rPr>
        <w:t>регулирование</w:t>
      </w:r>
      <w:proofErr w:type="gramEnd"/>
      <w:r w:rsidR="00DA452D">
        <w:rPr>
          <w:rFonts w:ascii="Times New Roman" w:hAnsi="Times New Roman" w:cs="Times New Roman"/>
          <w:b/>
          <w:sz w:val="28"/>
          <w:szCs w:val="28"/>
        </w:rPr>
        <w:t xml:space="preserve"> которых возложены на отдел культуры Комитета по социальной политике администрации муниципального района «Дульдургинский район»</w:t>
      </w:r>
      <w:r w:rsidR="00DA452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</w:p>
    <w:p w14:paraId="186F27DD" w14:textId="77777777" w:rsidR="00ED34C1" w:rsidRPr="00C5205E" w:rsidRDefault="00ED34C1" w:rsidP="00ED34C1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pacing w:val="2"/>
        </w:rPr>
      </w:pPr>
      <w:r w:rsidRPr="00C5205E">
        <w:rPr>
          <w:rFonts w:ascii="Times New Roman" w:hAnsi="Times New Roman" w:cs="Times New Roman"/>
          <w:b/>
          <w:spacing w:val="2"/>
        </w:rPr>
        <w:t>1. ПРОФЕССИОНАЛЬНАЯ КВАЛИФИКАЦИОННАЯ ГРУППА "ОБЩЕОТРАСЛЕВЫХ ПРОФЕССИЙ РАБОЧИХ"</w:t>
      </w:r>
    </w:p>
    <w:p w14:paraId="7B590586" w14:textId="77777777" w:rsidR="00ED34C1" w:rsidRPr="00C5205E" w:rsidRDefault="00ED34C1" w:rsidP="00ED34C1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C5205E">
        <w:rPr>
          <w:rFonts w:ascii="Times New Roman" w:hAnsi="Times New Roman" w:cs="Times New Roman"/>
          <w:spacing w:val="2"/>
          <w:sz w:val="28"/>
          <w:szCs w:val="28"/>
        </w:rPr>
        <w:t>1.1. Профессиональная квалификационная группа "Общеотраслевые профессии рабочих первого уровня"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4568"/>
        <w:gridCol w:w="1915"/>
      </w:tblGrid>
      <w:tr w:rsidR="00ED34C1" w:rsidRPr="00C5205E" w14:paraId="5955F6F5" w14:textId="77777777" w:rsidTr="006A3DD4">
        <w:trPr>
          <w:trHeight w:val="15"/>
          <w:jc w:val="center"/>
        </w:trPr>
        <w:tc>
          <w:tcPr>
            <w:tcW w:w="2892" w:type="dxa"/>
            <w:hideMark/>
          </w:tcPr>
          <w:p w14:paraId="2135E762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hideMark/>
          </w:tcPr>
          <w:p w14:paraId="2BFA5E43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hideMark/>
          </w:tcPr>
          <w:p w14:paraId="3EFF0B01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4C1" w:rsidRPr="00C5205E" w14:paraId="309B0990" w14:textId="77777777" w:rsidTr="006A3DD4">
        <w:trPr>
          <w:jc w:val="center"/>
        </w:trPr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00DCA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DD0BC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D6150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</w:tr>
      <w:tr w:rsidR="00ED34C1" w:rsidRPr="00C5205E" w14:paraId="73E0ED6C" w14:textId="77777777" w:rsidTr="006A3DD4">
        <w:trPr>
          <w:jc w:val="center"/>
        </w:trPr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AB3F0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5DF7B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1, 2, квалификационных разрядов в соответствии с Единым квалификационным справочником работ и профессий рабочих &lt;*&gt;: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гардеробщик;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горничная; грузчик;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дворник;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дезинфектор;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истопник;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садовник;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сторож (вахтер);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уборщик производственных помещений;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уборщик служебных помещений;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уборщик территорий;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рабочий по комплексному обслуживанию и ремонту зданий;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рабочий по стирке и ремонту спецодежды (белья); оператор стиральных машин; кухонный рабочий; мойщик посуды; 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машинист по стирке и ремонту спецодежды; подсобный рабочий; кондитер; слесарь-сантехник; слесарь-электрик по ремонту электрооборудования; слесарь по ремонту автомобилей электромонтер по ремонту и обслуживанию электрооборудования; повар; рабочий по благоустройству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B5963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8766</w:t>
            </w:r>
          </w:p>
        </w:tc>
      </w:tr>
      <w:tr w:rsidR="00ED34C1" w:rsidRPr="00C5205E" w14:paraId="5D3E7588" w14:textId="77777777" w:rsidTr="006A3DD4">
        <w:trPr>
          <w:jc w:val="center"/>
        </w:trPr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14CDC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E5AE1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по которым предусмотрено присвоение 3 квалификационного разряда в соответствии с Единым квалификационным справочником работ и профессий рабочих &lt;*&gt;: машинист (кочегар) котельных; кастелянша; кладовщик; кассир билетный;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14419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9032</w:t>
            </w:r>
          </w:p>
        </w:tc>
      </w:tr>
    </w:tbl>
    <w:p w14:paraId="402FC563" w14:textId="77777777" w:rsidR="00ED34C1" w:rsidRPr="00C5205E" w:rsidRDefault="00ED34C1" w:rsidP="00ED34C1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C5205E">
        <w:rPr>
          <w:rFonts w:ascii="Times New Roman" w:hAnsi="Times New Roman" w:cs="Times New Roman"/>
          <w:spacing w:val="2"/>
          <w:sz w:val="28"/>
          <w:szCs w:val="28"/>
        </w:rPr>
        <w:t>1.2. Профессиональная квалификационная группа "Общеотраслевые профессии рабочих второго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4657"/>
        <w:gridCol w:w="1846"/>
      </w:tblGrid>
      <w:tr w:rsidR="00ED34C1" w:rsidRPr="00C5205E" w14:paraId="7410FA25" w14:textId="77777777" w:rsidTr="006A3DD4">
        <w:trPr>
          <w:trHeight w:val="15"/>
        </w:trPr>
        <w:tc>
          <w:tcPr>
            <w:tcW w:w="2877" w:type="dxa"/>
            <w:hideMark/>
          </w:tcPr>
          <w:p w14:paraId="03B43EC9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6" w:type="dxa"/>
            <w:hideMark/>
          </w:tcPr>
          <w:p w14:paraId="34D95400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hideMark/>
          </w:tcPr>
          <w:p w14:paraId="10785992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4C1" w:rsidRPr="00C5205E" w14:paraId="4211D361" w14:textId="77777777" w:rsidTr="006A3DD4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961EA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E2D3D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EA7831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</w:tr>
      <w:tr w:rsidR="00ED34C1" w:rsidRPr="00C5205E" w14:paraId="7D2847B4" w14:textId="77777777" w:rsidTr="006A3DD4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71970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7B86C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4 квалификационного разряда в соответствии с Единым квалификационным справочником работ и профессий рабочих &lt;*&gt;: пожарный; маляр; штукатур; санитар ветеринарный; изготовитель пищевых полуфабрикатов; лесовод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FB062A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9831</w:t>
            </w:r>
          </w:p>
        </w:tc>
      </w:tr>
      <w:tr w:rsidR="00ED34C1" w:rsidRPr="00C5205E" w14:paraId="3C5C28CD" w14:textId="77777777" w:rsidTr="006A3DD4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3CB6A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F6145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по которым предусмотрено присвоение 5 квалификационного разряда в соответствии с Единым квалификационным справочником 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 и профессий рабочих &lt;*&gt;: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водитель автомобиля;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буфетчик;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официант; лесовод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38402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10096</w:t>
            </w:r>
          </w:p>
        </w:tc>
      </w:tr>
      <w:tr w:rsidR="00ED34C1" w:rsidRPr="00C5205E" w14:paraId="3936ECD2" w14:textId="77777777" w:rsidTr="006A3DD4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9625DA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4C1" w:rsidRPr="00C5205E" w14:paraId="618950A8" w14:textId="77777777" w:rsidTr="006A3DD4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7F8DA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27E64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6 квалификационного разряда в соответствии с Единым квалификационным справочником работ и профессий рабочих &lt;*&gt;: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антенщик-мачтовик</w:t>
            </w:r>
            <w:proofErr w:type="spellEnd"/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; слесарь-аккумуляторщик; слесарь-ремонтник; слесарь-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электрик;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оператор котельной, слесарь по ремонту оборудования тепловых сетей; кондитер; электромонтер по ремонту и обслуживанию электрооборудования; тракторист; машинист бульдозера; электрогазосварщик; токарь; тренер лошадей; кузнец (штамповщик либо ручной ковки); оператор электронно-вычислительных и вычислительных машин; лесовод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788D7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10361</w:t>
            </w:r>
          </w:p>
        </w:tc>
      </w:tr>
      <w:tr w:rsidR="00ED34C1" w:rsidRPr="00C5205E" w14:paraId="34B76EB2" w14:textId="77777777" w:rsidTr="006A3DD4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831D8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D0C20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Профессии рабочих, по которым предусмотрено присвоение 8 квалификационного разряда в соответствии с Единым квалификационным справочником работ и профессий рабочих &lt;*&gt;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70DC0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10891</w:t>
            </w:r>
          </w:p>
        </w:tc>
      </w:tr>
      <w:tr w:rsidR="00ED34C1" w:rsidRPr="00C5205E" w14:paraId="186090D5" w14:textId="77777777" w:rsidTr="006A3DD4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1E645F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D9C2E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рабочих, предусмотренные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 в соответствии с перечнем наименований профессий высококвалифицированных 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рабочих, занятых на важных (особо важных) и ответственных (особо ответственных) работах &lt;***&gt;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5D5A5F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11158</w:t>
            </w:r>
          </w:p>
        </w:tc>
      </w:tr>
    </w:tbl>
    <w:p w14:paraId="4BA0F633" w14:textId="77777777" w:rsidR="00ED34C1" w:rsidRPr="00C5205E" w:rsidRDefault="00ED34C1" w:rsidP="00ED34C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05E">
        <w:rPr>
          <w:rFonts w:ascii="Times New Roman" w:hAnsi="Times New Roman" w:cs="Times New Roman"/>
          <w:sz w:val="24"/>
          <w:szCs w:val="24"/>
        </w:rPr>
        <w:t>&lt;*&gt; При присвоении другого квалификационного разряда в соответствии с Единым тарифно-квалификационным справочником работ и профессий рабочих, предполагающего переход профессии в следующий квалификационный уровень, базовый оклад устанавливается в соответствии с новым квалификационным уровнем.</w:t>
      </w:r>
    </w:p>
    <w:p w14:paraId="7911DAEC" w14:textId="77777777" w:rsidR="00ED34C1" w:rsidRPr="00C5205E" w:rsidRDefault="00ED34C1" w:rsidP="00ED3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205E">
        <w:rPr>
          <w:rFonts w:ascii="Times New Roman" w:hAnsi="Times New Roman" w:cs="Times New Roman"/>
          <w:sz w:val="24"/>
          <w:szCs w:val="24"/>
        </w:rPr>
        <w:t>*** Если к должности в соответствии с трудовым законодательством предъявляются требования к уровню квалификации и наличию профессионального образования.</w:t>
      </w:r>
    </w:p>
    <w:p w14:paraId="3D087E54" w14:textId="77777777" w:rsidR="00ED34C1" w:rsidRPr="00C5205E" w:rsidRDefault="00ED34C1" w:rsidP="00ED34C1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bookmarkStart w:id="0" w:name="Par126"/>
      <w:bookmarkEnd w:id="0"/>
      <w:r w:rsidRPr="00C5205E">
        <w:rPr>
          <w:rFonts w:ascii="Times New Roman" w:hAnsi="Times New Roman" w:cs="Times New Roman"/>
          <w:b/>
          <w:spacing w:val="2"/>
          <w:sz w:val="28"/>
          <w:szCs w:val="28"/>
        </w:rPr>
        <w:t>2. ПРОФЕССИОНАЛЬНЫЕ КВАЛИФИКАЦИОННЫЕ ГРУППЫ ОБЩЕОТРАСЛЕВЫХ ДОЛЖНОСТЕЙ РУКОВОДИТЕЛЕЙ, СПЕЦИАЛИСТОВ И СЛУЖАЩИХ</w:t>
      </w:r>
    </w:p>
    <w:p w14:paraId="09E33A41" w14:textId="77777777" w:rsidR="00ED34C1" w:rsidRPr="00C5205E" w:rsidRDefault="00ED34C1" w:rsidP="00ED34C1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C5205E">
        <w:rPr>
          <w:rFonts w:ascii="Times New Roman" w:hAnsi="Times New Roman" w:cs="Times New Roman"/>
          <w:spacing w:val="2"/>
          <w:sz w:val="28"/>
          <w:szCs w:val="28"/>
        </w:rPr>
        <w:t>2.1. Профессиональная квалификационная группа "Общеотраслевые должности служащих первого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4541"/>
        <w:gridCol w:w="1936"/>
      </w:tblGrid>
      <w:tr w:rsidR="00ED34C1" w:rsidRPr="00C5205E" w14:paraId="7740EB0C" w14:textId="77777777" w:rsidTr="006A3DD4">
        <w:trPr>
          <w:trHeight w:val="15"/>
        </w:trPr>
        <w:tc>
          <w:tcPr>
            <w:tcW w:w="2957" w:type="dxa"/>
            <w:hideMark/>
          </w:tcPr>
          <w:p w14:paraId="6D3E8C01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138DEBA4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4695ADFF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4C1" w:rsidRPr="00C5205E" w14:paraId="6FFB15F0" w14:textId="77777777" w:rsidTr="006A3DD4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861C48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79F72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AC8F1C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</w:tr>
      <w:tr w:rsidR="00ED34C1" w:rsidRPr="00C5205E" w14:paraId="1EFA2410" w14:textId="77777777" w:rsidTr="006A3DD4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58031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38FC6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Архивариус; агент по снабжению;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делопроизводитель; кассир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; паспортист; комендант; секретарь; секретарь-машинистка; счетовод;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дежурный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(по залу,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 общежитию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, этажу гостиницы и др.); дежурный бюро пропусков; машинистка; паспортист; секретарь-стенографистка; табельщик; калькулятор; копировщик; учетчик; экспедитор; экспедитор по перевозке грузов,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специалист по охране труда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F6CB4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11798</w:t>
            </w:r>
          </w:p>
        </w:tc>
      </w:tr>
      <w:tr w:rsidR="00ED34C1" w:rsidRPr="00C5205E" w14:paraId="46283B51" w14:textId="77777777" w:rsidTr="006A3DD4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63826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E50ECE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5B833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12104</w:t>
            </w:r>
          </w:p>
        </w:tc>
      </w:tr>
    </w:tbl>
    <w:p w14:paraId="10787483" w14:textId="77777777" w:rsidR="00ED34C1" w:rsidRPr="00C5205E" w:rsidRDefault="00ED34C1" w:rsidP="00ED34C1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C5205E">
        <w:rPr>
          <w:rFonts w:ascii="Times New Roman" w:hAnsi="Times New Roman" w:cs="Times New Roman"/>
          <w:spacing w:val="2"/>
          <w:sz w:val="28"/>
          <w:szCs w:val="28"/>
        </w:rPr>
        <w:lastRenderedPageBreak/>
        <w:t>2.2. Профессиональная квалификационная группа "Общеотраслевые должности служащих второго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4577"/>
        <w:gridCol w:w="1909"/>
      </w:tblGrid>
      <w:tr w:rsidR="00ED34C1" w:rsidRPr="00C5205E" w14:paraId="69D378AC" w14:textId="77777777" w:rsidTr="006A3DD4">
        <w:trPr>
          <w:trHeight w:val="15"/>
        </w:trPr>
        <w:tc>
          <w:tcPr>
            <w:tcW w:w="2890" w:type="dxa"/>
            <w:hideMark/>
          </w:tcPr>
          <w:p w14:paraId="781A7025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hideMark/>
          </w:tcPr>
          <w:p w14:paraId="294D423D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hideMark/>
          </w:tcPr>
          <w:p w14:paraId="13F2EF4F" w14:textId="77777777" w:rsidR="00ED34C1" w:rsidRPr="00C5205E" w:rsidRDefault="00ED34C1" w:rsidP="006A3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4C1" w:rsidRPr="00C5205E" w14:paraId="05153BF0" w14:textId="77777777" w:rsidTr="006A3DD4"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C9498E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7BC14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72FE5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</w:tr>
      <w:tr w:rsidR="00ED34C1" w:rsidRPr="00C5205E" w14:paraId="1E099CE6" w14:textId="77777777" w:rsidTr="006A3DD4"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A90E34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929437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Администратор;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диспетчер; инспектор по кадрам; лаборант; секретарь руководителя; техник; техник по защите информации; товаровед; техник вычислительного (информационно-вычислительного) центра; художник; техник-программист; техник по метрологии;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специалист по работе с молодежью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; художник-оформитель; техник-смотритель; техник-электрик; техник по обслуживанию вентиляционных систем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CEC15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12412</w:t>
            </w:r>
          </w:p>
        </w:tc>
      </w:tr>
      <w:tr w:rsidR="00ED34C1" w:rsidRPr="00C5205E" w14:paraId="112F92B5" w14:textId="77777777" w:rsidTr="006A3DD4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4F107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4C1" w:rsidRPr="00C5205E" w14:paraId="62A9E839" w14:textId="77777777" w:rsidTr="006A3DD4"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1BD24A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F44FC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фотолабораторией;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заведующий хозяйством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66B29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12718</w:t>
            </w:r>
          </w:p>
        </w:tc>
      </w:tr>
      <w:tr w:rsidR="00ED34C1" w:rsidRPr="00C5205E" w14:paraId="5AAEC0D7" w14:textId="77777777" w:rsidTr="006A3DD4"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EB4DD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квалификационный уровень</w:t>
            </w:r>
          </w:p>
        </w:tc>
        <w:tc>
          <w:tcPr>
            <w:tcW w:w="4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D5A2E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научно-технической библиотекой; заведующий производством (шеф-повар);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заведующий столовой;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гостиницей; начальник хозяйственного отдела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заведующий общежитием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; управляющий отделением (фермой, сельскохозяйственным участком). Должности служащих первого квалификационного уровня, по которым устанавливается I </w:t>
            </w:r>
            <w:proofErr w:type="spellStart"/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94CA8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13330</w:t>
            </w:r>
          </w:p>
        </w:tc>
      </w:tr>
    </w:tbl>
    <w:p w14:paraId="7D28E2F3" w14:textId="77777777" w:rsidR="00ED34C1" w:rsidRPr="00C5205E" w:rsidRDefault="00ED34C1" w:rsidP="00ED34C1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C5205E">
        <w:rPr>
          <w:rFonts w:ascii="Times New Roman" w:hAnsi="Times New Roman" w:cs="Times New Roman"/>
          <w:spacing w:val="2"/>
          <w:sz w:val="28"/>
          <w:szCs w:val="28"/>
        </w:rPr>
        <w:t>2.3. Профессиональная квалификационная группа "Общеотраслевые должности служащих третьего уровня"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4541"/>
        <w:gridCol w:w="1936"/>
      </w:tblGrid>
      <w:tr w:rsidR="00ED34C1" w:rsidRPr="00C5205E" w14:paraId="714575EB" w14:textId="77777777" w:rsidTr="006A3DD4">
        <w:trPr>
          <w:trHeight w:val="15"/>
        </w:trPr>
        <w:tc>
          <w:tcPr>
            <w:tcW w:w="2957" w:type="dxa"/>
            <w:hideMark/>
          </w:tcPr>
          <w:p w14:paraId="2497853B" w14:textId="77777777" w:rsidR="00ED34C1" w:rsidRPr="00C5205E" w:rsidRDefault="00ED34C1" w:rsidP="006A3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hideMark/>
          </w:tcPr>
          <w:p w14:paraId="63DEF323" w14:textId="77777777" w:rsidR="00ED34C1" w:rsidRPr="00C5205E" w:rsidRDefault="00ED34C1" w:rsidP="006A3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14:paraId="7B226339" w14:textId="77777777" w:rsidR="00ED34C1" w:rsidRPr="00C5205E" w:rsidRDefault="00ED34C1" w:rsidP="006A3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4C1" w:rsidRPr="00C5205E" w14:paraId="68043BF9" w14:textId="77777777" w:rsidTr="006A3DD4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9AE16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84342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8F678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</w:tr>
      <w:tr w:rsidR="00ED34C1" w:rsidRPr="00C5205E" w14:paraId="3D73DD63" w14:textId="77777777" w:rsidTr="006A3DD4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DAC42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60990" w14:textId="77777777" w:rsidR="00ED34C1" w:rsidRPr="00C5205E" w:rsidRDefault="00ED34C1" w:rsidP="006A3DD4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Аналитик;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бухгалтер; документовед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; инженер; инженер по защите информации; инженер по охране труда; инженер-механик; инженер-программист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(программист);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инженер-технолог (технолог); инженер-электроник (электроник); инженер-энергетик; инженер-электрик; инженер по вентиляции;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инженер по ремонту;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по надзору за строительством; инспектор центра занятости населения; менеджер; специалист по кадрам;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экономист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; экономист по бухгалтерскому учету и анализу хозяйственной деятельности; экономист по договорной и претензионной работе; экономист по труду, инженер по нормированию труда; инженер по организации и </w:t>
            </w:r>
            <w:r w:rsidRPr="00C52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нормированию труда; инженер по комплектации оборудования; эколог (инженер по охране окружающей среды); переводчик; экономист по финансовой работе; бухгалтер-ревизор; менеджер по персоналу; менеджер по рекламе; менеджер по связям с общественностью; специалист по маркетингу; психолог; социолог; специалист по связям с общественностью; специалист по защите информации; администратор информационной безопасности вычислительной сети; юрисконсульт; администратор баз данных; сурдопереводчик; специалист в сфере закупок.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9ABE2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14553</w:t>
            </w:r>
          </w:p>
        </w:tc>
      </w:tr>
      <w:tr w:rsidR="00ED34C1" w:rsidRPr="00C5205E" w14:paraId="100A1A30" w14:textId="77777777" w:rsidTr="006A3DD4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0E21A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ECFB2" w14:textId="77777777" w:rsidR="00ED34C1" w:rsidRPr="00C5205E" w:rsidRDefault="00ED34C1" w:rsidP="006A3DD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A2A7BF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14859</w:t>
            </w:r>
          </w:p>
        </w:tc>
      </w:tr>
      <w:tr w:rsidR="00ED34C1" w:rsidRPr="00C5205E" w14:paraId="69415C79" w14:textId="77777777" w:rsidTr="006A3DD4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B6812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46310" w14:textId="77777777" w:rsidR="00ED34C1" w:rsidRPr="00C5205E" w:rsidRDefault="00ED34C1" w:rsidP="006A3DD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945A3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15165</w:t>
            </w:r>
          </w:p>
        </w:tc>
      </w:tr>
      <w:tr w:rsidR="00ED34C1" w:rsidRPr="00C5205E" w14:paraId="3F85174E" w14:textId="77777777" w:rsidTr="006A3DD4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857B48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72D29" w14:textId="77777777" w:rsidR="00ED34C1" w:rsidRPr="00C5205E" w:rsidRDefault="00ED34C1" w:rsidP="006A3DD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C339E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15472</w:t>
            </w:r>
          </w:p>
        </w:tc>
      </w:tr>
      <w:tr w:rsidR="00ED34C1" w:rsidRPr="00C5205E" w14:paraId="44DB04E3" w14:textId="77777777" w:rsidTr="006A3DD4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BDC2E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AD089" w14:textId="77777777" w:rsidR="00ED34C1" w:rsidRPr="00C5205E" w:rsidRDefault="00ED34C1" w:rsidP="006A3DD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Главные специалисты в отделах, отделениях, лабораториях, мастерских; </w:t>
            </w:r>
            <w:r w:rsidRPr="00C5205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заместитель главного бухгалтера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F137A" w14:textId="77777777" w:rsidR="00ED34C1" w:rsidRPr="00C5205E" w:rsidRDefault="00ED34C1" w:rsidP="006A3DD4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15779</w:t>
            </w:r>
          </w:p>
        </w:tc>
      </w:tr>
    </w:tbl>
    <w:p w14:paraId="215762F1" w14:textId="77777777" w:rsidR="00ED34C1" w:rsidRPr="00C5205E" w:rsidRDefault="00ED34C1" w:rsidP="00ED34C1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14:paraId="39BC1358" w14:textId="77777777" w:rsidR="00DA452D" w:rsidRDefault="00DA452D" w:rsidP="00ED3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9AF4925" w14:textId="77777777" w:rsidR="00DA452D" w:rsidRDefault="00DA452D" w:rsidP="00ED3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32A81C8" w14:textId="77777777" w:rsidR="00DA452D" w:rsidRDefault="00DA452D" w:rsidP="00ED3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9BF6A3" w14:textId="77777777" w:rsidR="00DA452D" w:rsidRDefault="00DA452D" w:rsidP="00ED3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7B6F4C" w14:textId="50C1A9CD" w:rsidR="00ED34C1" w:rsidRPr="00C5205E" w:rsidRDefault="00ED34C1" w:rsidP="00ED3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205E">
        <w:rPr>
          <w:rFonts w:ascii="Times New Roman" w:hAnsi="Times New Roman" w:cs="Times New Roman"/>
          <w:sz w:val="28"/>
          <w:szCs w:val="28"/>
        </w:rPr>
        <w:t>5. ПРОФЕССИОНАЛЬНЫЕ КВАЛИФИЦИРОВАННЫЕ ГРУППЫ ДОЛЖНОСТЕЙ РАБОТНИКОВ ОБРАЗОВАНИЯ</w:t>
      </w:r>
    </w:p>
    <w:p w14:paraId="0A6995D9" w14:textId="77777777" w:rsidR="00ED34C1" w:rsidRPr="00C5205E" w:rsidRDefault="00ED34C1" w:rsidP="00ED3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A65424" w14:textId="77777777" w:rsidR="00ED34C1" w:rsidRPr="00C5205E" w:rsidRDefault="00ED34C1" w:rsidP="00ED34C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7AF6A64B" w14:textId="77777777" w:rsidR="00ED34C1" w:rsidRPr="00C5205E" w:rsidRDefault="00ED34C1" w:rsidP="00ED34C1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5205E">
        <w:rPr>
          <w:rFonts w:ascii="Times New Roman" w:hAnsi="Times New Roman" w:cs="Times New Roman"/>
          <w:b w:val="0"/>
          <w:sz w:val="28"/>
          <w:szCs w:val="28"/>
        </w:rPr>
        <w:t>5.1. Профессиональная квалификационная группа должностей</w:t>
      </w:r>
    </w:p>
    <w:p w14:paraId="63567472" w14:textId="77777777" w:rsidR="00ED34C1" w:rsidRPr="00C5205E" w:rsidRDefault="00ED34C1" w:rsidP="00ED34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205E">
        <w:rPr>
          <w:rFonts w:ascii="Times New Roman" w:hAnsi="Times New Roman" w:cs="Times New Roman"/>
          <w:b w:val="0"/>
          <w:sz w:val="28"/>
          <w:szCs w:val="28"/>
        </w:rPr>
        <w:t>педагогических работников</w:t>
      </w:r>
    </w:p>
    <w:p w14:paraId="06BE1428" w14:textId="77777777" w:rsidR="00ED34C1" w:rsidRPr="00C5205E" w:rsidRDefault="00ED34C1" w:rsidP="00ED34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0"/>
        <w:gridCol w:w="4662"/>
        <w:gridCol w:w="2043"/>
      </w:tblGrid>
      <w:tr w:rsidR="00ED34C1" w:rsidRPr="00C5205E" w14:paraId="0B6B4632" w14:textId="77777777" w:rsidTr="006A3DD4">
        <w:trPr>
          <w:trHeight w:val="96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4BC" w14:textId="77777777" w:rsidR="00ED34C1" w:rsidRPr="00C5205E" w:rsidRDefault="00ED34C1" w:rsidP="006A3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9E99" w14:textId="77777777" w:rsidR="00ED34C1" w:rsidRPr="00C5205E" w:rsidRDefault="00ED34C1" w:rsidP="006A3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64E" w14:textId="77777777" w:rsidR="00ED34C1" w:rsidRPr="00C5205E" w:rsidRDefault="00ED34C1" w:rsidP="006A3DD4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Базовый оклад, рублей</w:t>
            </w:r>
          </w:p>
        </w:tc>
      </w:tr>
      <w:tr w:rsidR="00ED34C1" w:rsidRPr="00C5205E" w14:paraId="376F7372" w14:textId="77777777" w:rsidTr="006A3DD4">
        <w:trPr>
          <w:trHeight w:val="287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2EA" w14:textId="77777777" w:rsidR="00ED34C1" w:rsidRPr="00C5205E" w:rsidRDefault="00ED34C1" w:rsidP="006A3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1C62" w14:textId="02A765DF" w:rsidR="00ED34C1" w:rsidRPr="00C5205E" w:rsidRDefault="00ED34C1" w:rsidP="006A3D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&lt;**&gt;;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D058" w14:textId="56261C64" w:rsidR="00ED34C1" w:rsidRPr="00C5205E" w:rsidRDefault="00DA452D" w:rsidP="006A3DD4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15189</w:t>
            </w:r>
          </w:p>
        </w:tc>
      </w:tr>
    </w:tbl>
    <w:p w14:paraId="009F5B63" w14:textId="77777777" w:rsidR="00ED34C1" w:rsidRPr="00C5205E" w:rsidRDefault="00ED34C1" w:rsidP="00ED3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95"/>
      <w:bookmarkStart w:id="2" w:name="Par396"/>
      <w:bookmarkEnd w:id="1"/>
      <w:bookmarkEnd w:id="2"/>
      <w:r w:rsidRPr="00C5205E">
        <w:rPr>
          <w:rFonts w:ascii="Times New Roman" w:hAnsi="Times New Roman" w:cs="Times New Roman"/>
          <w:sz w:val="24"/>
          <w:szCs w:val="24"/>
        </w:rPr>
        <w:t>&lt;**&gt; Кроме должностей преподавателей, отнесенных к профессорско-преподавательскому составу.</w:t>
      </w:r>
    </w:p>
    <w:p w14:paraId="7C818CD3" w14:textId="77777777" w:rsidR="00ED34C1" w:rsidRPr="00C5205E" w:rsidRDefault="00ED34C1" w:rsidP="00ED34C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29" w:type="dxa"/>
        <w:tblLayout w:type="fixed"/>
        <w:tblLook w:val="04A0" w:firstRow="1" w:lastRow="0" w:firstColumn="1" w:lastColumn="0" w:noHBand="0" w:noVBand="1"/>
      </w:tblPr>
      <w:tblGrid>
        <w:gridCol w:w="2077"/>
        <w:gridCol w:w="5811"/>
        <w:gridCol w:w="1641"/>
      </w:tblGrid>
      <w:tr w:rsidR="00ED34C1" w:rsidRPr="00C5205E" w14:paraId="0A56F0D0" w14:textId="77777777" w:rsidTr="006A3DD4">
        <w:trPr>
          <w:trHeight w:val="1374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6CC6" w14:textId="77777777" w:rsidR="00ED34C1" w:rsidRPr="00C5205E" w:rsidRDefault="00ED34C1" w:rsidP="006A3D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9928" w14:textId="77777777" w:rsidR="00ED34C1" w:rsidRPr="00C5205E" w:rsidRDefault="00ED34C1" w:rsidP="006A3D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Профессии, отнесенные к профессиональным</w:t>
            </w:r>
            <w:r w:rsidRPr="00C52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квалификационным уровням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7A54" w14:textId="77777777" w:rsidR="00ED34C1" w:rsidRPr="00C5205E" w:rsidRDefault="00ED34C1" w:rsidP="006A3D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ED34C1" w:rsidRPr="00C5205E" w14:paraId="0B1180F9" w14:textId="77777777" w:rsidTr="006A3DD4">
        <w:trPr>
          <w:trHeight w:val="1374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11EA0" w14:textId="77777777" w:rsidR="00ED34C1" w:rsidRPr="00C5205E" w:rsidRDefault="00ED34C1" w:rsidP="006A3D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0A967" w14:textId="77777777" w:rsidR="00ED34C1" w:rsidRPr="00C5205E" w:rsidRDefault="00ED34C1" w:rsidP="006A3D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концертмейстер по классу вокала (балета); лектор-искусствовед (музыковед); чтец-мастер художественного слова; главный библиотекарь; главный библиограф; помощник главного режиссера (главного дирижера, главного балетмейстера, художественного руководителя), заведующий </w:t>
            </w:r>
            <w:r w:rsidRPr="00C52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труппой; художник-бутафор; художник-гример; художник-декоратор; художник-конструктор; художник-скульптор; художник по свету; </w:t>
            </w:r>
            <w:r w:rsidRPr="00C5205E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художник-модельер театрального костюма;</w:t>
            </w:r>
            <w:r w:rsidRPr="00C52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художник-реставратор; художник-постановщик; художник-фотограф;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FC6FC" w14:textId="77777777" w:rsidR="00ED34C1" w:rsidRPr="00340F9E" w:rsidRDefault="00ED34C1" w:rsidP="006A3D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14574</w:t>
            </w:r>
          </w:p>
        </w:tc>
      </w:tr>
    </w:tbl>
    <w:p w14:paraId="398D989D" w14:textId="77777777" w:rsidR="00ED34C1" w:rsidRPr="00C5205E" w:rsidRDefault="00ED34C1" w:rsidP="00ED34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2495CE" w14:textId="77777777" w:rsidR="00ED34C1" w:rsidRPr="00C5205E" w:rsidRDefault="00ED34C1" w:rsidP="00ED34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E776EF" w14:textId="77777777" w:rsidR="00FF5B8A" w:rsidRDefault="00FF5B8A" w:rsidP="00FF5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FF5B8A" w:rsidSect="002F092B">
      <w:headerReference w:type="default" r:id="rId8"/>
      <w:pgSz w:w="11906" w:h="16838"/>
      <w:pgMar w:top="993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8DF4" w14:textId="77777777" w:rsidR="00E012A0" w:rsidRDefault="00E012A0" w:rsidP="000C075F">
      <w:pPr>
        <w:spacing w:after="0" w:line="240" w:lineRule="auto"/>
      </w:pPr>
      <w:r>
        <w:separator/>
      </w:r>
    </w:p>
  </w:endnote>
  <w:endnote w:type="continuationSeparator" w:id="0">
    <w:p w14:paraId="522B3813" w14:textId="77777777" w:rsidR="00E012A0" w:rsidRDefault="00E012A0" w:rsidP="000C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3BA9" w14:textId="77777777" w:rsidR="00E012A0" w:rsidRDefault="00E012A0" w:rsidP="000C075F">
      <w:pPr>
        <w:spacing w:after="0" w:line="240" w:lineRule="auto"/>
      </w:pPr>
      <w:r>
        <w:separator/>
      </w:r>
    </w:p>
  </w:footnote>
  <w:footnote w:type="continuationSeparator" w:id="0">
    <w:p w14:paraId="15A2CB31" w14:textId="77777777" w:rsidR="00E012A0" w:rsidRDefault="00E012A0" w:rsidP="000C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873906"/>
      <w:docPartObj>
        <w:docPartGallery w:val="Page Numbers (Top of Page)"/>
        <w:docPartUnique/>
      </w:docPartObj>
    </w:sdtPr>
    <w:sdtContent>
      <w:p w14:paraId="703F6911" w14:textId="77777777" w:rsidR="00FC060A" w:rsidRDefault="006155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AEAD2F" w14:textId="77777777" w:rsidR="00FC060A" w:rsidRDefault="00FC06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FF"/>
    <w:multiLevelType w:val="hybridMultilevel"/>
    <w:tmpl w:val="D48810C2"/>
    <w:lvl w:ilvl="0" w:tplc="37EA7F1C">
      <w:start w:val="1"/>
      <w:numFmt w:val="decimal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ABE0642"/>
    <w:multiLevelType w:val="hybridMultilevel"/>
    <w:tmpl w:val="44FA92BA"/>
    <w:lvl w:ilvl="0" w:tplc="B07AD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2B58"/>
    <w:multiLevelType w:val="hybridMultilevel"/>
    <w:tmpl w:val="E7A2F7A0"/>
    <w:lvl w:ilvl="0" w:tplc="CA2EE49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1088"/>
    <w:multiLevelType w:val="hybridMultilevel"/>
    <w:tmpl w:val="1BA84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126D1"/>
    <w:multiLevelType w:val="hybridMultilevel"/>
    <w:tmpl w:val="00EA6740"/>
    <w:lvl w:ilvl="0" w:tplc="5020540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7C15880"/>
    <w:multiLevelType w:val="hybridMultilevel"/>
    <w:tmpl w:val="9B2088F0"/>
    <w:lvl w:ilvl="0" w:tplc="584CBD1E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F0324ED"/>
    <w:multiLevelType w:val="hybridMultilevel"/>
    <w:tmpl w:val="0DE68A3C"/>
    <w:lvl w:ilvl="0" w:tplc="7AD83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A24E6"/>
    <w:multiLevelType w:val="hybridMultilevel"/>
    <w:tmpl w:val="BD5C28A2"/>
    <w:lvl w:ilvl="0" w:tplc="CA3E65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A347D0E"/>
    <w:multiLevelType w:val="hybridMultilevel"/>
    <w:tmpl w:val="D48810C2"/>
    <w:lvl w:ilvl="0" w:tplc="37EA7F1C">
      <w:start w:val="1"/>
      <w:numFmt w:val="decimal"/>
      <w:lvlText w:val="%1)"/>
      <w:lvlJc w:val="left"/>
      <w:pPr>
        <w:ind w:left="111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7C077C2F"/>
    <w:multiLevelType w:val="hybridMultilevel"/>
    <w:tmpl w:val="942CC782"/>
    <w:lvl w:ilvl="0" w:tplc="81EA9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14443735">
    <w:abstractNumId w:val="9"/>
  </w:num>
  <w:num w:numId="2" w16cid:durableId="662316949">
    <w:abstractNumId w:val="3"/>
  </w:num>
  <w:num w:numId="3" w16cid:durableId="1806460596">
    <w:abstractNumId w:val="7"/>
  </w:num>
  <w:num w:numId="4" w16cid:durableId="1806853738">
    <w:abstractNumId w:val="5"/>
  </w:num>
  <w:num w:numId="5" w16cid:durableId="1526938866">
    <w:abstractNumId w:val="4"/>
  </w:num>
  <w:num w:numId="6" w16cid:durableId="592666524">
    <w:abstractNumId w:val="2"/>
  </w:num>
  <w:num w:numId="7" w16cid:durableId="727653271">
    <w:abstractNumId w:val="0"/>
  </w:num>
  <w:num w:numId="8" w16cid:durableId="1195265607">
    <w:abstractNumId w:val="1"/>
  </w:num>
  <w:num w:numId="9" w16cid:durableId="1532186549">
    <w:abstractNumId w:val="6"/>
  </w:num>
  <w:num w:numId="10" w16cid:durableId="2069525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EE"/>
    <w:rsid w:val="00031043"/>
    <w:rsid w:val="00042094"/>
    <w:rsid w:val="000560CC"/>
    <w:rsid w:val="00083274"/>
    <w:rsid w:val="000A700A"/>
    <w:rsid w:val="000C0205"/>
    <w:rsid w:val="000C075F"/>
    <w:rsid w:val="000C3815"/>
    <w:rsid w:val="000C666B"/>
    <w:rsid w:val="000C73F8"/>
    <w:rsid w:val="000D2E55"/>
    <w:rsid w:val="000D3C64"/>
    <w:rsid w:val="000D54B1"/>
    <w:rsid w:val="000E01B7"/>
    <w:rsid w:val="000E0EE5"/>
    <w:rsid w:val="000E1BBA"/>
    <w:rsid w:val="000F47DD"/>
    <w:rsid w:val="00101426"/>
    <w:rsid w:val="001040E6"/>
    <w:rsid w:val="0011407E"/>
    <w:rsid w:val="00114E5D"/>
    <w:rsid w:val="00123411"/>
    <w:rsid w:val="00141173"/>
    <w:rsid w:val="0015219F"/>
    <w:rsid w:val="001523DC"/>
    <w:rsid w:val="00163678"/>
    <w:rsid w:val="00166E34"/>
    <w:rsid w:val="00167098"/>
    <w:rsid w:val="0018209A"/>
    <w:rsid w:val="00184866"/>
    <w:rsid w:val="00193C0E"/>
    <w:rsid w:val="00193FFC"/>
    <w:rsid w:val="001A0B03"/>
    <w:rsid w:val="001B3824"/>
    <w:rsid w:val="001B4355"/>
    <w:rsid w:val="001C2EE3"/>
    <w:rsid w:val="001D6128"/>
    <w:rsid w:val="001E0EB4"/>
    <w:rsid w:val="00227199"/>
    <w:rsid w:val="002434DD"/>
    <w:rsid w:val="00276AA6"/>
    <w:rsid w:val="002A39AB"/>
    <w:rsid w:val="002C3CC2"/>
    <w:rsid w:val="002C5C81"/>
    <w:rsid w:val="002D0D3A"/>
    <w:rsid w:val="002D3786"/>
    <w:rsid w:val="002D6682"/>
    <w:rsid w:val="002F092B"/>
    <w:rsid w:val="002F23FF"/>
    <w:rsid w:val="002F3B29"/>
    <w:rsid w:val="002F7955"/>
    <w:rsid w:val="00305AA2"/>
    <w:rsid w:val="00306B45"/>
    <w:rsid w:val="00317711"/>
    <w:rsid w:val="00324555"/>
    <w:rsid w:val="00330ACA"/>
    <w:rsid w:val="00340B02"/>
    <w:rsid w:val="00352809"/>
    <w:rsid w:val="003538AB"/>
    <w:rsid w:val="00354A87"/>
    <w:rsid w:val="003576B7"/>
    <w:rsid w:val="00361004"/>
    <w:rsid w:val="00365BA8"/>
    <w:rsid w:val="0037075D"/>
    <w:rsid w:val="003819D4"/>
    <w:rsid w:val="0038495C"/>
    <w:rsid w:val="00392E70"/>
    <w:rsid w:val="003A0FB5"/>
    <w:rsid w:val="00454CEC"/>
    <w:rsid w:val="00460020"/>
    <w:rsid w:val="004625D6"/>
    <w:rsid w:val="004677C6"/>
    <w:rsid w:val="00467A34"/>
    <w:rsid w:val="004700E2"/>
    <w:rsid w:val="00490D6D"/>
    <w:rsid w:val="00493693"/>
    <w:rsid w:val="004C4455"/>
    <w:rsid w:val="004E27B3"/>
    <w:rsid w:val="00507C69"/>
    <w:rsid w:val="005172C8"/>
    <w:rsid w:val="00532E18"/>
    <w:rsid w:val="005471F9"/>
    <w:rsid w:val="005477E8"/>
    <w:rsid w:val="005512F6"/>
    <w:rsid w:val="00551AAC"/>
    <w:rsid w:val="00570375"/>
    <w:rsid w:val="0057406D"/>
    <w:rsid w:val="00577221"/>
    <w:rsid w:val="005846A3"/>
    <w:rsid w:val="005A6B27"/>
    <w:rsid w:val="005B5A06"/>
    <w:rsid w:val="005D1D64"/>
    <w:rsid w:val="00606052"/>
    <w:rsid w:val="006155A3"/>
    <w:rsid w:val="00631619"/>
    <w:rsid w:val="0065783C"/>
    <w:rsid w:val="00676B97"/>
    <w:rsid w:val="006853D9"/>
    <w:rsid w:val="00686E33"/>
    <w:rsid w:val="00695C99"/>
    <w:rsid w:val="006B3047"/>
    <w:rsid w:val="006C3A76"/>
    <w:rsid w:val="006D6371"/>
    <w:rsid w:val="00722311"/>
    <w:rsid w:val="00724109"/>
    <w:rsid w:val="0073389D"/>
    <w:rsid w:val="00741F67"/>
    <w:rsid w:val="007468FA"/>
    <w:rsid w:val="00782A29"/>
    <w:rsid w:val="007A7FAA"/>
    <w:rsid w:val="007B379E"/>
    <w:rsid w:val="007B7C69"/>
    <w:rsid w:val="007C5178"/>
    <w:rsid w:val="007C752F"/>
    <w:rsid w:val="007E05CF"/>
    <w:rsid w:val="007E7DA8"/>
    <w:rsid w:val="007F55A0"/>
    <w:rsid w:val="007F60EA"/>
    <w:rsid w:val="00820326"/>
    <w:rsid w:val="0087225F"/>
    <w:rsid w:val="00875241"/>
    <w:rsid w:val="008845C5"/>
    <w:rsid w:val="00893CF2"/>
    <w:rsid w:val="00896CBB"/>
    <w:rsid w:val="008A309A"/>
    <w:rsid w:val="008B74D9"/>
    <w:rsid w:val="008D3F07"/>
    <w:rsid w:val="008E3AE6"/>
    <w:rsid w:val="008E6390"/>
    <w:rsid w:val="0092226B"/>
    <w:rsid w:val="00924C2B"/>
    <w:rsid w:val="0092530C"/>
    <w:rsid w:val="009464AB"/>
    <w:rsid w:val="009726E5"/>
    <w:rsid w:val="009925FC"/>
    <w:rsid w:val="009D14E3"/>
    <w:rsid w:val="009D3B54"/>
    <w:rsid w:val="009D5CB9"/>
    <w:rsid w:val="009D7685"/>
    <w:rsid w:val="009E619D"/>
    <w:rsid w:val="009E794F"/>
    <w:rsid w:val="009F45EE"/>
    <w:rsid w:val="00A13096"/>
    <w:rsid w:val="00A25896"/>
    <w:rsid w:val="00A363B9"/>
    <w:rsid w:val="00A75F0E"/>
    <w:rsid w:val="00A865FE"/>
    <w:rsid w:val="00AB28DB"/>
    <w:rsid w:val="00B12A64"/>
    <w:rsid w:val="00B16659"/>
    <w:rsid w:val="00B27B59"/>
    <w:rsid w:val="00B3324E"/>
    <w:rsid w:val="00B335EC"/>
    <w:rsid w:val="00B4460A"/>
    <w:rsid w:val="00B601A5"/>
    <w:rsid w:val="00B74081"/>
    <w:rsid w:val="00B83281"/>
    <w:rsid w:val="00BA7970"/>
    <w:rsid w:val="00BB277F"/>
    <w:rsid w:val="00BC22F9"/>
    <w:rsid w:val="00BD541F"/>
    <w:rsid w:val="00BE71D3"/>
    <w:rsid w:val="00BF5010"/>
    <w:rsid w:val="00C05A7D"/>
    <w:rsid w:val="00C11BAB"/>
    <w:rsid w:val="00C15875"/>
    <w:rsid w:val="00C20D69"/>
    <w:rsid w:val="00C2123E"/>
    <w:rsid w:val="00C35285"/>
    <w:rsid w:val="00C40E11"/>
    <w:rsid w:val="00C43902"/>
    <w:rsid w:val="00C46335"/>
    <w:rsid w:val="00C55771"/>
    <w:rsid w:val="00C61763"/>
    <w:rsid w:val="00C765E7"/>
    <w:rsid w:val="00C77F6D"/>
    <w:rsid w:val="00C90EC5"/>
    <w:rsid w:val="00C941F9"/>
    <w:rsid w:val="00CA1C13"/>
    <w:rsid w:val="00CC336F"/>
    <w:rsid w:val="00CC5ADF"/>
    <w:rsid w:val="00CE4416"/>
    <w:rsid w:val="00CE75B5"/>
    <w:rsid w:val="00CF3E31"/>
    <w:rsid w:val="00CF4374"/>
    <w:rsid w:val="00D01240"/>
    <w:rsid w:val="00D103BF"/>
    <w:rsid w:val="00D41548"/>
    <w:rsid w:val="00D66131"/>
    <w:rsid w:val="00D93D2D"/>
    <w:rsid w:val="00DA452D"/>
    <w:rsid w:val="00DB0A27"/>
    <w:rsid w:val="00DB0E9B"/>
    <w:rsid w:val="00DD3438"/>
    <w:rsid w:val="00DD41F8"/>
    <w:rsid w:val="00E012A0"/>
    <w:rsid w:val="00E23699"/>
    <w:rsid w:val="00E26B53"/>
    <w:rsid w:val="00E31AD3"/>
    <w:rsid w:val="00E41BAA"/>
    <w:rsid w:val="00E45F7A"/>
    <w:rsid w:val="00E50EEE"/>
    <w:rsid w:val="00E55D91"/>
    <w:rsid w:val="00E86111"/>
    <w:rsid w:val="00E97DEB"/>
    <w:rsid w:val="00EA63A1"/>
    <w:rsid w:val="00EC69B8"/>
    <w:rsid w:val="00ED34C1"/>
    <w:rsid w:val="00EF2876"/>
    <w:rsid w:val="00EF7281"/>
    <w:rsid w:val="00F00F6F"/>
    <w:rsid w:val="00F012F5"/>
    <w:rsid w:val="00F24F92"/>
    <w:rsid w:val="00F418B5"/>
    <w:rsid w:val="00F62F84"/>
    <w:rsid w:val="00F728F9"/>
    <w:rsid w:val="00F840EE"/>
    <w:rsid w:val="00FA3A97"/>
    <w:rsid w:val="00FA4970"/>
    <w:rsid w:val="00FA7A99"/>
    <w:rsid w:val="00FC060A"/>
    <w:rsid w:val="00FC2086"/>
    <w:rsid w:val="00FC394A"/>
    <w:rsid w:val="00FC4B86"/>
    <w:rsid w:val="00FD1ED3"/>
    <w:rsid w:val="00FE3DEB"/>
    <w:rsid w:val="00FE52DE"/>
    <w:rsid w:val="00FF3301"/>
    <w:rsid w:val="00FF5B8A"/>
    <w:rsid w:val="00FF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596E"/>
  <w15:docId w15:val="{1C44D0D0-CE71-4234-BBFE-0DC320CE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F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AB28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28DB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18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0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C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75F"/>
  </w:style>
  <w:style w:type="paragraph" w:styleId="a8">
    <w:name w:val="footer"/>
    <w:basedOn w:val="a"/>
    <w:link w:val="a9"/>
    <w:uiPriority w:val="99"/>
    <w:unhideWhenUsed/>
    <w:rsid w:val="000C0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75F"/>
  </w:style>
  <w:style w:type="paragraph" w:styleId="aa">
    <w:name w:val="Balloon Text"/>
    <w:basedOn w:val="a"/>
    <w:link w:val="ab"/>
    <w:uiPriority w:val="99"/>
    <w:semiHidden/>
    <w:unhideWhenUsed/>
    <w:rsid w:val="000C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075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66E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166E34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D34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ldurga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11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109</cp:revision>
  <cp:lastPrinted>2025-11-26T06:49:00Z</cp:lastPrinted>
  <dcterms:created xsi:type="dcterms:W3CDTF">2013-12-19T23:18:00Z</dcterms:created>
  <dcterms:modified xsi:type="dcterms:W3CDTF">2025-11-26T06:49:00Z</dcterms:modified>
</cp:coreProperties>
</file>