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BB55" w14:textId="77777777" w:rsidR="00B801B3" w:rsidRDefault="00FC48DF" w:rsidP="009628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146F8246" w14:textId="77777777" w:rsidR="00FC48DF" w:rsidRDefault="009628C1" w:rsidP="00FC4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Дульдургинского</w:t>
      </w:r>
      <w:r w:rsidR="00B80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8D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14E57B78" w14:textId="77777777" w:rsidR="009664B3" w:rsidRDefault="009664B3" w:rsidP="00FC48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E5B5F" w14:textId="67262273" w:rsidR="00FC48DF" w:rsidRDefault="0042211A" w:rsidP="00FC4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BC42EDF" w14:textId="77777777" w:rsidR="009664B3" w:rsidRDefault="009664B3" w:rsidP="00FC48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A101C" w14:textId="0C77D27E" w:rsidR="00513666" w:rsidRDefault="001F1460" w:rsidP="00422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211A">
        <w:rPr>
          <w:rFonts w:ascii="Times New Roman" w:hAnsi="Times New Roman" w:cs="Times New Roman"/>
          <w:sz w:val="28"/>
          <w:szCs w:val="28"/>
        </w:rPr>
        <w:t>23</w:t>
      </w:r>
      <w:r w:rsidR="009708CD">
        <w:rPr>
          <w:rFonts w:ascii="Times New Roman" w:hAnsi="Times New Roman" w:cs="Times New Roman"/>
          <w:sz w:val="28"/>
          <w:szCs w:val="28"/>
        </w:rPr>
        <w:t xml:space="preserve">» </w:t>
      </w:r>
      <w:r w:rsidR="009628C1">
        <w:rPr>
          <w:rFonts w:ascii="Times New Roman" w:hAnsi="Times New Roman" w:cs="Times New Roman"/>
          <w:sz w:val="28"/>
          <w:szCs w:val="28"/>
        </w:rPr>
        <w:t>января</w:t>
      </w:r>
      <w:r w:rsidR="00FC48DF">
        <w:rPr>
          <w:rFonts w:ascii="Times New Roman" w:hAnsi="Times New Roman" w:cs="Times New Roman"/>
          <w:sz w:val="28"/>
          <w:szCs w:val="28"/>
        </w:rPr>
        <w:t xml:space="preserve"> 202</w:t>
      </w:r>
      <w:r w:rsidR="005A4774">
        <w:rPr>
          <w:rFonts w:ascii="Times New Roman" w:hAnsi="Times New Roman" w:cs="Times New Roman"/>
          <w:sz w:val="28"/>
          <w:szCs w:val="28"/>
        </w:rPr>
        <w:t>6</w:t>
      </w:r>
      <w:r w:rsidR="00FC48D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</w:t>
      </w:r>
      <w:r w:rsidR="00DB348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57A0D">
        <w:rPr>
          <w:rFonts w:ascii="Times New Roman" w:hAnsi="Times New Roman" w:cs="Times New Roman"/>
          <w:sz w:val="28"/>
          <w:szCs w:val="28"/>
        </w:rPr>
        <w:t xml:space="preserve">   </w:t>
      </w:r>
      <w:r w:rsidR="00DB348E">
        <w:rPr>
          <w:rFonts w:ascii="Times New Roman" w:hAnsi="Times New Roman" w:cs="Times New Roman"/>
          <w:sz w:val="28"/>
          <w:szCs w:val="28"/>
        </w:rPr>
        <w:t xml:space="preserve"> №</w:t>
      </w:r>
      <w:r w:rsidR="009628C1">
        <w:rPr>
          <w:rFonts w:ascii="Times New Roman" w:hAnsi="Times New Roman" w:cs="Times New Roman"/>
          <w:sz w:val="28"/>
          <w:szCs w:val="28"/>
        </w:rPr>
        <w:t xml:space="preserve"> </w:t>
      </w:r>
      <w:r w:rsidR="00157A0D">
        <w:rPr>
          <w:rFonts w:ascii="Times New Roman" w:hAnsi="Times New Roman" w:cs="Times New Roman"/>
          <w:sz w:val="28"/>
          <w:szCs w:val="28"/>
        </w:rPr>
        <w:t>23-п</w:t>
      </w:r>
      <w:r w:rsidR="009628C1">
        <w:rPr>
          <w:rFonts w:ascii="Times New Roman" w:hAnsi="Times New Roman" w:cs="Times New Roman"/>
          <w:sz w:val="28"/>
          <w:szCs w:val="28"/>
        </w:rPr>
        <w:t xml:space="preserve">  </w:t>
      </w:r>
      <w:r w:rsidR="000A5F8C">
        <w:rPr>
          <w:rFonts w:ascii="Times New Roman" w:hAnsi="Times New Roman" w:cs="Times New Roman"/>
          <w:sz w:val="28"/>
          <w:szCs w:val="28"/>
        </w:rPr>
        <w:t xml:space="preserve"> </w:t>
      </w:r>
      <w:r w:rsidR="005A477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C1672F9" w14:textId="77777777" w:rsidR="0042211A" w:rsidRDefault="0042211A" w:rsidP="0042211A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Дульдурга</w:t>
      </w:r>
    </w:p>
    <w:p w14:paraId="744580D0" w14:textId="71FABF01" w:rsidR="0042211A" w:rsidRDefault="0042211A" w:rsidP="0042211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О регулировании прейскуранта цен на оказание платных услуг </w:t>
      </w:r>
      <w:r>
        <w:rPr>
          <w:rFonts w:ascii="Times New Roman" w:hAnsi="Times New Roman" w:cs="Times New Roman"/>
          <w:b/>
          <w:sz w:val="28"/>
        </w:rPr>
        <w:t xml:space="preserve">МБУК «Дульдургинский </w:t>
      </w:r>
      <w:proofErr w:type="spellStart"/>
      <w:r>
        <w:rPr>
          <w:rFonts w:ascii="Times New Roman" w:hAnsi="Times New Roman" w:cs="Times New Roman"/>
          <w:b/>
          <w:sz w:val="28"/>
        </w:rPr>
        <w:t>межпоселенческий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социально-культурный центр»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Дульдургинского муниципального округа на 2026 год</w:t>
      </w:r>
    </w:p>
    <w:p w14:paraId="296B9AE8" w14:textId="77777777" w:rsidR="0042211A" w:rsidRDefault="0042211A" w:rsidP="0042211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14:paraId="20228D20" w14:textId="013708C4" w:rsidR="0042211A" w:rsidRDefault="0042211A" w:rsidP="0042211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реализации Федерального закона от 06 октября 2003 года №131-ФЗ «Об общих принципах организации местного самоуправления в Российской Федерации», руководствуясь Федеральным законом от 12 января 1996 г. №7-ФЗ «О коммерческих организациях», руководствуясь Уставом Дульдургинского муниципального округа, администрация Дульдургинского муниципального округа:</w:t>
      </w:r>
    </w:p>
    <w:p w14:paraId="688CCC1B" w14:textId="77777777" w:rsidR="0042211A" w:rsidRDefault="0042211A" w:rsidP="0042211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14:paraId="7C7F0C95" w14:textId="77777777" w:rsidR="0042211A" w:rsidRDefault="0042211A" w:rsidP="0042211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14:paraId="3112BC19" w14:textId="75B8595C" w:rsidR="0042211A" w:rsidRDefault="0042211A" w:rsidP="0042211A">
      <w:pPr>
        <w:tabs>
          <w:tab w:val="left" w:pos="723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Утвердить прилагаемый прейскурант цен на оказание платных услуг МБУК «Дульдургинский </w:t>
      </w:r>
      <w:proofErr w:type="spellStart"/>
      <w:r>
        <w:rPr>
          <w:rFonts w:ascii="Times New Roman" w:hAnsi="Times New Roman" w:cs="Times New Roman"/>
          <w:sz w:val="28"/>
        </w:rPr>
        <w:t>межпоселенческий</w:t>
      </w:r>
      <w:proofErr w:type="spellEnd"/>
      <w:r>
        <w:rPr>
          <w:rFonts w:ascii="Times New Roman" w:hAnsi="Times New Roman" w:cs="Times New Roman"/>
          <w:sz w:val="28"/>
        </w:rPr>
        <w:t xml:space="preserve"> социально-культурный центр» Дульдургинского муниципального округа на 2026 год.</w:t>
      </w:r>
    </w:p>
    <w:p w14:paraId="0B18E61C" w14:textId="1AC0CC8C" w:rsidR="005F7CE1" w:rsidRPr="005F7CE1" w:rsidRDefault="005F7CE1" w:rsidP="005F7CE1">
      <w:pPr>
        <w:pStyle w:val="ConsPlusNormal"/>
        <w:widowControl/>
        <w:tabs>
          <w:tab w:val="left" w:pos="1134"/>
        </w:tabs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211A" w:rsidRPr="005F7CE1">
        <w:rPr>
          <w:rFonts w:ascii="Times New Roman" w:hAnsi="Times New Roman" w:cs="Times New Roman"/>
          <w:sz w:val="28"/>
          <w:szCs w:val="28"/>
        </w:rPr>
        <w:t xml:space="preserve">2. </w:t>
      </w:r>
      <w:r w:rsidRPr="005F7CE1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постановления возложить на </w:t>
      </w:r>
      <w:r w:rsidRPr="005F7CE1">
        <w:rPr>
          <w:rFonts w:ascii="Times New Roman" w:hAnsi="Times New Roman" w:cs="Times New Roman"/>
          <w:sz w:val="28"/>
          <w:szCs w:val="28"/>
        </w:rPr>
        <w:t>заместителя главы – председател</w:t>
      </w:r>
      <w:r w:rsidR="00E759A4">
        <w:rPr>
          <w:rFonts w:ascii="Times New Roman" w:hAnsi="Times New Roman" w:cs="Times New Roman"/>
          <w:sz w:val="28"/>
          <w:szCs w:val="28"/>
        </w:rPr>
        <w:t>я</w:t>
      </w:r>
      <w:r w:rsidRPr="005F7CE1">
        <w:rPr>
          <w:rFonts w:ascii="Times New Roman" w:hAnsi="Times New Roman" w:cs="Times New Roman"/>
          <w:sz w:val="28"/>
          <w:szCs w:val="28"/>
        </w:rPr>
        <w:t xml:space="preserve"> комитета по социальной политике администрации Дульдургинского муниципального округа (</w:t>
      </w:r>
      <w:proofErr w:type="spellStart"/>
      <w:r w:rsidRPr="005F7CE1">
        <w:rPr>
          <w:rFonts w:ascii="Times New Roman" w:hAnsi="Times New Roman" w:cs="Times New Roman"/>
          <w:sz w:val="28"/>
          <w:szCs w:val="28"/>
        </w:rPr>
        <w:t>Жамбалова</w:t>
      </w:r>
      <w:proofErr w:type="spellEnd"/>
      <w:r w:rsidRPr="005F7CE1">
        <w:rPr>
          <w:rFonts w:ascii="Times New Roman" w:hAnsi="Times New Roman" w:cs="Times New Roman"/>
          <w:sz w:val="28"/>
          <w:szCs w:val="28"/>
        </w:rPr>
        <w:t xml:space="preserve"> М.Б.) </w:t>
      </w:r>
    </w:p>
    <w:p w14:paraId="0349B173" w14:textId="77777777" w:rsidR="0042211A" w:rsidRDefault="0042211A" w:rsidP="004221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3D294518" w14:textId="77777777" w:rsidR="0042211A" w:rsidRDefault="0042211A" w:rsidP="0042211A">
      <w:pPr>
        <w:spacing w:after="0"/>
        <w:rPr>
          <w:rFonts w:ascii="Times New Roman" w:hAnsi="Times New Roman" w:cs="Times New Roman"/>
          <w:sz w:val="28"/>
        </w:rPr>
      </w:pPr>
    </w:p>
    <w:p w14:paraId="2D002683" w14:textId="77777777" w:rsidR="00FC48DF" w:rsidRDefault="00FC48DF" w:rsidP="00FC48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C0FF3" w14:textId="77777777" w:rsidR="009401E1" w:rsidRDefault="009401E1" w:rsidP="00FC48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2423C" w14:textId="77777777" w:rsidR="00FC48DF" w:rsidRDefault="00933978" w:rsidP="00FC4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176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C48D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A4774">
        <w:rPr>
          <w:rFonts w:ascii="Times New Roman" w:hAnsi="Times New Roman" w:cs="Times New Roman"/>
          <w:sz w:val="28"/>
          <w:szCs w:val="28"/>
        </w:rPr>
        <w:t>округа</w:t>
      </w:r>
      <w:r w:rsidR="00FC48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A477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31769">
        <w:rPr>
          <w:rFonts w:ascii="Times New Roman" w:hAnsi="Times New Roman" w:cs="Times New Roman"/>
          <w:sz w:val="28"/>
          <w:szCs w:val="28"/>
        </w:rPr>
        <w:t xml:space="preserve"> </w:t>
      </w:r>
      <w:r w:rsidR="005A4774">
        <w:rPr>
          <w:rFonts w:ascii="Times New Roman" w:hAnsi="Times New Roman" w:cs="Times New Roman"/>
          <w:sz w:val="28"/>
          <w:szCs w:val="28"/>
        </w:rPr>
        <w:t xml:space="preserve">   Д.Д. Мижитдоржиев</w:t>
      </w:r>
    </w:p>
    <w:p w14:paraId="1243DF0D" w14:textId="77777777" w:rsidR="00FC48DF" w:rsidRDefault="00FC48DF" w:rsidP="00FC4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D0B4E3" w14:textId="77777777" w:rsidR="00FC48DF" w:rsidRDefault="00FC48DF" w:rsidP="00FC4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B84706" w14:textId="77777777" w:rsidR="00FC48DF" w:rsidRDefault="00FC48DF" w:rsidP="00FC4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8993DC" w14:textId="77777777" w:rsidR="00FC48DF" w:rsidRDefault="00FC48DF" w:rsidP="00FC4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F5CFDA" w14:textId="77777777" w:rsidR="0042211A" w:rsidRDefault="0042211A" w:rsidP="00FC4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F46C45" w14:textId="77777777" w:rsidR="0042211A" w:rsidRDefault="0042211A" w:rsidP="0042211A">
      <w:pPr>
        <w:pStyle w:val="1"/>
        <w:shd w:val="clear" w:color="auto" w:fill="auto"/>
        <w:spacing w:after="0"/>
        <w:ind w:left="4536" w:right="20" w:firstLine="0"/>
        <w:jc w:val="right"/>
        <w:rPr>
          <w:color w:val="000000"/>
          <w:lang w:val="ru"/>
        </w:rPr>
      </w:pPr>
      <w:r>
        <w:rPr>
          <w:color w:val="000000"/>
          <w:lang w:val="ru"/>
        </w:rPr>
        <w:lastRenderedPageBreak/>
        <w:t>УТВЕРЖДЕНО</w:t>
      </w:r>
    </w:p>
    <w:p w14:paraId="1AEA8B7B" w14:textId="77777777" w:rsidR="0042211A" w:rsidRDefault="0042211A" w:rsidP="0042211A">
      <w:pPr>
        <w:spacing w:after="0" w:line="324" w:lineRule="exact"/>
        <w:ind w:left="4536" w:right="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/>
        </w:rPr>
        <w:t>Приложение № 1</w:t>
      </w:r>
    </w:p>
    <w:p w14:paraId="32F59D44" w14:textId="35685F26" w:rsidR="0042211A" w:rsidRDefault="0042211A" w:rsidP="0042211A">
      <w:pPr>
        <w:spacing w:after="0" w:line="324" w:lineRule="exact"/>
        <w:ind w:left="4536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/>
        </w:rPr>
        <w:t xml:space="preserve"> к постановлению администрации Дульдургинского</w:t>
      </w:r>
      <w:r w:rsidR="002B63BD">
        <w:rPr>
          <w:rFonts w:ascii="Times New Roman" w:eastAsia="Times New Roman" w:hAnsi="Times New Roman" w:cs="Times New Roman"/>
          <w:color w:val="000000"/>
          <w:sz w:val="26"/>
          <w:szCs w:val="26"/>
          <w:lang w:val="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/>
        </w:rPr>
        <w:t xml:space="preserve"> от «23» января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/>
        </w:rPr>
        <w:t xml:space="preserve"> года №</w:t>
      </w:r>
      <w:r w:rsidR="00157A0D">
        <w:rPr>
          <w:rFonts w:ascii="Times New Roman" w:eastAsia="Times New Roman" w:hAnsi="Times New Roman" w:cs="Times New Roman"/>
          <w:color w:val="000000"/>
          <w:sz w:val="26"/>
          <w:szCs w:val="26"/>
        </w:rPr>
        <w:t>23-п</w:t>
      </w:r>
    </w:p>
    <w:p w14:paraId="3769ABE6" w14:textId="77777777" w:rsidR="0042211A" w:rsidRDefault="0042211A" w:rsidP="004221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FA414D" w14:textId="77777777" w:rsidR="00FC48DF" w:rsidRDefault="00FC48DF" w:rsidP="00FC4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39F9C4" w14:textId="77777777" w:rsidR="0042211A" w:rsidRDefault="0042211A" w:rsidP="0042211A">
      <w:pPr>
        <w:keepNext/>
        <w:keepLines/>
        <w:spacing w:after="0" w:line="324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>ПЕРЕЧЕНЬ</w:t>
      </w:r>
    </w:p>
    <w:p w14:paraId="26859242" w14:textId="18F46100" w:rsidR="0042211A" w:rsidRDefault="0042211A" w:rsidP="0042211A">
      <w:pPr>
        <w:keepNext/>
        <w:keepLines/>
        <w:spacing w:after="0" w:line="324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платных услуг МБУК «Дульдургинский </w:t>
      </w:r>
    </w:p>
    <w:p w14:paraId="6D48C6D7" w14:textId="77777777" w:rsidR="0042211A" w:rsidRDefault="0042211A" w:rsidP="0042211A">
      <w:pPr>
        <w:keepNext/>
        <w:keepLines/>
        <w:spacing w:after="0" w:line="324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>межпоселенческий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социально-культурный</w:t>
      </w:r>
      <w:bookmarkStart w:id="1" w:name="bookmark1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>центр»</w:t>
      </w:r>
      <w:bookmarkEnd w:id="1"/>
    </w:p>
    <w:p w14:paraId="1C011048" w14:textId="73142E35" w:rsidR="0042211A" w:rsidRDefault="0042211A" w:rsidP="0042211A">
      <w:pPr>
        <w:keepNext/>
        <w:keepLines/>
        <w:spacing w:after="300" w:line="322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</w:pPr>
      <w:bookmarkStart w:id="2" w:name="bookmark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</w:t>
      </w:r>
      <w:r w:rsidR="002B6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>Дульдургинского муниципального округа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на 202</w:t>
      </w:r>
      <w:r w:rsidR="002B6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год</w:t>
      </w:r>
      <w:bookmarkEnd w:id="2"/>
    </w:p>
    <w:p w14:paraId="6FDA5C77" w14:textId="77777777" w:rsidR="0042211A" w:rsidRDefault="0042211A" w:rsidP="0042211A">
      <w:pPr>
        <w:numPr>
          <w:ilvl w:val="0"/>
          <w:numId w:val="3"/>
        </w:numPr>
        <w:tabs>
          <w:tab w:val="left" w:pos="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Предоставление зрительного зала для выступления профессиональных и самодеятельных коллективов (концерты, спектакли, цирковые представления и т.д.) на основании договора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15-20%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от валового сбора реализации билетов.</w:t>
      </w:r>
    </w:p>
    <w:p w14:paraId="271A37EB" w14:textId="77777777" w:rsidR="0042211A" w:rsidRDefault="0042211A" w:rsidP="0042211A">
      <w:pPr>
        <w:numPr>
          <w:ilvl w:val="0"/>
          <w:numId w:val="3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Предоставление зрительного зала для проведения учреждениями, организациями на основании договора профессиональных праздников, собраний и другое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1000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рублей за 1 час.</w:t>
      </w:r>
    </w:p>
    <w:p w14:paraId="33E0016C" w14:textId="77777777" w:rsidR="0042211A" w:rsidRDefault="0042211A" w:rsidP="0042211A">
      <w:pPr>
        <w:numPr>
          <w:ilvl w:val="0"/>
          <w:numId w:val="3"/>
        </w:numPr>
        <w:tabs>
          <w:tab w:val="left" w:pos="36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Предоставление малого зала, фойе для выставки-продажи различных изделий народного потребления (обувь, одежда, меховые изделия и т.д.)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5000 - 10000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рублей за 1 день.</w:t>
      </w:r>
    </w:p>
    <w:p w14:paraId="33A357EA" w14:textId="02F9CF51" w:rsidR="0042211A" w:rsidRDefault="0042211A" w:rsidP="0042211A">
      <w:pPr>
        <w:numPr>
          <w:ilvl w:val="0"/>
          <w:numId w:val="3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Предоставление комплекта звукоусилительной аппаратуры на юбилеи, свадьбы, презентации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</w:t>
      </w:r>
      <w:r w:rsidR="002B6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>10000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рублей.</w:t>
      </w:r>
    </w:p>
    <w:p w14:paraId="1C707105" w14:textId="77777777" w:rsidR="0042211A" w:rsidRDefault="0042211A" w:rsidP="0042211A">
      <w:pPr>
        <w:numPr>
          <w:ilvl w:val="0"/>
          <w:numId w:val="3"/>
        </w:numPr>
        <w:tabs>
          <w:tab w:val="left" w:pos="358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Концерты, спектакли, тематические вечера, конкурсы художественной самодеятельности, проводимые специалистами МБУК «ДМСКЦ» в зависимости от программы - стоимость билета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</w:t>
      </w:r>
      <w:r w:rsidRPr="006303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200 </w:t>
      </w:r>
      <w:r w:rsidRPr="006303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рублей </w:t>
      </w:r>
    </w:p>
    <w:p w14:paraId="20AC8B75" w14:textId="77777777" w:rsidR="0042211A" w:rsidRDefault="0042211A" w:rsidP="0042211A">
      <w:pPr>
        <w:numPr>
          <w:ilvl w:val="0"/>
          <w:numId w:val="3"/>
        </w:numPr>
        <w:tabs>
          <w:tab w:val="left" w:pos="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Танцевальные вечера в будние дни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  <w:t>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рублей, от </w:t>
      </w:r>
      <w:r w:rsidRPr="009C1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/>
        </w:rPr>
        <w:t>250-300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рублей в праздничные дни.</w:t>
      </w:r>
    </w:p>
    <w:p w14:paraId="166EDBA7" w14:textId="77777777" w:rsidR="0042211A" w:rsidRDefault="0042211A" w:rsidP="0042211A">
      <w:pPr>
        <w:numPr>
          <w:ilvl w:val="0"/>
          <w:numId w:val="3"/>
        </w:numPr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Прокат танцевальных сапог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00 </w:t>
      </w:r>
      <w:r w:rsidRPr="002B63BD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рублей.</w:t>
      </w:r>
    </w:p>
    <w:p w14:paraId="35ED4878" w14:textId="4492F8AB" w:rsidR="0042211A" w:rsidRDefault="0042211A" w:rsidP="0042211A">
      <w:pPr>
        <w:numPr>
          <w:ilvl w:val="0"/>
          <w:numId w:val="3"/>
        </w:numPr>
        <w:tabs>
          <w:tab w:val="left" w:pos="41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Прокат шапок, кушаков, платье</w:t>
      </w:r>
      <w:r w:rsidR="002B63BD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с поясом, шаровары, шапки,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уужа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за сутки-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200-500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рублей.</w:t>
      </w:r>
    </w:p>
    <w:p w14:paraId="6B020346" w14:textId="6D7B528F" w:rsidR="0042211A" w:rsidRDefault="0042211A" w:rsidP="0042211A">
      <w:pPr>
        <w:numPr>
          <w:ilvl w:val="0"/>
          <w:numId w:val="3"/>
        </w:numPr>
        <w:tabs>
          <w:tab w:val="left" w:pos="41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Прокат танцевальных костюмов в комплекте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500—1000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рублей. Костюм</w:t>
      </w:r>
      <w:r w:rsidR="002B63BD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</w:t>
      </w:r>
      <w:proofErr w:type="spellStart"/>
      <w:r w:rsidR="002B63BD"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ангины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, национальный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дэгэл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в комплекте с шапкой (летний и зимний)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 xml:space="preserve"> 1000-2000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>рублей за сутки.</w:t>
      </w:r>
    </w:p>
    <w:p w14:paraId="474492E9" w14:textId="77777777" w:rsidR="0042211A" w:rsidRDefault="0042211A" w:rsidP="004221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Выдача готовых сценариев, методических пособий и разработок по культурно - досуговой деятельности -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 xml:space="preserve"> </w:t>
      </w:r>
      <w:r w:rsidRPr="002B63BD"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>от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 xml:space="preserve"> 1000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рублей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 xml:space="preserve"> и выше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в зависимости от объема печатной продукции интеллектуального вклада в материал.</w:t>
      </w:r>
    </w:p>
    <w:p w14:paraId="2CC4BF80" w14:textId="77777777" w:rsidR="0042211A" w:rsidRDefault="0042211A" w:rsidP="004221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Изготовление рекламы, объявлений на бумажном, баннерном материале от </w:t>
      </w:r>
      <w:r w:rsidRPr="009C152F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500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рублей и </w:t>
      </w:r>
      <w:r w:rsidRPr="002B63B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выше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</w:t>
      </w:r>
    </w:p>
    <w:p w14:paraId="12F35696" w14:textId="77777777" w:rsidR="0042211A" w:rsidRDefault="0042211A" w:rsidP="004221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Печать цветных фотографий, объявлений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 xml:space="preserve"> </w:t>
      </w:r>
      <w:r w:rsidRPr="0063039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ru"/>
        </w:rPr>
        <w:t>на А4, А3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 xml:space="preserve"> </w:t>
      </w:r>
      <w:r w:rsidRPr="0063039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ru"/>
        </w:rPr>
        <w:t>от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 xml:space="preserve"> 100 </w:t>
      </w:r>
      <w:r w:rsidRPr="0063039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ru"/>
        </w:rPr>
        <w:t>до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 xml:space="preserve"> 200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рублей в зависимости от размера.</w:t>
      </w:r>
    </w:p>
    <w:p w14:paraId="1C4D7E1A" w14:textId="52E84886" w:rsidR="0042211A" w:rsidRDefault="0042211A" w:rsidP="004221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Постановка </w:t>
      </w:r>
      <w:r w:rsidR="002B63BD">
        <w:rPr>
          <w:rFonts w:ascii="Times New Roman" w:eastAsia="Arial Unicode MS" w:hAnsi="Times New Roman" w:cs="Times New Roman"/>
          <w:color w:val="000000"/>
          <w:sz w:val="28"/>
          <w:szCs w:val="28"/>
        </w:rPr>
        <w:t>нового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танца </w:t>
      </w:r>
      <w:r w:rsidRPr="00630397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15000-20000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рублей, сольного танца </w:t>
      </w:r>
      <w:r w:rsidRPr="00630397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8000-10000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рублей.</w:t>
      </w:r>
    </w:p>
    <w:p w14:paraId="63EB7B78" w14:textId="77777777" w:rsidR="0042211A" w:rsidRDefault="0042211A" w:rsidP="004221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lastRenderedPageBreak/>
        <w:t xml:space="preserve"> Написание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ab/>
        <w:t>фонограммы - (минус) от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 xml:space="preserve"> 3000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до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 xml:space="preserve"> 5000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рублей, + (плюс) от 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>1000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до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 xml:space="preserve"> 2000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рублей.</w:t>
      </w:r>
    </w:p>
    <w:p w14:paraId="5BEC8422" w14:textId="77777777" w:rsidR="0042211A" w:rsidRDefault="0042211A" w:rsidP="004221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Изготовление видеосъемки за 1 минуту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 xml:space="preserve"> 1000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рублей.</w:t>
      </w:r>
    </w:p>
    <w:p w14:paraId="1B95E884" w14:textId="1757BA4F" w:rsidR="0042211A" w:rsidRDefault="0042211A" w:rsidP="004221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Репетиторство вокалистов от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 xml:space="preserve"> </w:t>
      </w:r>
      <w:r w:rsidR="00157A0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>1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>000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до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 xml:space="preserve"> </w:t>
      </w:r>
      <w:r w:rsidR="00157A0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>3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"/>
        </w:rPr>
        <w:t>000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рублей за один день.</w:t>
      </w:r>
    </w:p>
    <w:p w14:paraId="76C94F37" w14:textId="44ACC12E" w:rsidR="00157A0D" w:rsidRPr="003C4CD9" w:rsidRDefault="0042211A" w:rsidP="003C4C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Показ кинофильмов от </w:t>
      </w:r>
      <w:r w:rsidRPr="006E26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/>
        </w:rPr>
        <w:t>200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до </w:t>
      </w:r>
      <w:r w:rsidRPr="006E26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/>
        </w:rPr>
        <w:t>400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 рублей.</w:t>
      </w:r>
    </w:p>
    <w:p w14:paraId="378E48F5" w14:textId="3AB20CAB" w:rsidR="0042211A" w:rsidRPr="00157A0D" w:rsidRDefault="00157A0D" w:rsidP="0042211A">
      <w:pPr>
        <w:numPr>
          <w:ilvl w:val="0"/>
          <w:numId w:val="3"/>
        </w:numPr>
        <w:tabs>
          <w:tab w:val="left" w:pos="358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Танцевальный кружок – </w:t>
      </w:r>
      <w:r w:rsidRPr="0015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>1000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рублей, с каждого участника в месяц.</w:t>
      </w:r>
    </w:p>
    <w:p w14:paraId="29985DC0" w14:textId="5CE95840" w:rsidR="00157A0D" w:rsidRDefault="00157A0D" w:rsidP="0042211A">
      <w:pPr>
        <w:numPr>
          <w:ilvl w:val="0"/>
          <w:numId w:val="3"/>
        </w:numPr>
        <w:tabs>
          <w:tab w:val="left" w:pos="358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Вокальный кружок – </w:t>
      </w:r>
      <w:r w:rsidRPr="0015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>1000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рублей, с каждого участника в месяц.</w:t>
      </w:r>
    </w:p>
    <w:p w14:paraId="20A813C5" w14:textId="77777777" w:rsidR="00FC48DF" w:rsidRPr="0042211A" w:rsidRDefault="00FC48DF" w:rsidP="00FC48DF">
      <w:pPr>
        <w:spacing w:line="240" w:lineRule="auto"/>
        <w:rPr>
          <w:rFonts w:ascii="Times New Roman" w:hAnsi="Times New Roman" w:cs="Times New Roman"/>
          <w:sz w:val="28"/>
          <w:szCs w:val="28"/>
          <w:lang w:val="ru"/>
        </w:rPr>
      </w:pPr>
    </w:p>
    <w:sectPr w:rsidR="00FC48DF" w:rsidRPr="0042211A" w:rsidSect="006E20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C783A"/>
    <w:multiLevelType w:val="hybridMultilevel"/>
    <w:tmpl w:val="0030A874"/>
    <w:lvl w:ilvl="0" w:tplc="41527BEE">
      <w:start w:val="1"/>
      <w:numFmt w:val="decimal"/>
      <w:lvlText w:val="%1."/>
      <w:lvlJc w:val="left"/>
      <w:pPr>
        <w:ind w:left="1504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FE597D"/>
    <w:multiLevelType w:val="hybridMultilevel"/>
    <w:tmpl w:val="9B14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A914C98"/>
    <w:multiLevelType w:val="hybridMultilevel"/>
    <w:tmpl w:val="5C6AC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86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3485263">
    <w:abstractNumId w:val="0"/>
  </w:num>
  <w:num w:numId="3" w16cid:durableId="1489176357">
    <w:abstractNumId w:val="1"/>
  </w:num>
  <w:num w:numId="4" w16cid:durableId="236549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B9F"/>
    <w:rsid w:val="00030C4D"/>
    <w:rsid w:val="000A5F8C"/>
    <w:rsid w:val="001119A8"/>
    <w:rsid w:val="001120EE"/>
    <w:rsid w:val="00157A0D"/>
    <w:rsid w:val="001A0EBD"/>
    <w:rsid w:val="001F1460"/>
    <w:rsid w:val="002B63BD"/>
    <w:rsid w:val="002C4B9F"/>
    <w:rsid w:val="003A25BC"/>
    <w:rsid w:val="003C41A4"/>
    <w:rsid w:val="003C4CD9"/>
    <w:rsid w:val="0042211A"/>
    <w:rsid w:val="00513666"/>
    <w:rsid w:val="005A4774"/>
    <w:rsid w:val="005F7CE1"/>
    <w:rsid w:val="006E20BE"/>
    <w:rsid w:val="006F2250"/>
    <w:rsid w:val="00731083"/>
    <w:rsid w:val="00771598"/>
    <w:rsid w:val="007C10D3"/>
    <w:rsid w:val="00933978"/>
    <w:rsid w:val="009401E1"/>
    <w:rsid w:val="009628C1"/>
    <w:rsid w:val="009664B3"/>
    <w:rsid w:val="009708CD"/>
    <w:rsid w:val="00A31769"/>
    <w:rsid w:val="00A951BF"/>
    <w:rsid w:val="00B11E83"/>
    <w:rsid w:val="00B801B3"/>
    <w:rsid w:val="00BB6E26"/>
    <w:rsid w:val="00BC22D4"/>
    <w:rsid w:val="00C05BEE"/>
    <w:rsid w:val="00C765B4"/>
    <w:rsid w:val="00CF21C3"/>
    <w:rsid w:val="00D315BD"/>
    <w:rsid w:val="00D824DB"/>
    <w:rsid w:val="00DB348E"/>
    <w:rsid w:val="00E61446"/>
    <w:rsid w:val="00E759A4"/>
    <w:rsid w:val="00E77CBB"/>
    <w:rsid w:val="00FC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409B"/>
  <w15:chartTrackingRefBased/>
  <w15:docId w15:val="{BCC6FC97-3542-4F42-90C6-0B8C75D1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1B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8DF"/>
    <w:pPr>
      <w:ind w:left="720"/>
      <w:contextualSpacing/>
    </w:pPr>
  </w:style>
  <w:style w:type="table" w:styleId="a4">
    <w:name w:val="Table Grid"/>
    <w:basedOn w:val="a1"/>
    <w:uiPriority w:val="39"/>
    <w:rsid w:val="00FC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6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5B4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qFormat/>
    <w:rsid w:val="004221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42211A"/>
    <w:pPr>
      <w:shd w:val="clear" w:color="auto" w:fill="FFFFFF"/>
      <w:spacing w:after="600" w:line="324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F7C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2026-01-29T00:47:00Z</cp:lastPrinted>
  <dcterms:created xsi:type="dcterms:W3CDTF">2025-08-08T06:35:00Z</dcterms:created>
  <dcterms:modified xsi:type="dcterms:W3CDTF">2026-01-29T01:36:00Z</dcterms:modified>
</cp:coreProperties>
</file>