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A2" w:rsidRPr="00861B1A" w:rsidRDefault="00C826A2" w:rsidP="00C826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826A2" w:rsidRPr="00861B1A" w:rsidRDefault="00C826A2" w:rsidP="00C826A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5"/>
      <w:bookmarkEnd w:id="0"/>
      <w:r w:rsidRPr="00861B1A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C826A2" w:rsidRPr="00861B1A" w:rsidRDefault="00C826A2" w:rsidP="00C82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ТРУДОВОГО ДОГОВОРА С РАБОТНИКОМ</w:t>
      </w:r>
    </w:p>
    <w:p w:rsidR="00C826A2" w:rsidRPr="00861B1A" w:rsidRDefault="00C826A2" w:rsidP="00C82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ГОСУДАРСТВЕННОГО МУНИЦИПАЛЬНОГО) УЧРЕЖДЕНИЯ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                 "____"_______________ 20___ г.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(город, населенный пункт)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(наименование учреждения в соответствии с уставом)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___________________________________________________________________,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(должность, Ф.И.О.)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(устав, доверенность)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___________________________________________________, именуемый в дальнейшем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работодателем, с одной стороны, и ________________________________________,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(Ф.И.О.)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proofErr w:type="gramStart"/>
      <w:r w:rsidRPr="00861B1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61B1A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дальнейшем работником, с другой стороны (далее - стороны)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заключили настоящий трудовой договор о нижеследующем: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I. ОБЩИЕ ПОЛОЖЕНИЯ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1.   По   настоящему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трудовому  договору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работодатель  предоставляет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работнику работу по 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(наименование должности, профессии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или специальности с указанием квалификации)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а  работник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обязуется  лично  выполнять  следующую работу в соответствии с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условиями настоящего трудового договора: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861B1A"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(указать конкретные виды работ, которые работник должен выполнять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по трудовому договору)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2. Работник принимается на работу: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(полное наименование филиала, представительства, иного обособленного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структурного подразделения работодателя, если работник принимается на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работу в конкретные филиал, представительство или иное обособленное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структурное подразделение работодателя с указанием его местонахождения)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3.   Работник   осуществляет   работу   в   структурном   подразделении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работодателя 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(наименование необособленного отделения, отдела, участка,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лаборатории, цеха и пр.)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4. Работа у работодателя является для работника: 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(основной,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 совместительству)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5. Настоящий трудовой договор заключается на 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(неопределенный срок, определенный срок (указать продолжительность),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на время выполнения определенной работа с указанием причины (основания)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заключения срочного трудового договора в соответствии со </w:t>
      </w:r>
      <w:hyperlink r:id="rId4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статьей 59</w:t>
        </w:r>
      </w:hyperlink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Трудового кодекса Российской Федерации)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6. Настоящий трудовой договор вступает в силу с "___"__________ 20__ г.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7. Дата начала работы "____"___________ 20____ г.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8. Работнику устанавливается срок испытания продолжительностью 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месяцев  (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недель,  дней) с целью проверки соответствия работника поручаемой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работе.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II. ПРАВА И ОБЯЗАННОСТИ РАБОТНИКА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9. Работник имеет право на: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предоставление   ему   работы,  обусловленной  настоящим  трудовым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договором;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б)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обеспечение   безопасности   и   условий   труда,  соответствующих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в)  своевременную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и в полном объеме выплату заработной платы, размер 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условия  получения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которой  определяются  настоящим  трудовым договором, с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учетом  квалификации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работника,  сложности  труда,  количества  и качества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выполненной работы;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г)  иные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права,  предусмотренные трудовым законодательством Российской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Федерации, настоящим трудовым договором.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10. Работник обязан: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а)  добросовестно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выполнять  свои трудовые обязанности, возложенные на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него </w:t>
      </w:r>
      <w:hyperlink w:anchor="P27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настоящего трудового договора;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б)  соблюдать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правила  внутреннего трудового распорядка, действующие у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работодателя, требования по охране труда и обеспечению безопасности труда;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в) соблюдать трудовую дисциплину;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г)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бережно   относиться   к   имуществу  работодателя,  в  том  числе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находящемуся  у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работодателя имуществу третьих лиц, если работодатель несет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ответственность за сохранность этого имущества, и других работников;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д)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незамедлительно   сообщать   работодателю  либо  непосредственному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руководителю  о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возникновении  ситуации,  представляющей  угрозу  жизни  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здоровью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людей,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сохранности   имущества   работодателя,   в  том  числе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находящемуся  у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работодателя имуществу третьих лиц, если работодатель несет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ответственность   за   сохранность   этого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имущества,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имуществу  других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работников.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III. ПРАВА И ОБЯЗАННОСТИ РАБОТОДАТЕЛЯ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11. Работодатель имеет право: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а)  требовать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от  работника добросовестного исполнения обязанностей по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настоящему трудовому договору;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б)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принимать   локальные   нормативные  акты,  в  том  числе  правила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внутреннего  трудового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распорядка, требования по охране труда и обеспечению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безопасности труда;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привлекать    работника    к    дисциплинарной   и   материальной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ответственности  в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порядке,  установленном  Трудовым  </w:t>
      </w:r>
      <w:hyperlink r:id="rId5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 Российской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Федерации, иными федеральными законами;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г) поощрять работника за добросовестный эффективный труд;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д)  иные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права,  предусмотренные трудовым законодательством Российской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Федерации и настоящим трудовым договором.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12. Работодатель обязан: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а)  предоставить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работнику  работу,  обусловленную  настоящим трудовым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lastRenderedPageBreak/>
        <w:t>договором;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б)  обеспечить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безопасность и условия труда работника, соответствующие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в)  обеспечивать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работника  оборудованием,  инструментами, технической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документацией  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иными средствами, необходимыми для исполнения им трудовых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г)  выплачивать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в  полном  размере  причитающуюся работнику заработную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плату в установленные сроки;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д)  осуществлять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обработку  и  обеспечивать защиту персональных данных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работника в соответствии с законодательством Российской Федерации;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е)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знакомить   работника   под   роспись  с  принимаемыми  локальными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нормативными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актами,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непосредственно   связанными   с   его   трудовой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деятельностью;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ж)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исполнять    иные    обязанности,    предусмотренные    трудовым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законодательством  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актами, содержащими нормы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трудового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права,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коллективным   договором,   соглашениями,   локальными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нормативными актами и настоящим трудовым договором.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IV. ОПЛАТА ТРУДА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13.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За  выполнение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трудовых  обязанностей,  предусмотренных настоящим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трудовым договором, работнику устанавливается заработная плата в размере: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а) должностной оклад, ставка заработной платы _________ рублей в месяц;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б) работнику производятся выплаты компенсационного характера: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в) работнику производятся выплаты стимулирующего характера: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14.  Выплата заработной платы работнику производится в сроки и порядке,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которые  установлены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трудовым договором, коллективным договором и </w:t>
      </w:r>
      <w:r w:rsidRPr="00861B1A">
        <w:rPr>
          <w:rFonts w:ascii="Times New Roman" w:hAnsi="Times New Roman" w:cs="Times New Roman"/>
          <w:sz w:val="28"/>
          <w:szCs w:val="28"/>
        </w:rPr>
        <w:lastRenderedPageBreak/>
        <w:t>правилами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внутреннего трудового распорядка.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15.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На  работника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распространяются  льготы,  гарантии  и компенсации,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установленные    законодательством   Российской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нормативными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правовыми  актами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субъектов Российской Федерации, коллективным договором 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локальными нормативными актами.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V. РАБОЧЕЕ ВРЕМЯ И ВРЕМЯ ОТДЫХА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16.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Работнику  устанавливается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следующая  продолжительность  рабочего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времени (нормы часов педагогической работы за ставку) ____________________.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(нормальная,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сокращенная,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неполное рабочее время)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17.  Режим работы (рабочие дни и выходные дни, время начала и окончания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работы)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определяется  правилами  внутреннего  трудового  распорядка  либо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настоящим трудовым договором.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18.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Работнику  устанавливаются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следующие  особенности  режима  работы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(указать) ________________________________________________________________.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19.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Работнику  предоставляется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ежегодный основной оплачиваемый отпуск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продолжительностью __________________ календарных дней.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20.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Работнику  предоставляется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ежегодный  дополнительный оплачиваемый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отпуск продолжительностью _____________ в связи 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(указать основание установления дополнительного отпуска)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21.    Ежегодный   оплачиваемый   отпуск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основной,   дополнительный)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предоставляется в соответствии с графиком отпусков.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VI. СОЦИАЛЬНОЕ СТРАХОВАНИЕ И МЕРЫ СОЦИАЛЬНОЙ ПОДДЕРЖКИ РАБОТНИКА,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ПРЕДУСМОТРЕННЫЕ ЗАКОНОДАТЕЛЬСТВОМ, ОТРАСЛЕВЫМ СОГЛАШЕНИЕМ,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КОЛЛЕКТИВНЫМ ДОГОВОРОМ, НАСТОЯЩИМ ТРУДОВЫМ ДОГОВОРОМ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22.   Работник   подлежит   обязательному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социальному  страхованию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в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23.  Работник имеет право на дополнительное страхование на условиях и в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порядке, которые установлены 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(вид страхования, наименование локального нормативного акта)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24.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Работнику  предоставляются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следующие  меры  социальной поддержки,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предусмотренные  законодательством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Российской Федерации, законодательством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субъектов   Российской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Федерации,  отраслевым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соглашением,  коллективным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договором, настоящим трудовым договором (указать): _______________________.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VII. ИНЫЕ УСЛОВИЯ ТРУДОВОГО ДОГОВОРА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25.   Работник   обязуется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не  разглашать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охраняемую  законом  тайну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государственную,  коммерческую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, служебную и иную тайну), ставшую известной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работнику  в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связи  с  исполнением  им  трудовых  обязанностей. С перечнем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информации,  составляющей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охраняемую  законом  тайну, работник должен быть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ознакомлен под роспись.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26. Иные условия трудового договора __________________________________.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VIII. ОТВЕТСТВЕННОСТЬ СТОРОН ТРУДОВОГО ДОГОВОРА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27.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Работодатель  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работник несут ответственность за неисполнение или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ненадлежащее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исполнение  взятых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на  себя  обязанностей  и  обязательств,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установленных    законодательством    Российской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локальными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нормативными актами и настоящим трудовым договором.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28.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За  совершение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дисциплинарного проступка, то есть неисполнение или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ненадлежащее исполнение работником по его вине возложенных на него трудовых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обязанностей,  к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работнику  могут быть применены дисциплинарные взыскания,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предусмотренные Трудовым </w:t>
      </w:r>
      <w:hyperlink r:id="rId6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IX. ИЗМЕНЕНИЕ И ПРЕКРАЩЕНИЕ ТРУДОВОГО ДОГОВОРА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29.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Изменения  могут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быть  внесены  в  настоящий трудовой договор: по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соглашению  сторон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,  при  изменении законодательства Российской </w:t>
      </w:r>
      <w:r w:rsidRPr="00861B1A">
        <w:rPr>
          <w:rFonts w:ascii="Times New Roman" w:hAnsi="Times New Roman" w:cs="Times New Roman"/>
          <w:sz w:val="28"/>
          <w:szCs w:val="28"/>
        </w:rPr>
        <w:lastRenderedPageBreak/>
        <w:t>Федерации в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части,  затрагивающей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права,  обязанности и интересы сторон, по инициативе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сторон,  а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также  в  других  случаях,  предусмотренных  Трудовым  </w:t>
      </w:r>
      <w:hyperlink r:id="rId7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30.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При  изменении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работодателем условий настоящего трудового договора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за  исключением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трудовой  функции)  по  причинам,  связанным с изменением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организационных  или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технологических  условий  труда,  работодатель обязан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уведомить  об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этом работника в письменной форме не позднее чем за 2 месяца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</w:t>
      </w:r>
      <w:hyperlink r:id="rId8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статья 74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О  предстоящем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увольнении в связи с ликвидацией учреждения, сокращением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численности   или   штата   работников   учреждения   работодатель   обязан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предупредить  работника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персонально и под роспись не менее чем за 2 месяца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до увольнения (</w:t>
      </w:r>
      <w:hyperlink r:id="rId9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статья 180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31.    Настоящий   трудовой   договор   прекращается   по   основаниям,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установленным  Трудовым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законами.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При  расторжении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трудового  договора  работнику предоставляются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гарантии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и  компенсации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,  предусмотренные  Трудовым  </w:t>
      </w:r>
      <w:hyperlink r:id="rId11">
        <w:r w:rsidRPr="00861B1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61B1A">
        <w:rPr>
          <w:rFonts w:ascii="Times New Roman" w:hAnsi="Times New Roman" w:cs="Times New Roman"/>
          <w:sz w:val="28"/>
          <w:szCs w:val="28"/>
        </w:rPr>
        <w:t xml:space="preserve">  Российской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Федерации и иными федеральными законами.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X. ЗАКЛЮЧИТЕЛЬНЫЕ ПОЛОЖЕНИЯ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32.  Трудовые споры и разногласия сторон по вопросам соблюдения условий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настоящего  трудового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договора разрешаются по соглашению сторон, а в случае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B1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61B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соглашения  рассматриваются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комиссией по трудовым спорам и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или)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судом   в   порядке,   установленном  законодательством  Российской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Федерации.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33.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В  части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, не предусмотренной настоящим трудовым договором, стороны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34. 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Настоящий  трудовой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договор заключен в 2 экземплярах (если иное не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B1A">
        <w:rPr>
          <w:rFonts w:ascii="Times New Roman" w:hAnsi="Times New Roman" w:cs="Times New Roman"/>
          <w:sz w:val="28"/>
          <w:szCs w:val="28"/>
        </w:rPr>
        <w:t>предусмотрено  законодательством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Российской Федерации), имеющих одинаковую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юридическую силу.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Один экземпляр хранится у работодателя, второй передается работнику.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РАБОТОДАТЕЛЬ                            РАБОТНИК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         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(наименование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организации)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(Ф.И.О.)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lastRenderedPageBreak/>
        <w:t xml:space="preserve">Адрес (место 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 xml:space="preserve">нахождения)   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 xml:space="preserve">             Адрес места жительства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Паспорт (иной документ,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ИНН                                     удостоверяющий личность)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серия _________ N 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кем выдан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                                  дата выдачи "____"_______________г.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 _________ ________________ 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61B1A">
        <w:rPr>
          <w:rFonts w:ascii="Times New Roman" w:hAnsi="Times New Roman" w:cs="Times New Roman"/>
          <w:sz w:val="28"/>
          <w:szCs w:val="28"/>
        </w:rPr>
        <w:t>должность)  (</w:t>
      </w:r>
      <w:proofErr w:type="gramEnd"/>
      <w:r w:rsidRPr="00861B1A">
        <w:rPr>
          <w:rFonts w:ascii="Times New Roman" w:hAnsi="Times New Roman" w:cs="Times New Roman"/>
          <w:sz w:val="28"/>
          <w:szCs w:val="28"/>
        </w:rPr>
        <w:t>подпись)    (Ф.И.О.)                   (подпись)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Работник получил один экземпляр настоящего трудового договора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826A2" w:rsidRPr="00861B1A" w:rsidRDefault="00C826A2" w:rsidP="00C82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      (дата и подпись работника)</w:t>
      </w:r>
    </w:p>
    <w:p w:rsidR="00C826A2" w:rsidRPr="00861B1A" w:rsidRDefault="00C826A2" w:rsidP="00C826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48" w:rsidRDefault="00707448">
      <w:bookmarkStart w:id="1" w:name="_GoBack"/>
      <w:bookmarkEnd w:id="1"/>
    </w:p>
    <w:sectPr w:rsidR="0070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AD"/>
    <w:rsid w:val="00707448"/>
    <w:rsid w:val="00943FAD"/>
    <w:rsid w:val="00C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256C-7DC7-43FE-BEDC-A38B60F6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82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826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A2F96CBBD06AA9BB16762BBFC7DFCBABE4801F5665DA86651AD2C68C8634794B5D4E7F0AE6723BAB8C21D1DC4E236D824399FBF2DFH1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A2F96CBBD06AA9BB16762BBFC7DFCBABE4801F5665DA86651AD2C68C863479595D16760DE8676FFCD676DCDCD4H4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A2F96CBBD06AA9BB16762BBFC7DFCBABE4801F5665DA86651AD2C68C863479595D16760DE8676FFCD676DCDCD4H4K" TargetMode="External"/><Relationship Id="rId11" Type="http://schemas.openxmlformats.org/officeDocument/2006/relationships/hyperlink" Target="consultantplus://offline/ref=5AA2F96CBBD06AA9BB16762BBFC7DFCBABE4801F5665DA86651AD2C68C863479595D16760DE8676FFCD676DCDCD4H4K" TargetMode="External"/><Relationship Id="rId5" Type="http://schemas.openxmlformats.org/officeDocument/2006/relationships/hyperlink" Target="consultantplus://offline/ref=5AA2F96CBBD06AA9BB16762BBFC7DFCBABE4801F5665DA86651AD2C68C863479595D16760DE8676FFCD676DCDCD4H4K" TargetMode="External"/><Relationship Id="rId10" Type="http://schemas.openxmlformats.org/officeDocument/2006/relationships/hyperlink" Target="consultantplus://offline/ref=5AA2F96CBBD06AA9BB16762BBFC7DFCBABE4801F5665DA86651AD2C68C863479595D16760DE8676FFCD676DCDCD4H4K" TargetMode="External"/><Relationship Id="rId4" Type="http://schemas.openxmlformats.org/officeDocument/2006/relationships/hyperlink" Target="consultantplus://offline/ref=5AA2F96CBBD06AA9BB16762BBFC7DFCBABE4801F5665DA86651AD2C68C8634794B5D4E7809E8723BAB8C21D1DC4E236D824399FBF2DFH1K" TargetMode="External"/><Relationship Id="rId9" Type="http://schemas.openxmlformats.org/officeDocument/2006/relationships/hyperlink" Target="consultantplus://offline/ref=5AA2F96CBBD06AA9BB16762BBFC7DFCBABE4801F5665DA86651AD2C68C8634794B5D4E7A0FE0786BFAC3208D9A12306F8D439BFDEEF0573FDBH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2324</Words>
  <Characters>13250</Characters>
  <Application>Microsoft Office Word</Application>
  <DocSecurity>0</DocSecurity>
  <Lines>110</Lines>
  <Paragraphs>31</Paragraphs>
  <ScaleCrop>false</ScaleCrop>
  <Company/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2025-04-17T02:12:00Z</dcterms:created>
  <dcterms:modified xsi:type="dcterms:W3CDTF">2025-04-17T02:12:00Z</dcterms:modified>
</cp:coreProperties>
</file>