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D54B87" w:rsidRDefault="00472214">
      <w:pPr>
        <w:ind w:firstLine="0"/>
        <w:jc w:val="center"/>
        <w:rPr>
          <w:b/>
        </w:rPr>
      </w:pPr>
      <w:r>
        <w:rPr>
          <w:b/>
        </w:rPr>
        <w:t xml:space="preserve">Администрация </w:t>
      </w:r>
    </w:p>
    <w:p w14:paraId="02000000" w14:textId="77777777" w:rsidR="00D54B87" w:rsidRDefault="00472214">
      <w:pPr>
        <w:ind w:firstLine="0"/>
        <w:jc w:val="center"/>
        <w:rPr>
          <w:b/>
        </w:rPr>
      </w:pPr>
      <w:r>
        <w:rPr>
          <w:b/>
        </w:rPr>
        <w:t>Дульдургинского муниципального округа</w:t>
      </w:r>
    </w:p>
    <w:p w14:paraId="03000000" w14:textId="77777777" w:rsidR="00D54B87" w:rsidRDefault="00D54B87">
      <w:pPr>
        <w:ind w:firstLine="0"/>
        <w:jc w:val="center"/>
        <w:rPr>
          <w:b/>
        </w:rPr>
      </w:pPr>
    </w:p>
    <w:p w14:paraId="04000000" w14:textId="77777777" w:rsidR="00D54B87" w:rsidRDefault="00D54B87">
      <w:pPr>
        <w:ind w:firstLine="0"/>
        <w:jc w:val="center"/>
        <w:rPr>
          <w:b/>
        </w:rPr>
      </w:pPr>
    </w:p>
    <w:p w14:paraId="05000000" w14:textId="77777777" w:rsidR="00D54B87" w:rsidRDefault="00472214">
      <w:pPr>
        <w:ind w:firstLine="0"/>
        <w:jc w:val="center"/>
        <w:rPr>
          <w:b/>
        </w:rPr>
      </w:pPr>
      <w:r>
        <w:rPr>
          <w:b/>
        </w:rPr>
        <w:t>ПОСТАНОВЛЕНИЕ</w:t>
      </w:r>
    </w:p>
    <w:p w14:paraId="06000000" w14:textId="77777777" w:rsidR="00D54B87" w:rsidRDefault="00D54B87">
      <w:pPr>
        <w:ind w:firstLine="0"/>
        <w:jc w:val="center"/>
        <w:rPr>
          <w:b/>
        </w:rPr>
      </w:pPr>
    </w:p>
    <w:p w14:paraId="07000000" w14:textId="1365DF28" w:rsidR="00D54B87" w:rsidRDefault="00472214">
      <w:pPr>
        <w:ind w:firstLine="0"/>
        <w:rPr>
          <w:sz w:val="24"/>
        </w:rPr>
      </w:pPr>
      <w:r>
        <w:t>«</w:t>
      </w:r>
      <w:r w:rsidR="00EF3AF9">
        <w:t>06</w:t>
      </w:r>
      <w:r>
        <w:t xml:space="preserve">» </w:t>
      </w:r>
      <w:r w:rsidR="00EF3AF9">
        <w:t>августа</w:t>
      </w:r>
      <w:r>
        <w:t xml:space="preserve"> 2026 год</w:t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  <w:t>№ ___-п</w:t>
      </w:r>
    </w:p>
    <w:p w14:paraId="08000000" w14:textId="77777777" w:rsidR="00D54B87" w:rsidRDefault="00D54B87">
      <w:pPr>
        <w:jc w:val="center"/>
      </w:pPr>
    </w:p>
    <w:p w14:paraId="09000000" w14:textId="77777777" w:rsidR="00D54B87" w:rsidRDefault="00472214">
      <w:pPr>
        <w:pStyle w:val="2"/>
      </w:pPr>
      <w:r>
        <w:t xml:space="preserve">О признании утратившим силу </w:t>
      </w:r>
    </w:p>
    <w:p w14:paraId="0A000000" w14:textId="77777777" w:rsidR="00D54B87" w:rsidRDefault="00472214">
      <w:pPr>
        <w:pStyle w:val="2"/>
      </w:pPr>
      <w:r>
        <w:t xml:space="preserve">Постановлений администрации </w:t>
      </w:r>
    </w:p>
    <w:p w14:paraId="0B000000" w14:textId="77777777" w:rsidR="00D54B87" w:rsidRDefault="00472214">
      <w:pPr>
        <w:pStyle w:val="2"/>
      </w:pPr>
      <w:r>
        <w:t xml:space="preserve">сельского поселения «Иля» </w:t>
      </w:r>
    </w:p>
    <w:p w14:paraId="0C000000" w14:textId="77777777" w:rsidR="00D54B87" w:rsidRDefault="00D54B87">
      <w:pPr>
        <w:ind w:firstLine="0"/>
      </w:pPr>
    </w:p>
    <w:p w14:paraId="0D000000" w14:textId="77777777" w:rsidR="00D54B87" w:rsidRDefault="00D54B87">
      <w:pPr>
        <w:ind w:firstLine="0"/>
      </w:pPr>
    </w:p>
    <w:p w14:paraId="0E000000" w14:textId="09EB5381" w:rsidR="00D54B87" w:rsidRDefault="00472214">
      <w:pPr>
        <w:ind w:firstLine="720"/>
      </w:pPr>
      <w:r>
        <w:t>В соответствии с Законом Забайкальского края от 28 декабря</w:t>
      </w:r>
      <w:r>
        <w:t xml:space="preserve"> 2024 года № 2473-ЗЗ</w:t>
      </w:r>
      <w:r w:rsidR="00EF3AF9">
        <w:t>К</w:t>
      </w:r>
      <w:r>
        <w:t xml:space="preserve">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края», руководствуясь </w:t>
      </w:r>
      <w:r>
        <w:rPr>
          <w:spacing w:val="2"/>
        </w:rPr>
        <w:t>Уставом Дульдургинского муниципального окру</w:t>
      </w:r>
      <w:r>
        <w:rPr>
          <w:spacing w:val="2"/>
        </w:rPr>
        <w:t xml:space="preserve">га Забайкальского края, принятым решением Совета Дульдургинского муниципального округа Забайкальского края от 06 ноября 2025 года № 5, администрация Дульдургинского муниципального округа, </w:t>
      </w:r>
    </w:p>
    <w:p w14:paraId="0F000000" w14:textId="77777777" w:rsidR="00D54B87" w:rsidRDefault="00D54B87"/>
    <w:p w14:paraId="10000000" w14:textId="77777777" w:rsidR="00D54B87" w:rsidRDefault="00472214">
      <w:r>
        <w:t>ПОСТАНОВЛЯЕТ:</w:t>
      </w:r>
    </w:p>
    <w:p w14:paraId="11000000" w14:textId="77777777" w:rsidR="00D54B87" w:rsidRDefault="00D54B87"/>
    <w:p w14:paraId="12000000" w14:textId="77777777" w:rsidR="00D54B87" w:rsidRDefault="00472214">
      <w:pPr>
        <w:pStyle w:val="2"/>
        <w:numPr>
          <w:ilvl w:val="0"/>
          <w:numId w:val="1"/>
        </w:numPr>
        <w:ind w:left="0" w:firstLine="709"/>
        <w:jc w:val="both"/>
      </w:pPr>
      <w:r>
        <w:t>Признать утратившим силу следующие постановления ад</w:t>
      </w:r>
      <w:r>
        <w:t>министрации сельского поселения «Иля»:</w:t>
      </w:r>
    </w:p>
    <w:p w14:paraId="13000000" w14:textId="7879A872" w:rsidR="00D54B87" w:rsidRDefault="00472214" w:rsidP="005631A2">
      <w:pPr>
        <w:pStyle w:val="2"/>
        <w:ind w:firstLine="709"/>
        <w:jc w:val="both"/>
      </w:pPr>
      <w:r>
        <w:t xml:space="preserve">1.1. </w:t>
      </w:r>
      <w:r>
        <w:t>Постановление от 07 февраля 2020 года № 1 «Об утверждении Порядка создания координационных или совещательных органов в области развития малого и среднего предпринимательства на территории сельского посел</w:t>
      </w:r>
      <w:r>
        <w:t>ения «Иля»;</w:t>
      </w:r>
    </w:p>
    <w:p w14:paraId="14000000" w14:textId="77777777" w:rsidR="00D54B87" w:rsidRDefault="00472214" w:rsidP="005631A2">
      <w:pPr>
        <w:pStyle w:val="2"/>
        <w:ind w:firstLine="709"/>
        <w:jc w:val="both"/>
      </w:pPr>
      <w:r>
        <w:t>1.2. Постановление от 10 апреля 2020 года № 3 «Об утверждении Программы комплексного развития социальной инфраструктуры сельского поселения «Иля» на 2020-2030гг.»;</w:t>
      </w:r>
    </w:p>
    <w:p w14:paraId="15000000" w14:textId="77777777" w:rsidR="00D54B87" w:rsidRDefault="00472214" w:rsidP="005631A2">
      <w:pPr>
        <w:pStyle w:val="2"/>
        <w:ind w:firstLine="709"/>
        <w:jc w:val="both"/>
      </w:pPr>
      <w:r>
        <w:t>1.3. Постановление от 24 апреля 2020 года № 6 «Об утверждении перечня имущества,</w:t>
      </w:r>
      <w:r>
        <w:t xml:space="preserve"> предлагаемого к передаче из муниципальной собственности сельского поселения «Иля» в муниципальную собственность муниципального района «Дульдургинский район»;</w:t>
      </w:r>
    </w:p>
    <w:p w14:paraId="5E78E50C" w14:textId="77777777" w:rsidR="005631A2" w:rsidRDefault="00472214" w:rsidP="005631A2">
      <w:pPr>
        <w:pStyle w:val="2"/>
        <w:ind w:firstLine="709"/>
        <w:jc w:val="both"/>
      </w:pPr>
      <w:r>
        <w:t>1.4. Постановление от 30 апреля 2020 года № 7 «Об утверждении Положения о внутреннем муниципально</w:t>
      </w:r>
      <w:r>
        <w:t>м финансовом контроле администрации сельского поселения «Иля»;</w:t>
      </w:r>
    </w:p>
    <w:p w14:paraId="1A000000" w14:textId="79980693" w:rsidR="00D54B87" w:rsidRDefault="00472214" w:rsidP="00472214">
      <w:pPr>
        <w:pStyle w:val="2"/>
        <w:ind w:firstLine="709"/>
        <w:jc w:val="both"/>
      </w:pPr>
      <w:r>
        <w:t xml:space="preserve">1.5. Постановление от 12 июня 2020 года № 8 «Об </w:t>
      </w:r>
      <w:proofErr w:type="gramStart"/>
      <w:r>
        <w:t xml:space="preserve">утверждении  </w:t>
      </w:r>
      <w:r>
        <w:t>Перечня</w:t>
      </w:r>
      <w:proofErr w:type="gramEnd"/>
      <w:r>
        <w:t xml:space="preserve"> должностей муниципальной службы в связи с замещением </w:t>
      </w:r>
      <w:r>
        <w:t xml:space="preserve">которых на </w:t>
      </w:r>
      <w:r>
        <w:lastRenderedPageBreak/>
        <w:t xml:space="preserve">гражданина налагаются ограничения, предусмотренные ст. </w:t>
      </w:r>
      <w:r>
        <w:t>12</w:t>
      </w:r>
      <w:r>
        <w:t xml:space="preserve"> ФЗ от 25.12.2008г. № 273-ФЗ «О противодействии коррупции»;</w:t>
      </w:r>
    </w:p>
    <w:p w14:paraId="4E447C3B" w14:textId="77777777" w:rsidR="00472214" w:rsidRDefault="00472214" w:rsidP="005631A2">
      <w:r>
        <w:t>1</w:t>
      </w:r>
      <w:r>
        <w:t xml:space="preserve">.6. Постановление от 23 июня 2020 года № 9 «Об </w:t>
      </w:r>
      <w:proofErr w:type="gramStart"/>
      <w:r>
        <w:t xml:space="preserve">утверждении  </w:t>
      </w:r>
      <w:r>
        <w:t>Порядка</w:t>
      </w:r>
      <w:proofErr w:type="gramEnd"/>
      <w:r>
        <w:t xml:space="preserve"> применения дисциплинарных взысканий к лицам, </w:t>
      </w:r>
      <w:r>
        <w:t xml:space="preserve">замещающим должности муниципальной службы в администрации </w:t>
      </w:r>
      <w:r>
        <w:t>сельского поселения «И</w:t>
      </w:r>
      <w:r>
        <w:t xml:space="preserve">ля», за совершение коррупционных </w:t>
      </w:r>
      <w:r>
        <w:t>правонарушений»;</w:t>
      </w:r>
    </w:p>
    <w:p w14:paraId="6AB8E027" w14:textId="77777777" w:rsidR="00472214" w:rsidRDefault="00472214" w:rsidP="005631A2">
      <w:r>
        <w:t xml:space="preserve">1.7. Постановление от 29 сентября 2020 года № 11 «Об утверждении </w:t>
      </w:r>
      <w:r>
        <w:t xml:space="preserve">Перечня должностей, при назначении на которые граждане и при </w:t>
      </w:r>
      <w:r>
        <w:t xml:space="preserve">замещении которых муниципальные служащие администрации </w:t>
      </w:r>
      <w:r>
        <w:t>сельского поселения «</w:t>
      </w:r>
      <w:r>
        <w:t xml:space="preserve">Иля» обязаны представлять сведения о своих </w:t>
      </w:r>
      <w:r>
        <w:t xml:space="preserve">доходах, расходах, об имуществе и обязательствах имущественного </w:t>
      </w:r>
      <w:r>
        <w:t xml:space="preserve">характера, а также сведения о доходах, расходах, об имуществе и </w:t>
      </w:r>
      <w:r>
        <w:t xml:space="preserve">обязательствах имущественного характера своих супруги (супруга) и </w:t>
      </w:r>
      <w:r>
        <w:t>несовершеннолет</w:t>
      </w:r>
      <w:r>
        <w:t>них детей»;</w:t>
      </w:r>
    </w:p>
    <w:p w14:paraId="0517E827" w14:textId="77777777" w:rsidR="00472214" w:rsidRDefault="00472214" w:rsidP="005631A2">
      <w:r>
        <w:t xml:space="preserve">1.8. Постановление от 01 декабря 2020 года № 12 «О признании </w:t>
      </w:r>
      <w:r>
        <w:t>утратившими силу нормативно-правовые акты»;</w:t>
      </w:r>
    </w:p>
    <w:p w14:paraId="587D9618" w14:textId="77777777" w:rsidR="00472214" w:rsidRDefault="00472214" w:rsidP="005631A2">
      <w:r>
        <w:t xml:space="preserve">1.9. Постановление от 04 декабря 2020 года № 13 «О признании </w:t>
      </w:r>
      <w:r>
        <w:t xml:space="preserve">утратившим силу постановления администрации сельского поселения </w:t>
      </w:r>
      <w:r>
        <w:t>«Иля» от 25</w:t>
      </w:r>
      <w:r>
        <w:t xml:space="preserve">.07.2016г. № 25 «Об утверждении административного </w:t>
      </w:r>
      <w:r>
        <w:t xml:space="preserve">регламента по предоставлению муниципальной услуги «Выдача </w:t>
      </w:r>
      <w:r>
        <w:t>разрешений на ввод объектов в эксплуатацию»;</w:t>
      </w:r>
    </w:p>
    <w:p w14:paraId="09717695" w14:textId="77777777" w:rsidR="00472214" w:rsidRDefault="00472214" w:rsidP="005631A2">
      <w:r>
        <w:t xml:space="preserve">1.10. Постановление от 04 декабря 2020 года № 14 «О признании </w:t>
      </w:r>
      <w:r>
        <w:t>утратившим силу постановления админист</w:t>
      </w:r>
      <w:r>
        <w:t xml:space="preserve">рации сельского поселения </w:t>
      </w:r>
      <w:r>
        <w:t xml:space="preserve">«Иля» от 25.06.2012г. № 31 «Об утверждении административного </w:t>
      </w:r>
      <w:r>
        <w:t xml:space="preserve">регламента по предоставлению муниципальной услуги </w:t>
      </w:r>
      <w:r>
        <w:t xml:space="preserve">«Предоставления разрешения на условно разрешенной вид </w:t>
      </w:r>
      <w:r>
        <w:t xml:space="preserve">использования земельного участка или объекта капитального </w:t>
      </w:r>
      <w:r>
        <w:t>строительства»;</w:t>
      </w:r>
    </w:p>
    <w:p w14:paraId="0C118203" w14:textId="77777777" w:rsidR="00472214" w:rsidRDefault="00472214" w:rsidP="005631A2">
      <w:r>
        <w:t xml:space="preserve">1.11. Постановление от 04 декабря 2020 года № 15 «Об утверждении </w:t>
      </w:r>
      <w:r>
        <w:t>Положения о порядке использования бюджетных ассигно</w:t>
      </w:r>
      <w:r>
        <w:t>в</w:t>
      </w:r>
      <w:r>
        <w:t xml:space="preserve">аний </w:t>
      </w:r>
      <w:r>
        <w:t>резервного фонда администрации сельского поселения «Иля»;</w:t>
      </w:r>
    </w:p>
    <w:p w14:paraId="56CA0378" w14:textId="77777777" w:rsidR="00472214" w:rsidRDefault="00472214" w:rsidP="005631A2">
      <w:r>
        <w:t>1.12. Постановление от 25 февраля 2021 года № 1 «О признан</w:t>
      </w:r>
      <w:r>
        <w:t xml:space="preserve">ии </w:t>
      </w:r>
      <w:r>
        <w:t xml:space="preserve">утратившим силу Постановления администрации сельского поселения </w:t>
      </w:r>
      <w:r>
        <w:t xml:space="preserve">«Иля» от 14.05.2019г. № 4 «Об утверждении Правил присвоения, </w:t>
      </w:r>
      <w:r>
        <w:t xml:space="preserve">изменения и аннулирования адресов на территории сельского </w:t>
      </w:r>
      <w:r>
        <w:t>поселения «Иля»;</w:t>
      </w:r>
    </w:p>
    <w:p w14:paraId="504B3DF6" w14:textId="77777777" w:rsidR="00472214" w:rsidRDefault="00472214" w:rsidP="005631A2">
      <w:r>
        <w:t xml:space="preserve">1.13. Постановление от 19 марта 2021 года № 4 «О </w:t>
      </w:r>
      <w:r>
        <w:t xml:space="preserve">признании </w:t>
      </w:r>
      <w:r>
        <w:t xml:space="preserve">утратившим силу постановления администрации сельского поселения </w:t>
      </w:r>
      <w:r>
        <w:t xml:space="preserve">«Иля» от 25.12.2014г. № 19 «Об утверждении схемы теплоснабжения </w:t>
      </w:r>
      <w:r>
        <w:t>сельского поселения «Иля»;</w:t>
      </w:r>
    </w:p>
    <w:p w14:paraId="69E5655A" w14:textId="77777777" w:rsidR="00472214" w:rsidRDefault="00472214" w:rsidP="005631A2">
      <w:r>
        <w:t xml:space="preserve">1.14. Постановление от 01 июня 2021 года № 5 «О внесении изменений </w:t>
      </w:r>
      <w:r>
        <w:t xml:space="preserve">в Постановление № 9 </w:t>
      </w:r>
      <w:r>
        <w:t xml:space="preserve">от 18.04.2017г. «Об отмене Постановления </w:t>
      </w:r>
      <w:r>
        <w:t xml:space="preserve">администрации сельского поселения «Иля» от 23.03.2016г. № 11 «Об </w:t>
      </w:r>
      <w:r>
        <w:t xml:space="preserve">утверждении схемы границ, прилегающих к некоторым организациям и </w:t>
      </w:r>
      <w:r>
        <w:t xml:space="preserve">объектам территории, на которых не допускается розничная продажа </w:t>
      </w:r>
      <w:r>
        <w:t>алкогольной прод</w:t>
      </w:r>
      <w:r>
        <w:t>укции»;</w:t>
      </w:r>
    </w:p>
    <w:p w14:paraId="48000000" w14:textId="206E0D28" w:rsidR="00D54B87" w:rsidRDefault="00472214" w:rsidP="005631A2">
      <w:r>
        <w:t xml:space="preserve">1.15. Постановление от 25 июня 2021 года № 6 «Об утверждении Порядка предоставления в прокуратуру Дульдургинского района </w:t>
      </w:r>
      <w:r>
        <w:lastRenderedPageBreak/>
        <w:t>Забайкальского края для проведения правовой и антикоррупционной экспертизы принимаемых администрацией сельского поселения «Иля»</w:t>
      </w:r>
      <w:r>
        <w:t xml:space="preserve"> нормативно-правовых актов и их проектов»;</w:t>
      </w:r>
    </w:p>
    <w:p w14:paraId="49000000" w14:textId="77777777" w:rsidR="00D54B87" w:rsidRDefault="00472214" w:rsidP="005631A2">
      <w:r>
        <w:t>1.16. Постановление от 12 июля 2021 года № 7 «Об утверждении Порядка формирования перечня налоговых расходов сельского поселения «Иля» и оценки налоговых расходов сельского поселения «Иля»;</w:t>
      </w:r>
    </w:p>
    <w:p w14:paraId="4A000000" w14:textId="77777777" w:rsidR="00D54B87" w:rsidRDefault="00472214" w:rsidP="005631A2">
      <w:r>
        <w:t xml:space="preserve">1.17. Постановление от </w:t>
      </w:r>
      <w:r>
        <w:t>20 сентября 2021 года № 8 «Об утверждении Положения о предоставлении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характера»;</w:t>
      </w:r>
    </w:p>
    <w:p w14:paraId="4B000000" w14:textId="77777777" w:rsidR="00D54B87" w:rsidRDefault="00472214" w:rsidP="005631A2">
      <w:r>
        <w:t>1.18. Постано</w:t>
      </w:r>
      <w:r>
        <w:t>вление от 28 января 2022 года № 1 «Об утверждении Порядка учета бюджетных и денежных обязательств получаемых средств бюджета сельского поселения «Иля» территориальным отделом Управления Федерального казначейства Забайкальского края»;</w:t>
      </w:r>
    </w:p>
    <w:p w14:paraId="4C000000" w14:textId="77777777" w:rsidR="00D54B87" w:rsidRDefault="00472214" w:rsidP="005631A2">
      <w:r>
        <w:t>1.19. Постановление от</w:t>
      </w:r>
      <w:r>
        <w:t xml:space="preserve"> 07 февраля 2022 года № 2 «Об утверждении муниципальной Программы по охране и использованию земель на территории сельского поселения «Иля» на 2022-2027гг.»;</w:t>
      </w:r>
    </w:p>
    <w:p w14:paraId="4D000000" w14:textId="77777777" w:rsidR="00D54B87" w:rsidRDefault="00472214" w:rsidP="005631A2">
      <w:r>
        <w:t>1.20. Постановление от 23 марта 2022 года № 3 «О признании утратившим силу Постановления администра</w:t>
      </w:r>
      <w:r>
        <w:t>ции сельского поселения «Иля» от 12.08.2020г. № 10 «Об утверждении Порядка использования донного грунта, извлеченного при проведении дно углубленных и других работ, связанных с изменением дна и берегов водных объектов на территории сельского поселения «Иля</w:t>
      </w:r>
      <w:r>
        <w:t>»;</w:t>
      </w:r>
    </w:p>
    <w:p w14:paraId="4E000000" w14:textId="77777777" w:rsidR="00D54B87" w:rsidRDefault="00472214" w:rsidP="005631A2">
      <w:r>
        <w:t>1.21. Постановление от 24 марта 2022 года № 4 «О внесении изменений в Постановление администрации сельского поселения «Иля» от 17.01.2018г. № 1а «Об организации воинского учета граждан, пребывающих в запасе и граждан, подлежащих призыву на военную служб</w:t>
      </w:r>
      <w:r>
        <w:t>у»;</w:t>
      </w:r>
    </w:p>
    <w:p w14:paraId="4F000000" w14:textId="77777777" w:rsidR="00D54B87" w:rsidRDefault="00472214" w:rsidP="005631A2">
      <w:r>
        <w:t>1.22. Постановление от 11 мая 2022 года № 5 «Об утверждении методики прогнозирования доходов бюджета сельского поселения «Иля»;</w:t>
      </w:r>
    </w:p>
    <w:p w14:paraId="50000000" w14:textId="77777777" w:rsidR="00D54B87" w:rsidRDefault="00472214" w:rsidP="005631A2">
      <w:r>
        <w:t>1.23. Постановление от 17 июня 2022 года № 6 «Об утверждении Порядка формирования и ведения реестра источников доходов бюдже</w:t>
      </w:r>
      <w:r>
        <w:t>та сельского поселения «Иля»;</w:t>
      </w:r>
    </w:p>
    <w:p w14:paraId="51000000" w14:textId="77777777" w:rsidR="00D54B87" w:rsidRDefault="00472214" w:rsidP="005631A2">
      <w:r>
        <w:t>1.24. Постановление от 19 августа 2022 года № 6а «О внесении изменений в Положение «О квалификационных требованиях для замещения должностей муниципальной службы в сельском поселении «Иля», утвержденного Постановлением админист</w:t>
      </w:r>
      <w:r>
        <w:t>рации сельского поселения «Иля» от 15.06.2011г. № 19»;</w:t>
      </w:r>
    </w:p>
    <w:p w14:paraId="52000000" w14:textId="77777777" w:rsidR="00D54B87" w:rsidRDefault="00472214" w:rsidP="005631A2">
      <w:r>
        <w:t>1.25. Постановление от 01 ноября 2022 года № 7 «Об утверждении Правил осуществления ведомственного контроля в сфере закупок для обеспечения муниципальных нужд сельского поселения «Иля»;</w:t>
      </w:r>
    </w:p>
    <w:p w14:paraId="53000000" w14:textId="77777777" w:rsidR="00D54B87" w:rsidRDefault="00472214" w:rsidP="005631A2">
      <w:r>
        <w:t>1.26. П</w:t>
      </w:r>
      <w:r>
        <w:t>остановление от 19 мая 2023 года № 3 «Об утверждении Регламента реализации полномочий администратора доходов бюджета сельского поселения «Иля» по взысканию дебиторской задолженности по платежам в бюджет, пеням и штрафам по ним».</w:t>
      </w:r>
    </w:p>
    <w:p w14:paraId="54000000" w14:textId="77777777" w:rsidR="00D54B87" w:rsidRDefault="00472214">
      <w:pPr>
        <w:pStyle w:val="a8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Настоящее постановление </w:t>
      </w:r>
      <w:r>
        <w:rPr>
          <w:rFonts w:ascii="Times New Roman" w:hAnsi="Times New Roman"/>
          <w:sz w:val="28"/>
        </w:rPr>
        <w:t>опубликовать в порядке, установленном Уставом Дульдургинского муниципального округа и разместить на официальном сайте в информационно-телекоммуникационной сети «Интернет» https://duldurga.75.ru/.</w:t>
      </w:r>
    </w:p>
    <w:p w14:paraId="55000000" w14:textId="5DEFAD38" w:rsidR="00D54B87" w:rsidRDefault="00472214">
      <w:pPr>
        <w:pStyle w:val="a8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bookmarkStart w:id="0" w:name="_GoBack"/>
      <w:bookmarkEnd w:id="0"/>
      <w:r>
        <w:rPr>
          <w:rFonts w:ascii="Times New Roman" w:hAnsi="Times New Roman"/>
          <w:sz w:val="28"/>
        </w:rPr>
        <w:t>. Настоящее постановление вступает в силу на следующий день</w:t>
      </w:r>
      <w:r>
        <w:rPr>
          <w:rFonts w:ascii="Times New Roman" w:hAnsi="Times New Roman"/>
          <w:sz w:val="28"/>
        </w:rPr>
        <w:t xml:space="preserve"> после дня его официального опубликования.</w:t>
      </w:r>
    </w:p>
    <w:p w14:paraId="56000000" w14:textId="77777777" w:rsidR="00D54B87" w:rsidRDefault="00D54B87">
      <w:pPr>
        <w:ind w:left="567"/>
      </w:pPr>
    </w:p>
    <w:p w14:paraId="38FB7ABE" w14:textId="77777777" w:rsidR="00472214" w:rsidRDefault="00472214">
      <w:pPr>
        <w:ind w:left="567"/>
      </w:pPr>
    </w:p>
    <w:p w14:paraId="22A0A23E" w14:textId="77777777" w:rsidR="00472214" w:rsidRDefault="00472214">
      <w:pPr>
        <w:ind w:left="567"/>
      </w:pPr>
    </w:p>
    <w:p w14:paraId="57000000" w14:textId="77777777" w:rsidR="00D54B87" w:rsidRDefault="00472214">
      <w:pPr>
        <w:ind w:firstLine="0"/>
      </w:pPr>
      <w:r>
        <w:t xml:space="preserve">Глава Дульдургинского </w:t>
      </w:r>
    </w:p>
    <w:p w14:paraId="58000000" w14:textId="77777777" w:rsidR="00D54B87" w:rsidRDefault="00472214">
      <w:pPr>
        <w:ind w:firstLine="0"/>
      </w:pPr>
      <w:r>
        <w:t xml:space="preserve">муниципального округа </w:t>
      </w:r>
      <w:r>
        <w:tab/>
      </w:r>
      <w:r>
        <w:tab/>
      </w:r>
      <w:r>
        <w:tab/>
      </w:r>
      <w:r>
        <w:tab/>
      </w:r>
      <w:r>
        <w:tab/>
        <w:t>Д.Д. Мижитдоржиев</w:t>
      </w:r>
    </w:p>
    <w:p w14:paraId="59000000" w14:textId="77777777" w:rsidR="00D54B87" w:rsidRDefault="00D54B87">
      <w:pPr>
        <w:ind w:right="-1" w:firstLine="0"/>
        <w:rPr>
          <w:sz w:val="20"/>
        </w:rPr>
      </w:pPr>
    </w:p>
    <w:sectPr w:rsidR="00D54B8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D312E"/>
    <w:multiLevelType w:val="multilevel"/>
    <w:tmpl w:val="FB164380"/>
    <w:lvl w:ilvl="0">
      <w:start w:val="1"/>
      <w:numFmt w:val="decimal"/>
      <w:lvlText w:val="%1."/>
      <w:lvlJc w:val="left"/>
      <w:pPr>
        <w:widowControl/>
        <w:ind w:left="1324" w:hanging="615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87"/>
    <w:rsid w:val="00472214"/>
    <w:rsid w:val="005631A2"/>
    <w:rsid w:val="00D54B87"/>
    <w:rsid w:val="00E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72CA2-97BA-485F-9B78-20907F5B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0"/>
      <w:jc w:val="left"/>
      <w:outlineLvl w:val="1"/>
    </w:p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 Spacing"/>
    <w:link w:val="a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Pr>
      <w:rFonts w:ascii="Calibri" w:hAnsi="Calibri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2026-08-06T00:37:00Z</dcterms:created>
  <dcterms:modified xsi:type="dcterms:W3CDTF">2026-08-06T00:40:00Z</dcterms:modified>
</cp:coreProperties>
</file>