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FB" w:rsidRDefault="00542EFB" w:rsidP="00960D1D">
      <w:pPr>
        <w:jc w:val="both"/>
        <w:rPr>
          <w:bCs/>
          <w:sz w:val="28"/>
          <w:szCs w:val="28"/>
        </w:rPr>
      </w:pPr>
    </w:p>
    <w:p w:rsidR="00542EFB" w:rsidRPr="009C5672" w:rsidRDefault="00542EFB" w:rsidP="00542EFB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5672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542EFB" w:rsidRPr="009C5672" w:rsidRDefault="00542EFB" w:rsidP="00542EFB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42EFB" w:rsidRPr="009C5672" w:rsidRDefault="00542EFB" w:rsidP="00542EFB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5672"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542EFB" w:rsidRPr="009C5672" w:rsidRDefault="00542EFB" w:rsidP="00542EFB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42EFB" w:rsidRPr="009C5672" w:rsidRDefault="00542EFB" w:rsidP="00542EFB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567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42EFB" w:rsidRDefault="00542EFB" w:rsidP="00542EFB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42EFB" w:rsidRDefault="00542EFB" w:rsidP="00960D1D">
      <w:pPr>
        <w:jc w:val="both"/>
        <w:rPr>
          <w:bCs/>
          <w:sz w:val="28"/>
          <w:szCs w:val="28"/>
        </w:rPr>
      </w:pPr>
    </w:p>
    <w:p w:rsidR="006F3469" w:rsidRDefault="006F3469" w:rsidP="006F346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Pr="00B4026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6 марта 2020г.                                                                                   </w:t>
      </w:r>
      <w:r w:rsidR="009C5672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№ </w:t>
      </w:r>
      <w:r w:rsidR="009C5672">
        <w:rPr>
          <w:bCs/>
          <w:sz w:val="28"/>
          <w:szCs w:val="28"/>
        </w:rPr>
        <w:t>190</w:t>
      </w:r>
    </w:p>
    <w:p w:rsidR="006F3469" w:rsidRDefault="006F3469" w:rsidP="006F3469">
      <w:pPr>
        <w:rPr>
          <w:bCs/>
          <w:sz w:val="28"/>
          <w:szCs w:val="28"/>
        </w:rPr>
      </w:pPr>
    </w:p>
    <w:p w:rsidR="00B40269" w:rsidRPr="009C5672" w:rsidRDefault="006F3469" w:rsidP="00B402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5672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муниципального района «</w:t>
      </w:r>
      <w:proofErr w:type="spellStart"/>
      <w:r w:rsidRPr="009C5672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9C5672">
        <w:rPr>
          <w:rFonts w:ascii="Times New Roman" w:hAnsi="Times New Roman" w:cs="Times New Roman"/>
          <w:b/>
          <w:sz w:val="28"/>
          <w:szCs w:val="28"/>
        </w:rPr>
        <w:t xml:space="preserve"> район» от 20.02.2020г. № 176 «</w:t>
      </w:r>
      <w:r w:rsidR="00B40269" w:rsidRPr="009C5672">
        <w:rPr>
          <w:rFonts w:ascii="Times New Roman" w:hAnsi="Times New Roman" w:cs="Times New Roman"/>
          <w:b/>
          <w:sz w:val="28"/>
          <w:szCs w:val="28"/>
        </w:rPr>
        <w:t>О передаче части полномочий органом местного самоуправления муниципального района «</w:t>
      </w:r>
      <w:proofErr w:type="spellStart"/>
      <w:r w:rsidR="00B40269" w:rsidRPr="009C5672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="00B40269" w:rsidRPr="009C5672">
        <w:rPr>
          <w:rFonts w:ascii="Times New Roman" w:hAnsi="Times New Roman" w:cs="Times New Roman"/>
          <w:b/>
          <w:sz w:val="28"/>
          <w:szCs w:val="28"/>
        </w:rPr>
        <w:t xml:space="preserve"> район» органам местного самоуправления сельских поселений на 2020 год</w:t>
      </w:r>
      <w:r w:rsidRPr="009C5672">
        <w:rPr>
          <w:rFonts w:ascii="Times New Roman" w:hAnsi="Times New Roman" w:cs="Times New Roman"/>
          <w:b/>
          <w:sz w:val="28"/>
          <w:szCs w:val="28"/>
        </w:rPr>
        <w:t>»</w:t>
      </w:r>
    </w:p>
    <w:p w:rsidR="00542EFB" w:rsidRPr="006F3469" w:rsidRDefault="00542EFB" w:rsidP="00542EFB">
      <w:pPr>
        <w:rPr>
          <w:bCs/>
          <w:sz w:val="28"/>
          <w:szCs w:val="28"/>
        </w:rPr>
      </w:pPr>
    </w:p>
    <w:p w:rsidR="001C0683" w:rsidRDefault="00542EFB" w:rsidP="00C73BAA">
      <w:pPr>
        <w:spacing w:line="319" w:lineRule="atLeast"/>
        <w:ind w:firstLine="851"/>
        <w:jc w:val="both"/>
        <w:textAlignment w:val="baseline"/>
        <w:rPr>
          <w:sz w:val="28"/>
          <w:szCs w:val="28"/>
        </w:rPr>
      </w:pPr>
      <w:r w:rsidRPr="007A7739">
        <w:rPr>
          <w:sz w:val="28"/>
          <w:szCs w:val="28"/>
        </w:rPr>
        <w:t>В соответствии  с </w:t>
      </w:r>
      <w:r w:rsidR="006F3469">
        <w:rPr>
          <w:sz w:val="28"/>
          <w:szCs w:val="28"/>
        </w:rPr>
        <w:t xml:space="preserve"> Федеральным</w:t>
      </w:r>
      <w:r w:rsidRPr="007A7739">
        <w:rPr>
          <w:sz w:val="28"/>
          <w:szCs w:val="28"/>
        </w:rPr>
        <w:t xml:space="preserve"> закон</w:t>
      </w:r>
      <w:r w:rsidR="006F3469">
        <w:rPr>
          <w:sz w:val="28"/>
          <w:szCs w:val="28"/>
        </w:rPr>
        <w:t>ом</w:t>
      </w:r>
      <w:r w:rsidRPr="007A7739">
        <w:rPr>
          <w:sz w:val="28"/>
          <w:szCs w:val="28"/>
        </w:rPr>
        <w:t xml:space="preserve"> от </w:t>
      </w:r>
      <w:hyperlink r:id="rId6" w:history="1">
        <w:r w:rsidRPr="007A7739">
          <w:rPr>
            <w:sz w:val="28"/>
            <w:szCs w:val="28"/>
            <w:bdr w:val="none" w:sz="0" w:space="0" w:color="auto" w:frame="1"/>
          </w:rPr>
          <w:t>06.10.2003 N 131-ФЗ</w:t>
        </w:r>
      </w:hyperlink>
      <w:r w:rsidRPr="007A7739">
        <w:rPr>
          <w:sz w:val="28"/>
          <w:szCs w:val="28"/>
        </w:rPr>
        <w:t> </w:t>
      </w:r>
      <w:r>
        <w:rPr>
          <w:sz w:val="28"/>
          <w:szCs w:val="28"/>
        </w:rPr>
        <w:t>«</w:t>
      </w:r>
      <w:r w:rsidRPr="007A7739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="006F3469">
        <w:rPr>
          <w:sz w:val="28"/>
          <w:szCs w:val="28"/>
        </w:rPr>
        <w:t xml:space="preserve">, </w:t>
      </w:r>
      <w:r w:rsidRPr="007A7739">
        <w:rPr>
          <w:sz w:val="28"/>
          <w:szCs w:val="28"/>
        </w:rPr>
        <w:t>руководствуясь Устав</w:t>
      </w:r>
      <w:r>
        <w:rPr>
          <w:sz w:val="28"/>
          <w:szCs w:val="28"/>
        </w:rPr>
        <w:t xml:space="preserve">ом </w:t>
      </w:r>
      <w:r w:rsidRPr="007A7739">
        <w:rPr>
          <w:sz w:val="28"/>
          <w:szCs w:val="28"/>
        </w:rPr>
        <w:t>муниципального района «</w:t>
      </w:r>
      <w:r>
        <w:rPr>
          <w:sz w:val="28"/>
          <w:szCs w:val="28"/>
        </w:rPr>
        <w:t>Дульдургинский</w:t>
      </w:r>
      <w:r w:rsidRPr="007A7739">
        <w:rPr>
          <w:sz w:val="28"/>
          <w:szCs w:val="28"/>
        </w:rPr>
        <w:t xml:space="preserve"> район»,  </w:t>
      </w:r>
    </w:p>
    <w:p w:rsidR="00542EFB" w:rsidRPr="00C73BAA" w:rsidRDefault="00542EFB" w:rsidP="00C73BAA">
      <w:pPr>
        <w:spacing w:line="319" w:lineRule="atLeast"/>
        <w:ind w:firstLine="851"/>
        <w:jc w:val="both"/>
        <w:textAlignment w:val="baseline"/>
        <w:rPr>
          <w:b/>
          <w:sz w:val="28"/>
          <w:szCs w:val="28"/>
        </w:rPr>
      </w:pPr>
      <w:r w:rsidRPr="007A7739">
        <w:rPr>
          <w:sz w:val="28"/>
          <w:szCs w:val="28"/>
        </w:rPr>
        <w:t xml:space="preserve">Совет муниципального района </w:t>
      </w:r>
      <w:r w:rsidR="00C73BAA" w:rsidRPr="00C73BAA">
        <w:rPr>
          <w:b/>
          <w:sz w:val="28"/>
          <w:szCs w:val="28"/>
        </w:rPr>
        <w:t>РЕШИЛ</w:t>
      </w:r>
      <w:r w:rsidRPr="00C73BAA">
        <w:rPr>
          <w:b/>
          <w:sz w:val="28"/>
          <w:szCs w:val="28"/>
        </w:rPr>
        <w:t>:</w:t>
      </w:r>
    </w:p>
    <w:p w:rsidR="001C0683" w:rsidRDefault="001C0683" w:rsidP="006F3469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6F3469" w:rsidRPr="009B7BA8" w:rsidRDefault="005375C0" w:rsidP="00363F6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5C0">
        <w:rPr>
          <w:rFonts w:ascii="Times New Roman" w:hAnsi="Times New Roman" w:cs="Times New Roman"/>
          <w:sz w:val="28"/>
          <w:szCs w:val="28"/>
        </w:rPr>
        <w:t>1.</w:t>
      </w:r>
      <w:r w:rsidR="006F3469" w:rsidRPr="005375C0">
        <w:rPr>
          <w:rFonts w:ascii="Times New Roman" w:hAnsi="Times New Roman" w:cs="Times New Roman"/>
          <w:sz w:val="28"/>
          <w:szCs w:val="28"/>
        </w:rPr>
        <w:t xml:space="preserve">Пункт 3 Решения </w:t>
      </w:r>
      <w:r w:rsidR="001C0683" w:rsidRPr="006F3469">
        <w:rPr>
          <w:rFonts w:ascii="Times New Roman" w:hAnsi="Times New Roman" w:cs="Times New Roman"/>
          <w:sz w:val="28"/>
          <w:szCs w:val="28"/>
        </w:rPr>
        <w:t xml:space="preserve">от 20.02.2020г. № 176 </w:t>
      </w:r>
      <w:r w:rsidR="00363F68">
        <w:rPr>
          <w:rFonts w:ascii="Times New Roman" w:hAnsi="Times New Roman" w:cs="Times New Roman"/>
          <w:sz w:val="28"/>
          <w:szCs w:val="28"/>
        </w:rPr>
        <w:t xml:space="preserve">изложить в следующей </w:t>
      </w:r>
      <w:r w:rsidR="006F3469" w:rsidRPr="005375C0">
        <w:rPr>
          <w:rFonts w:ascii="Times New Roman" w:hAnsi="Times New Roman" w:cs="Times New Roman"/>
          <w:sz w:val="28"/>
          <w:szCs w:val="28"/>
        </w:rPr>
        <w:t>редакции</w:t>
      </w:r>
      <w:r w:rsidRPr="005375C0">
        <w:rPr>
          <w:rFonts w:ascii="Times New Roman" w:hAnsi="Times New Roman" w:cs="Times New Roman"/>
          <w:sz w:val="28"/>
          <w:szCs w:val="28"/>
        </w:rPr>
        <w:t>: «3.</w:t>
      </w:r>
      <w:r w:rsidR="006F3469" w:rsidRPr="005375C0">
        <w:rPr>
          <w:rFonts w:ascii="Times New Roman" w:hAnsi="Times New Roman" w:cs="Times New Roman"/>
          <w:sz w:val="28"/>
          <w:szCs w:val="28"/>
        </w:rPr>
        <w:t xml:space="preserve"> </w:t>
      </w:r>
      <w:r w:rsidRPr="005375C0">
        <w:rPr>
          <w:rFonts w:ascii="Times New Roman" w:hAnsi="Times New Roman" w:cs="Times New Roman"/>
          <w:sz w:val="28"/>
          <w:szCs w:val="28"/>
        </w:rPr>
        <w:t>Настоящее решение</w:t>
      </w:r>
      <w:r w:rsidRPr="007A7739">
        <w:rPr>
          <w:sz w:val="28"/>
          <w:szCs w:val="28"/>
        </w:rPr>
        <w:t xml:space="preserve">  </w:t>
      </w:r>
      <w:r w:rsidR="006F3469">
        <w:rPr>
          <w:rFonts w:ascii="Times New Roman" w:hAnsi="Times New Roman" w:cs="Times New Roman"/>
          <w:sz w:val="28"/>
          <w:szCs w:val="28"/>
        </w:rPr>
        <w:t xml:space="preserve">распространяет свои действия на правоотношения, возникшие с </w:t>
      </w:r>
      <w:r>
        <w:rPr>
          <w:rFonts w:ascii="Times New Roman" w:hAnsi="Times New Roman" w:cs="Times New Roman"/>
          <w:sz w:val="28"/>
          <w:szCs w:val="28"/>
        </w:rPr>
        <w:t>0</w:t>
      </w:r>
      <w:r w:rsidR="006F346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.01</w:t>
      </w:r>
      <w:r w:rsidR="006F346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F3469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="006F3469" w:rsidRPr="009B7B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73BAA" w:rsidRDefault="00C73BAA" w:rsidP="0029044D">
      <w:pPr>
        <w:spacing w:line="319" w:lineRule="atLeast"/>
        <w:jc w:val="both"/>
        <w:textAlignment w:val="baseline"/>
        <w:rPr>
          <w:sz w:val="28"/>
          <w:szCs w:val="28"/>
        </w:rPr>
      </w:pPr>
    </w:p>
    <w:p w:rsidR="00C73BAA" w:rsidRPr="001A0C88" w:rsidRDefault="005375C0" w:rsidP="00C73BAA">
      <w:pPr>
        <w:pStyle w:val="a9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</w:t>
      </w:r>
      <w:r w:rsidR="00C73BAA">
        <w:rPr>
          <w:rFonts w:ascii="Times New Roman" w:hAnsi="Times New Roman"/>
          <w:sz w:val="28"/>
          <w:szCs w:val="28"/>
        </w:rPr>
        <w:t>.</w:t>
      </w:r>
      <w:r w:rsidR="00C73BAA" w:rsidRPr="001A0C88">
        <w:rPr>
          <w:rFonts w:ascii="Times New Roman" w:hAnsi="Times New Roman"/>
          <w:sz w:val="28"/>
          <w:szCs w:val="28"/>
        </w:rPr>
        <w:t>Настоящее решение подлежит</w:t>
      </w:r>
      <w:r w:rsidR="003F5D46">
        <w:rPr>
          <w:rFonts w:ascii="Times New Roman" w:hAnsi="Times New Roman"/>
          <w:sz w:val="28"/>
          <w:szCs w:val="28"/>
        </w:rPr>
        <w:t xml:space="preserve"> официальному опубликованию</w:t>
      </w:r>
      <w:r w:rsidR="00C73BAA" w:rsidRPr="001A0C88">
        <w:rPr>
          <w:rFonts w:ascii="Times New Roman" w:hAnsi="Times New Roman"/>
          <w:sz w:val="28"/>
          <w:szCs w:val="28"/>
        </w:rPr>
        <w:t xml:space="preserve"> </w:t>
      </w:r>
      <w:r w:rsidR="003F5D46">
        <w:rPr>
          <w:rFonts w:ascii="Times New Roman" w:hAnsi="Times New Roman"/>
          <w:sz w:val="28"/>
          <w:szCs w:val="28"/>
        </w:rPr>
        <w:t>(</w:t>
      </w:r>
      <w:r w:rsidR="00C73BAA" w:rsidRPr="001A0C88">
        <w:rPr>
          <w:rFonts w:ascii="Times New Roman" w:hAnsi="Times New Roman"/>
          <w:sz w:val="28"/>
          <w:szCs w:val="28"/>
        </w:rPr>
        <w:t>обнародованию</w:t>
      </w:r>
      <w:r w:rsidR="003F5D46">
        <w:rPr>
          <w:rFonts w:ascii="Times New Roman" w:hAnsi="Times New Roman"/>
          <w:sz w:val="28"/>
          <w:szCs w:val="28"/>
        </w:rPr>
        <w:t>)</w:t>
      </w:r>
      <w:r w:rsidR="00C73BAA" w:rsidRPr="001A0C88">
        <w:rPr>
          <w:rFonts w:ascii="Times New Roman" w:hAnsi="Times New Roman"/>
          <w:sz w:val="28"/>
          <w:szCs w:val="28"/>
        </w:rPr>
        <w:t xml:space="preserve"> на официальном сайте муниципального района «</w:t>
      </w:r>
      <w:proofErr w:type="spellStart"/>
      <w:r w:rsidR="00C73BAA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C73BAA"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7" w:history="1">
        <w:r w:rsidR="00C73BAA"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C73BAA"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C73BAA"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="00C73BAA"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C73BAA"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C73BAA"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C73BAA" w:rsidRPr="007A7739" w:rsidRDefault="00C73BAA" w:rsidP="0029044D">
      <w:pPr>
        <w:spacing w:line="319" w:lineRule="atLeast"/>
        <w:jc w:val="both"/>
        <w:textAlignment w:val="baseline"/>
        <w:rPr>
          <w:sz w:val="28"/>
          <w:szCs w:val="28"/>
        </w:rPr>
      </w:pPr>
    </w:p>
    <w:p w:rsidR="0029044D" w:rsidRDefault="0029044D" w:rsidP="00542EFB">
      <w:pPr>
        <w:rPr>
          <w:bCs/>
          <w:sz w:val="28"/>
          <w:szCs w:val="28"/>
        </w:rPr>
      </w:pPr>
    </w:p>
    <w:p w:rsidR="0029044D" w:rsidRPr="009C5672" w:rsidRDefault="0029044D" w:rsidP="009C5672">
      <w:pPr>
        <w:spacing w:line="319" w:lineRule="atLeast"/>
        <w:textAlignment w:val="baseline"/>
        <w:rPr>
          <w:b/>
          <w:sz w:val="28"/>
          <w:szCs w:val="28"/>
        </w:rPr>
        <w:sectPr w:rsidR="0029044D" w:rsidRPr="009C5672" w:rsidSect="00F13FFA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r w:rsidRPr="009C5672">
        <w:rPr>
          <w:b/>
          <w:sz w:val="28"/>
          <w:szCs w:val="28"/>
        </w:rPr>
        <w:t>Глав</w:t>
      </w:r>
      <w:r w:rsidR="00704F50">
        <w:rPr>
          <w:b/>
          <w:sz w:val="28"/>
          <w:szCs w:val="28"/>
        </w:rPr>
        <w:t>а</w:t>
      </w:r>
      <w:r w:rsidRPr="009C5672">
        <w:rPr>
          <w:b/>
          <w:sz w:val="28"/>
          <w:szCs w:val="28"/>
        </w:rPr>
        <w:t xml:space="preserve"> муниципального района           </w:t>
      </w:r>
      <w:r w:rsidR="009C5672" w:rsidRPr="009C5672">
        <w:rPr>
          <w:b/>
          <w:sz w:val="28"/>
          <w:szCs w:val="28"/>
        </w:rPr>
        <w:t xml:space="preserve">                             </w:t>
      </w:r>
      <w:r w:rsidR="00704F50">
        <w:rPr>
          <w:b/>
          <w:sz w:val="28"/>
          <w:szCs w:val="28"/>
        </w:rPr>
        <w:t xml:space="preserve">    </w:t>
      </w:r>
      <w:bookmarkStart w:id="0" w:name="_GoBack"/>
      <w:bookmarkEnd w:id="0"/>
      <w:r w:rsidR="00704F50">
        <w:rPr>
          <w:b/>
          <w:sz w:val="28"/>
          <w:szCs w:val="28"/>
        </w:rPr>
        <w:t xml:space="preserve">Б.С. </w:t>
      </w:r>
      <w:proofErr w:type="spellStart"/>
      <w:r w:rsidR="00704F50">
        <w:rPr>
          <w:b/>
          <w:sz w:val="28"/>
          <w:szCs w:val="28"/>
        </w:rPr>
        <w:t>Дугаржапов</w:t>
      </w:r>
      <w:proofErr w:type="spellEnd"/>
      <w:r w:rsidRPr="009C5672">
        <w:rPr>
          <w:b/>
          <w:sz w:val="28"/>
          <w:szCs w:val="28"/>
        </w:rPr>
        <w:t xml:space="preserve">                                  </w:t>
      </w:r>
    </w:p>
    <w:p w:rsidR="0029044D" w:rsidRPr="00F13FFA" w:rsidRDefault="0029044D" w:rsidP="00C73BAA">
      <w:pPr>
        <w:rPr>
          <w:sz w:val="28"/>
          <w:szCs w:val="28"/>
        </w:rPr>
      </w:pPr>
    </w:p>
    <w:sectPr w:rsidR="0029044D" w:rsidRPr="00F13FFA" w:rsidSect="00696CB7">
      <w:pgSz w:w="16838" w:h="11906" w:orient="landscape"/>
      <w:pgMar w:top="426" w:right="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436"/>
    <w:multiLevelType w:val="hybridMultilevel"/>
    <w:tmpl w:val="F14A6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E26BE"/>
    <w:multiLevelType w:val="hybridMultilevel"/>
    <w:tmpl w:val="44DAB4FE"/>
    <w:lvl w:ilvl="0" w:tplc="251AD9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162C13"/>
    <w:multiLevelType w:val="hybridMultilevel"/>
    <w:tmpl w:val="90DA7922"/>
    <w:lvl w:ilvl="0" w:tplc="0B9224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1047F98"/>
    <w:multiLevelType w:val="hybridMultilevel"/>
    <w:tmpl w:val="24D69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 w:val="0"/>
      </w:rPr>
    </w:lvl>
  </w:abstractNum>
  <w:abstractNum w:abstractNumId="5">
    <w:nsid w:val="35941BAC"/>
    <w:multiLevelType w:val="hybridMultilevel"/>
    <w:tmpl w:val="E5CC5EF8"/>
    <w:lvl w:ilvl="0" w:tplc="8954E626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136792C"/>
    <w:multiLevelType w:val="hybridMultilevel"/>
    <w:tmpl w:val="885A5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D5357D"/>
    <w:multiLevelType w:val="hybridMultilevel"/>
    <w:tmpl w:val="53788816"/>
    <w:lvl w:ilvl="0" w:tplc="35E64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66C898">
      <w:numFmt w:val="none"/>
      <w:lvlText w:val=""/>
      <w:lvlJc w:val="left"/>
      <w:pPr>
        <w:tabs>
          <w:tab w:val="num" w:pos="360"/>
        </w:tabs>
      </w:pPr>
    </w:lvl>
    <w:lvl w:ilvl="2" w:tplc="F2AC4A92">
      <w:numFmt w:val="none"/>
      <w:lvlText w:val=""/>
      <w:lvlJc w:val="left"/>
      <w:pPr>
        <w:tabs>
          <w:tab w:val="num" w:pos="360"/>
        </w:tabs>
      </w:pPr>
    </w:lvl>
    <w:lvl w:ilvl="3" w:tplc="48765332">
      <w:numFmt w:val="none"/>
      <w:lvlText w:val=""/>
      <w:lvlJc w:val="left"/>
      <w:pPr>
        <w:tabs>
          <w:tab w:val="num" w:pos="360"/>
        </w:tabs>
      </w:pPr>
    </w:lvl>
    <w:lvl w:ilvl="4" w:tplc="01D25054">
      <w:numFmt w:val="none"/>
      <w:lvlText w:val=""/>
      <w:lvlJc w:val="left"/>
      <w:pPr>
        <w:tabs>
          <w:tab w:val="num" w:pos="360"/>
        </w:tabs>
      </w:pPr>
    </w:lvl>
    <w:lvl w:ilvl="5" w:tplc="04E88CFA">
      <w:numFmt w:val="none"/>
      <w:lvlText w:val=""/>
      <w:lvlJc w:val="left"/>
      <w:pPr>
        <w:tabs>
          <w:tab w:val="num" w:pos="360"/>
        </w:tabs>
      </w:pPr>
    </w:lvl>
    <w:lvl w:ilvl="6" w:tplc="D6869366">
      <w:numFmt w:val="none"/>
      <w:lvlText w:val=""/>
      <w:lvlJc w:val="left"/>
      <w:pPr>
        <w:tabs>
          <w:tab w:val="num" w:pos="360"/>
        </w:tabs>
      </w:pPr>
    </w:lvl>
    <w:lvl w:ilvl="7" w:tplc="396A0972">
      <w:numFmt w:val="none"/>
      <w:lvlText w:val=""/>
      <w:lvlJc w:val="left"/>
      <w:pPr>
        <w:tabs>
          <w:tab w:val="num" w:pos="360"/>
        </w:tabs>
      </w:pPr>
    </w:lvl>
    <w:lvl w:ilvl="8" w:tplc="D08C05F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2840F5"/>
    <w:multiLevelType w:val="hybridMultilevel"/>
    <w:tmpl w:val="D6341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A874E4"/>
    <w:multiLevelType w:val="hybridMultilevel"/>
    <w:tmpl w:val="2EE0B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1A2EF0"/>
    <w:multiLevelType w:val="singleLevel"/>
    <w:tmpl w:val="693477E8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8"/>
  </w:num>
  <w:num w:numId="4">
    <w:abstractNumId w:val="2"/>
  </w:num>
  <w:num w:numId="5">
    <w:abstractNumId w:val="5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7"/>
  </w:num>
  <w:num w:numId="11">
    <w:abstractNumId w:val="1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C0583"/>
    <w:rsid w:val="00005B25"/>
    <w:rsid w:val="0000768A"/>
    <w:rsid w:val="000356C6"/>
    <w:rsid w:val="000401A9"/>
    <w:rsid w:val="000533EE"/>
    <w:rsid w:val="00062127"/>
    <w:rsid w:val="00074663"/>
    <w:rsid w:val="00083AE7"/>
    <w:rsid w:val="000B473E"/>
    <w:rsid w:val="000B4818"/>
    <w:rsid w:val="000B486B"/>
    <w:rsid w:val="000B738B"/>
    <w:rsid w:val="000C0583"/>
    <w:rsid w:val="000C27BC"/>
    <w:rsid w:val="000C53AE"/>
    <w:rsid w:val="000C6DD9"/>
    <w:rsid w:val="000D3FF3"/>
    <w:rsid w:val="000E7CD3"/>
    <w:rsid w:val="000F65A8"/>
    <w:rsid w:val="00111E36"/>
    <w:rsid w:val="00122DBA"/>
    <w:rsid w:val="00133D69"/>
    <w:rsid w:val="001348F3"/>
    <w:rsid w:val="001375C2"/>
    <w:rsid w:val="0014212C"/>
    <w:rsid w:val="0015026F"/>
    <w:rsid w:val="00152AC0"/>
    <w:rsid w:val="00164D0D"/>
    <w:rsid w:val="00174E1B"/>
    <w:rsid w:val="00191720"/>
    <w:rsid w:val="001A0E72"/>
    <w:rsid w:val="001A6297"/>
    <w:rsid w:val="001A67DF"/>
    <w:rsid w:val="001B0958"/>
    <w:rsid w:val="001C0683"/>
    <w:rsid w:val="001C1F9A"/>
    <w:rsid w:val="001C3717"/>
    <w:rsid w:val="001D3654"/>
    <w:rsid w:val="001E5E82"/>
    <w:rsid w:val="002019A6"/>
    <w:rsid w:val="00205439"/>
    <w:rsid w:val="00206866"/>
    <w:rsid w:val="002068DA"/>
    <w:rsid w:val="002179F3"/>
    <w:rsid w:val="00244A24"/>
    <w:rsid w:val="00252B7C"/>
    <w:rsid w:val="002660E3"/>
    <w:rsid w:val="00276F89"/>
    <w:rsid w:val="0027772D"/>
    <w:rsid w:val="0029044D"/>
    <w:rsid w:val="002964A7"/>
    <w:rsid w:val="002B0DB1"/>
    <w:rsid w:val="002C0379"/>
    <w:rsid w:val="002C5071"/>
    <w:rsid w:val="002D1857"/>
    <w:rsid w:val="002D2CD2"/>
    <w:rsid w:val="002D5E8A"/>
    <w:rsid w:val="00300E88"/>
    <w:rsid w:val="003118D2"/>
    <w:rsid w:val="003200AF"/>
    <w:rsid w:val="003377A5"/>
    <w:rsid w:val="00363F68"/>
    <w:rsid w:val="00373425"/>
    <w:rsid w:val="00377390"/>
    <w:rsid w:val="00377B4C"/>
    <w:rsid w:val="00391AD5"/>
    <w:rsid w:val="003B769E"/>
    <w:rsid w:val="003C183C"/>
    <w:rsid w:val="003C7059"/>
    <w:rsid w:val="003D39C9"/>
    <w:rsid w:val="003D3CF3"/>
    <w:rsid w:val="003D6C53"/>
    <w:rsid w:val="003E3301"/>
    <w:rsid w:val="003E3D71"/>
    <w:rsid w:val="003F5D46"/>
    <w:rsid w:val="00410261"/>
    <w:rsid w:val="0041361E"/>
    <w:rsid w:val="00442029"/>
    <w:rsid w:val="0044319B"/>
    <w:rsid w:val="00454ABF"/>
    <w:rsid w:val="004620F6"/>
    <w:rsid w:val="00464A1F"/>
    <w:rsid w:val="00464CE0"/>
    <w:rsid w:val="0048663C"/>
    <w:rsid w:val="00490C47"/>
    <w:rsid w:val="00491149"/>
    <w:rsid w:val="00494573"/>
    <w:rsid w:val="004A4A47"/>
    <w:rsid w:val="004D0DD2"/>
    <w:rsid w:val="004E29F0"/>
    <w:rsid w:val="0052684B"/>
    <w:rsid w:val="005359A3"/>
    <w:rsid w:val="005375C0"/>
    <w:rsid w:val="00542EFB"/>
    <w:rsid w:val="00554D4B"/>
    <w:rsid w:val="0056606A"/>
    <w:rsid w:val="00567005"/>
    <w:rsid w:val="005767BF"/>
    <w:rsid w:val="00587104"/>
    <w:rsid w:val="005A1CC6"/>
    <w:rsid w:val="005D4B37"/>
    <w:rsid w:val="005E6709"/>
    <w:rsid w:val="005F4F2C"/>
    <w:rsid w:val="005F71C2"/>
    <w:rsid w:val="006031D6"/>
    <w:rsid w:val="006053D4"/>
    <w:rsid w:val="00606734"/>
    <w:rsid w:val="006204D8"/>
    <w:rsid w:val="00623879"/>
    <w:rsid w:val="00626DAE"/>
    <w:rsid w:val="0063466C"/>
    <w:rsid w:val="00635531"/>
    <w:rsid w:val="0064237D"/>
    <w:rsid w:val="00660557"/>
    <w:rsid w:val="0066755C"/>
    <w:rsid w:val="0067201F"/>
    <w:rsid w:val="00675432"/>
    <w:rsid w:val="00675A2F"/>
    <w:rsid w:val="006766E7"/>
    <w:rsid w:val="00680A8E"/>
    <w:rsid w:val="00686B44"/>
    <w:rsid w:val="00694173"/>
    <w:rsid w:val="00696CB7"/>
    <w:rsid w:val="006A6421"/>
    <w:rsid w:val="006B30A7"/>
    <w:rsid w:val="006B71B8"/>
    <w:rsid w:val="006C1E0E"/>
    <w:rsid w:val="006D3EA4"/>
    <w:rsid w:val="006D7385"/>
    <w:rsid w:val="006E497A"/>
    <w:rsid w:val="006F0B59"/>
    <w:rsid w:val="006F3469"/>
    <w:rsid w:val="006F70D2"/>
    <w:rsid w:val="00703C7A"/>
    <w:rsid w:val="00704473"/>
    <w:rsid w:val="00704F50"/>
    <w:rsid w:val="00710FEE"/>
    <w:rsid w:val="00733027"/>
    <w:rsid w:val="00752A2E"/>
    <w:rsid w:val="00787C59"/>
    <w:rsid w:val="0079136E"/>
    <w:rsid w:val="007A1132"/>
    <w:rsid w:val="007C08AF"/>
    <w:rsid w:val="007E6C31"/>
    <w:rsid w:val="007F3855"/>
    <w:rsid w:val="008224D5"/>
    <w:rsid w:val="00822D2B"/>
    <w:rsid w:val="00827BC0"/>
    <w:rsid w:val="008314CD"/>
    <w:rsid w:val="00832EEF"/>
    <w:rsid w:val="00856A14"/>
    <w:rsid w:val="00862349"/>
    <w:rsid w:val="008717DC"/>
    <w:rsid w:val="00873D3B"/>
    <w:rsid w:val="008774B6"/>
    <w:rsid w:val="00887E71"/>
    <w:rsid w:val="008A120C"/>
    <w:rsid w:val="008A1259"/>
    <w:rsid w:val="008F5DD7"/>
    <w:rsid w:val="00906AE7"/>
    <w:rsid w:val="00915099"/>
    <w:rsid w:val="00960D1D"/>
    <w:rsid w:val="00964F88"/>
    <w:rsid w:val="00973F47"/>
    <w:rsid w:val="00991200"/>
    <w:rsid w:val="0099245D"/>
    <w:rsid w:val="00992B0F"/>
    <w:rsid w:val="00992F92"/>
    <w:rsid w:val="009B3E79"/>
    <w:rsid w:val="009B5A29"/>
    <w:rsid w:val="009C5672"/>
    <w:rsid w:val="009D09CC"/>
    <w:rsid w:val="009D382F"/>
    <w:rsid w:val="009E0D47"/>
    <w:rsid w:val="009E1E4F"/>
    <w:rsid w:val="00A022D4"/>
    <w:rsid w:val="00A109BD"/>
    <w:rsid w:val="00A139ED"/>
    <w:rsid w:val="00A3666B"/>
    <w:rsid w:val="00A423E0"/>
    <w:rsid w:val="00A470EF"/>
    <w:rsid w:val="00A62DE7"/>
    <w:rsid w:val="00A63707"/>
    <w:rsid w:val="00A721FE"/>
    <w:rsid w:val="00A8001C"/>
    <w:rsid w:val="00AA68B5"/>
    <w:rsid w:val="00AA7AE8"/>
    <w:rsid w:val="00AB4FA3"/>
    <w:rsid w:val="00AB70F5"/>
    <w:rsid w:val="00AE3A87"/>
    <w:rsid w:val="00B2065C"/>
    <w:rsid w:val="00B27B81"/>
    <w:rsid w:val="00B33852"/>
    <w:rsid w:val="00B3478D"/>
    <w:rsid w:val="00B40269"/>
    <w:rsid w:val="00B44C52"/>
    <w:rsid w:val="00B63B6E"/>
    <w:rsid w:val="00B93493"/>
    <w:rsid w:val="00B9742C"/>
    <w:rsid w:val="00BA0C06"/>
    <w:rsid w:val="00BA7C01"/>
    <w:rsid w:val="00BC0D5B"/>
    <w:rsid w:val="00BC0F8A"/>
    <w:rsid w:val="00BD749D"/>
    <w:rsid w:val="00BF60B4"/>
    <w:rsid w:val="00C12067"/>
    <w:rsid w:val="00C12E6F"/>
    <w:rsid w:val="00C15C0E"/>
    <w:rsid w:val="00C33BD6"/>
    <w:rsid w:val="00C43E23"/>
    <w:rsid w:val="00C514E3"/>
    <w:rsid w:val="00C533D9"/>
    <w:rsid w:val="00C55F16"/>
    <w:rsid w:val="00C63904"/>
    <w:rsid w:val="00C67FEA"/>
    <w:rsid w:val="00C73BAA"/>
    <w:rsid w:val="00C7466A"/>
    <w:rsid w:val="00C753EF"/>
    <w:rsid w:val="00C8184A"/>
    <w:rsid w:val="00C914CD"/>
    <w:rsid w:val="00CB6B7C"/>
    <w:rsid w:val="00CB6BCE"/>
    <w:rsid w:val="00CC723F"/>
    <w:rsid w:val="00CD51D0"/>
    <w:rsid w:val="00CE492F"/>
    <w:rsid w:val="00D0271D"/>
    <w:rsid w:val="00D048F7"/>
    <w:rsid w:val="00D06ED6"/>
    <w:rsid w:val="00D12920"/>
    <w:rsid w:val="00D1636D"/>
    <w:rsid w:val="00D32731"/>
    <w:rsid w:val="00D425E9"/>
    <w:rsid w:val="00D53A23"/>
    <w:rsid w:val="00D557DD"/>
    <w:rsid w:val="00D84081"/>
    <w:rsid w:val="00D87F60"/>
    <w:rsid w:val="00D93F8F"/>
    <w:rsid w:val="00DA5E34"/>
    <w:rsid w:val="00DB26BE"/>
    <w:rsid w:val="00DD2EE3"/>
    <w:rsid w:val="00DD5BDA"/>
    <w:rsid w:val="00DD7499"/>
    <w:rsid w:val="00DE6CF2"/>
    <w:rsid w:val="00DF2884"/>
    <w:rsid w:val="00E01BF8"/>
    <w:rsid w:val="00E149A3"/>
    <w:rsid w:val="00E46964"/>
    <w:rsid w:val="00E50CEA"/>
    <w:rsid w:val="00E568BA"/>
    <w:rsid w:val="00E65A61"/>
    <w:rsid w:val="00E70C7B"/>
    <w:rsid w:val="00E80682"/>
    <w:rsid w:val="00EB1ADB"/>
    <w:rsid w:val="00EC0D5E"/>
    <w:rsid w:val="00EC3C69"/>
    <w:rsid w:val="00EF66D6"/>
    <w:rsid w:val="00F13FFA"/>
    <w:rsid w:val="00F30933"/>
    <w:rsid w:val="00F37FAD"/>
    <w:rsid w:val="00F42A42"/>
    <w:rsid w:val="00F44B98"/>
    <w:rsid w:val="00F5322B"/>
    <w:rsid w:val="00F57A78"/>
    <w:rsid w:val="00F6071E"/>
    <w:rsid w:val="00F656A1"/>
    <w:rsid w:val="00F84131"/>
    <w:rsid w:val="00F903F3"/>
    <w:rsid w:val="00F9427D"/>
    <w:rsid w:val="00FB06C8"/>
    <w:rsid w:val="00FB3AD9"/>
    <w:rsid w:val="00FB707B"/>
    <w:rsid w:val="00FD46C9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semiHidden/>
    <w:rsid w:val="00F9427D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rsid w:val="004620F6"/>
    <w:rPr>
      <w:color w:val="0000FF"/>
      <w:u w:val="single"/>
    </w:rPr>
  </w:style>
  <w:style w:type="paragraph" w:customStyle="1" w:styleId="ConsPlusNormal">
    <w:name w:val="ConsPlusNormal"/>
    <w:uiPriority w:val="99"/>
    <w:rsid w:val="00CB6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basedOn w:val="a"/>
    <w:rsid w:val="0044319B"/>
    <w:pPr>
      <w:spacing w:before="100" w:beforeAutospacing="1" w:after="100" w:afterAutospacing="1"/>
    </w:pPr>
  </w:style>
  <w:style w:type="paragraph" w:customStyle="1" w:styleId="text">
    <w:name w:val="text"/>
    <w:basedOn w:val="a"/>
    <w:rsid w:val="00C33BD6"/>
    <w:pPr>
      <w:spacing w:before="100" w:beforeAutospacing="1" w:after="100" w:afterAutospacing="1"/>
    </w:pPr>
  </w:style>
  <w:style w:type="paragraph" w:styleId="a4">
    <w:name w:val="Normal (Web)"/>
    <w:basedOn w:val="a"/>
    <w:rsid w:val="00C33BD6"/>
    <w:pPr>
      <w:spacing w:before="100" w:beforeAutospacing="1" w:after="100" w:afterAutospacing="1"/>
    </w:pPr>
  </w:style>
  <w:style w:type="paragraph" w:customStyle="1" w:styleId="article">
    <w:name w:val="article"/>
    <w:basedOn w:val="a"/>
    <w:rsid w:val="00827BC0"/>
    <w:pPr>
      <w:spacing w:before="100" w:beforeAutospacing="1" w:after="100" w:afterAutospacing="1"/>
    </w:pPr>
  </w:style>
  <w:style w:type="paragraph" w:customStyle="1" w:styleId="ConsPlusDocList">
    <w:name w:val="ConsPlusDocList"/>
    <w:rsid w:val="002C50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semiHidden/>
    <w:rsid w:val="000356C6"/>
    <w:rPr>
      <w:rFonts w:ascii="Tahoma" w:hAnsi="Tahoma" w:cs="Tahoma"/>
      <w:sz w:val="16"/>
      <w:szCs w:val="16"/>
    </w:rPr>
  </w:style>
  <w:style w:type="paragraph" w:customStyle="1" w:styleId="10">
    <w:name w:val="Знак1 Знак Знак Знак"/>
    <w:basedOn w:val="a"/>
    <w:semiHidden/>
    <w:rsid w:val="00FB707B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00">
    <w:name w:val="a0"/>
    <w:basedOn w:val="a0"/>
    <w:rsid w:val="00191720"/>
    <w:rPr>
      <w:rFonts w:hint="default"/>
    </w:rPr>
  </w:style>
  <w:style w:type="paragraph" w:styleId="a6">
    <w:name w:val="Body Text"/>
    <w:basedOn w:val="a"/>
    <w:link w:val="a7"/>
    <w:rsid w:val="00E568BA"/>
    <w:pPr>
      <w:jc w:val="center"/>
    </w:pPr>
    <w:rPr>
      <w:b/>
      <w:i/>
      <w:iCs/>
    </w:rPr>
  </w:style>
  <w:style w:type="character" w:customStyle="1" w:styleId="a7">
    <w:name w:val="Основной текст Знак"/>
    <w:basedOn w:val="a0"/>
    <w:link w:val="a6"/>
    <w:rsid w:val="00E568BA"/>
    <w:rPr>
      <w:b/>
      <w:i/>
      <w:iCs/>
      <w:sz w:val="24"/>
      <w:szCs w:val="24"/>
    </w:rPr>
  </w:style>
  <w:style w:type="table" w:styleId="a8">
    <w:name w:val="Table Grid"/>
    <w:basedOn w:val="a1"/>
    <w:rsid w:val="00C81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13FF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9">
    <w:name w:val="List Paragraph"/>
    <w:basedOn w:val="a"/>
    <w:uiPriority w:val="34"/>
    <w:qFormat/>
    <w:rsid w:val="00C73B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5239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650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880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827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799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170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uldurg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pravo.ru/entity/get/1811/?entity_id=490686&amp;entity_id=490686&amp;entity_id=49068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BEST XP Edition</Company>
  <LinksUpToDate>false</LinksUpToDate>
  <CharactersWithSpaces>1390</CharactersWithSpaces>
  <SharedDoc>false</SharedDoc>
  <HLinks>
    <vt:vector size="6" baseType="variant">
      <vt:variant>
        <vt:i4>3080257</vt:i4>
      </vt:variant>
      <vt:variant>
        <vt:i4>0</vt:i4>
      </vt:variant>
      <vt:variant>
        <vt:i4>0</vt:i4>
      </vt:variant>
      <vt:variant>
        <vt:i4>5</vt:i4>
      </vt:variant>
      <vt:variant>
        <vt:lpwstr>http://docs.pravo.ru/entity/get/1811/?entity_id=490686&amp;entity_id=490686&amp;entity_id=490686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юрист</dc:creator>
  <cp:keywords/>
  <dc:description/>
  <cp:lastModifiedBy>admin</cp:lastModifiedBy>
  <cp:revision>10</cp:revision>
  <cp:lastPrinted>2020-03-25T00:45:00Z</cp:lastPrinted>
  <dcterms:created xsi:type="dcterms:W3CDTF">2018-12-24T05:34:00Z</dcterms:created>
  <dcterms:modified xsi:type="dcterms:W3CDTF">2020-03-27T01:33:00Z</dcterms:modified>
</cp:coreProperties>
</file>