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E" w:rsidRPr="00BA3288" w:rsidRDefault="00695EEE" w:rsidP="00695EEE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Администрация муниципального района 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«</w:t>
      </w:r>
      <w:proofErr w:type="spellStart"/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Дульдургинский</w:t>
      </w:r>
      <w:proofErr w:type="spellEnd"/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район»</w:t>
      </w: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eastAsia="ru-RU"/>
        </w:rPr>
      </w:pPr>
      <w:r w:rsidRPr="00BA3288">
        <w:rPr>
          <w:rFonts w:ascii="Times New Roman" w:eastAsia="Times New Roman" w:hAnsi="Times New Roman" w:cs="Times New Roman"/>
          <w:b/>
          <w:bCs/>
          <w:iCs/>
          <w:color w:val="0D0D0D"/>
          <w:sz w:val="28"/>
          <w:szCs w:val="28"/>
          <w:lang w:eastAsia="ru-RU"/>
        </w:rPr>
        <w:t>ПОСТАНОВЛЕНИЕ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B07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 </w:t>
      </w:r>
      <w:r w:rsidR="00B07B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2020 г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                  </w:t>
      </w:r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</w:t>
      </w: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</w:t>
      </w:r>
      <w:proofErr w:type="gramEnd"/>
      <w:r w:rsidRPr="00BA328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Дульдурга</w:t>
      </w:r>
    </w:p>
    <w:p w:rsidR="00695EEE" w:rsidRPr="00BA3288" w:rsidRDefault="00695EEE" w:rsidP="00695EEE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95EEE" w:rsidRPr="00BA3288" w:rsidRDefault="00695EEE" w:rsidP="00695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О ликвидации </w:t>
      </w:r>
      <w:proofErr w:type="gramStart"/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унитарное предприятие «Аптека№15»</w:t>
      </w:r>
      <w:r w:rsidRPr="00BA328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и процедуре ее ликвидации</w:t>
      </w:r>
    </w:p>
    <w:p w:rsidR="007D0687" w:rsidRDefault="007D0687"/>
    <w:p w:rsidR="00715EFA" w:rsidRDefault="00695EEE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61-63,65 Гражданского кодекса Российской федерации, Федеральным законом Российской Федерации от 06.10.2003г. № 131-ФЗ «Об общих принципах организации местного самоуправления в Российской Федерации</w:t>
      </w:r>
      <w:r w:rsidR="00B07B9C">
        <w:rPr>
          <w:rFonts w:ascii="Times New Roman" w:hAnsi="Times New Roman" w:cs="Times New Roman"/>
          <w:sz w:val="28"/>
          <w:szCs w:val="28"/>
        </w:rPr>
        <w:t>», Федеральным законом от  14.11.2002 № 161-ФЗ «</w:t>
      </w:r>
      <w:proofErr w:type="gramStart"/>
      <w:r w:rsidR="00B07B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07B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унитарных предприятий»; </w:t>
      </w:r>
      <w:r w:rsidR="00B06E00">
        <w:rPr>
          <w:rFonts w:ascii="Times New Roman" w:hAnsi="Times New Roman" w:cs="Times New Roman"/>
          <w:sz w:val="28"/>
          <w:szCs w:val="28"/>
        </w:rPr>
        <w:t>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создания, реорганизации, изменения типа и ликвидации муниципальных учреждений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B06E00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</w:t>
      </w:r>
      <w:r w:rsidR="000A75B5">
        <w:rPr>
          <w:rFonts w:ascii="Times New Roman" w:hAnsi="Times New Roman" w:cs="Times New Roman"/>
          <w:sz w:val="28"/>
          <w:szCs w:val="28"/>
        </w:rPr>
        <w:t>и</w:t>
      </w:r>
      <w:r w:rsidR="00B06E00">
        <w:rPr>
          <w:rFonts w:ascii="Times New Roman" w:hAnsi="Times New Roman" w:cs="Times New Roman"/>
          <w:sz w:val="28"/>
          <w:szCs w:val="28"/>
        </w:rPr>
        <w:t>страции муниципального района</w:t>
      </w:r>
      <w:r w:rsidR="000A75B5">
        <w:rPr>
          <w:rFonts w:ascii="Times New Roman" w:hAnsi="Times New Roman" w:cs="Times New Roman"/>
          <w:sz w:val="28"/>
          <w:szCs w:val="28"/>
        </w:rPr>
        <w:t xml:space="preserve"> от 20 декабря 2010г № 724</w:t>
      </w:r>
      <w:r w:rsidR="00B06E00" w:rsidRPr="00B06E00">
        <w:rPr>
          <w:rFonts w:ascii="Times New Roman" w:hAnsi="Times New Roman" w:cs="Times New Roman"/>
          <w:sz w:val="28"/>
          <w:szCs w:val="28"/>
        </w:rPr>
        <w:t>,</w:t>
      </w:r>
      <w:r w:rsidR="00B07B9C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</w:t>
      </w:r>
      <w:r w:rsidR="00057949">
        <w:rPr>
          <w:rFonts w:ascii="Times New Roman" w:hAnsi="Times New Roman" w:cs="Times New Roman"/>
          <w:sz w:val="28"/>
          <w:szCs w:val="28"/>
        </w:rPr>
        <w:t xml:space="preserve">, </w:t>
      </w:r>
      <w:r w:rsidR="000A75B5">
        <w:rPr>
          <w:rFonts w:ascii="Times New Roman" w:hAnsi="Times New Roman" w:cs="Times New Roman"/>
          <w:sz w:val="28"/>
          <w:szCs w:val="28"/>
        </w:rPr>
        <w:t>а</w:t>
      </w:r>
      <w:r w:rsidR="00B06E00" w:rsidRPr="00B06E00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695EEE" w:rsidRDefault="00B06E00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FA" w:rsidRDefault="000A75B5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75B5" w:rsidRDefault="000A75B5" w:rsidP="00695E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5B5" w:rsidRPr="00715EFA" w:rsidRDefault="000A75B5" w:rsidP="00715E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EFA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унитарное предприятие «Аптека№15», расположенное по адресу: 687200, Забайкальский край, </w:t>
      </w:r>
      <w:proofErr w:type="gramStart"/>
      <w:r w:rsidRPr="00715E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EFA">
        <w:rPr>
          <w:rFonts w:ascii="Times New Roman" w:hAnsi="Times New Roman" w:cs="Times New Roman"/>
          <w:sz w:val="28"/>
          <w:szCs w:val="28"/>
        </w:rPr>
        <w:t xml:space="preserve">. Дульдурга, ул. Комсомольская, 43а </w:t>
      </w:r>
    </w:p>
    <w:p w:rsidR="000A75B5" w:rsidRDefault="000A75B5" w:rsidP="000A75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ликвидационную комиссию муниципального района </w:t>
      </w:r>
    </w:p>
    <w:p w:rsidR="000A75B5" w:rsidRDefault="000A75B5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следующем составе: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первый заместитель Главы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3D68C4" w:rsidRDefault="003D68C4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Члены комиссии:</w:t>
      </w:r>
    </w:p>
    <w:p w:rsidR="003D68C4" w:rsidRDefault="003D68C4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Е.П. Филиппова, председатель комитета по финансам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экономики, управления имуществом и земельным отношениям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 отдела правового обеспечения администрации муниципального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91197A" w:rsidRDefault="0091197A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7EE">
        <w:rPr>
          <w:rFonts w:ascii="Times New Roman" w:hAnsi="Times New Roman" w:cs="Times New Roman"/>
          <w:sz w:val="28"/>
          <w:szCs w:val="28"/>
        </w:rPr>
        <w:t xml:space="preserve"> Н.Д. </w:t>
      </w:r>
      <w:proofErr w:type="spellStart"/>
      <w:r w:rsidR="00BA67EE">
        <w:rPr>
          <w:rFonts w:ascii="Times New Roman" w:hAnsi="Times New Roman" w:cs="Times New Roman"/>
          <w:sz w:val="28"/>
          <w:szCs w:val="28"/>
        </w:rPr>
        <w:t>Ракшаева</w:t>
      </w:r>
      <w:proofErr w:type="spellEnd"/>
      <w:r w:rsidR="00BA67EE">
        <w:rPr>
          <w:rFonts w:ascii="Times New Roman" w:hAnsi="Times New Roman" w:cs="Times New Roman"/>
          <w:sz w:val="28"/>
          <w:szCs w:val="28"/>
        </w:rPr>
        <w:t>, главный специалист отдела экономики, управления имуществом и земельным отношениям администрации муниципального района «</w:t>
      </w:r>
      <w:proofErr w:type="spellStart"/>
      <w:r w:rsidR="00BA67E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BA67E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A67EE" w:rsidRDefault="00BA67EE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муниципального унитарного предприятия «Аптека №15»</w:t>
      </w:r>
    </w:p>
    <w:p w:rsidR="00BA67EE" w:rsidRDefault="00BA67EE" w:rsidP="000A75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94650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E94650">
        <w:rPr>
          <w:rFonts w:ascii="Times New Roman" w:hAnsi="Times New Roman" w:cs="Times New Roman"/>
          <w:sz w:val="28"/>
          <w:szCs w:val="28"/>
        </w:rPr>
        <w:t>Заморовская</w:t>
      </w:r>
      <w:proofErr w:type="spellEnd"/>
      <w:r w:rsidR="00E94650">
        <w:rPr>
          <w:rFonts w:ascii="Times New Roman" w:hAnsi="Times New Roman" w:cs="Times New Roman"/>
          <w:sz w:val="28"/>
          <w:szCs w:val="28"/>
        </w:rPr>
        <w:t>, главный бухгалтер муниципального унитарного предприятия «Аптека№15»;</w:t>
      </w:r>
    </w:p>
    <w:p w:rsidR="00E94650" w:rsidRDefault="00E94650" w:rsidP="00E94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перечень мероприятий, необходимых для проведения</w:t>
      </w:r>
    </w:p>
    <w:p w:rsidR="00E94650" w:rsidRDefault="00E94650" w:rsidP="00E9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процедуры ликвидации муниципального унитарного предприятия «Аптека №15» согласно приложению №1.</w:t>
      </w:r>
    </w:p>
    <w:p w:rsidR="00E94650" w:rsidRDefault="00E94650" w:rsidP="00E946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650" w:rsidRDefault="00E94650" w:rsidP="00E946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9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4650" w:rsidRDefault="00E94650" w:rsidP="00715EFA">
      <w:pPr>
        <w:pStyle w:val="a3"/>
        <w:numPr>
          <w:ilvl w:val="0"/>
          <w:numId w:val="1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E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</w:t>
      </w:r>
      <w:r w:rsidR="00715EFA">
        <w:rPr>
          <w:rFonts w:ascii="Times New Roman" w:hAnsi="Times New Roman" w:cs="Times New Roman"/>
          <w:sz w:val="28"/>
          <w:szCs w:val="28"/>
        </w:rPr>
        <w:t xml:space="preserve">ента его </w:t>
      </w:r>
      <w:r w:rsidRPr="00715EFA">
        <w:rPr>
          <w:rFonts w:ascii="Times New Roman" w:hAnsi="Times New Roman" w:cs="Times New Roman"/>
          <w:sz w:val="28"/>
          <w:szCs w:val="28"/>
        </w:rPr>
        <w:t>официального опубликования (об</w:t>
      </w:r>
      <w:r w:rsidR="00715EFA"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EFA" w:rsidRPr="00715EFA" w:rsidRDefault="00715EFA" w:rsidP="00715E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Б.С.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:rsidR="00B06E00" w:rsidRPr="00B06E00" w:rsidRDefault="00B06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6E00" w:rsidRPr="00B06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6F4C"/>
    <w:multiLevelType w:val="hybridMultilevel"/>
    <w:tmpl w:val="8722B058"/>
    <w:lvl w:ilvl="0" w:tplc="498C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E"/>
    <w:rsid w:val="00057949"/>
    <w:rsid w:val="000A75B5"/>
    <w:rsid w:val="003D68C4"/>
    <w:rsid w:val="00695EEE"/>
    <w:rsid w:val="00715EFA"/>
    <w:rsid w:val="007D0687"/>
    <w:rsid w:val="0091197A"/>
    <w:rsid w:val="00B06E00"/>
    <w:rsid w:val="00B07B9C"/>
    <w:rsid w:val="00BA67EE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2020-08-31T05:43:00Z</cp:lastPrinted>
  <dcterms:created xsi:type="dcterms:W3CDTF">2020-08-31T03:09:00Z</dcterms:created>
  <dcterms:modified xsi:type="dcterms:W3CDTF">2020-08-31T06:50:00Z</dcterms:modified>
</cp:coreProperties>
</file>