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7E10" w14:textId="5C9C7DE3" w:rsidR="00731D56" w:rsidRDefault="003800AD" w:rsidP="00731D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5188763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 Забайкалье с</w:t>
      </w:r>
      <w:r w:rsidR="00FD6CB2">
        <w:rPr>
          <w:rFonts w:ascii="Times New Roman" w:hAnsi="Times New Roman" w:cs="Times New Roman"/>
          <w:b/>
          <w:bCs/>
          <w:sz w:val="28"/>
          <w:szCs w:val="28"/>
        </w:rPr>
        <w:t>тартовал</w:t>
      </w:r>
      <w:r w:rsidR="00B604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0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D56">
        <w:rPr>
          <w:rFonts w:ascii="Times New Roman" w:hAnsi="Times New Roman" w:cs="Times New Roman"/>
          <w:b/>
          <w:bCs/>
          <w:sz w:val="28"/>
          <w:szCs w:val="28"/>
        </w:rPr>
        <w:t>третий этап проекта «Билет в будущее»</w:t>
      </w:r>
    </w:p>
    <w:p w14:paraId="61DA12D6" w14:textId="6581D30B" w:rsidR="00731D56" w:rsidRDefault="00731D56" w:rsidP="00731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</w:t>
      </w:r>
      <w:r w:rsidRPr="00DC6626">
        <w:rPr>
          <w:rFonts w:ascii="Times New Roman" w:hAnsi="Times New Roman" w:cs="Times New Roman"/>
          <w:sz w:val="28"/>
          <w:szCs w:val="28"/>
        </w:rPr>
        <w:t>учащихся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626">
        <w:rPr>
          <w:rFonts w:ascii="Times New Roman" w:hAnsi="Times New Roman" w:cs="Times New Roman"/>
          <w:sz w:val="28"/>
          <w:szCs w:val="28"/>
        </w:rPr>
        <w:t>11-х классов общеобразовательных организаций «Билет в будущее»</w:t>
      </w:r>
      <w:r>
        <w:rPr>
          <w:rFonts w:ascii="Times New Roman" w:hAnsi="Times New Roman" w:cs="Times New Roman"/>
          <w:sz w:val="28"/>
          <w:szCs w:val="28"/>
        </w:rPr>
        <w:t>, который реализуется в рамках нацпроекта «Образование» с 2018 года. «Билет в будущее»</w:t>
      </w:r>
      <w:r w:rsidR="003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подросткам осознанно выбрать профессиональную траекторию. </w:t>
      </w:r>
    </w:p>
    <w:p w14:paraId="06119295" w14:textId="77777777"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5B"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A695B">
        <w:rPr>
          <w:rFonts w:ascii="Times New Roman" w:hAnsi="Times New Roman" w:cs="Times New Roman"/>
          <w:sz w:val="28"/>
          <w:szCs w:val="28"/>
        </w:rPr>
        <w:t xml:space="preserve"> онлайн-диагностики,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Pr="006A695B">
        <w:rPr>
          <w:rFonts w:ascii="Times New Roman" w:hAnsi="Times New Roman" w:cs="Times New Roman"/>
          <w:sz w:val="28"/>
          <w:szCs w:val="28"/>
        </w:rPr>
        <w:t xml:space="preserve">мероприятий и индивидуальных рекомендаций, которые участники получают по итогу. </w:t>
      </w:r>
      <w:r>
        <w:rPr>
          <w:rFonts w:ascii="Times New Roman" w:hAnsi="Times New Roman" w:cs="Times New Roman"/>
          <w:sz w:val="28"/>
          <w:szCs w:val="28"/>
        </w:rPr>
        <w:t xml:space="preserve">В этом году часть профориентационных мероприятий пройдет в онлайн-формате. </w:t>
      </w:r>
    </w:p>
    <w:p w14:paraId="6B3114C0" w14:textId="77777777"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5F38C" w14:textId="77777777" w:rsidR="00731D56" w:rsidRDefault="00731D56" w:rsidP="00731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внесла свои коррективы, и уже с конца июля мы запускаем профориентационные мероприятия в формате онлайн. </w:t>
      </w:r>
      <w:proofErr w:type="gramStart"/>
      <w:r w:rsidRPr="00D50138">
        <w:rPr>
          <w:rFonts w:ascii="Times New Roman" w:hAnsi="Times New Roman" w:cs="Times New Roman"/>
          <w:i/>
          <w:iCs/>
          <w:sz w:val="28"/>
          <w:szCs w:val="28"/>
        </w:rPr>
        <w:t>Мы смогли вместе с экспертным сообществом профессиональные пробы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н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аставник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ами проекта 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перевести в дистанционный формат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и уже с конца июля учащиеся 6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-х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классов из самых разных уголков страны смогут погрузиться в реальную профессиональную деятельность по разным компетенциям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– </w:t>
      </w:r>
      <w:r w:rsidRPr="00D50138">
        <w:rPr>
          <w:rFonts w:ascii="Times New Roman" w:hAnsi="Times New Roman" w:cs="Times New Roman"/>
          <w:sz w:val="28"/>
          <w:szCs w:val="28"/>
        </w:rPr>
        <w:t>рассказала</w:t>
      </w:r>
      <w:r w:rsidRPr="00D50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по реализации проектов развития детей и молодежи Союза «Молодые профессионалы (Ворлдскиллс Россия)» </w:t>
      </w:r>
      <w:r w:rsidRPr="008D6D86"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0138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7A8D2DFA" w14:textId="77777777"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–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ресурсы и делать осознанный выбор.  </w:t>
      </w:r>
    </w:p>
    <w:p w14:paraId="1529D426" w14:textId="77777777" w:rsidR="00731D56" w:rsidRDefault="00731D56" w:rsidP="00731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C60E5" w14:textId="77777777" w:rsidR="00731D56" w:rsidRDefault="00731D56" w:rsidP="00731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Невозможно сейчас спланировать карьеру и идти по ней в течение всей жизни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прид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тся регулярно корректировать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раекторию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профессионального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развития, исходя из сложившихся факторов.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ридется научиться работать с выбором регулярно</w:t>
      </w:r>
      <w:r>
        <w:rPr>
          <w:rFonts w:ascii="Times New Roman" w:hAnsi="Times New Roman" w:cs="Times New Roman"/>
          <w:i/>
          <w:iCs/>
          <w:sz w:val="28"/>
          <w:szCs w:val="28"/>
        </w:rPr>
        <w:t>. Е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сли раньше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помочь с выбором могли центры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профориентации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родители,  то сейчас ребятам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нужно самим принимать решение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и, к сожалению, в очень юном возрасте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– </w:t>
      </w:r>
      <w:r w:rsidRPr="006B4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одчеркнул генеральный директор Союза «Молодые профессионалы (Ворлдскиллс Россия)» </w:t>
      </w:r>
      <w:r w:rsidRPr="007B739C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7B739C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 xml:space="preserve"> Проект нацелен на то, чтобы через определенную механику научить ребенка это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4101">
        <w:rPr>
          <w:rFonts w:ascii="Times New Roman" w:hAnsi="Times New Roman" w:cs="Times New Roman"/>
          <w:i/>
          <w:iCs/>
          <w:sz w:val="28"/>
          <w:szCs w:val="28"/>
        </w:rPr>
        <w:t>делать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В каждой профессии есть свое </w:t>
      </w:r>
      <w:proofErr w:type="spellStart"/>
      <w:r w:rsidRPr="007B59B5"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нашем движении Ворлдскиллс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есть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ребята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чемпионы, которые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стали лучшими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 xml:space="preserve">в своей профессии, фактически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стали супергероями. </w:t>
      </w:r>
      <w:r w:rsidRPr="007B59B5">
        <w:rPr>
          <w:rFonts w:ascii="Times New Roman" w:hAnsi="Times New Roman" w:cs="Times New Roman"/>
          <w:i/>
          <w:iCs/>
          <w:sz w:val="28"/>
          <w:szCs w:val="28"/>
        </w:rPr>
        <w:t>Современный мир предоставляет каждому ребенку бесчисленное количество возможностей реализовать себя в чем-то уникальном</w:t>
      </w:r>
      <w:r>
        <w:rPr>
          <w:rFonts w:ascii="Times New Roman" w:hAnsi="Times New Roman" w:cs="Times New Roman"/>
          <w:i/>
          <w:iCs/>
          <w:sz w:val="28"/>
          <w:szCs w:val="28"/>
        </w:rPr>
        <w:t>. Проект “Билет в будущее” – возможность найти  свою суперсилу и стать суперпрофессионалом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55DDCF50" w14:textId="77777777"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ED0EE" w14:textId="77777777" w:rsidR="003800AD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онлайн-формате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14:paraId="5D04323E" w14:textId="795708F0" w:rsidR="000D0D22" w:rsidRDefault="003800AD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Забайкальском крае профессиональные пробы пройдут на 17 площадках. </w:t>
      </w:r>
    </w:p>
    <w:p w14:paraId="5E358F92" w14:textId="7416E959" w:rsidR="003800AD" w:rsidRPr="003800AD" w:rsidRDefault="003800AD" w:rsidP="0038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0AD">
        <w:rPr>
          <w:rFonts w:ascii="Times New Roman" w:hAnsi="Times New Roman" w:cs="Times New Roman"/>
          <w:sz w:val="28"/>
          <w:szCs w:val="28"/>
        </w:rPr>
        <w:t> Забайкальском техникуме профессиональных технологий и сервиса занятия по компетенции «Поварское дело» будут проводиться на высокотехнологичном современном оборудовании. Были закуплены </w:t>
      </w:r>
      <w:proofErr w:type="spellStart"/>
      <w:r w:rsidRPr="003800AD"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 w:rsidRPr="003800AD">
        <w:rPr>
          <w:rFonts w:ascii="Times New Roman" w:hAnsi="Times New Roman" w:cs="Times New Roman"/>
          <w:sz w:val="28"/>
          <w:szCs w:val="28"/>
        </w:rPr>
        <w:t> с программным управлением, плиты с индукционным нагревом, шкафы шоковой заморозк</w:t>
      </w:r>
      <w:r>
        <w:rPr>
          <w:rFonts w:ascii="Times New Roman" w:hAnsi="Times New Roman" w:cs="Times New Roman"/>
          <w:sz w:val="28"/>
          <w:szCs w:val="28"/>
        </w:rPr>
        <w:t xml:space="preserve">и и даже </w:t>
      </w:r>
      <w:r w:rsidRPr="003800AD">
        <w:rPr>
          <w:rFonts w:ascii="Times New Roman" w:hAnsi="Times New Roman" w:cs="Times New Roman"/>
          <w:sz w:val="28"/>
          <w:szCs w:val="28"/>
        </w:rPr>
        <w:t>планетарные миксеры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0AD">
        <w:rPr>
          <w:rFonts w:ascii="Times New Roman" w:hAnsi="Times New Roman" w:cs="Times New Roman"/>
          <w:sz w:val="28"/>
          <w:szCs w:val="28"/>
        </w:rPr>
        <w:t>На площадке Читинского политехнического колледжа для занятий компетенции «Ремонт и обслуживание легковых автомобилей» приобретены индикатор часового типа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00AD">
        <w:rPr>
          <w:rFonts w:ascii="Times New Roman" w:hAnsi="Times New Roman" w:cs="Times New Roman"/>
          <w:sz w:val="28"/>
          <w:szCs w:val="28"/>
        </w:rPr>
        <w:t xml:space="preserve">стенд </w:t>
      </w:r>
      <w:proofErr w:type="gramStart"/>
      <w:r w:rsidRPr="003800AD">
        <w:rPr>
          <w:rFonts w:ascii="Times New Roman" w:hAnsi="Times New Roman" w:cs="Times New Roman"/>
          <w:sz w:val="28"/>
          <w:szCs w:val="28"/>
        </w:rPr>
        <w:t>сход-развала</w:t>
      </w:r>
      <w:proofErr w:type="gramEnd"/>
      <w:r w:rsidRPr="003800AD">
        <w:rPr>
          <w:rFonts w:ascii="Times New Roman" w:hAnsi="Times New Roman" w:cs="Times New Roman"/>
          <w:sz w:val="28"/>
          <w:szCs w:val="28"/>
        </w:rPr>
        <w:t xml:space="preserve"> 3D. </w:t>
      </w:r>
    </w:p>
    <w:p w14:paraId="2FF4B99A" w14:textId="77777777" w:rsidR="00BD5C64" w:rsidRDefault="00BD5C64" w:rsidP="00AE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3AE01" w14:textId="77777777" w:rsidR="00731D56" w:rsidRDefault="00731D56" w:rsidP="0073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«Билета в будущее» может любой школьник с 6-го по 11-й класс. Для этого нужно зайти на платформу </w:t>
      </w:r>
      <w:hyperlink r:id="rId5" w:history="1">
        <w:r w:rsidRPr="007B739C">
          <w:rPr>
            <w:rStyle w:val="a3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7B739C">
        <w:rPr>
          <w:sz w:val="28"/>
          <w:szCs w:val="28"/>
        </w:rPr>
        <w:t xml:space="preserve"> </w:t>
      </w:r>
      <w:r w:rsidRPr="00164DA8">
        <w:rPr>
          <w:rFonts w:ascii="Times New Roman" w:hAnsi="Times New Roman" w:cs="Times New Roman"/>
          <w:sz w:val="28"/>
          <w:szCs w:val="28"/>
        </w:rPr>
        <w:t xml:space="preserve">и пройти тестирование. </w:t>
      </w:r>
      <w:r>
        <w:rPr>
          <w:rFonts w:ascii="Times New Roman" w:hAnsi="Times New Roman" w:cs="Times New Roman"/>
          <w:sz w:val="28"/>
          <w:szCs w:val="28"/>
        </w:rPr>
        <w:t xml:space="preserve">Все тесты и онлайн-курсы сделаны в легком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 </w:t>
      </w:r>
    </w:p>
    <w:p w14:paraId="59271888" w14:textId="77777777" w:rsidR="00731D56" w:rsidRDefault="00731D56" w:rsidP="00731D56"/>
    <w:bookmarkEnd w:id="0"/>
    <w:p w14:paraId="4BE4EDC6" w14:textId="77777777" w:rsidR="004758C3" w:rsidRDefault="004758C3"/>
    <w:sectPr w:rsidR="004758C3" w:rsidSect="000A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F9"/>
    <w:rsid w:val="000D0D22"/>
    <w:rsid w:val="001B6C0A"/>
    <w:rsid w:val="001C6264"/>
    <w:rsid w:val="002D16EF"/>
    <w:rsid w:val="00326E65"/>
    <w:rsid w:val="003800AD"/>
    <w:rsid w:val="003D609B"/>
    <w:rsid w:val="004758C3"/>
    <w:rsid w:val="004819F9"/>
    <w:rsid w:val="004B1E45"/>
    <w:rsid w:val="00731D56"/>
    <w:rsid w:val="007A059C"/>
    <w:rsid w:val="00827787"/>
    <w:rsid w:val="00923F95"/>
    <w:rsid w:val="009A3776"/>
    <w:rsid w:val="00AE4A0B"/>
    <w:rsid w:val="00B60473"/>
    <w:rsid w:val="00BD5C64"/>
    <w:rsid w:val="00BF0060"/>
    <w:rsid w:val="00E46C36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D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F9"/>
    <w:rPr>
      <w:color w:val="0000FF"/>
      <w:u w:val="single"/>
    </w:rPr>
  </w:style>
  <w:style w:type="paragraph" w:customStyle="1" w:styleId="paragraph">
    <w:name w:val="paragraph"/>
    <w:basedOn w:val="a"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0AD"/>
  </w:style>
  <w:style w:type="character" w:customStyle="1" w:styleId="eop">
    <w:name w:val="eop"/>
    <w:basedOn w:val="a0"/>
    <w:rsid w:val="003800AD"/>
  </w:style>
  <w:style w:type="character" w:customStyle="1" w:styleId="spellingerror">
    <w:name w:val="spellingerror"/>
    <w:basedOn w:val="a0"/>
    <w:rsid w:val="0038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F9"/>
    <w:rPr>
      <w:color w:val="0000FF"/>
      <w:u w:val="single"/>
    </w:rPr>
  </w:style>
  <w:style w:type="paragraph" w:customStyle="1" w:styleId="paragraph">
    <w:name w:val="paragraph"/>
    <w:basedOn w:val="a"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0AD"/>
  </w:style>
  <w:style w:type="character" w:customStyle="1" w:styleId="eop">
    <w:name w:val="eop"/>
    <w:basedOn w:val="a0"/>
    <w:rsid w:val="003800AD"/>
  </w:style>
  <w:style w:type="character" w:customStyle="1" w:styleId="spellingerror">
    <w:name w:val="spellingerror"/>
    <w:basedOn w:val="a0"/>
    <w:rsid w:val="0038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Директор</cp:lastModifiedBy>
  <cp:revision>2</cp:revision>
  <dcterms:created xsi:type="dcterms:W3CDTF">2020-07-14T00:45:00Z</dcterms:created>
  <dcterms:modified xsi:type="dcterms:W3CDTF">2020-07-14T00:45:00Z</dcterms:modified>
</cp:coreProperties>
</file>