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BF605C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5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BF605C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BF605C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BF605C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в </w:t>
      </w:r>
      <w:r w:rsidRPr="00BF605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567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F605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BF605C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9" w:rsidRPr="00BF605C" w:rsidRDefault="00EB5115" w:rsidP="00DA7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 экономи</w:t>
      </w:r>
      <w:r w:rsidR="001F01F3"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ки, управления имуществом и земельным отношениям </w:t>
      </w:r>
      <w:r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Pr="00BF605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</w:t>
      </w:r>
    </w:p>
    <w:p w:rsidR="00EB5115" w:rsidRPr="00BF605C" w:rsidRDefault="00EB5115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BF605C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право организации розничного рынка</w:t>
      </w:r>
    </w:p>
    <w:p w:rsidR="004D30DC" w:rsidRPr="00BF605C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BF605C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sz w:val="28"/>
          <w:szCs w:val="28"/>
          <w:u w:val="single"/>
        </w:rPr>
        <w:t xml:space="preserve">Пункт 10 части 1 статьи 14, пункт 18 части 1 статьи 15, пункт 15 части 1  статьи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F605C">
          <w:rPr>
            <w:rFonts w:ascii="Times New Roman" w:hAnsi="Times New Roman" w:cs="Times New Roman"/>
            <w:sz w:val="28"/>
            <w:szCs w:val="28"/>
            <w:u w:val="single"/>
          </w:rPr>
          <w:t>2003 г</w:t>
        </w:r>
      </w:smartTag>
      <w:r w:rsidRPr="00BF605C">
        <w:rPr>
          <w:rFonts w:ascii="Times New Roman" w:hAnsi="Times New Roman" w:cs="Times New Roman"/>
          <w:sz w:val="28"/>
          <w:szCs w:val="28"/>
          <w:u w:val="single"/>
        </w:rPr>
        <w:t>. № 131-ФЗ</w:t>
      </w:r>
    </w:p>
    <w:p w:rsidR="004D30DC" w:rsidRPr="00BF605C" w:rsidRDefault="004D30DC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BF605C" w:rsidRDefault="000D345F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D345F" w:rsidRPr="00BF605C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BF605C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BF605C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BF60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BF605C">
        <w:rPr>
          <w:rFonts w:ascii="Times New Roman" w:hAnsi="Times New Roman" w:cs="Times New Roman"/>
          <w:sz w:val="28"/>
          <w:szCs w:val="28"/>
        </w:rPr>
        <w:t>и</w:t>
      </w:r>
      <w:r w:rsidRPr="00BF60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BF605C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BF605C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BF605C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BF605C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BF605C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BF605C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BF605C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BF605C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BF605C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BF605C">
        <w:rPr>
          <w:rFonts w:ascii="Times New Roman" w:hAnsi="Times New Roman" w:cs="Times New Roman"/>
          <w:sz w:val="28"/>
          <w:szCs w:val="28"/>
        </w:rPr>
        <w:t>–</w:t>
      </w:r>
      <w:r w:rsidR="00FB1047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F85C99" w:rsidRPr="00F85C99">
        <w:rPr>
          <w:rFonts w:ascii="Times New Roman" w:hAnsi="Times New Roman" w:cs="Times New Roman"/>
          <w:sz w:val="28"/>
          <w:szCs w:val="28"/>
        </w:rPr>
        <w:t>0,</w:t>
      </w:r>
      <w:r w:rsidR="000204E8" w:rsidRPr="00F85C99">
        <w:rPr>
          <w:rFonts w:ascii="Times New Roman" w:hAnsi="Times New Roman" w:cs="Times New Roman"/>
          <w:sz w:val="28"/>
          <w:szCs w:val="28"/>
        </w:rPr>
        <w:t xml:space="preserve"> </w:t>
      </w:r>
      <w:r w:rsidR="00F85C99" w:rsidRPr="00F85C99">
        <w:rPr>
          <w:rFonts w:ascii="Times New Roman" w:hAnsi="Times New Roman" w:cs="Times New Roman"/>
          <w:sz w:val="28"/>
          <w:szCs w:val="28"/>
        </w:rPr>
        <w:t>5</w:t>
      </w:r>
      <w:r w:rsidR="004829C7" w:rsidRPr="00BF605C">
        <w:rPr>
          <w:rFonts w:ascii="Times New Roman" w:hAnsi="Times New Roman" w:cs="Times New Roman"/>
          <w:sz w:val="28"/>
          <w:szCs w:val="28"/>
        </w:rPr>
        <w:t>.</w:t>
      </w:r>
    </w:p>
    <w:p w:rsidR="000A1480" w:rsidRPr="00BF605C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BF605C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BF605C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0204E8">
        <w:rPr>
          <w:rFonts w:ascii="Times New Roman" w:hAnsi="Times New Roman" w:cs="Times New Roman"/>
          <w:sz w:val="28"/>
          <w:szCs w:val="28"/>
        </w:rPr>
        <w:t>6</w:t>
      </w:r>
      <w:r w:rsidR="008C1904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BF605C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BF60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BF605C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Pr="00BF605C">
        <w:rPr>
          <w:rFonts w:ascii="Times New Roman" w:hAnsi="Times New Roman" w:cs="Times New Roman"/>
          <w:sz w:val="28"/>
          <w:szCs w:val="28"/>
        </w:rPr>
        <w:t xml:space="preserve">– </w:t>
      </w:r>
      <w:r w:rsidR="000204E8">
        <w:rPr>
          <w:rFonts w:ascii="Times New Roman" w:hAnsi="Times New Roman" w:cs="Times New Roman"/>
          <w:sz w:val="28"/>
          <w:szCs w:val="28"/>
        </w:rPr>
        <w:t>6</w:t>
      </w:r>
      <w:r w:rsidR="00CA38E5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Pr="00BF605C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BF605C" w:rsidRDefault="00AB0832" w:rsidP="00471F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B5115" w:rsidRPr="00BF605C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4829C7" w:rsidRPr="00BF605C">
        <w:rPr>
          <w:rFonts w:ascii="Times New Roman" w:hAnsi="Times New Roman" w:cs="Times New Roman"/>
          <w:color w:val="000000"/>
          <w:sz w:val="28"/>
          <w:szCs w:val="28"/>
        </w:rPr>
        <w:t>экономики, управления имуществом и земельным отношениям</w:t>
      </w:r>
      <w:r w:rsidR="00EB5115" w:rsidRPr="00BF60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</w:t>
      </w:r>
      <w:proofErr w:type="spellStart"/>
      <w:r w:rsidR="00EB5115" w:rsidRPr="00BF605C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EB5115" w:rsidRPr="00BF605C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3F2810" w:rsidRPr="00BF605C">
        <w:rPr>
          <w:rFonts w:ascii="Times New Roman" w:hAnsi="Times New Roman" w:cs="Times New Roman"/>
          <w:sz w:val="28"/>
          <w:szCs w:val="28"/>
        </w:rPr>
        <w:t xml:space="preserve">- </w:t>
      </w:r>
      <w:r w:rsidR="000204E8">
        <w:rPr>
          <w:rFonts w:ascii="Times New Roman" w:hAnsi="Times New Roman" w:cs="Times New Roman"/>
          <w:sz w:val="28"/>
          <w:szCs w:val="28"/>
        </w:rPr>
        <w:t>6</w:t>
      </w:r>
      <w:r w:rsidR="008317FC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BF605C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BF605C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BF605C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BF605C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F85C99" w:rsidRDefault="001D0369" w:rsidP="00F8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BF605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BF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711" w:rsidRPr="00BF605C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lastRenderedPageBreak/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BF605C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BF605C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BF605C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F85C9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F85C99">
        <w:rPr>
          <w:rFonts w:ascii="Times New Roman" w:hAnsi="Times New Roman" w:cs="Times New Roman"/>
          <w:sz w:val="28"/>
          <w:szCs w:val="28"/>
        </w:rPr>
        <w:t xml:space="preserve">– </w:t>
      </w:r>
      <w:r w:rsidR="008C1904" w:rsidRPr="00F85C99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85C99" w:rsidRPr="00F85C99"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DF3502" w:rsidRPr="00BF605C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3A60C2" w:rsidRPr="00BF605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F85C9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5C">
        <w:rPr>
          <w:rFonts w:ascii="Times New Roman" w:hAnsi="Times New Roman" w:cs="Times New Roman"/>
          <w:sz w:val="28"/>
          <w:szCs w:val="28"/>
        </w:rPr>
        <w:t>3.4</w:t>
      </w:r>
      <w:r w:rsidR="00B60524" w:rsidRPr="00BF605C">
        <w:rPr>
          <w:rFonts w:ascii="Times New Roman" w:hAnsi="Times New Roman" w:cs="Times New Roman"/>
          <w:sz w:val="28"/>
          <w:szCs w:val="28"/>
        </w:rPr>
        <w:t>.</w:t>
      </w:r>
      <w:r w:rsidRPr="00BF605C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F85C99" w:rsidRPr="00F85C99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967AD" w:rsidRPr="00BF605C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BF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BF605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BF605C">
        <w:rPr>
          <w:rFonts w:ascii="Times New Roman" w:hAnsi="Times New Roman" w:cs="Times New Roman"/>
          <w:sz w:val="28"/>
          <w:szCs w:val="28"/>
        </w:rPr>
        <w:t>–</w:t>
      </w:r>
      <w:r w:rsidR="002B0931" w:rsidRPr="00BF605C">
        <w:rPr>
          <w:rFonts w:ascii="Times New Roman" w:hAnsi="Times New Roman" w:cs="Times New Roman"/>
          <w:sz w:val="28"/>
          <w:szCs w:val="28"/>
        </w:rPr>
        <w:t xml:space="preserve"> </w:t>
      </w:r>
      <w:r w:rsidR="00E87714" w:rsidRPr="00E87714">
        <w:rPr>
          <w:rFonts w:ascii="Times New Roman" w:hAnsi="Times New Roman" w:cs="Times New Roman"/>
          <w:sz w:val="28"/>
          <w:szCs w:val="28"/>
        </w:rPr>
        <w:t>0</w:t>
      </w:r>
      <w:r w:rsidR="00F967AD" w:rsidRPr="00BF605C">
        <w:rPr>
          <w:rFonts w:ascii="Times New Roman" w:hAnsi="Times New Roman" w:cs="Times New Roman"/>
          <w:sz w:val="28"/>
          <w:szCs w:val="28"/>
        </w:rPr>
        <w:t>:</w:t>
      </w:r>
    </w:p>
    <w:p w:rsidR="00F967AD" w:rsidRPr="00BF605C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BF605C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F605C">
        <w:rPr>
          <w:rFonts w:ascii="Times New Roman" w:hAnsi="Times New Roman" w:cs="Times New Roman"/>
          <w:sz w:val="28"/>
          <w:szCs w:val="28"/>
        </w:rPr>
        <w:t xml:space="preserve"> –</w:t>
      </w:r>
      <w:r w:rsidR="000204E8">
        <w:rPr>
          <w:rFonts w:ascii="Times New Roman" w:hAnsi="Times New Roman" w:cs="Times New Roman"/>
          <w:sz w:val="28"/>
          <w:szCs w:val="28"/>
        </w:rPr>
        <w:t>0,83</w:t>
      </w:r>
      <w:r w:rsidRPr="00BF605C">
        <w:rPr>
          <w:rFonts w:ascii="Times New Roman" w:hAnsi="Times New Roman" w:cs="Times New Roman"/>
          <w:sz w:val="28"/>
          <w:szCs w:val="28"/>
        </w:rPr>
        <w:t>;</w:t>
      </w:r>
    </w:p>
    <w:p w:rsidR="00F967AD" w:rsidRPr="00BF605C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Во – </w:t>
      </w:r>
      <w:r w:rsidR="00E87714" w:rsidRPr="00E87714">
        <w:rPr>
          <w:rFonts w:ascii="Times New Roman" w:hAnsi="Times New Roman" w:cs="Times New Roman"/>
          <w:sz w:val="28"/>
          <w:szCs w:val="28"/>
        </w:rPr>
        <w:t>1</w:t>
      </w:r>
      <w:r w:rsidR="000204E8">
        <w:rPr>
          <w:rFonts w:ascii="Times New Roman" w:hAnsi="Times New Roman" w:cs="Times New Roman"/>
          <w:sz w:val="28"/>
          <w:szCs w:val="28"/>
        </w:rPr>
        <w:t>2</w:t>
      </w:r>
      <w:r w:rsidR="002B1439" w:rsidRPr="00BF605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60524" w:rsidRPr="00BF605C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BF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BF605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BF605C">
        <w:rPr>
          <w:rFonts w:ascii="Times New Roman" w:hAnsi="Times New Roman" w:cs="Times New Roman"/>
          <w:sz w:val="28"/>
          <w:szCs w:val="28"/>
        </w:rPr>
        <w:t xml:space="preserve"> – </w:t>
      </w:r>
      <w:r w:rsidR="00243508" w:rsidRPr="00BF605C">
        <w:rPr>
          <w:rFonts w:ascii="Times New Roman" w:hAnsi="Times New Roman" w:cs="Times New Roman"/>
          <w:sz w:val="28"/>
          <w:szCs w:val="28"/>
        </w:rPr>
        <w:t>1</w:t>
      </w:r>
      <w:r w:rsidR="009F4F75" w:rsidRPr="00BF605C">
        <w:rPr>
          <w:rFonts w:ascii="Times New Roman" w:hAnsi="Times New Roman" w:cs="Times New Roman"/>
          <w:sz w:val="28"/>
          <w:szCs w:val="28"/>
        </w:rPr>
        <w:t>.</w:t>
      </w:r>
    </w:p>
    <w:p w:rsidR="009F4F75" w:rsidRPr="00BF605C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BF605C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BF605C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BF605C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BF605C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BF605C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BF605C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BF605C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BF605C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BF605C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BF605C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BF605C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FD" w:rsidRPr="001A7DE6" w:rsidRDefault="00BF605C" w:rsidP="0026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05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F605C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</w:t>
      </w:r>
      <w:r w:rsidR="0025672C">
        <w:rPr>
          <w:rFonts w:ascii="Times New Roman" w:hAnsi="Times New Roman" w:cs="Times New Roman"/>
          <w:sz w:val="28"/>
          <w:szCs w:val="28"/>
        </w:rPr>
        <w:t xml:space="preserve">     </w:t>
      </w:r>
      <w:r w:rsidRPr="00BF60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25672C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14655"/>
    <w:rsid w:val="000204E8"/>
    <w:rsid w:val="000249A9"/>
    <w:rsid w:val="000A1480"/>
    <w:rsid w:val="000A4F8B"/>
    <w:rsid w:val="000B5230"/>
    <w:rsid w:val="000D345F"/>
    <w:rsid w:val="00136395"/>
    <w:rsid w:val="00171F6D"/>
    <w:rsid w:val="00191CD5"/>
    <w:rsid w:val="001A3A72"/>
    <w:rsid w:val="001A7DE6"/>
    <w:rsid w:val="001D0369"/>
    <w:rsid w:val="001E1200"/>
    <w:rsid w:val="001F01F3"/>
    <w:rsid w:val="001F7F7C"/>
    <w:rsid w:val="00206DD5"/>
    <w:rsid w:val="00226A6B"/>
    <w:rsid w:val="00243508"/>
    <w:rsid w:val="0025672C"/>
    <w:rsid w:val="00264CFD"/>
    <w:rsid w:val="00290793"/>
    <w:rsid w:val="002A7FF4"/>
    <w:rsid w:val="002B0931"/>
    <w:rsid w:val="002B1439"/>
    <w:rsid w:val="002D77E6"/>
    <w:rsid w:val="00301D7A"/>
    <w:rsid w:val="00316B39"/>
    <w:rsid w:val="003236EF"/>
    <w:rsid w:val="00361AE3"/>
    <w:rsid w:val="003926E5"/>
    <w:rsid w:val="003A60C2"/>
    <w:rsid w:val="003A78CC"/>
    <w:rsid w:val="003E014D"/>
    <w:rsid w:val="003F2810"/>
    <w:rsid w:val="00400EE1"/>
    <w:rsid w:val="00410907"/>
    <w:rsid w:val="00421B0A"/>
    <w:rsid w:val="00427B12"/>
    <w:rsid w:val="00430A6C"/>
    <w:rsid w:val="00447A02"/>
    <w:rsid w:val="004524AF"/>
    <w:rsid w:val="00471F69"/>
    <w:rsid w:val="004829C7"/>
    <w:rsid w:val="00486ECB"/>
    <w:rsid w:val="004923AE"/>
    <w:rsid w:val="004A4E3E"/>
    <w:rsid w:val="004D0CCF"/>
    <w:rsid w:val="004D30DC"/>
    <w:rsid w:val="005150BD"/>
    <w:rsid w:val="00536E47"/>
    <w:rsid w:val="0055520B"/>
    <w:rsid w:val="00574635"/>
    <w:rsid w:val="005C6CC5"/>
    <w:rsid w:val="005F680D"/>
    <w:rsid w:val="00633D93"/>
    <w:rsid w:val="00635886"/>
    <w:rsid w:val="00645A3D"/>
    <w:rsid w:val="006510FE"/>
    <w:rsid w:val="006A2EAE"/>
    <w:rsid w:val="006F5077"/>
    <w:rsid w:val="007057ED"/>
    <w:rsid w:val="0073092B"/>
    <w:rsid w:val="0073575B"/>
    <w:rsid w:val="00773822"/>
    <w:rsid w:val="0077588C"/>
    <w:rsid w:val="00783A8C"/>
    <w:rsid w:val="007910C4"/>
    <w:rsid w:val="00794077"/>
    <w:rsid w:val="007A34CA"/>
    <w:rsid w:val="007B1669"/>
    <w:rsid w:val="007C0AFF"/>
    <w:rsid w:val="007D263D"/>
    <w:rsid w:val="007D3185"/>
    <w:rsid w:val="007E2493"/>
    <w:rsid w:val="007E26C3"/>
    <w:rsid w:val="007F12FE"/>
    <w:rsid w:val="007F2ACB"/>
    <w:rsid w:val="007F6EC6"/>
    <w:rsid w:val="00804711"/>
    <w:rsid w:val="008317FC"/>
    <w:rsid w:val="00834948"/>
    <w:rsid w:val="008C1904"/>
    <w:rsid w:val="008D3989"/>
    <w:rsid w:val="008E4AF7"/>
    <w:rsid w:val="008F5030"/>
    <w:rsid w:val="0091478A"/>
    <w:rsid w:val="00926A9E"/>
    <w:rsid w:val="00933BDE"/>
    <w:rsid w:val="009757C3"/>
    <w:rsid w:val="009930EB"/>
    <w:rsid w:val="009A5772"/>
    <w:rsid w:val="009D1BFB"/>
    <w:rsid w:val="009F4F75"/>
    <w:rsid w:val="00A32004"/>
    <w:rsid w:val="00A47B85"/>
    <w:rsid w:val="00A71846"/>
    <w:rsid w:val="00AA16FD"/>
    <w:rsid w:val="00AB0832"/>
    <w:rsid w:val="00AC16A1"/>
    <w:rsid w:val="00B03ECD"/>
    <w:rsid w:val="00B2599F"/>
    <w:rsid w:val="00B36540"/>
    <w:rsid w:val="00B60524"/>
    <w:rsid w:val="00B62274"/>
    <w:rsid w:val="00B629FD"/>
    <w:rsid w:val="00B67000"/>
    <w:rsid w:val="00B82987"/>
    <w:rsid w:val="00B848AA"/>
    <w:rsid w:val="00B906E1"/>
    <w:rsid w:val="00BA6363"/>
    <w:rsid w:val="00BB47DF"/>
    <w:rsid w:val="00BF605C"/>
    <w:rsid w:val="00C20A09"/>
    <w:rsid w:val="00C47975"/>
    <w:rsid w:val="00C52BD3"/>
    <w:rsid w:val="00C64BD9"/>
    <w:rsid w:val="00C84C0A"/>
    <w:rsid w:val="00C86B62"/>
    <w:rsid w:val="00C93D00"/>
    <w:rsid w:val="00CA2C33"/>
    <w:rsid w:val="00CA38E5"/>
    <w:rsid w:val="00CA5B0F"/>
    <w:rsid w:val="00CB151C"/>
    <w:rsid w:val="00CD6722"/>
    <w:rsid w:val="00CE0E4F"/>
    <w:rsid w:val="00D26FA5"/>
    <w:rsid w:val="00D67D2B"/>
    <w:rsid w:val="00DA715E"/>
    <w:rsid w:val="00DB2D50"/>
    <w:rsid w:val="00DB781F"/>
    <w:rsid w:val="00DD78F9"/>
    <w:rsid w:val="00DD7D76"/>
    <w:rsid w:val="00DF3502"/>
    <w:rsid w:val="00DF480B"/>
    <w:rsid w:val="00DF5612"/>
    <w:rsid w:val="00E110DF"/>
    <w:rsid w:val="00E25BAB"/>
    <w:rsid w:val="00E87714"/>
    <w:rsid w:val="00E939AB"/>
    <w:rsid w:val="00E9475D"/>
    <w:rsid w:val="00EA2BC9"/>
    <w:rsid w:val="00EB5115"/>
    <w:rsid w:val="00ED1DD8"/>
    <w:rsid w:val="00ED688F"/>
    <w:rsid w:val="00EE1B9D"/>
    <w:rsid w:val="00F52C59"/>
    <w:rsid w:val="00F61315"/>
    <w:rsid w:val="00F70967"/>
    <w:rsid w:val="00F81B68"/>
    <w:rsid w:val="00F85C99"/>
    <w:rsid w:val="00F92B70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20</cp:revision>
  <cp:lastPrinted>2015-08-10T02:03:00Z</cp:lastPrinted>
  <dcterms:created xsi:type="dcterms:W3CDTF">2015-09-11T02:04:00Z</dcterms:created>
  <dcterms:modified xsi:type="dcterms:W3CDTF">2020-09-24T02:24:00Z</dcterms:modified>
</cp:coreProperties>
</file>