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9" w:rsidRDefault="00F07419" w:rsidP="00F07419">
      <w:pPr>
        <w:shd w:val="clear" w:color="auto" w:fill="FFFFFF"/>
        <w:jc w:val="center"/>
        <w:rPr>
          <w:b/>
        </w:rPr>
      </w:pPr>
      <w:r>
        <w:rPr>
          <w:b/>
          <w:spacing w:val="1"/>
          <w:sz w:val="28"/>
          <w:szCs w:val="28"/>
        </w:rPr>
        <w:t>Администрация муниципального района</w:t>
      </w:r>
    </w:p>
    <w:p w:rsidR="00F07419" w:rsidRDefault="00F07419" w:rsidP="00F07419">
      <w:pPr>
        <w:shd w:val="clear" w:color="auto" w:fill="FFFFFF"/>
        <w:spacing w:line="480" w:lineRule="auto"/>
        <w:jc w:val="center"/>
      </w:pPr>
      <w:r>
        <w:rPr>
          <w:b/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F07419" w:rsidRDefault="00F07419" w:rsidP="00F07419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11255" w:rsidRDefault="00011255" w:rsidP="00F07419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</w:p>
    <w:p w:rsidR="00F07419" w:rsidRDefault="00F07419" w:rsidP="00F07419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2"/>
        </w:rPr>
      </w:pPr>
    </w:p>
    <w:p w:rsidR="00AE660B" w:rsidRDefault="00F07419" w:rsidP="00F07419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="0099230F">
        <w:rPr>
          <w:color w:val="000000"/>
          <w:spacing w:val="2"/>
          <w:sz w:val="28"/>
          <w:szCs w:val="28"/>
        </w:rPr>
        <w:t>23</w:t>
      </w:r>
      <w:r>
        <w:rPr>
          <w:color w:val="000000"/>
          <w:spacing w:val="2"/>
          <w:sz w:val="28"/>
          <w:szCs w:val="28"/>
        </w:rPr>
        <w:t xml:space="preserve">» </w:t>
      </w:r>
      <w:r w:rsidR="00011255">
        <w:rPr>
          <w:color w:val="000000"/>
          <w:spacing w:val="2"/>
          <w:sz w:val="28"/>
          <w:szCs w:val="28"/>
        </w:rPr>
        <w:t xml:space="preserve"> июля</w:t>
      </w:r>
      <w:r>
        <w:rPr>
          <w:color w:val="000000"/>
          <w:spacing w:val="2"/>
          <w:sz w:val="28"/>
          <w:szCs w:val="28"/>
        </w:rPr>
        <w:t xml:space="preserve"> 2020 года</w:t>
      </w:r>
      <w:r w:rsidR="0099230F"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r w:rsidR="0099230F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№</w:t>
      </w:r>
      <w:r w:rsidR="0099230F">
        <w:rPr>
          <w:color w:val="000000"/>
          <w:sz w:val="28"/>
          <w:szCs w:val="28"/>
        </w:rPr>
        <w:t xml:space="preserve"> 298-па</w:t>
      </w:r>
    </w:p>
    <w:p w:rsidR="0099230F" w:rsidRPr="00393BA9" w:rsidRDefault="0099230F" w:rsidP="00F07419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</w:p>
    <w:p w:rsidR="00F07419" w:rsidRDefault="00F07419" w:rsidP="00F07419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. Дульдурга</w:t>
      </w:r>
    </w:p>
    <w:p w:rsidR="00F07419" w:rsidRDefault="00F07419" w:rsidP="00F07419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F07419" w:rsidRDefault="00F07419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«Дульдургинский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31.12.2015 г. № 801-п «О Порядке разработки и корректировки муниципальных программ </w:t>
      </w:r>
      <w:r w:rsidRPr="00254268">
        <w:rPr>
          <w:rFonts w:ascii="Times New Roman" w:hAnsi="Times New Roman" w:cs="Times New Roman"/>
          <w:sz w:val="28"/>
          <w:szCs w:val="28"/>
        </w:rPr>
        <w:t xml:space="preserve"> 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, осуществления мониторинга и контроля их реализации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11255" w:rsidRPr="00254268" w:rsidRDefault="00011255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7419" w:rsidRDefault="00F07419" w:rsidP="00F074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статьями 15,17 Федерального закона от 06 октября 2003 года №131-ФЗ «Об общих принципах организации местного самоуправления в Российской Федерации», пунктом 1 части 2 статьи 47 Федерального закона от 28 июня 2014 года №172-ФЗ «О стратегическом планировании в Российской Федерации», администрация муниципального района «Дульдургинский район»,</w:t>
      </w:r>
      <w:proofErr w:type="gramEnd"/>
    </w:p>
    <w:p w:rsidR="00F07419" w:rsidRPr="00E30F2D" w:rsidRDefault="00F07419" w:rsidP="00F074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419" w:rsidRDefault="00F07419" w:rsidP="00F07419">
      <w:pPr>
        <w:pStyle w:val="ConsPlusTitle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974CE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AE660B" w:rsidRPr="005974CE" w:rsidRDefault="00AE660B" w:rsidP="00F07419">
      <w:pPr>
        <w:pStyle w:val="ConsPlusTitle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11255" w:rsidRPr="00C32ED9" w:rsidRDefault="00F07419" w:rsidP="00011255">
      <w:pPr>
        <w:pStyle w:val="ConsPlusTitle"/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E25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011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32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300">
        <w:rPr>
          <w:rFonts w:ascii="Times New Roman" w:hAnsi="Times New Roman" w:cs="Times New Roman"/>
          <w:b w:val="0"/>
          <w:sz w:val="28"/>
          <w:szCs w:val="28"/>
        </w:rPr>
        <w:t>«</w:t>
      </w:r>
      <w:r w:rsidR="00C32ED9" w:rsidRPr="00C32ED9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32ED9">
        <w:rPr>
          <w:rFonts w:ascii="Times New Roman" w:hAnsi="Times New Roman" w:cs="Times New Roman"/>
          <w:b w:val="0"/>
          <w:sz w:val="28"/>
          <w:szCs w:val="28"/>
        </w:rPr>
        <w:t>ок</w:t>
      </w:r>
      <w:r w:rsidR="00C32ED9" w:rsidRPr="00C32ED9">
        <w:rPr>
          <w:rFonts w:ascii="Times New Roman" w:hAnsi="Times New Roman" w:cs="Times New Roman"/>
          <w:b w:val="0"/>
          <w:sz w:val="28"/>
          <w:szCs w:val="28"/>
        </w:rPr>
        <w:t xml:space="preserve"> разработки и корректировки муниципальных программ   муниципального района «Дульдургинский район», осуществления мониторинга и контроля их реализации</w:t>
      </w:r>
      <w:r w:rsidR="006E4300">
        <w:rPr>
          <w:rFonts w:ascii="Times New Roman" w:hAnsi="Times New Roman" w:cs="Times New Roman"/>
          <w:b w:val="0"/>
          <w:sz w:val="28"/>
          <w:szCs w:val="28"/>
        </w:rPr>
        <w:t>»</w:t>
      </w:r>
      <w:r w:rsidR="00011255" w:rsidRPr="00C32E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1255" w:rsidRDefault="00F07419" w:rsidP="004C5631">
      <w:pPr>
        <w:pStyle w:val="ConsPlusTitle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255">
        <w:rPr>
          <w:rFonts w:ascii="Times New Roman" w:hAnsi="Times New Roman" w:cs="Times New Roman"/>
          <w:sz w:val="28"/>
          <w:szCs w:val="28"/>
        </w:rPr>
        <w:t xml:space="preserve">п. </w:t>
      </w:r>
      <w:r w:rsidR="00011255" w:rsidRPr="00011255">
        <w:rPr>
          <w:rFonts w:ascii="Times New Roman" w:hAnsi="Times New Roman" w:cs="Times New Roman"/>
          <w:sz w:val="28"/>
          <w:szCs w:val="28"/>
        </w:rPr>
        <w:t>6.11.</w:t>
      </w:r>
      <w:r w:rsidR="00011255" w:rsidRPr="00011255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Ответственный исполнитель муниципальной программы ежегодно в срок до 15 февраля года, следующего за отчетным годом, направляет годовой отчет в </w:t>
      </w:r>
      <w:r w:rsidR="004C5631">
        <w:rPr>
          <w:rFonts w:ascii="Times New Roman" w:hAnsi="Times New Roman" w:cs="Times New Roman"/>
          <w:b w:val="0"/>
          <w:sz w:val="28"/>
          <w:szCs w:val="28"/>
        </w:rPr>
        <w:t>отдел экономики, управления имуществом и земельным отношениям</w:t>
      </w:r>
      <w:r w:rsidR="00011255" w:rsidRPr="00011255">
        <w:rPr>
          <w:rFonts w:ascii="Times New Roman" w:hAnsi="Times New Roman" w:cs="Times New Roman"/>
          <w:b w:val="0"/>
          <w:sz w:val="28"/>
          <w:szCs w:val="28"/>
        </w:rPr>
        <w:t xml:space="preserve"> на оценку эффективности реализации муниципальной программы. </w:t>
      </w:r>
      <w:r w:rsidR="007E3B7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5631">
        <w:rPr>
          <w:rFonts w:ascii="Times New Roman" w:hAnsi="Times New Roman" w:cs="Times New Roman"/>
          <w:b w:val="0"/>
          <w:sz w:val="28"/>
          <w:szCs w:val="28"/>
        </w:rPr>
        <w:t>тдел экономики, управления имуществом и земельным отношениям</w:t>
      </w:r>
      <w:r w:rsidR="00011255" w:rsidRPr="00011255"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подготавливает заключение по оценке эффективности реализации муниципальной программы.</w:t>
      </w:r>
    </w:p>
    <w:p w:rsidR="00F07419" w:rsidRPr="00011255" w:rsidRDefault="00011255" w:rsidP="00011255">
      <w:pPr>
        <w:pStyle w:val="ConsPlusTitle"/>
        <w:tabs>
          <w:tab w:val="num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Pr="00011255">
        <w:rPr>
          <w:rFonts w:ascii="Times New Roman" w:hAnsi="Times New Roman" w:cs="Times New Roman"/>
          <w:sz w:val="28"/>
          <w:szCs w:val="28"/>
        </w:rPr>
        <w:t>6.12.</w:t>
      </w:r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В срок до 01 марта   года, следующего за отчетным годом, ответственный исполнитель представляет годовой отчет вместе с </w:t>
      </w:r>
      <w:r w:rsidR="004C5631">
        <w:rPr>
          <w:rFonts w:ascii="Times New Roman" w:hAnsi="Times New Roman" w:cs="Times New Roman"/>
          <w:b w:val="0"/>
          <w:sz w:val="28"/>
          <w:szCs w:val="28"/>
        </w:rPr>
        <w:t xml:space="preserve">заключением </w:t>
      </w:r>
      <w:r w:rsidR="004C5631" w:rsidRPr="004C5631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4C5631">
        <w:rPr>
          <w:rFonts w:ascii="Times New Roman" w:hAnsi="Times New Roman" w:cs="Times New Roman"/>
          <w:b w:val="0"/>
          <w:sz w:val="28"/>
          <w:szCs w:val="28"/>
        </w:rPr>
        <w:t>а</w:t>
      </w:r>
      <w:r w:rsidR="004C5631" w:rsidRPr="004C5631">
        <w:rPr>
          <w:rFonts w:ascii="Times New Roman" w:hAnsi="Times New Roman" w:cs="Times New Roman"/>
          <w:b w:val="0"/>
          <w:sz w:val="28"/>
          <w:szCs w:val="28"/>
        </w:rPr>
        <w:t xml:space="preserve"> экономики, управления имуществом и земельным отношениям </w:t>
      </w:r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заместителю </w:t>
      </w:r>
      <w:r w:rsidR="007E3B7A">
        <w:rPr>
          <w:rFonts w:ascii="Times New Roman" w:hAnsi="Times New Roman" w:cs="Times New Roman"/>
          <w:b w:val="0"/>
          <w:sz w:val="28"/>
          <w:szCs w:val="28"/>
        </w:rPr>
        <w:t>Г</w:t>
      </w:r>
      <w:r w:rsidR="004C5631">
        <w:rPr>
          <w:rFonts w:ascii="Times New Roman" w:hAnsi="Times New Roman" w:cs="Times New Roman"/>
          <w:b w:val="0"/>
          <w:sz w:val="28"/>
          <w:szCs w:val="28"/>
        </w:rPr>
        <w:t>лавы</w:t>
      </w:r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«Дульдургинский район»,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="007E3B7A">
        <w:rPr>
          <w:rFonts w:ascii="Times New Roman" w:hAnsi="Times New Roman" w:cs="Times New Roman"/>
          <w:b w:val="0"/>
          <w:sz w:val="28"/>
          <w:szCs w:val="28"/>
        </w:rPr>
        <w:t>Г</w:t>
      </w:r>
      <w:r w:rsidR="00562B64">
        <w:rPr>
          <w:rFonts w:ascii="Times New Roman" w:hAnsi="Times New Roman" w:cs="Times New Roman"/>
          <w:b w:val="0"/>
          <w:sz w:val="28"/>
          <w:szCs w:val="28"/>
        </w:rPr>
        <w:t>лаве</w:t>
      </w:r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«Дульдургинский район» ежегодно до 15 марта года</w:t>
      </w:r>
      <w:proofErr w:type="gramEnd"/>
      <w:r w:rsidRPr="00011255">
        <w:rPr>
          <w:rFonts w:ascii="Times New Roman" w:hAnsi="Times New Roman" w:cs="Times New Roman"/>
          <w:b w:val="0"/>
          <w:sz w:val="28"/>
          <w:szCs w:val="28"/>
        </w:rPr>
        <w:t xml:space="preserve">, следующего за </w:t>
      </w:r>
      <w:proofErr w:type="gramStart"/>
      <w:r w:rsidRPr="00011255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Pr="00011255">
        <w:rPr>
          <w:rFonts w:ascii="Times New Roman" w:hAnsi="Times New Roman" w:cs="Times New Roman"/>
          <w:b w:val="0"/>
          <w:sz w:val="28"/>
          <w:szCs w:val="28"/>
        </w:rPr>
        <w:t>.</w:t>
      </w:r>
      <w:r w:rsidR="00F07419" w:rsidRPr="00011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419" w:rsidRPr="00562B64" w:rsidRDefault="00F07419" w:rsidP="00F07419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  <w:tab w:val="left" w:pos="900"/>
        </w:tabs>
        <w:ind w:lef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62B64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562B6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562B64" w:rsidRPr="00562B64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07419" w:rsidRDefault="00F07419" w:rsidP="00F07419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  <w:tab w:val="left" w:pos="90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F07419" w:rsidRDefault="00F07419" w:rsidP="00F07419">
      <w:pPr>
        <w:pStyle w:val="a8"/>
        <w:numPr>
          <w:ilvl w:val="0"/>
          <w:numId w:val="1"/>
        </w:numPr>
        <w:tabs>
          <w:tab w:val="clear" w:pos="1080"/>
          <w:tab w:val="num" w:pos="1418"/>
        </w:tabs>
        <w:ind w:left="0" w:firstLine="709"/>
        <w:jc w:val="both"/>
        <w:rPr>
          <w:bCs/>
          <w:sz w:val="28"/>
          <w:szCs w:val="28"/>
        </w:rPr>
      </w:pPr>
      <w:r w:rsidRPr="003F73F4">
        <w:rPr>
          <w:bCs/>
          <w:sz w:val="28"/>
          <w:szCs w:val="28"/>
        </w:rPr>
        <w:t>Настоящее постановление опубликовать путём размещения на официальном сайте адми</w:t>
      </w:r>
      <w:r>
        <w:rPr>
          <w:bCs/>
          <w:sz w:val="28"/>
          <w:szCs w:val="28"/>
        </w:rPr>
        <w:t xml:space="preserve">нистрации муниципального района </w:t>
      </w:r>
      <w:r w:rsidRPr="003F73F4">
        <w:rPr>
          <w:bCs/>
          <w:sz w:val="28"/>
          <w:szCs w:val="28"/>
        </w:rPr>
        <w:t>«Дульдургинский район».</w:t>
      </w:r>
    </w:p>
    <w:p w:rsidR="00F07419" w:rsidRPr="003F73F4" w:rsidRDefault="00F07419" w:rsidP="00F07419">
      <w:pPr>
        <w:pStyle w:val="a8"/>
        <w:ind w:left="1080"/>
        <w:rPr>
          <w:bCs/>
          <w:sz w:val="28"/>
          <w:szCs w:val="28"/>
        </w:rPr>
      </w:pPr>
    </w:p>
    <w:p w:rsidR="00F07419" w:rsidRDefault="00F07419" w:rsidP="00F07419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419" w:rsidRDefault="00F07419" w:rsidP="00F07419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419" w:rsidRPr="004B6412" w:rsidRDefault="00562B64" w:rsidP="00F07419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="00F07419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F074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F07419">
        <w:rPr>
          <w:rFonts w:ascii="Times New Roman" w:hAnsi="Times New Roman" w:cs="Times New Roman"/>
          <w:b w:val="0"/>
          <w:sz w:val="28"/>
          <w:szCs w:val="28"/>
        </w:rPr>
        <w:tab/>
      </w:r>
      <w:r w:rsidR="00F07419">
        <w:rPr>
          <w:rFonts w:ascii="Times New Roman" w:hAnsi="Times New Roman" w:cs="Times New Roman"/>
          <w:b w:val="0"/>
          <w:sz w:val="28"/>
          <w:szCs w:val="28"/>
        </w:rPr>
        <w:tab/>
      </w:r>
      <w:r w:rsidR="00F07419">
        <w:rPr>
          <w:rFonts w:ascii="Times New Roman" w:hAnsi="Times New Roman" w:cs="Times New Roman"/>
          <w:b w:val="0"/>
          <w:sz w:val="28"/>
          <w:szCs w:val="28"/>
        </w:rPr>
        <w:tab/>
      </w:r>
      <w:r w:rsidR="00F0741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А.М.Мункуев</w:t>
      </w:r>
      <w:proofErr w:type="spellEnd"/>
    </w:p>
    <w:p w:rsidR="00F07419" w:rsidRPr="004B6412" w:rsidRDefault="00F07419" w:rsidP="00F074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419" w:rsidRDefault="00F07419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7419" w:rsidRDefault="00F07419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60B" w:rsidRDefault="00AE660B" w:rsidP="00F07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7419" w:rsidRDefault="00F07419" w:rsidP="00F074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660B" w:rsidRPr="00694454" w:rsidRDefault="00AE660B" w:rsidP="00AE660B">
      <w:pPr>
        <w:jc w:val="both"/>
        <w:rPr>
          <w:bCs/>
          <w:sz w:val="20"/>
          <w:szCs w:val="28"/>
        </w:rPr>
      </w:pPr>
      <w:r w:rsidRPr="00694454">
        <w:rPr>
          <w:bCs/>
          <w:sz w:val="20"/>
          <w:szCs w:val="28"/>
        </w:rPr>
        <w:t xml:space="preserve">Исп.                     </w:t>
      </w:r>
      <w:proofErr w:type="spellStart"/>
      <w:r w:rsidRPr="00694454">
        <w:rPr>
          <w:bCs/>
          <w:sz w:val="20"/>
          <w:szCs w:val="28"/>
        </w:rPr>
        <w:t>Дамбиева</w:t>
      </w:r>
      <w:proofErr w:type="spellEnd"/>
      <w:r w:rsidRPr="00694454">
        <w:rPr>
          <w:bCs/>
          <w:sz w:val="20"/>
          <w:szCs w:val="28"/>
        </w:rPr>
        <w:t xml:space="preserve"> Г.А.</w:t>
      </w:r>
    </w:p>
    <w:p w:rsidR="00AE660B" w:rsidRPr="00F91CBF" w:rsidRDefault="00AE660B" w:rsidP="00AE660B">
      <w:pPr>
        <w:jc w:val="both"/>
        <w:rPr>
          <w:szCs w:val="21"/>
        </w:rPr>
      </w:pPr>
      <w:r w:rsidRPr="00694454">
        <w:rPr>
          <w:bCs/>
          <w:sz w:val="20"/>
          <w:szCs w:val="28"/>
        </w:rPr>
        <w:t xml:space="preserve">Юрист                 </w:t>
      </w:r>
      <w:proofErr w:type="spellStart"/>
      <w:r w:rsidRPr="00694454">
        <w:rPr>
          <w:bCs/>
          <w:sz w:val="20"/>
          <w:szCs w:val="28"/>
        </w:rPr>
        <w:t>Дашиева</w:t>
      </w:r>
      <w:proofErr w:type="spellEnd"/>
      <w:r w:rsidRPr="00694454">
        <w:rPr>
          <w:bCs/>
          <w:sz w:val="20"/>
          <w:szCs w:val="28"/>
        </w:rPr>
        <w:t xml:space="preserve"> Д.Б.</w:t>
      </w:r>
    </w:p>
    <w:p w:rsidR="00B51F71" w:rsidRDefault="00B51F71"/>
    <w:sectPr w:rsidR="00B51F71" w:rsidSect="00C904D0">
      <w:headerReference w:type="even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0F" w:rsidRDefault="00B84D0F">
      <w:r>
        <w:separator/>
      </w:r>
    </w:p>
  </w:endnote>
  <w:endnote w:type="continuationSeparator" w:id="0">
    <w:p w:rsidR="00B84D0F" w:rsidRDefault="00B8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4" w:rsidRDefault="00640E27" w:rsidP="00810C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044" w:rsidRDefault="00B84D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0F" w:rsidRDefault="00B84D0F">
      <w:r>
        <w:separator/>
      </w:r>
    </w:p>
  </w:footnote>
  <w:footnote w:type="continuationSeparator" w:id="0">
    <w:p w:rsidR="00B84D0F" w:rsidRDefault="00B8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4" w:rsidRDefault="00640E27" w:rsidP="00810C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044" w:rsidRDefault="00B84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0ED8"/>
    <w:multiLevelType w:val="hybridMultilevel"/>
    <w:tmpl w:val="007CF37A"/>
    <w:lvl w:ilvl="0" w:tplc="3DB84D1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9"/>
    <w:rsid w:val="00011255"/>
    <w:rsid w:val="004A1061"/>
    <w:rsid w:val="004C5631"/>
    <w:rsid w:val="00562B64"/>
    <w:rsid w:val="00640E27"/>
    <w:rsid w:val="006E4300"/>
    <w:rsid w:val="007E3B7A"/>
    <w:rsid w:val="0099230F"/>
    <w:rsid w:val="00AE660B"/>
    <w:rsid w:val="00B51F71"/>
    <w:rsid w:val="00B84D0F"/>
    <w:rsid w:val="00C32ED9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F074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419"/>
  </w:style>
  <w:style w:type="paragraph" w:styleId="a6">
    <w:name w:val="header"/>
    <w:basedOn w:val="a"/>
    <w:link w:val="a7"/>
    <w:rsid w:val="00F07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074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F074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419"/>
  </w:style>
  <w:style w:type="paragraph" w:styleId="a6">
    <w:name w:val="header"/>
    <w:basedOn w:val="a"/>
    <w:link w:val="a7"/>
    <w:rsid w:val="00F07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074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2020-12-24T06:59:00Z</cp:lastPrinted>
  <dcterms:created xsi:type="dcterms:W3CDTF">2020-12-24T03:36:00Z</dcterms:created>
  <dcterms:modified xsi:type="dcterms:W3CDTF">2020-12-25T02:10:00Z</dcterms:modified>
</cp:coreProperties>
</file>