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83" w:rsidRPr="0028280C" w:rsidRDefault="00794A83" w:rsidP="00E20B7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0C">
        <w:rPr>
          <w:rFonts w:ascii="Times New Roman" w:hAnsi="Times New Roman" w:cs="Times New Roman"/>
          <w:b/>
          <w:bCs/>
          <w:sz w:val="28"/>
          <w:szCs w:val="28"/>
        </w:rPr>
        <w:t xml:space="preserve">Забайкальский край </w:t>
      </w:r>
    </w:p>
    <w:p w:rsidR="00794A83" w:rsidRPr="0028280C" w:rsidRDefault="00794A83" w:rsidP="00EC053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0C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 «Дульдургинский район»</w:t>
      </w:r>
    </w:p>
    <w:p w:rsidR="00794A83" w:rsidRPr="0028280C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0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94A83" w:rsidRPr="00A84D5B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4A83" w:rsidRPr="0028280C" w:rsidRDefault="00952061" w:rsidP="00FF1B06">
      <w:pPr>
        <w:pStyle w:val="ConsNonformat"/>
        <w:ind w:righ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75E73">
        <w:rPr>
          <w:rFonts w:ascii="Times New Roman" w:hAnsi="Times New Roman" w:cs="Times New Roman"/>
          <w:sz w:val="28"/>
          <w:szCs w:val="28"/>
        </w:rPr>
        <w:t>«</w:t>
      </w:r>
      <w:r w:rsidR="00B748CA">
        <w:rPr>
          <w:rFonts w:ascii="Times New Roman" w:hAnsi="Times New Roman" w:cs="Times New Roman"/>
          <w:sz w:val="28"/>
          <w:szCs w:val="28"/>
        </w:rPr>
        <w:t>25</w:t>
      </w:r>
      <w:r w:rsidR="00794A83">
        <w:rPr>
          <w:rFonts w:ascii="Times New Roman" w:hAnsi="Times New Roman" w:cs="Times New Roman"/>
          <w:sz w:val="28"/>
          <w:szCs w:val="28"/>
        </w:rPr>
        <w:t xml:space="preserve">» </w:t>
      </w:r>
      <w:r w:rsidR="0090747B">
        <w:rPr>
          <w:rFonts w:ascii="Times New Roman" w:hAnsi="Times New Roman" w:cs="Times New Roman"/>
          <w:sz w:val="28"/>
          <w:szCs w:val="28"/>
        </w:rPr>
        <w:t>декабря</w:t>
      </w:r>
      <w:r w:rsidR="00794A83">
        <w:rPr>
          <w:rFonts w:ascii="Times New Roman" w:hAnsi="Times New Roman" w:cs="Times New Roman"/>
          <w:sz w:val="28"/>
          <w:szCs w:val="28"/>
        </w:rPr>
        <w:t xml:space="preserve"> 20</w:t>
      </w:r>
      <w:r w:rsidR="0090747B">
        <w:rPr>
          <w:rFonts w:ascii="Times New Roman" w:hAnsi="Times New Roman" w:cs="Times New Roman"/>
          <w:sz w:val="28"/>
          <w:szCs w:val="28"/>
        </w:rPr>
        <w:t>20</w:t>
      </w:r>
      <w:r w:rsidR="00A75E73">
        <w:rPr>
          <w:rFonts w:ascii="Times New Roman" w:hAnsi="Times New Roman" w:cs="Times New Roman"/>
          <w:sz w:val="28"/>
          <w:szCs w:val="28"/>
        </w:rPr>
        <w:t xml:space="preserve"> г.</w:t>
      </w:r>
      <w:r w:rsidR="00794A83">
        <w:rPr>
          <w:rFonts w:ascii="Times New Roman" w:hAnsi="Times New Roman" w:cs="Times New Roman"/>
          <w:sz w:val="28"/>
          <w:szCs w:val="28"/>
        </w:rPr>
        <w:tab/>
      </w:r>
      <w:r w:rsidR="00794A8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94A83">
        <w:rPr>
          <w:rFonts w:ascii="Times New Roman" w:hAnsi="Times New Roman" w:cs="Times New Roman"/>
          <w:sz w:val="28"/>
          <w:szCs w:val="28"/>
        </w:rPr>
        <w:tab/>
      </w:r>
      <w:r w:rsidR="00794A83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8D610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75E73">
        <w:rPr>
          <w:rFonts w:ascii="Times New Roman" w:hAnsi="Times New Roman" w:cs="Times New Roman"/>
          <w:sz w:val="28"/>
          <w:szCs w:val="28"/>
        </w:rPr>
        <w:t xml:space="preserve">    </w:t>
      </w:r>
      <w:r w:rsidR="008D6104">
        <w:rPr>
          <w:rFonts w:ascii="Times New Roman" w:hAnsi="Times New Roman" w:cs="Times New Roman"/>
          <w:sz w:val="28"/>
          <w:szCs w:val="28"/>
        </w:rPr>
        <w:t xml:space="preserve">№ </w:t>
      </w:r>
      <w:r w:rsidR="0028280C">
        <w:rPr>
          <w:rFonts w:ascii="Times New Roman" w:hAnsi="Times New Roman" w:cs="Times New Roman"/>
          <w:sz w:val="28"/>
          <w:szCs w:val="28"/>
          <w:lang w:val="en-US"/>
        </w:rPr>
        <w:t>228</w:t>
      </w:r>
    </w:p>
    <w:p w:rsidR="00794A83" w:rsidRPr="00952061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5206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206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952061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794A83" w:rsidRPr="00952061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94A83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96B56" w:rsidRPr="0028280C" w:rsidRDefault="00794A83" w:rsidP="00952061">
      <w:pPr>
        <w:pStyle w:val="ConsPlusNormal"/>
        <w:widowControl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8280C">
        <w:rPr>
          <w:rFonts w:ascii="Times New Roman" w:hAnsi="Times New Roman" w:cs="Times New Roman"/>
          <w:b/>
          <w:sz w:val="28"/>
          <w:szCs w:val="28"/>
        </w:rPr>
        <w:t>О</w:t>
      </w:r>
      <w:r w:rsidR="00952061" w:rsidRPr="0028280C">
        <w:rPr>
          <w:rFonts w:ascii="Times New Roman" w:hAnsi="Times New Roman" w:cs="Times New Roman"/>
          <w:b/>
          <w:sz w:val="28"/>
          <w:szCs w:val="28"/>
        </w:rPr>
        <w:t xml:space="preserve"> признании </w:t>
      </w:r>
      <w:proofErr w:type="gramStart"/>
      <w:r w:rsidR="00952061" w:rsidRPr="0028280C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="00952061" w:rsidRPr="0028280C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Pr="0028280C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="00C96B56" w:rsidRPr="0028280C">
        <w:rPr>
          <w:rFonts w:ascii="Times New Roman" w:hAnsi="Times New Roman" w:cs="Times New Roman"/>
          <w:b/>
          <w:sz w:val="28"/>
          <w:szCs w:val="28"/>
        </w:rPr>
        <w:t xml:space="preserve">решений </w:t>
      </w:r>
    </w:p>
    <w:p w:rsidR="00794A83" w:rsidRPr="0028280C" w:rsidRDefault="00794A83" w:rsidP="00952061">
      <w:pPr>
        <w:pStyle w:val="ConsPlusNormal"/>
        <w:widowControl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80C">
        <w:rPr>
          <w:rFonts w:ascii="Times New Roman" w:hAnsi="Times New Roman" w:cs="Times New Roman"/>
          <w:b/>
          <w:sz w:val="28"/>
          <w:szCs w:val="28"/>
        </w:rPr>
        <w:t>Совета муниципального района «Дульдургинский район»</w:t>
      </w:r>
    </w:p>
    <w:bookmarkEnd w:id="0"/>
    <w:p w:rsidR="00794A83" w:rsidRPr="00B748CA" w:rsidRDefault="00794A83" w:rsidP="00952061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81B8F" w:rsidRDefault="00794A83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системе муниципальных правовых актов </w:t>
      </w:r>
      <w:r w:rsidRPr="00FF1B06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, принятого решением Совета  от 15.08.2006г. № 52, в целях упорядочения муниципальных правовых актов Совета муниципального района «Дульдургинский район», </w:t>
      </w:r>
    </w:p>
    <w:p w:rsidR="00952061" w:rsidRDefault="00952061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A83" w:rsidRDefault="00794A83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Pr="00FF1B0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A2825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748CA" w:rsidRPr="00B748CA" w:rsidRDefault="00B748CA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8CA">
        <w:rPr>
          <w:rFonts w:ascii="Times New Roman" w:hAnsi="Times New Roman"/>
          <w:sz w:val="28"/>
          <w:szCs w:val="28"/>
        </w:rPr>
        <w:t>1. Признать утратившим силу</w:t>
      </w:r>
      <w:r w:rsidR="00C96B56">
        <w:rPr>
          <w:rFonts w:ascii="Times New Roman" w:hAnsi="Times New Roman"/>
          <w:sz w:val="28"/>
          <w:szCs w:val="28"/>
        </w:rPr>
        <w:t xml:space="preserve"> следующие </w:t>
      </w:r>
      <w:r w:rsidRPr="00B748CA">
        <w:rPr>
          <w:rFonts w:ascii="Times New Roman" w:hAnsi="Times New Roman"/>
          <w:sz w:val="28"/>
          <w:szCs w:val="28"/>
        </w:rPr>
        <w:t xml:space="preserve"> решения Совета муниципального района «</w:t>
      </w:r>
      <w:proofErr w:type="spellStart"/>
      <w:r w:rsidRPr="00B748C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B748CA">
        <w:rPr>
          <w:rFonts w:ascii="Times New Roman" w:hAnsi="Times New Roman"/>
          <w:sz w:val="28"/>
          <w:szCs w:val="28"/>
        </w:rPr>
        <w:t xml:space="preserve"> район»:</w:t>
      </w:r>
    </w:p>
    <w:p w:rsidR="007C66CB" w:rsidRPr="004A715D" w:rsidRDefault="00FA4B45" w:rsidP="004A715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от </w:t>
      </w:r>
      <w:r w:rsidR="007C66CB" w:rsidRPr="004A715D">
        <w:rPr>
          <w:rFonts w:ascii="Times New Roman" w:hAnsi="Times New Roman"/>
          <w:sz w:val="28"/>
          <w:szCs w:val="28"/>
        </w:rPr>
        <w:t>22 октября 201</w:t>
      </w:r>
      <w:r w:rsidRPr="004A715D">
        <w:rPr>
          <w:rFonts w:ascii="Times New Roman" w:hAnsi="Times New Roman"/>
          <w:sz w:val="28"/>
          <w:szCs w:val="28"/>
        </w:rPr>
        <w:t xml:space="preserve">4 года </w:t>
      </w:r>
      <w:r w:rsidR="007C66CB" w:rsidRPr="004A715D">
        <w:rPr>
          <w:rFonts w:ascii="Times New Roman" w:hAnsi="Times New Roman"/>
          <w:sz w:val="28"/>
          <w:szCs w:val="28"/>
        </w:rPr>
        <w:t>№ 137</w:t>
      </w:r>
      <w:r w:rsidRPr="004A715D">
        <w:rPr>
          <w:rFonts w:ascii="Times New Roman" w:hAnsi="Times New Roman"/>
          <w:sz w:val="28"/>
          <w:szCs w:val="28"/>
        </w:rPr>
        <w:t xml:space="preserve"> «</w:t>
      </w:r>
      <w:r w:rsidR="007C66CB" w:rsidRPr="004A715D">
        <w:rPr>
          <w:rFonts w:ascii="Times New Roman" w:hAnsi="Times New Roman"/>
          <w:sz w:val="28"/>
          <w:szCs w:val="28"/>
        </w:rPr>
        <w:t>О принятии Положения «О порядке привлечения граждан к выполнению на добровольной основе социально значимых работ для муниципального района «</w:t>
      </w:r>
      <w:proofErr w:type="spellStart"/>
      <w:r w:rsidR="007C66CB"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C66CB" w:rsidRPr="004A715D">
        <w:rPr>
          <w:rFonts w:ascii="Times New Roman" w:hAnsi="Times New Roman"/>
          <w:sz w:val="28"/>
          <w:szCs w:val="28"/>
        </w:rPr>
        <w:t xml:space="preserve"> район»</w:t>
      </w:r>
      <w:r w:rsidRPr="004A715D">
        <w:rPr>
          <w:rFonts w:ascii="Times New Roman" w:hAnsi="Times New Roman"/>
          <w:sz w:val="28"/>
          <w:szCs w:val="28"/>
        </w:rPr>
        <w:t>;</w:t>
      </w:r>
    </w:p>
    <w:p w:rsidR="00FA4B45" w:rsidRPr="004A715D" w:rsidRDefault="00FA4B45" w:rsidP="004A715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>Решение Совета муниципального района  от 10 июля  2013 год  № 59 «Об утверждении Положения о конкурсе  на лучшую организацию работы представительных органов сельских поселений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</w:t>
      </w:r>
    </w:p>
    <w:p w:rsidR="00FA4B45" w:rsidRPr="004A715D" w:rsidRDefault="00FA4B45" w:rsidP="004A715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>Решение Совета муниципального района от 30 июня 2011 года № 436 «О внесении изменений в Решение  Совета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 от 21.04.2011 г. № 410 «О порядке согласования назначения кандидатур на должность отдельных должностных лиц администрации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</w:t>
      </w:r>
    </w:p>
    <w:p w:rsidR="00FA3D0D" w:rsidRPr="004A715D" w:rsidRDefault="00FA3D0D" w:rsidP="004A715D">
      <w:pPr>
        <w:pStyle w:val="a9"/>
        <w:ind w:firstLine="709"/>
        <w:jc w:val="both"/>
        <w:rPr>
          <w:rFonts w:ascii="Times New Roman" w:hAnsi="Times New Roman"/>
          <w:bCs/>
          <w:color w:val="000000"/>
          <w:spacing w:val="-5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>Решение Совета муниципального района от</w:t>
      </w:r>
      <w:r w:rsidRPr="004A715D">
        <w:rPr>
          <w:rFonts w:ascii="Times New Roman" w:hAnsi="Times New Roman"/>
          <w:color w:val="000000"/>
          <w:spacing w:val="-2"/>
          <w:sz w:val="28"/>
          <w:szCs w:val="28"/>
        </w:rPr>
        <w:t xml:space="preserve"> 21 апреля 2011 года № 418  «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4A715D">
        <w:rPr>
          <w:rFonts w:ascii="Times New Roman" w:hAnsi="Times New Roman"/>
          <w:bCs/>
          <w:color w:val="000000"/>
          <w:spacing w:val="-4"/>
          <w:sz w:val="28"/>
          <w:szCs w:val="28"/>
        </w:rPr>
        <w:t>Кодексе этики и служебного поведения</w:t>
      </w:r>
      <w:r w:rsidRPr="004A715D">
        <w:rPr>
          <w:rFonts w:ascii="Times New Roman" w:hAnsi="Times New Roman"/>
          <w:sz w:val="28"/>
          <w:szCs w:val="28"/>
        </w:rPr>
        <w:t xml:space="preserve"> </w:t>
      </w:r>
      <w:r w:rsidRPr="004A715D">
        <w:rPr>
          <w:rFonts w:ascii="Times New Roman" w:hAnsi="Times New Roman"/>
          <w:bCs/>
          <w:color w:val="000000"/>
          <w:spacing w:val="-5"/>
          <w:sz w:val="28"/>
          <w:szCs w:val="28"/>
        </w:rPr>
        <w:t>муниципальных служащих муниципального района «</w:t>
      </w:r>
      <w:proofErr w:type="spellStart"/>
      <w:r w:rsidRPr="004A715D">
        <w:rPr>
          <w:rFonts w:ascii="Times New Roman" w:hAnsi="Times New Roman"/>
          <w:bCs/>
          <w:color w:val="000000"/>
          <w:spacing w:val="-5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район»</w:t>
      </w:r>
      <w:r w:rsidR="004A715D" w:rsidRPr="004A715D">
        <w:rPr>
          <w:rFonts w:ascii="Times New Roman" w:hAnsi="Times New Roman"/>
          <w:bCs/>
          <w:color w:val="000000"/>
          <w:spacing w:val="-5"/>
          <w:sz w:val="28"/>
          <w:szCs w:val="28"/>
        </w:rPr>
        <w:t>;</w:t>
      </w:r>
    </w:p>
    <w:p w:rsidR="00FA3D0D" w:rsidRPr="004A715D" w:rsidRDefault="00FB13DA" w:rsidP="004A715D">
      <w:pPr>
        <w:pStyle w:val="a9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>Решение Совета муниципального района от</w:t>
      </w:r>
      <w:r w:rsidRPr="004A715D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A715D">
        <w:rPr>
          <w:rFonts w:ascii="Times New Roman" w:hAnsi="Times New Roman"/>
          <w:sz w:val="28"/>
          <w:szCs w:val="28"/>
        </w:rPr>
        <w:t xml:space="preserve"> 27.12.2010№</w:t>
      </w:r>
      <w:r w:rsidR="00F75662" w:rsidRPr="004A715D">
        <w:rPr>
          <w:rFonts w:ascii="Times New Roman" w:hAnsi="Times New Roman"/>
          <w:sz w:val="28"/>
          <w:szCs w:val="28"/>
        </w:rPr>
        <w:t xml:space="preserve"> </w:t>
      </w:r>
      <w:r w:rsidRPr="004A715D">
        <w:rPr>
          <w:rFonts w:ascii="Times New Roman" w:hAnsi="Times New Roman"/>
          <w:sz w:val="28"/>
          <w:szCs w:val="28"/>
        </w:rPr>
        <w:t xml:space="preserve">373 </w:t>
      </w:r>
      <w:r w:rsidR="00F75662" w:rsidRPr="004A715D">
        <w:rPr>
          <w:rFonts w:ascii="Times New Roman" w:hAnsi="Times New Roman"/>
          <w:sz w:val="28"/>
          <w:szCs w:val="28"/>
        </w:rPr>
        <w:t>«</w:t>
      </w:r>
      <w:r w:rsidRPr="004A715D">
        <w:rPr>
          <w:rFonts w:ascii="Times New Roman" w:hAnsi="Times New Roman"/>
          <w:sz w:val="28"/>
          <w:szCs w:val="28"/>
        </w:rPr>
        <w:t>О структуре Совета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</w:t>
      </w:r>
      <w:r w:rsidR="004A715D" w:rsidRPr="004A715D">
        <w:rPr>
          <w:rFonts w:ascii="Times New Roman" w:hAnsi="Times New Roman"/>
          <w:sz w:val="28"/>
          <w:szCs w:val="28"/>
        </w:rPr>
        <w:t>;</w:t>
      </w:r>
    </w:p>
    <w:p w:rsidR="000B7456" w:rsidRPr="004A715D" w:rsidRDefault="000B7456" w:rsidP="004A715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</w:t>
      </w:r>
      <w:r w:rsidRPr="004A715D">
        <w:rPr>
          <w:rFonts w:ascii="Times New Roman" w:hAnsi="Times New Roman"/>
          <w:color w:val="000000"/>
          <w:sz w:val="28"/>
          <w:szCs w:val="28"/>
        </w:rPr>
        <w:t>от 08.10.2010г. № 348</w:t>
      </w:r>
      <w:r w:rsidR="00DA6063" w:rsidRPr="004A715D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4A715D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4A715D">
        <w:rPr>
          <w:rFonts w:ascii="Times New Roman" w:hAnsi="Times New Roman"/>
          <w:sz w:val="28"/>
          <w:szCs w:val="28"/>
        </w:rPr>
        <w:t>положении</w:t>
      </w:r>
      <w:proofErr w:type="gramEnd"/>
      <w:r w:rsidRPr="004A715D">
        <w:rPr>
          <w:rFonts w:ascii="Times New Roman" w:hAnsi="Times New Roman"/>
          <w:sz w:val="28"/>
          <w:szCs w:val="28"/>
        </w:rPr>
        <w:t xml:space="preserve"> о порядке предоставления муниципальным служащим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 жилищных субсидий для приобретения (строительства) жилья и оказания разовой материальной помощи на улучшение жилищных условий</w:t>
      </w:r>
      <w:r w:rsidR="00DA6063" w:rsidRPr="004A715D">
        <w:rPr>
          <w:rFonts w:ascii="Times New Roman" w:hAnsi="Times New Roman"/>
          <w:sz w:val="28"/>
          <w:szCs w:val="28"/>
        </w:rPr>
        <w:t>»;</w:t>
      </w:r>
      <w:r w:rsidRPr="004A715D">
        <w:rPr>
          <w:rFonts w:ascii="Times New Roman" w:hAnsi="Times New Roman"/>
          <w:sz w:val="28"/>
          <w:szCs w:val="28"/>
        </w:rPr>
        <w:t xml:space="preserve"> </w:t>
      </w:r>
    </w:p>
    <w:p w:rsidR="00FA3D0D" w:rsidRPr="004A715D" w:rsidRDefault="00DA6063" w:rsidP="004A715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lastRenderedPageBreak/>
        <w:t xml:space="preserve">Решение Совета муниципального района 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от 16.03.2010г. № 302  </w:t>
      </w:r>
      <w:r w:rsidRPr="004A715D">
        <w:rPr>
          <w:rFonts w:ascii="Times New Roman" w:hAnsi="Times New Roman"/>
          <w:sz w:val="28"/>
          <w:szCs w:val="28"/>
        </w:rPr>
        <w:t>«О формировании избирательной комиссии</w:t>
      </w:r>
      <w:r w:rsidR="004A715D" w:rsidRPr="004A715D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4A715D"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4A715D" w:rsidRPr="004A715D">
        <w:rPr>
          <w:rFonts w:ascii="Times New Roman" w:hAnsi="Times New Roman"/>
          <w:sz w:val="28"/>
          <w:szCs w:val="28"/>
        </w:rPr>
        <w:t xml:space="preserve"> район»;</w:t>
      </w:r>
      <w:r w:rsidRPr="004A715D">
        <w:rPr>
          <w:rFonts w:ascii="Times New Roman" w:hAnsi="Times New Roman"/>
          <w:sz w:val="28"/>
          <w:szCs w:val="28"/>
        </w:rPr>
        <w:t xml:space="preserve"> </w:t>
      </w:r>
    </w:p>
    <w:p w:rsidR="00FA4B45" w:rsidRPr="004A715D" w:rsidRDefault="00DA6063" w:rsidP="00B748C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</w:t>
      </w:r>
      <w:r w:rsidRPr="004A715D">
        <w:rPr>
          <w:rFonts w:ascii="Times New Roman" w:hAnsi="Times New Roman"/>
          <w:color w:val="000000"/>
          <w:sz w:val="28"/>
          <w:szCs w:val="28"/>
        </w:rPr>
        <w:t>от 25.11.2009г.</w:t>
      </w:r>
      <w:r w:rsidRPr="004A715D">
        <w:rPr>
          <w:rFonts w:ascii="Times New Roman" w:hAnsi="Times New Roman"/>
          <w:sz w:val="28"/>
          <w:szCs w:val="28"/>
        </w:rPr>
        <w:t xml:space="preserve"> </w:t>
      </w:r>
      <w:r w:rsidRPr="004A715D">
        <w:rPr>
          <w:rFonts w:ascii="Times New Roman" w:hAnsi="Times New Roman"/>
          <w:color w:val="000000"/>
          <w:sz w:val="28"/>
          <w:szCs w:val="28"/>
        </w:rPr>
        <w:t>№ 278 «</w:t>
      </w:r>
      <w:r w:rsidRPr="004A715D">
        <w:rPr>
          <w:rFonts w:ascii="Times New Roman" w:hAnsi="Times New Roman"/>
          <w:sz w:val="28"/>
          <w:szCs w:val="28"/>
        </w:rPr>
        <w:t>Об утверждении Порядка предоставления субсидий юридическим лицам, индивидуальным предпринимателям, физическим лицам – производителям товаров, работ, услуг»</w:t>
      </w:r>
      <w:r w:rsidR="006814D6" w:rsidRPr="004A715D">
        <w:rPr>
          <w:rFonts w:ascii="Times New Roman" w:hAnsi="Times New Roman"/>
          <w:sz w:val="28"/>
          <w:szCs w:val="28"/>
        </w:rPr>
        <w:t>;</w:t>
      </w:r>
      <w:r w:rsidRPr="004A715D">
        <w:rPr>
          <w:rFonts w:ascii="Times New Roman" w:hAnsi="Times New Roman"/>
          <w:sz w:val="28"/>
          <w:szCs w:val="28"/>
        </w:rPr>
        <w:t xml:space="preserve"> </w:t>
      </w:r>
    </w:p>
    <w:p w:rsidR="007C66CB" w:rsidRPr="004A715D" w:rsidRDefault="006814D6" w:rsidP="004A715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</w:t>
      </w:r>
      <w:r w:rsidRPr="004A715D">
        <w:rPr>
          <w:rFonts w:ascii="Times New Roman" w:hAnsi="Times New Roman"/>
          <w:color w:val="000000"/>
          <w:sz w:val="28"/>
          <w:szCs w:val="28"/>
        </w:rPr>
        <w:t>от 25.11.2009г. № 277 «</w:t>
      </w:r>
      <w:r w:rsidRPr="004A715D">
        <w:rPr>
          <w:rFonts w:ascii="Times New Roman" w:hAnsi="Times New Roman"/>
          <w:sz w:val="28"/>
          <w:szCs w:val="28"/>
        </w:rPr>
        <w:t>Об установлении квалификационных требований для замещения должностей муниципальной службы в администрации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814D6" w:rsidRPr="004A715D" w:rsidRDefault="006814D6" w:rsidP="004A715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от 28.10.2009г. № 269 </w:t>
      </w:r>
      <w:r w:rsidRPr="004A715D">
        <w:rPr>
          <w:rFonts w:ascii="Times New Roman" w:hAnsi="Times New Roman"/>
          <w:sz w:val="28"/>
          <w:szCs w:val="28"/>
        </w:rPr>
        <w:t>«О переходе на новую систему оплаты труда (НСОТ) работников учреждений, финансируемых из бюджета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814D6" w:rsidRPr="004A715D" w:rsidRDefault="006814D6" w:rsidP="004A715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>Решение Совета муниципального района от 30.09.2009г.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 № 256 «</w:t>
      </w:r>
      <w:r w:rsidRPr="004A715D">
        <w:rPr>
          <w:rFonts w:ascii="Times New Roman" w:hAnsi="Times New Roman"/>
          <w:sz w:val="28"/>
          <w:szCs w:val="28"/>
        </w:rPr>
        <w:t>О районном коэффициенте и процентной надбавке к заработной плате работников бюджетных организаций, финансируемых из бюджета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 </w:t>
      </w:r>
    </w:p>
    <w:p w:rsidR="006814D6" w:rsidRPr="004A715D" w:rsidRDefault="006814D6" w:rsidP="004A715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>Решение Совета муниципального района от 05.05.2009г.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 № 237</w:t>
      </w:r>
      <w:r w:rsidRPr="004A715D">
        <w:rPr>
          <w:rFonts w:ascii="Times New Roman" w:hAnsi="Times New Roman"/>
          <w:sz w:val="28"/>
          <w:szCs w:val="28"/>
        </w:rPr>
        <w:t xml:space="preserve"> «Об определении порядка управления и распоряжения имуществом, находящимся в муниципальной собственности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 </w:t>
      </w:r>
    </w:p>
    <w:p w:rsidR="007C66CB" w:rsidRPr="004A715D" w:rsidRDefault="006814D6" w:rsidP="004A715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от 06.02.2009г. 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№ 211 </w:t>
      </w:r>
      <w:r w:rsidRPr="004A715D">
        <w:rPr>
          <w:rFonts w:ascii="Times New Roman" w:hAnsi="Times New Roman"/>
          <w:sz w:val="28"/>
          <w:szCs w:val="28"/>
        </w:rPr>
        <w:t xml:space="preserve"> 2О порядке управления акциями, находящимися в собственности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 </w:t>
      </w:r>
    </w:p>
    <w:p w:rsidR="006814D6" w:rsidRPr="004A715D" w:rsidRDefault="006814D6" w:rsidP="004A715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>Решение Совета муниципального района от 25.12.2008 г.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 № 205 «</w:t>
      </w:r>
      <w:r w:rsidRPr="004A715D">
        <w:rPr>
          <w:rFonts w:ascii="Times New Roman" w:hAnsi="Times New Roman"/>
          <w:sz w:val="28"/>
          <w:szCs w:val="28"/>
        </w:rPr>
        <w:t>Об утверждении Положения о залоговом фонде муниципального имущества муниципального района «</w:t>
      </w:r>
      <w:proofErr w:type="spellStart"/>
      <w:r w:rsidRPr="004A715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sz w:val="28"/>
          <w:szCs w:val="28"/>
        </w:rPr>
        <w:t xml:space="preserve"> район»;</w:t>
      </w:r>
    </w:p>
    <w:p w:rsidR="006814D6" w:rsidRPr="004A715D" w:rsidRDefault="006814D6" w:rsidP="004A715D">
      <w:pPr>
        <w:pStyle w:val="a9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</w:t>
      </w:r>
      <w:r w:rsidRPr="004A715D">
        <w:rPr>
          <w:rFonts w:ascii="Times New Roman" w:hAnsi="Times New Roman"/>
          <w:bCs/>
          <w:color w:val="000000"/>
          <w:sz w:val="28"/>
          <w:szCs w:val="28"/>
        </w:rPr>
        <w:t>от 18.12.2008 г.</w:t>
      </w:r>
      <w:r w:rsidRPr="004A715D">
        <w:rPr>
          <w:rFonts w:ascii="Times New Roman" w:hAnsi="Times New Roman"/>
          <w:sz w:val="28"/>
          <w:szCs w:val="28"/>
        </w:rPr>
        <w:t xml:space="preserve"> </w:t>
      </w:r>
      <w:r w:rsidRPr="004A715D">
        <w:rPr>
          <w:rFonts w:ascii="Times New Roman" w:hAnsi="Times New Roman"/>
          <w:color w:val="000000"/>
          <w:sz w:val="28"/>
          <w:szCs w:val="28"/>
        </w:rPr>
        <w:t xml:space="preserve">№ 202 </w:t>
      </w:r>
      <w:r w:rsidRPr="004A715D">
        <w:rPr>
          <w:rFonts w:ascii="Times New Roman" w:hAnsi="Times New Roman"/>
          <w:sz w:val="28"/>
          <w:szCs w:val="28"/>
        </w:rPr>
        <w:t>«</w:t>
      </w:r>
      <w:r w:rsidRPr="004A715D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 разработке прогнозного плана приватизации, принятии решений об условиях приватизации  муниципального имущества муниципального района «</w:t>
      </w:r>
      <w:proofErr w:type="spellStart"/>
      <w:r w:rsidRPr="004A715D">
        <w:rPr>
          <w:rFonts w:ascii="Times New Roman" w:hAnsi="Times New Roman"/>
          <w:bCs/>
          <w:color w:val="000000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bCs/>
          <w:color w:val="000000"/>
          <w:sz w:val="28"/>
          <w:szCs w:val="28"/>
        </w:rPr>
        <w:t xml:space="preserve"> район»;</w:t>
      </w:r>
    </w:p>
    <w:p w:rsidR="00B748CA" w:rsidRDefault="006814D6" w:rsidP="00B748CA">
      <w:pPr>
        <w:pStyle w:val="a9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A715D">
        <w:rPr>
          <w:rFonts w:ascii="Times New Roman" w:hAnsi="Times New Roman"/>
          <w:sz w:val="28"/>
          <w:szCs w:val="28"/>
        </w:rPr>
        <w:t xml:space="preserve">Решение Совета муниципального района </w:t>
      </w:r>
      <w:r w:rsidRPr="004A715D">
        <w:rPr>
          <w:rFonts w:ascii="Times New Roman" w:hAnsi="Times New Roman"/>
          <w:color w:val="000000"/>
          <w:spacing w:val="-1"/>
          <w:sz w:val="28"/>
          <w:szCs w:val="28"/>
        </w:rPr>
        <w:t xml:space="preserve">от </w:t>
      </w:r>
      <w:r w:rsidRPr="004A715D">
        <w:rPr>
          <w:rFonts w:ascii="Times New Roman" w:hAnsi="Times New Roman"/>
          <w:color w:val="000000"/>
          <w:spacing w:val="-2"/>
          <w:sz w:val="28"/>
          <w:szCs w:val="28"/>
        </w:rPr>
        <w:t>25.12.2007г.</w:t>
      </w:r>
      <w:r w:rsidRPr="004A715D">
        <w:rPr>
          <w:rFonts w:ascii="Times New Roman" w:hAnsi="Times New Roman"/>
          <w:sz w:val="28"/>
          <w:szCs w:val="28"/>
        </w:rPr>
        <w:t xml:space="preserve"> № 131 «</w:t>
      </w:r>
      <w:r w:rsidRPr="004A715D">
        <w:rPr>
          <w:rFonts w:ascii="Times New Roman" w:hAnsi="Times New Roman"/>
          <w:color w:val="000000"/>
          <w:spacing w:val="-3"/>
          <w:sz w:val="28"/>
          <w:szCs w:val="28"/>
        </w:rPr>
        <w:t xml:space="preserve">Об утверждении Положения о порядке перечисления </w:t>
      </w:r>
      <w:r w:rsidRPr="004A715D">
        <w:rPr>
          <w:rFonts w:ascii="Times New Roman" w:hAnsi="Times New Roman"/>
          <w:color w:val="000000"/>
          <w:spacing w:val="-1"/>
          <w:sz w:val="28"/>
          <w:szCs w:val="28"/>
        </w:rPr>
        <w:t>муниципальными унитарными предприятиями в бюджет муниципального района «</w:t>
      </w:r>
      <w:proofErr w:type="spellStart"/>
      <w:r w:rsidRPr="004A715D">
        <w:rPr>
          <w:rFonts w:ascii="Times New Roman" w:hAnsi="Times New Roman"/>
          <w:color w:val="000000"/>
          <w:spacing w:val="-1"/>
          <w:sz w:val="28"/>
          <w:szCs w:val="28"/>
        </w:rPr>
        <w:t>Дульдургинский</w:t>
      </w:r>
      <w:proofErr w:type="spellEnd"/>
      <w:r w:rsidRPr="004A715D"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район» части прибыли, остающейся после уплаты налогов и иных обязательных платежей». </w:t>
      </w:r>
    </w:p>
    <w:p w:rsidR="00A84D5B" w:rsidRPr="00B748CA" w:rsidRDefault="00B748CA" w:rsidP="00B748CA">
      <w:pPr>
        <w:pStyle w:val="a9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84D5B" w:rsidRPr="001A0C88">
        <w:rPr>
          <w:rFonts w:ascii="Times New Roman" w:hAnsi="Times New Roman"/>
          <w:sz w:val="28"/>
          <w:szCs w:val="28"/>
        </w:rPr>
        <w:t>Настоящее решение подлежит</w:t>
      </w:r>
      <w:r w:rsidR="00A84D5B">
        <w:rPr>
          <w:rFonts w:ascii="Times New Roman" w:hAnsi="Times New Roman"/>
          <w:sz w:val="28"/>
          <w:szCs w:val="28"/>
        </w:rPr>
        <w:t xml:space="preserve"> официальному опубликованию</w:t>
      </w:r>
      <w:r w:rsidR="00A84D5B" w:rsidRPr="001A0C88">
        <w:rPr>
          <w:rFonts w:ascii="Times New Roman" w:hAnsi="Times New Roman"/>
          <w:sz w:val="28"/>
          <w:szCs w:val="28"/>
        </w:rPr>
        <w:t xml:space="preserve"> </w:t>
      </w:r>
      <w:r w:rsidR="00A84D5B">
        <w:rPr>
          <w:rFonts w:ascii="Times New Roman" w:hAnsi="Times New Roman"/>
          <w:sz w:val="28"/>
          <w:szCs w:val="28"/>
        </w:rPr>
        <w:t>(</w:t>
      </w:r>
      <w:r w:rsidR="00A84D5B" w:rsidRPr="001A0C88">
        <w:rPr>
          <w:rFonts w:ascii="Times New Roman" w:hAnsi="Times New Roman"/>
          <w:sz w:val="28"/>
          <w:szCs w:val="28"/>
        </w:rPr>
        <w:t>обнародованию</w:t>
      </w:r>
      <w:r w:rsidR="00A84D5B">
        <w:rPr>
          <w:rFonts w:ascii="Times New Roman" w:hAnsi="Times New Roman"/>
          <w:sz w:val="28"/>
          <w:szCs w:val="28"/>
        </w:rPr>
        <w:t>)</w:t>
      </w:r>
      <w:r w:rsidR="00A84D5B" w:rsidRPr="001A0C88"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A84D5B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84D5B"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="00A84D5B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="00A84D5B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A84D5B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A84D5B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A84D5B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A84D5B"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794A83" w:rsidRPr="00E20B70" w:rsidRDefault="00794A83" w:rsidP="00FF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A83" w:rsidRPr="00EC0531" w:rsidRDefault="00794A83" w:rsidP="00E20B70">
      <w:pPr>
        <w:pStyle w:val="ConsPlusNormal"/>
        <w:widowControl/>
        <w:ind w:firstLine="0"/>
        <w:jc w:val="both"/>
      </w:pPr>
      <w:r w:rsidRPr="00EC0531">
        <w:rPr>
          <w:rFonts w:ascii="Times New Roman" w:hAnsi="Times New Roman" w:cs="Times New Roman"/>
          <w:b/>
          <w:sz w:val="28"/>
          <w:szCs w:val="28"/>
        </w:rPr>
        <w:t>Глава  муниц</w:t>
      </w:r>
      <w:r w:rsidR="00EC0531">
        <w:rPr>
          <w:rFonts w:ascii="Times New Roman" w:hAnsi="Times New Roman" w:cs="Times New Roman"/>
          <w:b/>
          <w:sz w:val="28"/>
          <w:szCs w:val="28"/>
        </w:rPr>
        <w:t xml:space="preserve">ипального района         </w:t>
      </w:r>
      <w:r w:rsidRPr="00EC0531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F81B8F" w:rsidRPr="00EC053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EC0531">
        <w:rPr>
          <w:rFonts w:ascii="Times New Roman" w:hAnsi="Times New Roman" w:cs="Times New Roman"/>
          <w:b/>
          <w:sz w:val="28"/>
          <w:szCs w:val="28"/>
        </w:rPr>
        <w:t>Б.</w:t>
      </w:r>
      <w:r w:rsidR="00F81B8F" w:rsidRPr="00EC0531">
        <w:rPr>
          <w:rFonts w:ascii="Times New Roman" w:hAnsi="Times New Roman" w:cs="Times New Roman"/>
          <w:b/>
          <w:sz w:val="28"/>
          <w:szCs w:val="28"/>
        </w:rPr>
        <w:t>С</w:t>
      </w:r>
      <w:r w:rsidRPr="00EC053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1B8F" w:rsidRPr="00EC0531">
        <w:rPr>
          <w:rFonts w:ascii="Times New Roman" w:hAnsi="Times New Roman" w:cs="Times New Roman"/>
          <w:b/>
          <w:sz w:val="28"/>
          <w:szCs w:val="28"/>
        </w:rPr>
        <w:t>Дугаржапов</w:t>
      </w:r>
    </w:p>
    <w:sectPr w:rsidR="00794A83" w:rsidRPr="00EC0531" w:rsidSect="0061795F">
      <w:pgSz w:w="11906" w:h="16838"/>
      <w:pgMar w:top="993" w:right="707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DF7"/>
    <w:multiLevelType w:val="hybridMultilevel"/>
    <w:tmpl w:val="561E4652"/>
    <w:lvl w:ilvl="0" w:tplc="1DBE47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B6076FC"/>
    <w:multiLevelType w:val="hybridMultilevel"/>
    <w:tmpl w:val="561E4652"/>
    <w:lvl w:ilvl="0" w:tplc="1DBE4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A81FD9"/>
    <w:multiLevelType w:val="hybridMultilevel"/>
    <w:tmpl w:val="AA4257C0"/>
    <w:lvl w:ilvl="0" w:tplc="B14E7A7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B7B37E7"/>
    <w:multiLevelType w:val="hybridMultilevel"/>
    <w:tmpl w:val="9E2441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D6BB8"/>
    <w:multiLevelType w:val="hybridMultilevel"/>
    <w:tmpl w:val="BBE61FEE"/>
    <w:lvl w:ilvl="0" w:tplc="5B00A7D8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5E3"/>
    <w:rsid w:val="00007190"/>
    <w:rsid w:val="00064D38"/>
    <w:rsid w:val="000A536E"/>
    <w:rsid w:val="000B4FB2"/>
    <w:rsid w:val="000B7456"/>
    <w:rsid w:val="000D53F0"/>
    <w:rsid w:val="000E6828"/>
    <w:rsid w:val="00196E78"/>
    <w:rsid w:val="001A274E"/>
    <w:rsid w:val="001A4634"/>
    <w:rsid w:val="001E2FE7"/>
    <w:rsid w:val="00211E40"/>
    <w:rsid w:val="002174F0"/>
    <w:rsid w:val="00252BE4"/>
    <w:rsid w:val="0028280C"/>
    <w:rsid w:val="002B42C2"/>
    <w:rsid w:val="002E1CDD"/>
    <w:rsid w:val="002E2A12"/>
    <w:rsid w:val="002F4B00"/>
    <w:rsid w:val="00313404"/>
    <w:rsid w:val="00352E4F"/>
    <w:rsid w:val="003545E3"/>
    <w:rsid w:val="0035538C"/>
    <w:rsid w:val="00356F1E"/>
    <w:rsid w:val="00367D5D"/>
    <w:rsid w:val="003907EE"/>
    <w:rsid w:val="00396754"/>
    <w:rsid w:val="003A2825"/>
    <w:rsid w:val="00426878"/>
    <w:rsid w:val="00434794"/>
    <w:rsid w:val="00436CDD"/>
    <w:rsid w:val="00476166"/>
    <w:rsid w:val="00491EC7"/>
    <w:rsid w:val="004A11FD"/>
    <w:rsid w:val="004A715D"/>
    <w:rsid w:val="004B2679"/>
    <w:rsid w:val="004B5F63"/>
    <w:rsid w:val="004C4917"/>
    <w:rsid w:val="00587E66"/>
    <w:rsid w:val="00592822"/>
    <w:rsid w:val="00596076"/>
    <w:rsid w:val="005B556A"/>
    <w:rsid w:val="0061795F"/>
    <w:rsid w:val="00676380"/>
    <w:rsid w:val="006814D6"/>
    <w:rsid w:val="00696323"/>
    <w:rsid w:val="006D4EA0"/>
    <w:rsid w:val="00794A83"/>
    <w:rsid w:val="007953E6"/>
    <w:rsid w:val="007A314D"/>
    <w:rsid w:val="007C66CB"/>
    <w:rsid w:val="008359D6"/>
    <w:rsid w:val="00855232"/>
    <w:rsid w:val="00892C25"/>
    <w:rsid w:val="008D6104"/>
    <w:rsid w:val="008F72AA"/>
    <w:rsid w:val="0090747B"/>
    <w:rsid w:val="00922B89"/>
    <w:rsid w:val="00922C8B"/>
    <w:rsid w:val="00935FAA"/>
    <w:rsid w:val="00936B6B"/>
    <w:rsid w:val="00937E95"/>
    <w:rsid w:val="009433DE"/>
    <w:rsid w:val="00952061"/>
    <w:rsid w:val="009D7101"/>
    <w:rsid w:val="009F5194"/>
    <w:rsid w:val="00A560DC"/>
    <w:rsid w:val="00A75E73"/>
    <w:rsid w:val="00A84D5B"/>
    <w:rsid w:val="00A91E2F"/>
    <w:rsid w:val="00AE0493"/>
    <w:rsid w:val="00AE2406"/>
    <w:rsid w:val="00AF2417"/>
    <w:rsid w:val="00AF4CAE"/>
    <w:rsid w:val="00B05BF5"/>
    <w:rsid w:val="00B52087"/>
    <w:rsid w:val="00B71B41"/>
    <w:rsid w:val="00B748CA"/>
    <w:rsid w:val="00B85F0F"/>
    <w:rsid w:val="00BB78C6"/>
    <w:rsid w:val="00BE643E"/>
    <w:rsid w:val="00BF20AA"/>
    <w:rsid w:val="00BF46E2"/>
    <w:rsid w:val="00C14517"/>
    <w:rsid w:val="00C4762F"/>
    <w:rsid w:val="00C55CBD"/>
    <w:rsid w:val="00C96B56"/>
    <w:rsid w:val="00CC5FD6"/>
    <w:rsid w:val="00CE0B2C"/>
    <w:rsid w:val="00CE3F1A"/>
    <w:rsid w:val="00D113A9"/>
    <w:rsid w:val="00D62754"/>
    <w:rsid w:val="00DA6063"/>
    <w:rsid w:val="00DB23E6"/>
    <w:rsid w:val="00DC6C80"/>
    <w:rsid w:val="00DD4E57"/>
    <w:rsid w:val="00E11778"/>
    <w:rsid w:val="00E20B70"/>
    <w:rsid w:val="00E22FAF"/>
    <w:rsid w:val="00E63FCE"/>
    <w:rsid w:val="00E80886"/>
    <w:rsid w:val="00EC0531"/>
    <w:rsid w:val="00EC4E67"/>
    <w:rsid w:val="00F00252"/>
    <w:rsid w:val="00F02768"/>
    <w:rsid w:val="00F13FE7"/>
    <w:rsid w:val="00F75662"/>
    <w:rsid w:val="00F81B8F"/>
    <w:rsid w:val="00FA3D0D"/>
    <w:rsid w:val="00FA4B45"/>
    <w:rsid w:val="00FB13DA"/>
    <w:rsid w:val="00FE3820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FE7"/>
    <w:pPr>
      <w:ind w:left="720"/>
    </w:pPr>
  </w:style>
  <w:style w:type="paragraph" w:styleId="a4">
    <w:name w:val="Balloon Text"/>
    <w:basedOn w:val="a"/>
    <w:link w:val="a5"/>
    <w:uiPriority w:val="99"/>
    <w:semiHidden/>
    <w:rsid w:val="00A91E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91E2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F1B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F1B0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1">
    <w:name w:val="Без интервала1"/>
    <w:uiPriority w:val="99"/>
    <w:rsid w:val="00FF1B06"/>
    <w:rPr>
      <w:rFonts w:cs="Calibri"/>
      <w:sz w:val="22"/>
      <w:szCs w:val="22"/>
    </w:rPr>
  </w:style>
  <w:style w:type="paragraph" w:customStyle="1" w:styleId="a6">
    <w:name w:val="Знак Знак Знак Знак Знак Знак"/>
    <w:basedOn w:val="a"/>
    <w:autoRedefine/>
    <w:uiPriority w:val="99"/>
    <w:rsid w:val="00FF1B06"/>
    <w:pPr>
      <w:spacing w:after="160" w:line="240" w:lineRule="exact"/>
    </w:pPr>
    <w:rPr>
      <w:sz w:val="28"/>
      <w:szCs w:val="28"/>
      <w:lang w:val="en-US"/>
    </w:rPr>
  </w:style>
  <w:style w:type="paragraph" w:customStyle="1" w:styleId="a7">
    <w:name w:val="Стиль"/>
    <w:rsid w:val="00E20B70"/>
    <w:pPr>
      <w:widowControl w:val="0"/>
      <w:suppressAutoHyphens/>
      <w:autoSpaceDE w:val="0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8">
    <w:name w:val="Статья"/>
    <w:basedOn w:val="a"/>
    <w:next w:val="a"/>
    <w:rsid w:val="004B5F63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No Spacing"/>
    <w:qFormat/>
    <w:rsid w:val="004B5F63"/>
    <w:rPr>
      <w:rFonts w:eastAsia="Times New Roman"/>
      <w:sz w:val="22"/>
      <w:szCs w:val="22"/>
    </w:rPr>
  </w:style>
  <w:style w:type="paragraph" w:styleId="aa">
    <w:name w:val="Normal (Web)"/>
    <w:basedOn w:val="a"/>
    <w:link w:val="ab"/>
    <w:rsid w:val="004B5F6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Обычный (веб) Знак"/>
    <w:link w:val="aa"/>
    <w:locked/>
    <w:rsid w:val="004B5F63"/>
    <w:rPr>
      <w:rFonts w:ascii="Times New Roman" w:eastAsia="SimSun" w:hAnsi="Times New Roman"/>
      <w:sz w:val="24"/>
      <w:szCs w:val="24"/>
      <w:lang w:eastAsia="zh-CN"/>
    </w:rPr>
  </w:style>
  <w:style w:type="character" w:styleId="ac">
    <w:name w:val="Hyperlink"/>
    <w:uiPriority w:val="99"/>
    <w:rsid w:val="00A84D5B"/>
    <w:rPr>
      <w:color w:val="0000FF"/>
      <w:u w:val="single"/>
    </w:rPr>
  </w:style>
  <w:style w:type="character" w:customStyle="1" w:styleId="additional-field-value">
    <w:name w:val="additional-field-value"/>
    <w:rsid w:val="007953E6"/>
  </w:style>
  <w:style w:type="paragraph" w:customStyle="1" w:styleId="ConsPlusNonformat">
    <w:name w:val="ConsPlusNonformat"/>
    <w:rsid w:val="007C66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МР Дульдургинский район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Белигма</dc:creator>
  <cp:keywords/>
  <dc:description/>
  <cp:lastModifiedBy>admin</cp:lastModifiedBy>
  <cp:revision>43</cp:revision>
  <cp:lastPrinted>2020-12-14T01:33:00Z</cp:lastPrinted>
  <dcterms:created xsi:type="dcterms:W3CDTF">2011-01-25T05:52:00Z</dcterms:created>
  <dcterms:modified xsi:type="dcterms:W3CDTF">2020-12-28T01:26:00Z</dcterms:modified>
</cp:coreProperties>
</file>