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00" w:rsidRPr="00CD651D" w:rsidRDefault="00393F00" w:rsidP="00393F00">
      <w:pPr>
        <w:jc w:val="center"/>
        <w:rPr>
          <w:b/>
          <w:noProof/>
          <w:sz w:val="28"/>
          <w:szCs w:val="28"/>
        </w:rPr>
      </w:pPr>
      <w:r w:rsidRPr="00CD651D">
        <w:rPr>
          <w:b/>
          <w:noProof/>
          <w:sz w:val="28"/>
          <w:szCs w:val="28"/>
        </w:rPr>
        <w:t xml:space="preserve">Администрации муниципального района </w:t>
      </w:r>
    </w:p>
    <w:p w:rsidR="00393F00" w:rsidRPr="00CD651D" w:rsidRDefault="00393F00" w:rsidP="00393F00">
      <w:pPr>
        <w:jc w:val="center"/>
        <w:rPr>
          <w:b/>
          <w:noProof/>
          <w:sz w:val="28"/>
          <w:szCs w:val="28"/>
        </w:rPr>
      </w:pPr>
      <w:r w:rsidRPr="00CD651D">
        <w:rPr>
          <w:b/>
          <w:noProof/>
          <w:sz w:val="28"/>
          <w:szCs w:val="28"/>
        </w:rPr>
        <w:t xml:space="preserve"> «Дульдургинский район»</w:t>
      </w:r>
    </w:p>
    <w:p w:rsidR="00393F00" w:rsidRPr="00CD651D" w:rsidRDefault="00393F00" w:rsidP="00393F00">
      <w:pPr>
        <w:jc w:val="center"/>
        <w:rPr>
          <w:b/>
          <w:noProof/>
          <w:sz w:val="28"/>
          <w:szCs w:val="28"/>
        </w:rPr>
      </w:pPr>
      <w:r w:rsidRPr="00CD651D">
        <w:rPr>
          <w:b/>
          <w:noProof/>
          <w:sz w:val="28"/>
          <w:szCs w:val="28"/>
        </w:rPr>
        <w:t xml:space="preserve"> </w:t>
      </w:r>
    </w:p>
    <w:p w:rsidR="00393F00" w:rsidRPr="00CD651D" w:rsidRDefault="00393F00" w:rsidP="00393F00">
      <w:pPr>
        <w:jc w:val="center"/>
        <w:rPr>
          <w:b/>
          <w:noProof/>
          <w:sz w:val="28"/>
          <w:szCs w:val="28"/>
        </w:rPr>
      </w:pPr>
      <w:r w:rsidRPr="00CD651D">
        <w:rPr>
          <w:b/>
          <w:noProof/>
          <w:sz w:val="28"/>
          <w:szCs w:val="28"/>
        </w:rPr>
        <w:t xml:space="preserve">  РАСПОРЯЖЕНИЕ</w:t>
      </w:r>
    </w:p>
    <w:p w:rsidR="00393F00" w:rsidRPr="00CD651D" w:rsidRDefault="00393F00" w:rsidP="00393F00">
      <w:pPr>
        <w:jc w:val="center"/>
        <w:rPr>
          <w:b/>
          <w:sz w:val="28"/>
          <w:szCs w:val="28"/>
        </w:rPr>
      </w:pPr>
      <w:r w:rsidRPr="00CD651D">
        <w:rPr>
          <w:b/>
          <w:noProof/>
          <w:sz w:val="28"/>
          <w:szCs w:val="28"/>
        </w:rPr>
        <w:t xml:space="preserve"> </w:t>
      </w:r>
    </w:p>
    <w:p w:rsidR="00393F00" w:rsidRDefault="00393F00" w:rsidP="00393F0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651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Дульдурга</w:t>
      </w:r>
      <w:r w:rsidRPr="00CD651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393F00" w:rsidRDefault="00393F00" w:rsidP="00393F0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F00" w:rsidRPr="00A56830" w:rsidRDefault="00393F00" w:rsidP="00393F00">
      <w:pPr>
        <w:tabs>
          <w:tab w:val="left" w:pos="7817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«14» января</w:t>
      </w:r>
      <w:r w:rsidRPr="006E6C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E6C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года.                                      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6E6C8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7EA9" w:rsidRPr="00DA7EA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2-р</w:t>
      </w:r>
    </w:p>
    <w:p w:rsidR="00393F00" w:rsidRDefault="00393F00" w:rsidP="00393F00">
      <w:pPr>
        <w:shd w:val="clear" w:color="auto" w:fill="FFFFFF"/>
        <w:spacing w:line="322" w:lineRule="exact"/>
        <w:ind w:left="58" w:right="14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93F00" w:rsidRDefault="00393F00" w:rsidP="00393F00">
      <w:pPr>
        <w:shd w:val="clear" w:color="auto" w:fill="FFFFFF"/>
        <w:spacing w:line="322" w:lineRule="exact"/>
        <w:ind w:left="58" w:right="14" w:firstLine="65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737D3A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gramStart"/>
      <w:r w:rsidRPr="00737D3A">
        <w:rPr>
          <w:rFonts w:eastAsia="Times New Roman"/>
          <w:bCs/>
          <w:color w:val="000000"/>
          <w:sz w:val="28"/>
          <w:szCs w:val="28"/>
        </w:rPr>
        <w:t>В соответствии со статьей 9 Федерального закона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286D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 28 марта 1998 года №53-ФЗ « О воинской обязанности и военной службе», по представлению военного комиссара Забайкальского края от 4 декабря 2020 года №1/1105, распоряжения Губернатора Забайкальского края от 30 декабря 2020 года №623-р, в целях проведения первоначальной постановки граждан 2004 года на воинский учет </w:t>
      </w:r>
      <w:r w:rsidRPr="00286D1A">
        <w:rPr>
          <w:rFonts w:eastAsia="Times New Roman"/>
          <w:b/>
          <w:bCs/>
          <w:color w:val="000000"/>
          <w:sz w:val="28"/>
          <w:szCs w:val="28"/>
        </w:rPr>
        <w:t>постановляю:</w:t>
      </w:r>
      <w:proofErr w:type="gramEnd"/>
    </w:p>
    <w:p w:rsidR="00393F00" w:rsidRDefault="00393F00" w:rsidP="00393F00">
      <w:pPr>
        <w:shd w:val="clear" w:color="auto" w:fill="FFFFFF"/>
        <w:spacing w:line="322" w:lineRule="exact"/>
        <w:ind w:left="58" w:right="14" w:firstLine="650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93F00" w:rsidRPr="00393F00" w:rsidRDefault="00393F00" w:rsidP="00393F00">
      <w:pPr>
        <w:pStyle w:val="a5"/>
        <w:numPr>
          <w:ilvl w:val="0"/>
          <w:numId w:val="1"/>
        </w:numPr>
        <w:shd w:val="clear" w:color="auto" w:fill="FFFFFF"/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Создать  комиссию Дульдургинского района по постановке граждан на воинский учет и утвердить их состав.</w:t>
      </w:r>
    </w:p>
    <w:p w:rsidR="00393F00" w:rsidRPr="00DB6457" w:rsidRDefault="00393F00" w:rsidP="00393F00">
      <w:pPr>
        <w:pStyle w:val="a5"/>
        <w:numPr>
          <w:ilvl w:val="0"/>
          <w:numId w:val="1"/>
        </w:numPr>
        <w:shd w:val="clear" w:color="auto" w:fill="FFFFFF"/>
        <w:spacing w:line="322" w:lineRule="exact"/>
        <w:ind w:right="1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Настоящее распоряжение опубликовать на сайте администрации муниципального района «Дульдургинский район» и средствах массовой информации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.</w:t>
      </w:r>
      <w:proofErr w:type="gramEnd"/>
    </w:p>
    <w:p w:rsidR="00393F00" w:rsidRDefault="00393F00" w:rsidP="00393F00">
      <w:pPr>
        <w:pStyle w:val="a5"/>
        <w:shd w:val="clear" w:color="auto" w:fill="FFFFFF"/>
        <w:spacing w:line="322" w:lineRule="exact"/>
        <w:ind w:left="284" w:right="14"/>
        <w:jc w:val="both"/>
        <w:rPr>
          <w:rFonts w:eastAsia="Times New Roman"/>
          <w:color w:val="000000"/>
          <w:sz w:val="28"/>
          <w:szCs w:val="28"/>
        </w:rPr>
      </w:pPr>
    </w:p>
    <w:p w:rsidR="00393F00" w:rsidRDefault="00393F00" w:rsidP="00393F00">
      <w:pPr>
        <w:shd w:val="clear" w:color="auto" w:fill="FFFFFF"/>
        <w:spacing w:line="322" w:lineRule="exact"/>
        <w:ind w:left="-142" w:right="5" w:hanging="72"/>
        <w:jc w:val="both"/>
      </w:pPr>
      <w:r>
        <w:t xml:space="preserve"> </w:t>
      </w:r>
    </w:p>
    <w:p w:rsidR="00393F00" w:rsidRDefault="00393F00" w:rsidP="00393F00">
      <w:pPr>
        <w:shd w:val="clear" w:color="auto" w:fill="FFFFFF"/>
        <w:tabs>
          <w:tab w:val="left" w:pos="7282"/>
        </w:tabs>
        <w:spacing w:line="322" w:lineRule="exact"/>
        <w:ind w:left="5"/>
        <w:jc w:val="both"/>
      </w:pPr>
      <w:r>
        <w:rPr>
          <w:color w:val="000000"/>
          <w:sz w:val="28"/>
          <w:szCs w:val="28"/>
        </w:rPr>
        <w:t xml:space="preserve">         </w:t>
      </w:r>
    </w:p>
    <w:p w:rsidR="00393F00" w:rsidRDefault="00393F00" w:rsidP="00393F00"/>
    <w:p w:rsidR="00393F00" w:rsidRDefault="00393F00" w:rsidP="00393F00">
      <w:pPr>
        <w:rPr>
          <w:sz w:val="28"/>
          <w:szCs w:val="28"/>
        </w:rPr>
      </w:pPr>
      <w:r w:rsidRPr="003973C4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 xml:space="preserve">                                      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393F00" w:rsidRDefault="00393F00" w:rsidP="00393F00">
      <w:pPr>
        <w:rPr>
          <w:sz w:val="28"/>
          <w:szCs w:val="28"/>
        </w:rPr>
      </w:pPr>
    </w:p>
    <w:p w:rsidR="00393F00" w:rsidRDefault="00393F00" w:rsidP="00393F00">
      <w:pPr>
        <w:rPr>
          <w:sz w:val="28"/>
          <w:szCs w:val="28"/>
        </w:rPr>
      </w:pPr>
    </w:p>
    <w:p w:rsidR="00393F00" w:rsidRDefault="00393F00" w:rsidP="00393F00">
      <w:pPr>
        <w:rPr>
          <w:sz w:val="28"/>
          <w:szCs w:val="28"/>
        </w:rPr>
      </w:pPr>
    </w:p>
    <w:p w:rsidR="00393F00" w:rsidRDefault="00393F00" w:rsidP="00393F00">
      <w:r>
        <w:rPr>
          <w:sz w:val="28"/>
          <w:szCs w:val="28"/>
        </w:rPr>
        <w:t xml:space="preserve"> </w:t>
      </w:r>
    </w:p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Default="00393F00" w:rsidP="00393F00"/>
    <w:p w:rsidR="00393F00" w:rsidRPr="006E6C8A" w:rsidRDefault="00393F00" w:rsidP="00393F00">
      <w:r>
        <w:t xml:space="preserve"> </w:t>
      </w:r>
    </w:p>
    <w:p w:rsidR="00393F00" w:rsidRDefault="00393F00" w:rsidP="00393F00">
      <w:pPr>
        <w:framePr w:h="1517" w:hSpace="38" w:wrap="notBeside" w:vAnchor="text" w:hAnchor="margin" w:x="-2495" w:y="150"/>
        <w:rPr>
          <w:sz w:val="24"/>
          <w:szCs w:val="24"/>
        </w:rPr>
      </w:pPr>
    </w:p>
    <w:p w:rsidR="00393F00" w:rsidRDefault="00393F00" w:rsidP="00393F00">
      <w:pPr>
        <w:shd w:val="clear" w:color="auto" w:fill="FFFFFF"/>
        <w:spacing w:before="5179"/>
        <w:rPr>
          <w:rFonts w:eastAsia="Times New Roman"/>
          <w:color w:val="000000"/>
          <w:spacing w:val="-4"/>
          <w:sz w:val="28"/>
          <w:szCs w:val="28"/>
        </w:rPr>
      </w:pPr>
    </w:p>
    <w:p w:rsidR="001B37BB" w:rsidRDefault="001B37BB" w:rsidP="001B37BB">
      <w:pPr>
        <w:shd w:val="clear" w:color="auto" w:fill="FFFFFF"/>
        <w:tabs>
          <w:tab w:val="left" w:pos="989"/>
        </w:tabs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Состав</w:t>
      </w:r>
    </w:p>
    <w:p w:rsidR="001B37BB" w:rsidRDefault="001B37BB" w:rsidP="001B37BB">
      <w:pPr>
        <w:shd w:val="clear" w:color="auto" w:fill="FFFFFF"/>
        <w:tabs>
          <w:tab w:val="left" w:pos="989"/>
        </w:tabs>
        <w:jc w:val="center"/>
      </w:pPr>
      <w:r>
        <w:rPr>
          <w:b/>
          <w:bCs/>
          <w:color w:val="000000"/>
          <w:spacing w:val="-9"/>
          <w:sz w:val="28"/>
          <w:szCs w:val="28"/>
        </w:rPr>
        <w:t>районной комиссии м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униципального района «</w:t>
      </w:r>
      <w:proofErr w:type="spellStart"/>
      <w:r>
        <w:rPr>
          <w:rFonts w:eastAsia="Times New Roman"/>
          <w:b/>
          <w:bCs/>
          <w:color w:val="000000"/>
          <w:spacing w:val="-1"/>
          <w:sz w:val="28"/>
          <w:szCs w:val="28"/>
        </w:rPr>
        <w:t>Дульдургинский</w:t>
      </w:r>
      <w:proofErr w:type="spellEnd"/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район»:</w:t>
      </w:r>
    </w:p>
    <w:p w:rsidR="001B37BB" w:rsidRDefault="001B37BB" w:rsidP="001B37BB">
      <w:pPr>
        <w:shd w:val="clear" w:color="auto" w:fill="FFFFFF"/>
        <w:spacing w:before="110" w:line="322" w:lineRule="exact"/>
        <w:ind w:left="38" w:firstLine="696"/>
        <w:jc w:val="both"/>
      </w:pP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Нордопов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. Н.Ц. - помощник начальника отделения (подготовки и </w:t>
      </w:r>
      <w:r>
        <w:rPr>
          <w:rFonts w:eastAsia="Times New Roman"/>
          <w:color w:val="000000"/>
          <w:spacing w:val="-1"/>
          <w:sz w:val="28"/>
          <w:szCs w:val="28"/>
        </w:rPr>
        <w:t>призыва граждан на военную службу) военного комиссариата Агинского Бурятского округа Забайкальского края, председатель комиссии;</w:t>
      </w:r>
    </w:p>
    <w:p w:rsidR="001B37BB" w:rsidRDefault="001B37BB" w:rsidP="001B37BB">
      <w:pPr>
        <w:shd w:val="clear" w:color="auto" w:fill="FFFFFF"/>
        <w:spacing w:line="322" w:lineRule="exact"/>
        <w:ind w:right="34" w:firstLine="691"/>
        <w:jc w:val="both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Бальжинимаев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А.Б. - специалист по военно-мобилизационной работе и </w:t>
      </w:r>
      <w:r>
        <w:rPr>
          <w:rFonts w:eastAsia="Times New Roman"/>
          <w:color w:val="000000"/>
          <w:spacing w:val="21"/>
          <w:sz w:val="28"/>
          <w:szCs w:val="28"/>
        </w:rPr>
        <w:t xml:space="preserve">специальной части администрации муниципального района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Дульдургинский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район», представитель местной администрации;</w:t>
      </w:r>
    </w:p>
    <w:p w:rsidR="001B37BB" w:rsidRDefault="001B37BB" w:rsidP="001B37BB">
      <w:pPr>
        <w:shd w:val="clear" w:color="auto" w:fill="FFFFFF"/>
        <w:spacing w:line="322" w:lineRule="exact"/>
        <w:ind w:right="34" w:firstLine="701"/>
        <w:jc w:val="both"/>
      </w:pP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Дугарцыренова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СР. - старший помощник начальника отделения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(подготовки и призыва граждан на военную службу) военного комиссариата </w:t>
      </w:r>
      <w:r>
        <w:rPr>
          <w:rFonts w:eastAsia="Times New Roman"/>
          <w:color w:val="000000"/>
          <w:sz w:val="28"/>
          <w:szCs w:val="28"/>
        </w:rPr>
        <w:t xml:space="preserve">Агинского Бурятского округа Забайкальского края, член нештатной группы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профессионального психологического отбора военного комиссариата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Агинского Бурятского округа Забайкальского края, специалист по </w:t>
      </w:r>
      <w:r>
        <w:rPr>
          <w:rFonts w:eastAsia="Times New Roman"/>
          <w:color w:val="000000"/>
          <w:spacing w:val="-2"/>
          <w:sz w:val="28"/>
          <w:szCs w:val="28"/>
        </w:rPr>
        <w:t>профессиональному психологическому отбору;</w:t>
      </w:r>
    </w:p>
    <w:p w:rsidR="001B37BB" w:rsidRDefault="001B37BB" w:rsidP="001B37BB">
      <w:pPr>
        <w:shd w:val="clear" w:color="auto" w:fill="FFFFFF"/>
        <w:spacing w:line="322" w:lineRule="exact"/>
        <w:ind w:left="10" w:right="34" w:firstLine="701"/>
        <w:jc w:val="both"/>
      </w:pP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Гармаева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СБ. - помощник начальника отделения (подготовки и </w:t>
      </w:r>
      <w:r>
        <w:rPr>
          <w:rFonts w:eastAsia="Times New Roman"/>
          <w:color w:val="000000"/>
          <w:sz w:val="28"/>
          <w:szCs w:val="28"/>
        </w:rPr>
        <w:t xml:space="preserve">призыва граждан на военную службу) военного комиссариата Агинского </w:t>
      </w:r>
      <w:r>
        <w:rPr>
          <w:rFonts w:eastAsia="Times New Roman"/>
          <w:color w:val="000000"/>
          <w:spacing w:val="-1"/>
          <w:sz w:val="28"/>
          <w:szCs w:val="28"/>
        </w:rPr>
        <w:t>Бурятского округа Забайкальского края, секретарь комиссии;</w:t>
      </w:r>
    </w:p>
    <w:p w:rsidR="001B37BB" w:rsidRDefault="001B37BB" w:rsidP="001B37BB">
      <w:pPr>
        <w:shd w:val="clear" w:color="auto" w:fill="FFFFFF"/>
        <w:spacing w:line="322" w:lineRule="exact"/>
        <w:ind w:left="5" w:right="24" w:firstLine="706"/>
        <w:jc w:val="both"/>
      </w:pPr>
      <w:r>
        <w:rPr>
          <w:rFonts w:eastAsia="Times New Roman"/>
          <w:color w:val="000000"/>
          <w:sz w:val="28"/>
          <w:szCs w:val="28"/>
        </w:rPr>
        <w:t>Долина В.Н. - заместитель главного врача по поликлинической работе ГУЗ «</w:t>
      </w:r>
      <w:proofErr w:type="spellStart"/>
      <w:r>
        <w:rPr>
          <w:rFonts w:eastAsia="Times New Roman"/>
          <w:color w:val="000000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центральная районная больница», врач, руководящий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работой по медицинскому освидетельствованию граждан, подлежащих </w:t>
      </w:r>
      <w:r>
        <w:rPr>
          <w:rFonts w:eastAsia="Times New Roman"/>
          <w:color w:val="000000"/>
          <w:spacing w:val="-2"/>
          <w:sz w:val="28"/>
          <w:szCs w:val="28"/>
        </w:rPr>
        <w:t>постановке на воинский учет;</w:t>
      </w:r>
    </w:p>
    <w:p w:rsidR="001B37BB" w:rsidRDefault="001B37BB" w:rsidP="001B37BB">
      <w:pPr>
        <w:shd w:val="clear" w:color="auto" w:fill="FFFFFF"/>
        <w:spacing w:line="322" w:lineRule="exact"/>
        <w:ind w:left="14" w:right="29" w:firstLine="701"/>
        <w:jc w:val="both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Шимитова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СИ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.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-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рач-терапевт ГУЗ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14" w:right="29" w:firstLine="710"/>
        <w:jc w:val="both"/>
      </w:pP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Ойдопов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СБ. - врач-хирург ГУЗ «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720"/>
      </w:pPr>
      <w:r>
        <w:rPr>
          <w:rFonts w:eastAsia="Times New Roman"/>
          <w:color w:val="000000"/>
          <w:sz w:val="28"/>
          <w:szCs w:val="28"/>
        </w:rPr>
        <w:t xml:space="preserve">Бадмаев </w:t>
      </w:r>
      <w:r>
        <w:rPr>
          <w:rFonts w:eastAsia="Times New Roman"/>
          <w:color w:val="000000"/>
          <w:sz w:val="28"/>
          <w:szCs w:val="28"/>
          <w:lang w:val="en-US"/>
        </w:rPr>
        <w:t>A</w:t>
      </w:r>
      <w:r w:rsidRPr="00F16871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M</w:t>
      </w:r>
      <w:r w:rsidRPr="00F16871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- врач-невролог ГАУЗ «Агинская окружная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19" w:right="19" w:firstLine="701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Намдакова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В.Б. - врач-психиатр ГУЗ «</w:t>
      </w:r>
      <w:proofErr w:type="spellStart"/>
      <w:r>
        <w:rPr>
          <w:rFonts w:eastAsia="Times New Roman"/>
          <w:color w:val="000000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24" w:right="19" w:firstLine="706"/>
        <w:jc w:val="both"/>
      </w:pP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Дашибалова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Б.И. - врач-офтальмолог ГУЗ «</w:t>
      </w:r>
      <w:proofErr w:type="spellStart"/>
      <w:r>
        <w:rPr>
          <w:rFonts w:eastAsia="Times New Roman"/>
          <w:color w:val="000000"/>
          <w:spacing w:val="12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центральная 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29" w:right="19" w:firstLine="696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Балданов Б.Б. - врач-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оториноларинголог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ГУЗ «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центральная 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29" w:right="14" w:firstLine="701"/>
        <w:jc w:val="both"/>
      </w:pPr>
      <w:proofErr w:type="spellStart"/>
      <w:r>
        <w:rPr>
          <w:rFonts w:eastAsia="Times New Roman"/>
          <w:color w:val="000000"/>
          <w:spacing w:val="11"/>
          <w:sz w:val="28"/>
          <w:szCs w:val="28"/>
        </w:rPr>
        <w:t>Шойжинимаев</w:t>
      </w:r>
      <w:proofErr w:type="spellEnd"/>
      <w:r>
        <w:rPr>
          <w:rFonts w:eastAsia="Times New Roman"/>
          <w:color w:val="000000"/>
          <w:spacing w:val="11"/>
          <w:sz w:val="28"/>
          <w:szCs w:val="28"/>
        </w:rPr>
        <w:t xml:space="preserve"> Д.Ч. - врач-стоматолог ГУЗ «</w:t>
      </w:r>
      <w:proofErr w:type="spellStart"/>
      <w:r>
        <w:rPr>
          <w:rFonts w:eastAsia="Times New Roman"/>
          <w:color w:val="000000"/>
          <w:spacing w:val="11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центральная 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29" w:right="14" w:firstLine="701"/>
        <w:jc w:val="both"/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Намсараева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Д.Г. - врач-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дерматовенеролог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ГУЗ «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центральная районная больница».</w:t>
      </w: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</w:p>
    <w:p w:rsidR="001B37BB" w:rsidRDefault="001B37BB" w:rsidP="001B37BB">
      <w:pPr>
        <w:shd w:val="clear" w:color="auto" w:fill="FFFFFF"/>
        <w:spacing w:before="5" w:line="317" w:lineRule="exact"/>
        <w:ind w:left="43" w:firstLine="691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1B37BB" w:rsidRPr="007C319F" w:rsidRDefault="001B37BB" w:rsidP="001B37BB">
      <w:pPr>
        <w:shd w:val="clear" w:color="auto" w:fill="FFFFFF"/>
        <w:spacing w:before="5" w:line="317" w:lineRule="exact"/>
        <w:ind w:hanging="14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Резервный состав районной комиссии:</w:t>
      </w:r>
    </w:p>
    <w:p w:rsidR="001B37BB" w:rsidRDefault="001B37BB" w:rsidP="001B37BB">
      <w:pPr>
        <w:shd w:val="clear" w:color="auto" w:fill="FFFFFF"/>
        <w:spacing w:before="110" w:line="322" w:lineRule="exact"/>
        <w:ind w:left="1522" w:right="38" w:firstLine="701"/>
        <w:jc w:val="both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Дашидондокова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Д.Б. - старший помощник начальника отделения </w:t>
      </w:r>
      <w:r>
        <w:rPr>
          <w:rFonts w:eastAsia="Times New Roman"/>
          <w:color w:val="000000"/>
          <w:sz w:val="28"/>
          <w:szCs w:val="28"/>
        </w:rPr>
        <w:t xml:space="preserve">(подготовки и призыва граждан на военную службу) по АСУ военного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комиссариата Агинского Бурятского округа Забайкальского края, </w:t>
      </w:r>
      <w:r>
        <w:rPr>
          <w:rFonts w:eastAsia="Times New Roman"/>
          <w:color w:val="000000"/>
          <w:spacing w:val="-2"/>
          <w:sz w:val="28"/>
          <w:szCs w:val="28"/>
        </w:rPr>
        <w:t>председатель комиссии;</w:t>
      </w:r>
    </w:p>
    <w:p w:rsidR="001B37BB" w:rsidRDefault="001B37BB" w:rsidP="001B37BB">
      <w:pPr>
        <w:shd w:val="clear" w:color="auto" w:fill="FFFFFF"/>
        <w:spacing w:line="322" w:lineRule="exact"/>
        <w:ind w:left="1531" w:right="24" w:firstLine="696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Мункуев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en-US"/>
        </w:rPr>
        <w:t>A</w:t>
      </w:r>
      <w:r w:rsidRPr="00A663E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en-US"/>
        </w:rPr>
        <w:t>M</w:t>
      </w:r>
      <w:r w:rsidRPr="00A663E3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 xml:space="preserve">- первый заместитель главы муниципального района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Дульдургинский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район», представитель местной администрации;</w:t>
      </w:r>
    </w:p>
    <w:p w:rsidR="001B37BB" w:rsidRDefault="001B37BB" w:rsidP="001B37BB">
      <w:pPr>
        <w:shd w:val="clear" w:color="auto" w:fill="FFFFFF"/>
        <w:spacing w:line="322" w:lineRule="exact"/>
        <w:ind w:left="1526" w:right="19" w:firstLine="696"/>
        <w:jc w:val="both"/>
      </w:pP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Нимаева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Т.Т. - старший помощник начальника отделения (подготовки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 призыва граждан на военную службу) военного комиссариата Агинского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Бурятского округа Забайкальского края, член нештатной группы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профессионального психологического отбора военного комиссариата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Агинского Бурятского округа Забайкальского края, специалист по </w:t>
      </w:r>
      <w:r>
        <w:rPr>
          <w:rFonts w:eastAsia="Times New Roman"/>
          <w:color w:val="000000"/>
          <w:spacing w:val="-2"/>
          <w:sz w:val="28"/>
          <w:szCs w:val="28"/>
        </w:rPr>
        <w:t>профессиональному психологическому отбору;</w:t>
      </w:r>
    </w:p>
    <w:p w:rsidR="001B37BB" w:rsidRDefault="001B37BB" w:rsidP="001B37BB">
      <w:pPr>
        <w:shd w:val="clear" w:color="auto" w:fill="FFFFFF"/>
        <w:spacing w:line="322" w:lineRule="exact"/>
        <w:ind w:left="1536" w:right="10" w:firstLine="706"/>
        <w:jc w:val="both"/>
      </w:pPr>
      <w:r>
        <w:rPr>
          <w:rFonts w:eastAsia="Times New Roman"/>
          <w:color w:val="000000"/>
          <w:spacing w:val="16"/>
          <w:sz w:val="28"/>
          <w:szCs w:val="28"/>
        </w:rPr>
        <w:t xml:space="preserve">Салтанова О.В. - медицинская сестра подросткового кабинета </w:t>
      </w:r>
      <w:r>
        <w:rPr>
          <w:rFonts w:eastAsia="Times New Roman"/>
          <w:color w:val="000000"/>
          <w:spacing w:val="-2"/>
          <w:sz w:val="28"/>
          <w:szCs w:val="28"/>
        </w:rPr>
        <w:t>ГУЗ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центральная районная больница», секретарь комиссии;</w:t>
      </w:r>
    </w:p>
    <w:p w:rsidR="001B37BB" w:rsidRDefault="001B37BB" w:rsidP="001B37BB">
      <w:pPr>
        <w:shd w:val="clear" w:color="auto" w:fill="FFFFFF"/>
        <w:spacing w:line="322" w:lineRule="exact"/>
        <w:ind w:left="1536" w:right="14" w:firstLine="706"/>
        <w:jc w:val="both"/>
      </w:pPr>
      <w:proofErr w:type="spellStart"/>
      <w:r>
        <w:rPr>
          <w:rFonts w:eastAsia="Times New Roman"/>
          <w:color w:val="000000"/>
          <w:sz w:val="28"/>
          <w:szCs w:val="28"/>
        </w:rPr>
        <w:t>Дондокова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Н.Б. - заместитель главного врача ГУЗ «</w:t>
      </w:r>
      <w:proofErr w:type="spellStart"/>
      <w:r>
        <w:rPr>
          <w:rFonts w:eastAsia="Times New Roman"/>
          <w:color w:val="000000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центральная районная больница» по поликлинической работе, врач, </w:t>
      </w:r>
      <w:r>
        <w:rPr>
          <w:rFonts w:eastAsia="Times New Roman"/>
          <w:color w:val="000000"/>
          <w:sz w:val="28"/>
          <w:szCs w:val="28"/>
        </w:rPr>
        <w:t xml:space="preserve">руководящий работой по медицинскому освидетельствованию граждан, </w:t>
      </w:r>
      <w:r>
        <w:rPr>
          <w:rFonts w:eastAsia="Times New Roman"/>
          <w:color w:val="000000"/>
          <w:spacing w:val="-1"/>
          <w:sz w:val="28"/>
          <w:szCs w:val="28"/>
        </w:rPr>
        <w:t>подлежащих постановке на воинский учет;</w:t>
      </w:r>
    </w:p>
    <w:p w:rsidR="001B37BB" w:rsidRDefault="001B37BB" w:rsidP="001B37BB">
      <w:pPr>
        <w:shd w:val="clear" w:color="auto" w:fill="FFFFFF"/>
        <w:spacing w:line="322" w:lineRule="exact"/>
        <w:ind w:left="1541" w:right="14" w:firstLine="710"/>
        <w:jc w:val="both"/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Самбуева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Б.К. — врач-терапевт ГУЗ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1546" w:firstLine="480"/>
      </w:pPr>
      <w:r>
        <w:rPr>
          <w:color w:val="000000"/>
          <w:spacing w:val="3"/>
          <w:sz w:val="28"/>
          <w:szCs w:val="28"/>
        </w:rPr>
        <w:t>'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Болотов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  Б.Г.   -   врач-хирург   ГУЗ   «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1546" w:right="5" w:firstLine="715"/>
        <w:jc w:val="both"/>
      </w:pP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Балбарова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>, О.Б. - врач-невролог ГУЗ «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Могойтуйская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центральная </w:t>
      </w:r>
      <w:r>
        <w:rPr>
          <w:rFonts w:eastAsia="Times New Roman"/>
          <w:color w:val="000000"/>
          <w:spacing w:val="-2"/>
          <w:sz w:val="28"/>
          <w:szCs w:val="28"/>
        </w:rPr>
        <w:t>районная больница»;</w:t>
      </w:r>
    </w:p>
    <w:p w:rsidR="001B37BB" w:rsidRDefault="001B37BB" w:rsidP="001B37BB">
      <w:pPr>
        <w:shd w:val="clear" w:color="auto" w:fill="FFFFFF"/>
        <w:spacing w:line="322" w:lineRule="exact"/>
        <w:ind w:left="1555" w:firstLine="710"/>
        <w:jc w:val="both"/>
      </w:pP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Шишмарева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Е.Е. - врач-психиатр ГКУЗ «Краевая клиническая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психиатрическая больница имени </w:t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В.Х.Кандинского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>»;</w:t>
      </w:r>
    </w:p>
    <w:p w:rsidR="001B37BB" w:rsidRDefault="001B37BB" w:rsidP="001B37BB">
      <w:pPr>
        <w:shd w:val="clear" w:color="auto" w:fill="FFFFFF"/>
        <w:spacing w:line="322" w:lineRule="exact"/>
        <w:ind w:left="1555" w:firstLine="696"/>
        <w:jc w:val="both"/>
      </w:pP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Быгзуева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Д.Ж. - врач-офтальмолог ГАУЗ «Агинская окружная </w:t>
      </w:r>
      <w:r>
        <w:rPr>
          <w:rFonts w:eastAsia="Times New Roman"/>
          <w:color w:val="000000"/>
          <w:spacing w:val="-3"/>
          <w:sz w:val="28"/>
          <w:szCs w:val="28"/>
        </w:rPr>
        <w:t>больница»;</w:t>
      </w:r>
    </w:p>
    <w:p w:rsidR="001B37BB" w:rsidRDefault="001B37BB" w:rsidP="001B37BB">
      <w:pPr>
        <w:shd w:val="clear" w:color="auto" w:fill="FFFFFF"/>
        <w:spacing w:line="322" w:lineRule="exact"/>
        <w:ind w:left="1560" w:firstLine="715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Зиновьев А.В. - врач-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оториноларинголог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ГАУЗ </w:t>
      </w:r>
      <w:r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&lt;■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«Городская </w:t>
      </w:r>
      <w:r>
        <w:rPr>
          <w:rFonts w:eastAsia="Times New Roman"/>
          <w:color w:val="000000"/>
          <w:spacing w:val="-2"/>
          <w:sz w:val="28"/>
          <w:szCs w:val="28"/>
        </w:rPr>
        <w:t>поликлиника № 4»;</w:t>
      </w:r>
    </w:p>
    <w:p w:rsidR="001B37BB" w:rsidRDefault="001B37BB" w:rsidP="001B37BB">
      <w:pPr>
        <w:shd w:val="clear" w:color="auto" w:fill="FFFFFF"/>
        <w:spacing w:line="322" w:lineRule="exact"/>
        <w:ind w:left="1560" w:firstLine="715"/>
        <w:jc w:val="both"/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Гунгаева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З.К. –врач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–с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>томатолог ГУЗ 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Дульдургинская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центральная районная больница».</w:t>
      </w:r>
    </w:p>
    <w:p w:rsidR="00AD229B" w:rsidRDefault="00AD229B"/>
    <w:sectPr w:rsidR="00AD22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07" w:rsidRDefault="000C4807">
      <w:r>
        <w:separator/>
      </w:r>
    </w:p>
  </w:endnote>
  <w:endnote w:type="continuationSeparator" w:id="0">
    <w:p w:rsidR="000C4807" w:rsidRDefault="000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8A" w:rsidRPr="00B429A4" w:rsidRDefault="009B65EB" w:rsidP="00B429A4">
    <w:pPr>
      <w:pStyle w:val="a3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07" w:rsidRDefault="000C4807">
      <w:r>
        <w:separator/>
      </w:r>
    </w:p>
  </w:footnote>
  <w:footnote w:type="continuationSeparator" w:id="0">
    <w:p w:rsidR="000C4807" w:rsidRDefault="000C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AB1"/>
    <w:multiLevelType w:val="hybridMultilevel"/>
    <w:tmpl w:val="8BF0F9D6"/>
    <w:lvl w:ilvl="0" w:tplc="B26449BE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B"/>
    <w:rsid w:val="000C4807"/>
    <w:rsid w:val="001B37BB"/>
    <w:rsid w:val="00393F00"/>
    <w:rsid w:val="006B35FB"/>
    <w:rsid w:val="00737D3A"/>
    <w:rsid w:val="009B65EB"/>
    <w:rsid w:val="00AD229B"/>
    <w:rsid w:val="00D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3F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3F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7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D3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3F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3F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7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D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oborona</dc:creator>
  <cp:keywords/>
  <dc:description/>
  <cp:lastModifiedBy>admin</cp:lastModifiedBy>
  <cp:revision>5</cp:revision>
  <cp:lastPrinted>2021-01-14T02:29:00Z</cp:lastPrinted>
  <dcterms:created xsi:type="dcterms:W3CDTF">2021-01-14T02:02:00Z</dcterms:created>
  <dcterms:modified xsi:type="dcterms:W3CDTF">2021-01-15T02:29:00Z</dcterms:modified>
</cp:coreProperties>
</file>