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9F" w:rsidRDefault="00F5119F" w:rsidP="007653D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653DB" w:rsidRPr="00D952EC" w:rsidRDefault="007653DB" w:rsidP="007653DB">
      <w:pPr>
        <w:spacing w:after="200" w:line="276" w:lineRule="auto"/>
        <w:jc w:val="center"/>
      </w:pPr>
      <w:r w:rsidRPr="00886150">
        <w:rPr>
          <w:b/>
          <w:sz w:val="28"/>
          <w:szCs w:val="28"/>
        </w:rPr>
        <w:t>Администрация муниципального района</w:t>
      </w:r>
    </w:p>
    <w:p w:rsidR="007653DB" w:rsidRPr="00886150" w:rsidRDefault="007653DB" w:rsidP="007653DB">
      <w:pPr>
        <w:jc w:val="center"/>
        <w:rPr>
          <w:b/>
          <w:sz w:val="28"/>
          <w:szCs w:val="28"/>
        </w:rPr>
      </w:pPr>
      <w:r w:rsidRPr="00886150">
        <w:rPr>
          <w:b/>
          <w:sz w:val="28"/>
          <w:szCs w:val="28"/>
        </w:rPr>
        <w:t>«</w:t>
      </w:r>
      <w:proofErr w:type="spellStart"/>
      <w:r w:rsidRPr="00886150">
        <w:rPr>
          <w:b/>
          <w:sz w:val="28"/>
          <w:szCs w:val="28"/>
        </w:rPr>
        <w:t>Дульдургинский</w:t>
      </w:r>
      <w:proofErr w:type="spellEnd"/>
      <w:r w:rsidRPr="00886150">
        <w:rPr>
          <w:b/>
          <w:sz w:val="28"/>
          <w:szCs w:val="28"/>
        </w:rPr>
        <w:t xml:space="preserve"> район»</w:t>
      </w:r>
    </w:p>
    <w:p w:rsidR="007653DB" w:rsidRDefault="007653DB" w:rsidP="007653DB">
      <w:pPr>
        <w:rPr>
          <w:sz w:val="28"/>
          <w:szCs w:val="28"/>
        </w:rPr>
      </w:pPr>
    </w:p>
    <w:p w:rsidR="007653DB" w:rsidRPr="00886150" w:rsidRDefault="007653DB" w:rsidP="0076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53DB" w:rsidRDefault="007653DB" w:rsidP="007653DB">
      <w:pPr>
        <w:rPr>
          <w:sz w:val="28"/>
          <w:szCs w:val="28"/>
        </w:rPr>
      </w:pPr>
    </w:p>
    <w:p w:rsidR="006F3242" w:rsidRPr="008B21EB" w:rsidRDefault="006F3242" w:rsidP="0066379C">
      <w:pPr>
        <w:suppressAutoHyphens/>
        <w:jc w:val="center"/>
        <w:rPr>
          <w:rFonts w:eastAsia="Calibri"/>
          <w:sz w:val="24"/>
          <w:szCs w:val="28"/>
        </w:rPr>
      </w:pPr>
    </w:p>
    <w:p w:rsidR="006F3242" w:rsidRPr="008B21EB" w:rsidRDefault="006F3242" w:rsidP="0066379C">
      <w:pPr>
        <w:suppressAutoHyphens/>
        <w:jc w:val="center"/>
        <w:rPr>
          <w:sz w:val="24"/>
          <w:szCs w:val="28"/>
        </w:rPr>
      </w:pPr>
    </w:p>
    <w:p w:rsidR="008876AA" w:rsidRPr="008B21EB" w:rsidRDefault="007653DB" w:rsidP="007653DB">
      <w:pPr>
        <w:suppressAutoHyphens/>
        <w:rPr>
          <w:sz w:val="24"/>
          <w:szCs w:val="28"/>
        </w:rPr>
      </w:pPr>
      <w:r>
        <w:rPr>
          <w:sz w:val="24"/>
          <w:szCs w:val="28"/>
        </w:rPr>
        <w:t>«</w:t>
      </w:r>
      <w:r w:rsidR="00AD65B3">
        <w:rPr>
          <w:sz w:val="24"/>
          <w:szCs w:val="28"/>
          <w:lang w:val="en-US"/>
        </w:rPr>
        <w:t>02</w:t>
      </w:r>
      <w:r>
        <w:rPr>
          <w:sz w:val="24"/>
          <w:szCs w:val="28"/>
        </w:rPr>
        <w:t xml:space="preserve">» </w:t>
      </w:r>
      <w:r w:rsidR="00AD65B3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2020 года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AD65B3">
        <w:rPr>
          <w:sz w:val="24"/>
          <w:szCs w:val="28"/>
        </w:rPr>
        <w:tab/>
      </w:r>
      <w:r w:rsidR="00AD65B3">
        <w:rPr>
          <w:sz w:val="24"/>
          <w:szCs w:val="28"/>
        </w:rPr>
        <w:tab/>
      </w:r>
      <w:r w:rsidR="00AD65B3">
        <w:rPr>
          <w:sz w:val="24"/>
          <w:szCs w:val="28"/>
        </w:rPr>
        <w:tab/>
        <w:t xml:space="preserve">                        </w:t>
      </w:r>
      <w:r w:rsidR="0066379C" w:rsidRPr="008B21EB">
        <w:rPr>
          <w:sz w:val="24"/>
          <w:szCs w:val="28"/>
        </w:rPr>
        <w:t>№</w:t>
      </w:r>
    </w:p>
    <w:p w:rsidR="000E5B6E" w:rsidRPr="008B21EB" w:rsidRDefault="000E5B6E" w:rsidP="0066379C">
      <w:pPr>
        <w:suppressAutoHyphens/>
        <w:jc w:val="center"/>
        <w:rPr>
          <w:sz w:val="24"/>
          <w:szCs w:val="28"/>
        </w:rPr>
      </w:pPr>
    </w:p>
    <w:p w:rsidR="007653DB" w:rsidRDefault="007653DB" w:rsidP="007653DB">
      <w:pPr>
        <w:rPr>
          <w:sz w:val="28"/>
          <w:szCs w:val="28"/>
        </w:rPr>
      </w:pPr>
      <w:r w:rsidRPr="003F08F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Pr="00BF0C18">
        <w:rPr>
          <w:sz w:val="28"/>
          <w:szCs w:val="28"/>
        </w:rPr>
        <w:t>Дульдурга</w:t>
      </w:r>
    </w:p>
    <w:p w:rsidR="007653DB" w:rsidRDefault="007653DB" w:rsidP="007653DB">
      <w:pPr>
        <w:rPr>
          <w:sz w:val="28"/>
          <w:szCs w:val="28"/>
        </w:rPr>
      </w:pPr>
    </w:p>
    <w:p w:rsidR="007653DB" w:rsidRDefault="007653DB" w:rsidP="007653DB">
      <w:pPr>
        <w:jc w:val="center"/>
        <w:rPr>
          <w:sz w:val="28"/>
          <w:szCs w:val="28"/>
        </w:rPr>
      </w:pPr>
      <w:r w:rsidRPr="009F086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использования бюджетных ассигнований</w:t>
      </w:r>
    </w:p>
    <w:p w:rsidR="007653DB" w:rsidRPr="009F0861" w:rsidRDefault="007653DB" w:rsidP="00765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резервного фонда </w:t>
      </w:r>
      <w:r w:rsidRPr="009F08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F0861">
        <w:rPr>
          <w:sz w:val="28"/>
          <w:szCs w:val="28"/>
        </w:rPr>
        <w:t>муниципального района «</w:t>
      </w:r>
      <w:proofErr w:type="spellStart"/>
      <w:r w:rsidRPr="009F0861">
        <w:rPr>
          <w:sz w:val="28"/>
          <w:szCs w:val="28"/>
        </w:rPr>
        <w:t>Дульдургинский</w:t>
      </w:r>
      <w:proofErr w:type="spellEnd"/>
      <w:r w:rsidRPr="009F0861">
        <w:rPr>
          <w:sz w:val="28"/>
          <w:szCs w:val="28"/>
        </w:rPr>
        <w:t xml:space="preserve"> район»</w:t>
      </w:r>
    </w:p>
    <w:p w:rsidR="007653DB" w:rsidRDefault="007653DB" w:rsidP="007653DB">
      <w:pPr>
        <w:ind w:right="283"/>
        <w:jc w:val="both"/>
        <w:rPr>
          <w:sz w:val="28"/>
          <w:szCs w:val="28"/>
        </w:rPr>
      </w:pPr>
    </w:p>
    <w:p w:rsidR="000E5B6E" w:rsidRPr="008B21EB" w:rsidRDefault="000E5B6E" w:rsidP="0066379C">
      <w:pPr>
        <w:suppressAutoHyphens/>
        <w:jc w:val="center"/>
        <w:rPr>
          <w:sz w:val="24"/>
          <w:szCs w:val="28"/>
        </w:rPr>
      </w:pPr>
    </w:p>
    <w:p w:rsidR="0066379C" w:rsidRPr="008B21EB" w:rsidRDefault="0066379C" w:rsidP="008876AA">
      <w:pPr>
        <w:suppressAutoHyphens/>
        <w:ind w:firstLine="709"/>
        <w:jc w:val="both"/>
        <w:rPr>
          <w:sz w:val="24"/>
          <w:szCs w:val="24"/>
        </w:rPr>
      </w:pPr>
    </w:p>
    <w:p w:rsidR="00EB2F13" w:rsidRDefault="00EB2F13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6A24" w:rsidRPr="007653DB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 </w:t>
      </w:r>
      <w:r w:rsidRPr="007653DB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653D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653D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, </w:t>
      </w:r>
      <w:r w:rsidRPr="007653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653DB">
          <w:rPr>
            <w:rFonts w:ascii="Times New Roman" w:hAnsi="Times New Roman" w:cs="Times New Roman"/>
            <w:sz w:val="28"/>
            <w:szCs w:val="28"/>
          </w:rPr>
          <w:t>пунктом 6 статьи 81</w:t>
        </w:r>
      </w:hyperlink>
      <w:r w:rsidRPr="007653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, </w:t>
      </w:r>
      <w:r w:rsidRPr="007653DB">
        <w:rPr>
          <w:rFonts w:ascii="Times New Roman" w:hAnsi="Times New Roman" w:cs="Times New Roman"/>
          <w:sz w:val="28"/>
          <w:szCs w:val="28"/>
        </w:rPr>
        <w:t>Устав</w:t>
      </w:r>
      <w:r w:rsidR="007653DB">
        <w:rPr>
          <w:rFonts w:ascii="Times New Roman" w:hAnsi="Times New Roman" w:cs="Times New Roman"/>
          <w:sz w:val="28"/>
          <w:szCs w:val="28"/>
        </w:rPr>
        <w:t>ом</w:t>
      </w:r>
      <w:r w:rsidRPr="007653D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7653D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65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3DB">
        <w:rPr>
          <w:rFonts w:ascii="Times New Roman" w:hAnsi="Times New Roman" w:cs="Times New Roman"/>
          <w:sz w:val="28"/>
          <w:szCs w:val="28"/>
        </w:rPr>
        <w:t>»</w:t>
      </w:r>
    </w:p>
    <w:p w:rsidR="007653DB" w:rsidRDefault="007653DB" w:rsidP="007653DB">
      <w:pPr>
        <w:jc w:val="both"/>
        <w:rPr>
          <w:sz w:val="28"/>
          <w:szCs w:val="28"/>
        </w:rPr>
      </w:pPr>
    </w:p>
    <w:p w:rsidR="007653DB" w:rsidRPr="00B4469A" w:rsidRDefault="007653DB" w:rsidP="007653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469A">
        <w:rPr>
          <w:sz w:val="28"/>
          <w:szCs w:val="28"/>
        </w:rPr>
        <w:t>:</w:t>
      </w:r>
    </w:p>
    <w:p w:rsidR="007653DB" w:rsidRPr="007653DB" w:rsidRDefault="007653DB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F13" w:rsidRPr="007653DB" w:rsidRDefault="00026A24" w:rsidP="00887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3DB">
        <w:rPr>
          <w:sz w:val="28"/>
          <w:szCs w:val="28"/>
        </w:rPr>
        <w:t xml:space="preserve">1. Утвердить прилагаемый </w:t>
      </w:r>
      <w:r w:rsidRPr="007653DB">
        <w:rPr>
          <w:bCs/>
          <w:sz w:val="28"/>
          <w:szCs w:val="28"/>
        </w:rPr>
        <w:t>Порядок</w:t>
      </w:r>
      <w:r w:rsidR="00EB2F13" w:rsidRPr="007653DB">
        <w:rPr>
          <w:bCs/>
          <w:sz w:val="28"/>
          <w:szCs w:val="28"/>
        </w:rPr>
        <w:t xml:space="preserve"> использования </w:t>
      </w:r>
      <w:r w:rsidR="00EB2F13" w:rsidRPr="007653DB">
        <w:rPr>
          <w:sz w:val="28"/>
          <w:szCs w:val="28"/>
        </w:rPr>
        <w:t>бюджетных ассигнований резервного фонда администрации муниципального района</w:t>
      </w:r>
      <w:r w:rsidR="008876AA" w:rsidRPr="007653DB">
        <w:rPr>
          <w:sz w:val="28"/>
          <w:szCs w:val="28"/>
        </w:rPr>
        <w:t xml:space="preserve"> </w:t>
      </w:r>
      <w:r w:rsidR="00EB2F13" w:rsidRPr="007653DB">
        <w:rPr>
          <w:sz w:val="28"/>
          <w:szCs w:val="28"/>
        </w:rPr>
        <w:t>«</w:t>
      </w:r>
      <w:proofErr w:type="spellStart"/>
      <w:r w:rsidR="007653DB">
        <w:rPr>
          <w:sz w:val="28"/>
          <w:szCs w:val="28"/>
        </w:rPr>
        <w:t>Дульдургинский</w:t>
      </w:r>
      <w:proofErr w:type="spellEnd"/>
      <w:r w:rsidR="00EB2F13" w:rsidRPr="007653DB">
        <w:rPr>
          <w:sz w:val="28"/>
          <w:szCs w:val="28"/>
        </w:rPr>
        <w:t xml:space="preserve"> район».</w:t>
      </w:r>
    </w:p>
    <w:p w:rsidR="00EB2F13" w:rsidRPr="007653DB" w:rsidRDefault="00EB2F13" w:rsidP="00887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3DB">
        <w:rPr>
          <w:sz w:val="28"/>
          <w:szCs w:val="28"/>
        </w:rPr>
        <w:t>2. Признать утратившим силу постановление администрации</w:t>
      </w:r>
      <w:r w:rsidR="008876AA" w:rsidRPr="007653DB">
        <w:rPr>
          <w:sz w:val="28"/>
          <w:szCs w:val="28"/>
        </w:rPr>
        <w:t xml:space="preserve"> </w:t>
      </w:r>
      <w:r w:rsidRPr="007653DB">
        <w:rPr>
          <w:sz w:val="28"/>
          <w:szCs w:val="28"/>
        </w:rPr>
        <w:t>муниципального района</w:t>
      </w:r>
      <w:r w:rsidR="008876AA" w:rsidRPr="007653DB">
        <w:rPr>
          <w:sz w:val="28"/>
          <w:szCs w:val="28"/>
        </w:rPr>
        <w:t xml:space="preserve"> </w:t>
      </w:r>
      <w:r w:rsidRPr="007653DB">
        <w:rPr>
          <w:sz w:val="28"/>
          <w:szCs w:val="28"/>
        </w:rPr>
        <w:t>«</w:t>
      </w:r>
      <w:proofErr w:type="spellStart"/>
      <w:r w:rsidR="007653DB">
        <w:rPr>
          <w:sz w:val="28"/>
          <w:szCs w:val="28"/>
        </w:rPr>
        <w:t>Дульдургинский</w:t>
      </w:r>
      <w:proofErr w:type="spellEnd"/>
      <w:r w:rsidRPr="007653DB">
        <w:rPr>
          <w:sz w:val="28"/>
          <w:szCs w:val="28"/>
        </w:rPr>
        <w:t xml:space="preserve"> район»</w:t>
      </w:r>
      <w:r w:rsidR="008876AA" w:rsidRPr="007653DB">
        <w:rPr>
          <w:bCs/>
          <w:sz w:val="28"/>
          <w:szCs w:val="28"/>
        </w:rPr>
        <w:t xml:space="preserve"> </w:t>
      </w:r>
      <w:r w:rsidRPr="007653DB">
        <w:rPr>
          <w:bCs/>
          <w:sz w:val="28"/>
          <w:szCs w:val="28"/>
        </w:rPr>
        <w:t xml:space="preserve">от </w:t>
      </w:r>
      <w:r w:rsidR="007F141F">
        <w:rPr>
          <w:bCs/>
          <w:sz w:val="28"/>
          <w:szCs w:val="28"/>
        </w:rPr>
        <w:t>26</w:t>
      </w:r>
      <w:r w:rsidRPr="007653DB">
        <w:rPr>
          <w:bCs/>
          <w:sz w:val="28"/>
          <w:szCs w:val="28"/>
        </w:rPr>
        <w:t xml:space="preserve"> </w:t>
      </w:r>
      <w:r w:rsidR="007F141F">
        <w:rPr>
          <w:bCs/>
          <w:sz w:val="28"/>
          <w:szCs w:val="28"/>
        </w:rPr>
        <w:t>мая</w:t>
      </w:r>
      <w:r w:rsidRPr="007653DB">
        <w:rPr>
          <w:bCs/>
          <w:sz w:val="28"/>
          <w:szCs w:val="28"/>
        </w:rPr>
        <w:t xml:space="preserve"> 20</w:t>
      </w:r>
      <w:r w:rsidR="007F141F">
        <w:rPr>
          <w:bCs/>
          <w:sz w:val="28"/>
          <w:szCs w:val="28"/>
        </w:rPr>
        <w:t>09</w:t>
      </w:r>
      <w:r w:rsidR="008876AA" w:rsidRPr="007653DB">
        <w:rPr>
          <w:bCs/>
          <w:sz w:val="28"/>
          <w:szCs w:val="28"/>
        </w:rPr>
        <w:t xml:space="preserve"> года № </w:t>
      </w:r>
      <w:r w:rsidR="007F141F">
        <w:rPr>
          <w:bCs/>
          <w:sz w:val="28"/>
          <w:szCs w:val="28"/>
        </w:rPr>
        <w:t>209</w:t>
      </w:r>
      <w:r w:rsidRPr="007653DB">
        <w:rPr>
          <w:bCs/>
          <w:sz w:val="28"/>
          <w:szCs w:val="28"/>
        </w:rPr>
        <w:t xml:space="preserve"> «О порядке использования </w:t>
      </w:r>
      <w:r w:rsidRPr="007653DB">
        <w:rPr>
          <w:sz w:val="28"/>
          <w:szCs w:val="28"/>
        </w:rPr>
        <w:t>бюджетных ассигнований резервного фонда администрации</w:t>
      </w:r>
      <w:r w:rsidRPr="007653DB">
        <w:rPr>
          <w:bCs/>
          <w:sz w:val="28"/>
          <w:szCs w:val="28"/>
        </w:rPr>
        <w:t xml:space="preserve"> </w:t>
      </w:r>
      <w:r w:rsidRPr="007653DB">
        <w:rPr>
          <w:sz w:val="28"/>
          <w:szCs w:val="28"/>
        </w:rPr>
        <w:t>муниципального района</w:t>
      </w:r>
      <w:r w:rsidR="008876AA" w:rsidRPr="007653DB">
        <w:rPr>
          <w:sz w:val="28"/>
          <w:szCs w:val="28"/>
        </w:rPr>
        <w:t xml:space="preserve"> </w:t>
      </w:r>
      <w:r w:rsidRPr="007653DB">
        <w:rPr>
          <w:sz w:val="28"/>
          <w:szCs w:val="28"/>
        </w:rPr>
        <w:t>«</w:t>
      </w:r>
      <w:proofErr w:type="spellStart"/>
      <w:r w:rsidR="007653DB">
        <w:rPr>
          <w:sz w:val="28"/>
          <w:szCs w:val="28"/>
        </w:rPr>
        <w:t>Дульдургинский</w:t>
      </w:r>
      <w:proofErr w:type="spellEnd"/>
      <w:r w:rsidRPr="007653DB">
        <w:rPr>
          <w:sz w:val="28"/>
          <w:szCs w:val="28"/>
        </w:rPr>
        <w:t xml:space="preserve"> район».</w:t>
      </w:r>
    </w:p>
    <w:p w:rsidR="00026A24" w:rsidRPr="007653DB" w:rsidRDefault="00026A2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D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председателя комитета по финансам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 </w:t>
      </w:r>
      <w:r w:rsidRPr="007653D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 </w:t>
      </w:r>
      <w:r w:rsidRPr="00765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3D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653D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26A24" w:rsidRPr="007653DB" w:rsidRDefault="00026A2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D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администрации муниципального района</w:t>
      </w:r>
      <w:r w:rsidR="008876AA" w:rsidRPr="007653DB">
        <w:rPr>
          <w:rFonts w:ascii="Times New Roman" w:hAnsi="Times New Roman" w:cs="Times New Roman"/>
          <w:sz w:val="28"/>
          <w:szCs w:val="28"/>
        </w:rPr>
        <w:t xml:space="preserve"> </w:t>
      </w:r>
      <w:r w:rsidRPr="007653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3D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653DB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</w:t>
      </w:r>
      <w:r w:rsidR="008876AA" w:rsidRPr="007653DB">
        <w:rPr>
          <w:rFonts w:ascii="Times New Roman" w:hAnsi="Times New Roman" w:cs="Times New Roman"/>
          <w:sz w:val="28"/>
          <w:szCs w:val="28"/>
        </w:rPr>
        <w:t>«</w:t>
      </w:r>
      <w:r w:rsidRPr="007653DB">
        <w:rPr>
          <w:rFonts w:ascii="Times New Roman" w:hAnsi="Times New Roman" w:cs="Times New Roman"/>
          <w:sz w:val="28"/>
          <w:szCs w:val="28"/>
        </w:rPr>
        <w:t>Интернет</w:t>
      </w:r>
      <w:r w:rsidR="008876AA" w:rsidRPr="007653DB">
        <w:rPr>
          <w:rFonts w:ascii="Times New Roman" w:hAnsi="Times New Roman" w:cs="Times New Roman"/>
          <w:sz w:val="28"/>
          <w:szCs w:val="28"/>
        </w:rPr>
        <w:t>»</w:t>
      </w:r>
      <w:r w:rsidRPr="007653DB">
        <w:rPr>
          <w:rFonts w:ascii="Times New Roman" w:hAnsi="Times New Roman" w:cs="Times New Roman"/>
          <w:sz w:val="28"/>
          <w:szCs w:val="28"/>
        </w:rPr>
        <w:t>.</w:t>
      </w:r>
    </w:p>
    <w:p w:rsidR="00026A24" w:rsidRPr="007653DB" w:rsidRDefault="00026A2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DB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123A9C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653DB">
        <w:rPr>
          <w:rFonts w:ascii="Times New Roman" w:hAnsi="Times New Roman" w:cs="Times New Roman"/>
          <w:sz w:val="28"/>
          <w:szCs w:val="28"/>
        </w:rPr>
        <w:t>.</w:t>
      </w:r>
    </w:p>
    <w:p w:rsidR="00026A24" w:rsidRPr="008B21EB" w:rsidRDefault="00026A2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</w:rPr>
      </w:pPr>
    </w:p>
    <w:p w:rsidR="00026A24" w:rsidRPr="008B21EB" w:rsidRDefault="00026A24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8"/>
        </w:rPr>
      </w:pPr>
    </w:p>
    <w:p w:rsidR="0066379C" w:rsidRPr="008B21EB" w:rsidRDefault="0066379C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8"/>
        </w:rPr>
      </w:pPr>
    </w:p>
    <w:p w:rsidR="007653DB" w:rsidRDefault="007653DB" w:rsidP="0066379C">
      <w:pPr>
        <w:suppressAutoHyphens/>
        <w:jc w:val="both"/>
        <w:rPr>
          <w:sz w:val="28"/>
          <w:szCs w:val="28"/>
        </w:rPr>
      </w:pPr>
    </w:p>
    <w:p w:rsidR="0066379C" w:rsidRPr="007653DB" w:rsidRDefault="00026A24" w:rsidP="0066379C">
      <w:pPr>
        <w:suppressAutoHyphens/>
        <w:jc w:val="both"/>
        <w:rPr>
          <w:sz w:val="28"/>
          <w:szCs w:val="28"/>
        </w:rPr>
      </w:pPr>
      <w:r w:rsidRPr="007653DB">
        <w:rPr>
          <w:sz w:val="28"/>
          <w:szCs w:val="28"/>
        </w:rPr>
        <w:t>Глава</w:t>
      </w:r>
      <w:r w:rsidR="009103B9" w:rsidRPr="007653DB">
        <w:rPr>
          <w:sz w:val="28"/>
          <w:szCs w:val="28"/>
        </w:rPr>
        <w:t xml:space="preserve"> муниципального района</w:t>
      </w:r>
      <w:r w:rsidR="0066379C" w:rsidRPr="007653DB">
        <w:rPr>
          <w:sz w:val="28"/>
          <w:szCs w:val="28"/>
        </w:rPr>
        <w:tab/>
      </w:r>
      <w:r w:rsidR="0066379C" w:rsidRPr="007653DB">
        <w:rPr>
          <w:sz w:val="28"/>
          <w:szCs w:val="28"/>
        </w:rPr>
        <w:tab/>
      </w:r>
      <w:r w:rsidR="0066379C" w:rsidRPr="007653DB">
        <w:rPr>
          <w:sz w:val="28"/>
          <w:szCs w:val="28"/>
        </w:rPr>
        <w:tab/>
      </w:r>
      <w:r w:rsidR="0066379C" w:rsidRPr="007653DB">
        <w:rPr>
          <w:sz w:val="28"/>
          <w:szCs w:val="28"/>
        </w:rPr>
        <w:tab/>
      </w:r>
      <w:r w:rsidR="007653DB">
        <w:rPr>
          <w:sz w:val="28"/>
          <w:szCs w:val="28"/>
        </w:rPr>
        <w:t xml:space="preserve">                             </w:t>
      </w:r>
      <w:proofErr w:type="spellStart"/>
      <w:r w:rsidR="007653DB">
        <w:rPr>
          <w:sz w:val="28"/>
          <w:szCs w:val="28"/>
        </w:rPr>
        <w:t>Б.С.Дугаржапов</w:t>
      </w:r>
      <w:proofErr w:type="spellEnd"/>
    </w:p>
    <w:p w:rsidR="002F7E9D" w:rsidRDefault="002F7E9D" w:rsidP="007653DB">
      <w:pPr>
        <w:suppressAutoHyphens/>
        <w:autoSpaceDE w:val="0"/>
        <w:autoSpaceDN w:val="0"/>
        <w:adjustRightInd w:val="0"/>
        <w:ind w:right="5930"/>
        <w:jc w:val="center"/>
        <w:rPr>
          <w:sz w:val="28"/>
          <w:szCs w:val="28"/>
        </w:rPr>
      </w:pPr>
    </w:p>
    <w:p w:rsidR="002F7E9D" w:rsidRDefault="002F7E9D" w:rsidP="007653DB">
      <w:pPr>
        <w:suppressAutoHyphens/>
        <w:autoSpaceDE w:val="0"/>
        <w:autoSpaceDN w:val="0"/>
        <w:adjustRightInd w:val="0"/>
        <w:ind w:right="5930"/>
        <w:jc w:val="center"/>
        <w:rPr>
          <w:sz w:val="28"/>
          <w:szCs w:val="28"/>
        </w:rPr>
      </w:pPr>
    </w:p>
    <w:p w:rsidR="002F7E9D" w:rsidRDefault="002F7E9D" w:rsidP="007653DB">
      <w:pPr>
        <w:suppressAutoHyphens/>
        <w:autoSpaceDE w:val="0"/>
        <w:autoSpaceDN w:val="0"/>
        <w:adjustRightInd w:val="0"/>
        <w:ind w:right="5930"/>
        <w:jc w:val="center"/>
        <w:rPr>
          <w:sz w:val="28"/>
          <w:szCs w:val="28"/>
        </w:rPr>
      </w:pPr>
    </w:p>
    <w:p w:rsidR="00AD65B3" w:rsidRPr="00AD65B3" w:rsidRDefault="00AD65B3" w:rsidP="002F7E9D">
      <w:pPr>
        <w:suppressAutoHyphens/>
        <w:autoSpaceDE w:val="0"/>
        <w:autoSpaceDN w:val="0"/>
        <w:adjustRightInd w:val="0"/>
        <w:ind w:right="5930"/>
        <w:rPr>
          <w:sz w:val="28"/>
          <w:szCs w:val="28"/>
        </w:rPr>
      </w:pPr>
      <w:r>
        <w:t>Исп. Филиппова Е.П.</w:t>
      </w:r>
      <w:bookmarkStart w:id="0" w:name="_GoBack"/>
      <w:bookmarkEnd w:id="0"/>
      <w:r w:rsidR="0066379C" w:rsidRPr="007653DB">
        <w:rPr>
          <w:sz w:val="28"/>
          <w:szCs w:val="28"/>
        </w:rPr>
        <w:br w:type="page"/>
      </w:r>
    </w:p>
    <w:p w:rsidR="0066379C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 УТВЕРЖДЕН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Постановлением администрации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муниципального района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«</w:t>
      </w:r>
      <w:proofErr w:type="spellStart"/>
      <w:r>
        <w:rPr>
          <w:bCs/>
          <w:sz w:val="24"/>
        </w:rPr>
        <w:t>Дульдургинский</w:t>
      </w:r>
      <w:proofErr w:type="spellEnd"/>
      <w:r>
        <w:rPr>
          <w:bCs/>
          <w:sz w:val="24"/>
        </w:rPr>
        <w:t xml:space="preserve"> район»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</w:t>
      </w:r>
      <w:r w:rsidR="00F5119F">
        <w:rPr>
          <w:bCs/>
          <w:sz w:val="24"/>
        </w:rPr>
        <w:t>от «</w:t>
      </w:r>
      <w:r w:rsidR="00AD65B3">
        <w:rPr>
          <w:bCs/>
          <w:sz w:val="24"/>
        </w:rPr>
        <w:t>02</w:t>
      </w:r>
      <w:r>
        <w:rPr>
          <w:bCs/>
          <w:sz w:val="24"/>
        </w:rPr>
        <w:t xml:space="preserve">» </w:t>
      </w:r>
      <w:r w:rsidR="00AD65B3">
        <w:rPr>
          <w:bCs/>
          <w:sz w:val="24"/>
        </w:rPr>
        <w:t>декабря</w:t>
      </w:r>
      <w:r>
        <w:rPr>
          <w:bCs/>
          <w:sz w:val="24"/>
        </w:rPr>
        <w:t xml:space="preserve"> 2020 </w:t>
      </w:r>
      <w:r w:rsidR="00F5119F">
        <w:rPr>
          <w:bCs/>
          <w:sz w:val="24"/>
        </w:rPr>
        <w:t>года №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</w:t>
      </w:r>
    </w:p>
    <w:p w:rsidR="0026057D" w:rsidRDefault="0026057D" w:rsidP="0026057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26057D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6057D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6057D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6057D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6057D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6057D" w:rsidRPr="008B21EB" w:rsidRDefault="0026057D" w:rsidP="008876A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026A24" w:rsidRPr="008B21EB" w:rsidRDefault="00026A24" w:rsidP="0066379C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kern w:val="0"/>
          <w:szCs w:val="28"/>
        </w:rPr>
      </w:pPr>
      <w:bookmarkStart w:id="1" w:name="sub_1000"/>
      <w:r w:rsidRPr="008B21EB">
        <w:rPr>
          <w:rFonts w:ascii="Times New Roman" w:hAnsi="Times New Roman"/>
          <w:kern w:val="0"/>
          <w:szCs w:val="28"/>
        </w:rPr>
        <w:t>Порядок</w:t>
      </w:r>
      <w:bookmarkEnd w:id="1"/>
      <w:r w:rsidR="0066379C" w:rsidRPr="008B21EB">
        <w:rPr>
          <w:rFonts w:ascii="Times New Roman" w:hAnsi="Times New Roman"/>
          <w:kern w:val="0"/>
          <w:szCs w:val="28"/>
        </w:rPr>
        <w:t xml:space="preserve"> </w:t>
      </w:r>
      <w:r w:rsidRPr="008B21EB">
        <w:rPr>
          <w:rFonts w:ascii="Times New Roman" w:hAnsi="Times New Roman"/>
          <w:kern w:val="0"/>
          <w:szCs w:val="28"/>
        </w:rPr>
        <w:t>использования бюджетных ассигнований резервного фонда администрации муниципального района «</w:t>
      </w:r>
      <w:proofErr w:type="spellStart"/>
      <w:r w:rsidR="004E1142">
        <w:rPr>
          <w:rFonts w:ascii="Times New Roman" w:hAnsi="Times New Roman"/>
          <w:kern w:val="0"/>
          <w:szCs w:val="28"/>
        </w:rPr>
        <w:t>Дульдургинский</w:t>
      </w:r>
      <w:proofErr w:type="spellEnd"/>
      <w:r w:rsidRPr="008B21EB">
        <w:rPr>
          <w:rFonts w:ascii="Times New Roman" w:hAnsi="Times New Roman"/>
          <w:kern w:val="0"/>
          <w:szCs w:val="28"/>
        </w:rPr>
        <w:t xml:space="preserve"> район»</w:t>
      </w:r>
    </w:p>
    <w:p w:rsidR="0019182F" w:rsidRPr="008B21EB" w:rsidRDefault="0019182F" w:rsidP="008876AA">
      <w:pPr>
        <w:suppressAutoHyphens/>
        <w:ind w:firstLine="709"/>
        <w:jc w:val="both"/>
        <w:rPr>
          <w:sz w:val="24"/>
          <w:szCs w:val="28"/>
        </w:rPr>
      </w:pPr>
    </w:p>
    <w:p w:rsidR="0066379C" w:rsidRPr="008B21EB" w:rsidRDefault="0066379C" w:rsidP="008876AA">
      <w:pPr>
        <w:suppressAutoHyphens/>
        <w:ind w:firstLine="709"/>
        <w:jc w:val="both"/>
        <w:rPr>
          <w:sz w:val="24"/>
          <w:szCs w:val="28"/>
        </w:rPr>
      </w:pPr>
    </w:p>
    <w:p w:rsidR="00026A24" w:rsidRPr="008B21EB" w:rsidRDefault="00026A24" w:rsidP="008876A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8B21EB">
        <w:rPr>
          <w:rFonts w:ascii="Times New Roman" w:hAnsi="Times New Roman" w:cs="Times New Roman"/>
          <w:b w:val="0"/>
          <w:sz w:val="24"/>
          <w:szCs w:val="28"/>
        </w:rPr>
        <w:t xml:space="preserve">1. </w:t>
      </w:r>
      <w:r w:rsidR="005C1BF4" w:rsidRPr="008B21EB">
        <w:rPr>
          <w:rFonts w:ascii="Times New Roman" w:hAnsi="Times New Roman" w:cs="Times New Roman"/>
          <w:b w:val="0"/>
          <w:sz w:val="24"/>
          <w:szCs w:val="28"/>
        </w:rPr>
        <w:t>Формирование резервного фонда</w:t>
      </w:r>
    </w:p>
    <w:p w:rsidR="00026A24" w:rsidRPr="008B21EB" w:rsidRDefault="00026A2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4"/>
          <w:szCs w:val="28"/>
        </w:rPr>
      </w:pPr>
      <w:r w:rsidRPr="008B21EB">
        <w:rPr>
          <w:rFonts w:ascii="Times New Roman" w:hAnsi="Times New Roman"/>
          <w:b w:val="0"/>
          <w:kern w:val="0"/>
          <w:sz w:val="24"/>
          <w:szCs w:val="28"/>
        </w:rPr>
        <w:t>1.</w:t>
      </w:r>
      <w:r w:rsidR="005D427A">
        <w:rPr>
          <w:rFonts w:ascii="Times New Roman" w:hAnsi="Times New Roman"/>
          <w:b w:val="0"/>
          <w:kern w:val="0"/>
          <w:sz w:val="24"/>
          <w:szCs w:val="28"/>
        </w:rPr>
        <w:t>1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В расходной части бюджета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 «</w:t>
      </w:r>
      <w:r w:rsidR="004E1142">
        <w:rPr>
          <w:rFonts w:ascii="Times New Roman" w:hAnsi="Times New Roman"/>
          <w:b w:val="0"/>
          <w:kern w:val="0"/>
          <w:sz w:val="24"/>
          <w:szCs w:val="28"/>
        </w:rPr>
        <w:t>Дульдургинский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район» 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(далее - бюджет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) создается резервный фонд для финансирования непредвиденных расходов и мероприятий местного значения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 «</w:t>
      </w:r>
      <w:proofErr w:type="spellStart"/>
      <w:r w:rsidR="005D427A">
        <w:rPr>
          <w:rFonts w:ascii="Times New Roman" w:hAnsi="Times New Roman"/>
          <w:b w:val="0"/>
          <w:kern w:val="0"/>
          <w:sz w:val="24"/>
          <w:szCs w:val="28"/>
        </w:rPr>
        <w:t>Дульдургинский</w:t>
      </w:r>
      <w:proofErr w:type="spellEnd"/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район» 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(далее </w:t>
      </w:r>
      <w:r w:rsidR="008876AA" w:rsidRPr="008B21EB">
        <w:rPr>
          <w:rFonts w:ascii="Times New Roman" w:hAnsi="Times New Roman"/>
          <w:b w:val="0"/>
          <w:kern w:val="0"/>
          <w:sz w:val="24"/>
          <w:szCs w:val="28"/>
        </w:rPr>
        <w:t>-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>)</w:t>
      </w:r>
      <w:r w:rsidR="008876AA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, 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не предусмотренных в бюджете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на соответствующий финансовый год и плановый период.</w:t>
      </w:r>
    </w:p>
    <w:p w:rsidR="00026A24" w:rsidRPr="008B21EB" w:rsidRDefault="00026A2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4"/>
          <w:szCs w:val="28"/>
        </w:rPr>
      </w:pPr>
      <w:r w:rsidRPr="008B21EB">
        <w:rPr>
          <w:rFonts w:ascii="Times New Roman" w:hAnsi="Times New Roman"/>
          <w:b w:val="0"/>
          <w:kern w:val="0"/>
          <w:sz w:val="24"/>
          <w:szCs w:val="28"/>
        </w:rPr>
        <w:t>2.</w:t>
      </w:r>
      <w:r w:rsidR="005D427A">
        <w:rPr>
          <w:rFonts w:ascii="Times New Roman" w:hAnsi="Times New Roman"/>
          <w:b w:val="0"/>
          <w:kern w:val="0"/>
          <w:sz w:val="24"/>
          <w:szCs w:val="28"/>
        </w:rPr>
        <w:t>1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Размер резервного фонда устанавливается решением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Совета</w:t>
      </w:r>
      <w:r w:rsidR="008876AA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муниципального района 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при утверждении бюджета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 «</w:t>
      </w:r>
      <w:proofErr w:type="spellStart"/>
      <w:r w:rsidR="005D427A">
        <w:rPr>
          <w:rFonts w:ascii="Times New Roman" w:hAnsi="Times New Roman"/>
          <w:b w:val="0"/>
          <w:kern w:val="0"/>
          <w:sz w:val="24"/>
          <w:szCs w:val="28"/>
        </w:rPr>
        <w:t>Дульдургинский</w:t>
      </w:r>
      <w:proofErr w:type="spellEnd"/>
      <w:r w:rsidR="005D427A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район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» 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на очередной финансовый год и плановый период и не может превышать 3 процентов от утвержденного общего объема расходов бюджета </w:t>
      </w:r>
      <w:r w:rsidR="005C1BF4" w:rsidRPr="008B21EB">
        <w:rPr>
          <w:rFonts w:ascii="Times New Roman" w:hAnsi="Times New Roman"/>
          <w:b w:val="0"/>
          <w:kern w:val="0"/>
          <w:sz w:val="24"/>
          <w:szCs w:val="28"/>
        </w:rPr>
        <w:t>муниципального района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>.</w:t>
      </w:r>
    </w:p>
    <w:p w:rsidR="005C1BF4" w:rsidRPr="008B21EB" w:rsidRDefault="005C1BF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4"/>
          <w:szCs w:val="28"/>
        </w:rPr>
      </w:pPr>
      <w:r w:rsidRPr="008B21EB">
        <w:rPr>
          <w:rFonts w:ascii="Times New Roman" w:hAnsi="Times New Roman"/>
          <w:b w:val="0"/>
          <w:kern w:val="0"/>
          <w:sz w:val="24"/>
          <w:szCs w:val="28"/>
        </w:rPr>
        <w:t>3.</w:t>
      </w:r>
      <w:r w:rsidR="005D427A">
        <w:rPr>
          <w:rFonts w:ascii="Times New Roman" w:hAnsi="Times New Roman"/>
          <w:b w:val="0"/>
          <w:kern w:val="0"/>
          <w:sz w:val="24"/>
          <w:szCs w:val="28"/>
        </w:rPr>
        <w:t>1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В случае необходимости изменения размера резервного фонда в текущем финансовом году Комитет по финансам администрации муниципального района «</w:t>
      </w:r>
      <w:proofErr w:type="spellStart"/>
      <w:r w:rsidR="005D427A">
        <w:rPr>
          <w:rFonts w:ascii="Times New Roman" w:hAnsi="Times New Roman"/>
          <w:b w:val="0"/>
          <w:kern w:val="0"/>
          <w:sz w:val="24"/>
          <w:szCs w:val="28"/>
        </w:rPr>
        <w:t>Дульдургинский</w:t>
      </w:r>
      <w:proofErr w:type="spellEnd"/>
      <w:r w:rsidR="005D427A"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район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» (далее </w:t>
      </w:r>
      <w:r w:rsidR="008876AA" w:rsidRPr="008B21EB">
        <w:rPr>
          <w:rFonts w:ascii="Times New Roman" w:hAnsi="Times New Roman"/>
          <w:b w:val="0"/>
          <w:kern w:val="0"/>
          <w:sz w:val="24"/>
          <w:szCs w:val="28"/>
        </w:rPr>
        <w:t>-</w:t>
      </w:r>
      <w:r w:rsidRPr="008B21EB">
        <w:rPr>
          <w:rFonts w:ascii="Times New Roman" w:hAnsi="Times New Roman"/>
          <w:b w:val="0"/>
          <w:kern w:val="0"/>
          <w:sz w:val="24"/>
          <w:szCs w:val="28"/>
        </w:rPr>
        <w:t xml:space="preserve"> Комитет по финансам) на основании обращения администрации муниципального района разрабатывает проект решения Совета муниципального района о внесении изменений в бюджет муниципального района.</w:t>
      </w:r>
    </w:p>
    <w:p w:rsidR="005C1BF4" w:rsidRPr="008B21EB" w:rsidRDefault="005C1BF4" w:rsidP="008876AA">
      <w:pPr>
        <w:suppressAutoHyphens/>
        <w:ind w:firstLine="709"/>
        <w:jc w:val="both"/>
        <w:rPr>
          <w:sz w:val="24"/>
        </w:rPr>
      </w:pPr>
    </w:p>
    <w:p w:rsidR="005C1BF4" w:rsidRPr="008B21EB" w:rsidRDefault="005C1BF4" w:rsidP="008876A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8B21EB">
        <w:rPr>
          <w:rFonts w:ascii="Times New Roman" w:hAnsi="Times New Roman" w:cs="Times New Roman"/>
          <w:b w:val="0"/>
          <w:sz w:val="24"/>
          <w:szCs w:val="28"/>
        </w:rPr>
        <w:t xml:space="preserve">2. </w:t>
      </w:r>
      <w:r w:rsidR="00800726" w:rsidRPr="008B21EB">
        <w:rPr>
          <w:rFonts w:ascii="Times New Roman" w:hAnsi="Times New Roman" w:cs="Times New Roman"/>
          <w:b w:val="0"/>
          <w:sz w:val="24"/>
          <w:szCs w:val="28"/>
        </w:rPr>
        <w:t>Направления использования средств резервного фонда</w:t>
      </w:r>
    </w:p>
    <w:p w:rsidR="005C1BF4" w:rsidRPr="008B21EB" w:rsidRDefault="005D427A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4"/>
          <w:szCs w:val="28"/>
        </w:rPr>
        <w:t>2.1</w:t>
      </w:r>
      <w:r w:rsidR="005C1BF4" w:rsidRPr="008B21EB">
        <w:rPr>
          <w:rFonts w:ascii="Times New Roman" w:hAnsi="Times New Roman" w:cs="Times New Roman"/>
          <w:sz w:val="24"/>
          <w:szCs w:val="28"/>
        </w:rPr>
        <w:t xml:space="preserve">. Бюджетные ассигнования резервного фонда направляются на финансовое обеспечение следующих непредвиденных расходов и мероприятий </w:t>
      </w:r>
      <w:r w:rsidR="00800726" w:rsidRPr="008B21EB">
        <w:rPr>
          <w:rFonts w:ascii="Times New Roman" w:hAnsi="Times New Roman" w:cs="Times New Roman"/>
          <w:sz w:val="24"/>
          <w:szCs w:val="28"/>
        </w:rPr>
        <w:t>местного</w:t>
      </w:r>
      <w:r w:rsidR="005C1BF4" w:rsidRPr="008B21EB">
        <w:rPr>
          <w:rFonts w:ascii="Times New Roman" w:hAnsi="Times New Roman" w:cs="Times New Roman"/>
          <w:sz w:val="24"/>
          <w:szCs w:val="28"/>
        </w:rPr>
        <w:t xml:space="preserve"> значения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1BF4" w:rsidRPr="008B21EB">
        <w:rPr>
          <w:rFonts w:ascii="Times New Roman" w:hAnsi="Times New Roman" w:cs="Times New Roman"/>
          <w:sz w:val="24"/>
          <w:szCs w:val="28"/>
        </w:rPr>
        <w:t xml:space="preserve">не предусмотренных в бюджете </w:t>
      </w:r>
      <w:r w:rsidR="00800726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5C1BF4" w:rsidRPr="008B21EB">
        <w:rPr>
          <w:rFonts w:ascii="Times New Roman" w:hAnsi="Times New Roman" w:cs="Times New Roman"/>
          <w:sz w:val="24"/>
          <w:szCs w:val="28"/>
        </w:rPr>
        <w:t xml:space="preserve"> на соответствующий финансовый год: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P59"/>
      <w:bookmarkEnd w:id="3"/>
      <w:r w:rsidRPr="008B21EB">
        <w:rPr>
          <w:rFonts w:ascii="Times New Roman" w:hAnsi="Times New Roman" w:cs="Times New Roman"/>
          <w:sz w:val="24"/>
          <w:szCs w:val="28"/>
        </w:rPr>
        <w:t>1) проведения аварийно-восстановительных работ и иных мероприятий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связанных с ликвидацией последствий стихийных бедствий и других чрезвычайных ситуаций местного уровня;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P60"/>
      <w:bookmarkEnd w:id="4"/>
      <w:r w:rsidRPr="008B21EB">
        <w:rPr>
          <w:rFonts w:ascii="Times New Roman" w:hAnsi="Times New Roman" w:cs="Times New Roman"/>
          <w:sz w:val="24"/>
          <w:szCs w:val="28"/>
        </w:rPr>
        <w:t>2) уплаты судебных расходов и расходов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 xml:space="preserve">связанных с исполнением судебных актов по обращению взысканий на средства бюджета </w:t>
      </w:r>
      <w:r w:rsidR="00800726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P61"/>
      <w:bookmarkEnd w:id="5"/>
      <w:r w:rsidRPr="008B21EB">
        <w:rPr>
          <w:rFonts w:ascii="Times New Roman" w:hAnsi="Times New Roman" w:cs="Times New Roman"/>
          <w:sz w:val="24"/>
          <w:szCs w:val="28"/>
        </w:rPr>
        <w:t>3) других непредвиденных расходов: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а) проведения юбил</w:t>
      </w:r>
      <w:r w:rsidR="00800726" w:rsidRPr="008B21EB">
        <w:rPr>
          <w:rFonts w:ascii="Times New Roman" w:hAnsi="Times New Roman" w:cs="Times New Roman"/>
          <w:sz w:val="24"/>
          <w:szCs w:val="28"/>
        </w:rPr>
        <w:t>ейных и праздничных мероприятий</w:t>
      </w:r>
      <w:r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800726" w:rsidRPr="008B21EB">
        <w:rPr>
          <w:rFonts w:ascii="Times New Roman" w:hAnsi="Times New Roman" w:cs="Times New Roman"/>
          <w:sz w:val="24"/>
          <w:szCs w:val="28"/>
        </w:rPr>
        <w:t>районного значения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б) оказание разовой материальной помощи гражданам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в) единовременной поддержки общественных организаций и объединений (детских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инвалидов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пенсионеров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ветеранов);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г) других непредвиденных расходов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 xml:space="preserve">относящихся к полномочиям органов местного самоуправления </w:t>
      </w:r>
      <w:r w:rsidR="00800726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 xml:space="preserve"> по решению вопросов местного значения.</w:t>
      </w:r>
    </w:p>
    <w:p w:rsidR="005C1BF4" w:rsidRPr="008B21EB" w:rsidRDefault="005D427A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5C1BF4" w:rsidRPr="008B21EB">
        <w:rPr>
          <w:rFonts w:ascii="Times New Roman" w:hAnsi="Times New Roman" w:cs="Times New Roman"/>
          <w:sz w:val="24"/>
          <w:szCs w:val="28"/>
        </w:rPr>
        <w:t>. Не допускается использование бюджетных ассигнований резервного фонда на финансовое обеспечение: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1) проведения выборов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референдумов;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2) освещения деятельности органов местного самоуправления </w:t>
      </w:r>
      <w:r w:rsidR="00800726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3) обслуживания и погашения муниципального долга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4) обеспечения реализации муниципальных программ </w:t>
      </w:r>
      <w:r w:rsidR="00800726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5) долевого участия в уставном капитале юридических лиц;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lastRenderedPageBreak/>
        <w:t>6) компенсации дополнительных расходов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возникших в результате решений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 xml:space="preserve">принятых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органами местного самоуправления муниципального района </w:t>
      </w:r>
      <w:r w:rsidRPr="008B21EB">
        <w:rPr>
          <w:rFonts w:ascii="Times New Roman" w:hAnsi="Times New Roman" w:cs="Times New Roman"/>
          <w:sz w:val="24"/>
          <w:szCs w:val="28"/>
        </w:rPr>
        <w:t>в части повышения заработной платы работникам муниципальных учреждений и муниципальным служащим;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7) погашения кредиторской задолженности по оплате труда работников муниципальных учреждений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муниципальных служащих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лиц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замещающих муниципальные должности и других выплат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связанных с оплатой труда;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8) расходов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связанных с увеличением численности работников муниципальных учреждений и муниципальных служащих;</w:t>
      </w:r>
    </w:p>
    <w:p w:rsidR="005C1BF4" w:rsidRPr="008B21EB" w:rsidRDefault="005C1BF4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9) содержания вновь создаваемых муниципальных учреждений и расширения </w:t>
      </w:r>
      <w:r w:rsidR="00800726" w:rsidRPr="008B21EB">
        <w:rPr>
          <w:rFonts w:ascii="Times New Roman" w:hAnsi="Times New Roman" w:cs="Times New Roman"/>
          <w:sz w:val="24"/>
          <w:szCs w:val="28"/>
        </w:rPr>
        <w:t>действующей сети.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76AA" w:rsidRPr="008B21EB" w:rsidRDefault="00800726" w:rsidP="008876A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8B21EB">
        <w:rPr>
          <w:rFonts w:ascii="Times New Roman" w:hAnsi="Times New Roman" w:cs="Times New Roman"/>
          <w:b w:val="0"/>
          <w:sz w:val="24"/>
          <w:szCs w:val="28"/>
        </w:rPr>
        <w:t>3. Порядок принятия решений о выделении средств резервного фонда</w:t>
      </w:r>
    </w:p>
    <w:p w:rsidR="00800726" w:rsidRPr="008B21EB" w:rsidRDefault="005D427A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Главным распорядителем бюджетных ассигнований резервного фонда является администрация </w:t>
      </w:r>
      <w:r w:rsidR="00D908BC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>.</w:t>
      </w:r>
    </w:p>
    <w:p w:rsidR="00800726" w:rsidRPr="008B21EB" w:rsidRDefault="005D427A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</w:t>
      </w:r>
      <w:r w:rsidR="008079E6"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Использование бюджетных ассигнований резервного фонда осуществляется только на основании </w:t>
      </w:r>
      <w:r w:rsidR="00D908BC" w:rsidRPr="008B21EB">
        <w:rPr>
          <w:rFonts w:ascii="Times New Roman" w:hAnsi="Times New Roman" w:cs="Times New Roman"/>
          <w:sz w:val="24"/>
          <w:szCs w:val="28"/>
        </w:rPr>
        <w:t>постановления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D908BC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о выделении бюджетных ассигнований из резервного фонда (далее - </w:t>
      </w:r>
      <w:r w:rsidR="00D908BC" w:rsidRPr="008B21EB">
        <w:rPr>
          <w:rFonts w:ascii="Times New Roman" w:hAnsi="Times New Roman" w:cs="Times New Roman"/>
          <w:sz w:val="24"/>
          <w:szCs w:val="28"/>
        </w:rPr>
        <w:t>постановление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D908BC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>).</w:t>
      </w:r>
    </w:p>
    <w:p w:rsidR="00800726" w:rsidRPr="008B21EB" w:rsidRDefault="005D427A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" w:name="P84"/>
      <w:bookmarkEnd w:id="6"/>
      <w:r>
        <w:rPr>
          <w:rFonts w:ascii="Times New Roman" w:hAnsi="Times New Roman" w:cs="Times New Roman"/>
          <w:sz w:val="24"/>
          <w:szCs w:val="28"/>
        </w:rPr>
        <w:t>3.3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Юридические и физические лица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органы местного самоуправления </w:t>
      </w:r>
      <w:r w:rsidR="00156BA8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156BA8" w:rsidRPr="008B21EB">
        <w:rPr>
          <w:rFonts w:ascii="Times New Roman" w:hAnsi="Times New Roman" w:cs="Times New Roman"/>
          <w:sz w:val="24"/>
          <w:szCs w:val="28"/>
        </w:rPr>
        <w:t>органы местного самоуправления сельских поселений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отраслевые (функциональные) органы администрации </w:t>
      </w:r>
      <w:r w:rsidR="00156BA8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(далее - заявители)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обращающиеся за выделением </w:t>
      </w:r>
      <w:r w:rsidR="00156BA8" w:rsidRPr="008B21EB">
        <w:rPr>
          <w:rFonts w:ascii="Times New Roman" w:hAnsi="Times New Roman" w:cs="Times New Roman"/>
          <w:sz w:val="24"/>
          <w:szCs w:val="28"/>
        </w:rPr>
        <w:t>средств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представляют в адрес</w:t>
      </w:r>
      <w:r w:rsidR="00F353DA">
        <w:rPr>
          <w:rFonts w:ascii="Times New Roman" w:hAnsi="Times New Roman" w:cs="Times New Roman"/>
          <w:sz w:val="24"/>
          <w:szCs w:val="28"/>
        </w:rPr>
        <w:t xml:space="preserve"> Гл</w:t>
      </w:r>
      <w:r w:rsidR="00F86C4D">
        <w:rPr>
          <w:rFonts w:ascii="Times New Roman" w:hAnsi="Times New Roman" w:cs="Times New Roman"/>
          <w:sz w:val="24"/>
          <w:szCs w:val="28"/>
        </w:rPr>
        <w:t>авы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F86C4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следующий пакет документов: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1) обращение в письменной форме с просьбой о выделении </w:t>
      </w:r>
      <w:r w:rsidR="00F80C67" w:rsidRPr="008B21EB">
        <w:rPr>
          <w:rFonts w:ascii="Times New Roman" w:hAnsi="Times New Roman" w:cs="Times New Roman"/>
          <w:sz w:val="24"/>
          <w:szCs w:val="28"/>
        </w:rPr>
        <w:t>средств</w:t>
      </w:r>
      <w:r w:rsidRPr="008B21EB">
        <w:rPr>
          <w:rFonts w:ascii="Times New Roman" w:hAnsi="Times New Roman" w:cs="Times New Roman"/>
          <w:sz w:val="24"/>
          <w:szCs w:val="28"/>
        </w:rPr>
        <w:t xml:space="preserve"> из </w:t>
      </w:r>
      <w:r w:rsidR="008079E6" w:rsidRPr="008B21EB">
        <w:rPr>
          <w:rFonts w:ascii="Times New Roman" w:hAnsi="Times New Roman" w:cs="Times New Roman"/>
          <w:sz w:val="24"/>
          <w:szCs w:val="28"/>
        </w:rPr>
        <w:t>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 xml:space="preserve">обоснованием </w:t>
      </w:r>
      <w:r w:rsidR="00F80C67" w:rsidRPr="008B21EB">
        <w:rPr>
          <w:rFonts w:ascii="Times New Roman" w:hAnsi="Times New Roman" w:cs="Times New Roman"/>
          <w:sz w:val="24"/>
          <w:szCs w:val="28"/>
        </w:rPr>
        <w:t xml:space="preserve">запрашиваемой суммы и </w:t>
      </w:r>
      <w:r w:rsidRPr="008B21EB">
        <w:rPr>
          <w:rFonts w:ascii="Times New Roman" w:hAnsi="Times New Roman" w:cs="Times New Roman"/>
          <w:sz w:val="24"/>
          <w:szCs w:val="28"/>
        </w:rPr>
        <w:t>причин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по которым направление расходов необходимо осуществлять за счет бюджетных ассигнований резервного фонда;</w:t>
      </w:r>
    </w:p>
    <w:p w:rsidR="00800726" w:rsidRPr="008B21EB" w:rsidRDefault="00F80C67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2</w:t>
      </w:r>
      <w:r w:rsidR="00800726" w:rsidRPr="008B21EB">
        <w:rPr>
          <w:rFonts w:ascii="Times New Roman" w:hAnsi="Times New Roman" w:cs="Times New Roman"/>
          <w:sz w:val="24"/>
          <w:szCs w:val="28"/>
        </w:rPr>
        <w:t>) документы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подтверждающие необходимость выделения бюджетных ассигнований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включая сметно-финансовые расчеты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в соответствующих случаях - заключение специальных органов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экспертов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другие документы;</w:t>
      </w:r>
    </w:p>
    <w:p w:rsidR="00800726" w:rsidRPr="008B21EB" w:rsidRDefault="00F80C67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3</w:t>
      </w:r>
      <w:r w:rsidR="00800726" w:rsidRPr="008B21EB">
        <w:rPr>
          <w:rFonts w:ascii="Times New Roman" w:hAnsi="Times New Roman" w:cs="Times New Roman"/>
          <w:sz w:val="24"/>
          <w:szCs w:val="28"/>
        </w:rPr>
        <w:t>) подтверждение отсутствия или недостаточности собственных средств на финансирование непредвиденных расходов.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Указанные лица несут ответственность за достоверность представленных документов.</w:t>
      </w:r>
    </w:p>
    <w:p w:rsidR="00800726" w:rsidRPr="008B21EB" w:rsidRDefault="00D139EF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P90"/>
      <w:bookmarkEnd w:id="7"/>
      <w:r>
        <w:rPr>
          <w:rFonts w:ascii="Times New Roman" w:hAnsi="Times New Roman" w:cs="Times New Roman"/>
          <w:sz w:val="24"/>
          <w:szCs w:val="28"/>
        </w:rPr>
        <w:t>3.4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При выделении бюджетных ассигнований из резервного фонда на исполнение судебных актов по искам о возмещении вреда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причиненного незаконными действиями (бездействием) органов местного самоуправления или их должностных лиц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в том числе в результате издания органами местного самоуправления муниципальных правовых актов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не соответствующих закону или иному нормативному правовому акту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а также судебных актов по иным искам о взыскании денежных средств за счет средств муниципального </w:t>
      </w:r>
      <w:r w:rsidR="00F80C67" w:rsidRPr="008B21EB">
        <w:rPr>
          <w:rFonts w:ascii="Times New Roman" w:hAnsi="Times New Roman" w:cs="Times New Roman"/>
          <w:sz w:val="24"/>
          <w:szCs w:val="28"/>
        </w:rPr>
        <w:t>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F80C67" w:rsidRPr="008B21EB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8079E6" w:rsidRPr="008B21EB">
        <w:rPr>
          <w:rFonts w:ascii="Times New Roman" w:hAnsi="Times New Roman" w:cs="Times New Roman"/>
          <w:sz w:val="24"/>
          <w:szCs w:val="28"/>
        </w:rPr>
        <w:t>заявителем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представляет</w:t>
      </w:r>
      <w:r w:rsidR="008079E6" w:rsidRPr="008B21EB">
        <w:rPr>
          <w:rFonts w:ascii="Times New Roman" w:hAnsi="Times New Roman" w:cs="Times New Roman"/>
          <w:sz w:val="24"/>
          <w:szCs w:val="28"/>
        </w:rPr>
        <w:t>ся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в адрес </w:t>
      </w:r>
      <w:r w:rsidR="00F353DA">
        <w:rPr>
          <w:rFonts w:ascii="Times New Roman" w:hAnsi="Times New Roman" w:cs="Times New Roman"/>
          <w:sz w:val="24"/>
          <w:szCs w:val="28"/>
        </w:rPr>
        <w:t>Г</w:t>
      </w:r>
      <w:r w:rsidR="00F86C4D">
        <w:rPr>
          <w:rFonts w:ascii="Times New Roman" w:hAnsi="Times New Roman" w:cs="Times New Roman"/>
          <w:sz w:val="24"/>
          <w:szCs w:val="28"/>
        </w:rPr>
        <w:t>лавы 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следующий пакет документов: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1) копию исполнительного документа;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2) копию судебного акта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на основании которого выдан исполнительный документ (за исключением судебного приказа);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3) копию заявления взыскателя по исполнительному документу;</w:t>
      </w:r>
    </w:p>
    <w:p w:rsidR="00800726" w:rsidRPr="008B21EB" w:rsidRDefault="00800726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4) проект </w:t>
      </w:r>
      <w:r w:rsidR="00F80C67" w:rsidRPr="008B21EB">
        <w:rPr>
          <w:rFonts w:ascii="Times New Roman" w:hAnsi="Times New Roman" w:cs="Times New Roman"/>
          <w:sz w:val="24"/>
          <w:szCs w:val="28"/>
        </w:rPr>
        <w:t>постановления</w:t>
      </w:r>
      <w:r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F80C67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.</w:t>
      </w:r>
    </w:p>
    <w:p w:rsidR="005C34BE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 Глава 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направляет указанный пакет документов в </w:t>
      </w:r>
      <w:r w:rsidR="00F80C67" w:rsidRPr="008B21EB">
        <w:rPr>
          <w:rFonts w:ascii="Times New Roman" w:hAnsi="Times New Roman" w:cs="Times New Roman"/>
          <w:sz w:val="24"/>
          <w:szCs w:val="28"/>
        </w:rPr>
        <w:t>К</w:t>
      </w:r>
      <w:r w:rsidR="00800726" w:rsidRPr="008B21EB">
        <w:rPr>
          <w:rFonts w:ascii="Times New Roman" w:hAnsi="Times New Roman" w:cs="Times New Roman"/>
          <w:sz w:val="24"/>
          <w:szCs w:val="28"/>
        </w:rPr>
        <w:t>омитет по финансам для осуществления предварительной проверки с учетом обоснованности и целесообразности выделения бюджетных ассигнований из резервного фонда</w:t>
      </w:r>
      <w:r w:rsidR="005C34BE" w:rsidRPr="008B21EB">
        <w:rPr>
          <w:rFonts w:ascii="Times New Roman" w:hAnsi="Times New Roman" w:cs="Times New Roman"/>
          <w:sz w:val="24"/>
          <w:szCs w:val="28"/>
        </w:rPr>
        <w:t>.</w:t>
      </w:r>
    </w:p>
    <w:p w:rsidR="00800726" w:rsidRPr="008B21EB" w:rsidRDefault="005C34BE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Комитет по финансам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в течение трех </w:t>
      </w:r>
      <w:r w:rsidRPr="008B21EB">
        <w:rPr>
          <w:rFonts w:ascii="Times New Roman" w:hAnsi="Times New Roman" w:cs="Times New Roman"/>
          <w:sz w:val="24"/>
          <w:szCs w:val="28"/>
        </w:rPr>
        <w:t xml:space="preserve">рабочих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дней со дня получения пакета документов осуществляет разработку проекта </w:t>
      </w:r>
      <w:r w:rsidRPr="008B21EB">
        <w:rPr>
          <w:rFonts w:ascii="Times New Roman" w:hAnsi="Times New Roman" w:cs="Times New Roman"/>
          <w:sz w:val="24"/>
          <w:szCs w:val="28"/>
        </w:rPr>
        <w:t>постановления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или согласование проекта </w:t>
      </w:r>
      <w:r w:rsidRPr="008B21EB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муниципального района </w:t>
      </w:r>
      <w:r w:rsidR="00800726" w:rsidRPr="008B21EB">
        <w:rPr>
          <w:rFonts w:ascii="Times New Roman" w:hAnsi="Times New Roman" w:cs="Times New Roman"/>
          <w:sz w:val="24"/>
          <w:szCs w:val="28"/>
        </w:rPr>
        <w:t>в случае его наличия в представленном пакете документов либо составляет заключение об отказе (о невозможности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нецелесообразности) в выделении запрашиваемых бюджетных ассигнований из резервного фонда. </w:t>
      </w:r>
      <w:r w:rsidRPr="008B21EB">
        <w:rPr>
          <w:rFonts w:ascii="Times New Roman" w:hAnsi="Times New Roman" w:cs="Times New Roman"/>
          <w:sz w:val="24"/>
          <w:szCs w:val="28"/>
        </w:rPr>
        <w:t>Комитет по финансам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вправе запрашивать от заявителя дополнительную информацию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необходимую для выделения бюджетных ассигнований из резервного фонда.</w:t>
      </w:r>
    </w:p>
    <w:p w:rsidR="00800726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3.6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5C34BE" w:rsidRPr="008B21EB">
        <w:rPr>
          <w:rFonts w:ascii="Times New Roman" w:hAnsi="Times New Roman" w:cs="Times New Roman"/>
          <w:sz w:val="24"/>
          <w:szCs w:val="28"/>
        </w:rPr>
        <w:t>Постановление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5C34BE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должно содержать сведения о получателе средств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размере предоставляемых бюджетных ассигнований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цели осуществления расходов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800726" w:rsidRPr="008B21EB">
        <w:rPr>
          <w:rFonts w:ascii="Times New Roman" w:hAnsi="Times New Roman" w:cs="Times New Roman"/>
          <w:sz w:val="24"/>
          <w:szCs w:val="28"/>
        </w:rPr>
        <w:t>а также источнике предоставления бюджетных ассигнований - резервном фонде.</w:t>
      </w:r>
    </w:p>
    <w:p w:rsidR="00800726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3.7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. В случае </w:t>
      </w:r>
      <w:r w:rsidR="005C34BE" w:rsidRPr="008B21EB">
        <w:rPr>
          <w:rFonts w:ascii="Times New Roman" w:hAnsi="Times New Roman" w:cs="Times New Roman"/>
          <w:sz w:val="24"/>
          <w:szCs w:val="28"/>
        </w:rPr>
        <w:t>подготовки заключения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о нецелесообразности финансового обеспечения расходов за счет бюджетных ассигнований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Комитет по финансам 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готовит за подписью </w:t>
      </w:r>
      <w:r>
        <w:rPr>
          <w:rFonts w:ascii="Times New Roman" w:hAnsi="Times New Roman" w:cs="Times New Roman"/>
          <w:sz w:val="24"/>
          <w:szCs w:val="28"/>
        </w:rPr>
        <w:t>главы муниципального района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в адрес заявителя письмо об отказе в выделении бюджетных ассигнований из резервного фонда с указанием его причин и при необходимости возвращает представленный заявителем пакет документов.</w:t>
      </w:r>
    </w:p>
    <w:p w:rsidR="00800726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. </w:t>
      </w:r>
      <w:r w:rsidR="005C34BE" w:rsidRPr="008B21EB">
        <w:rPr>
          <w:rFonts w:ascii="Times New Roman" w:hAnsi="Times New Roman" w:cs="Times New Roman"/>
          <w:sz w:val="24"/>
          <w:szCs w:val="28"/>
        </w:rPr>
        <w:t>Постановление администрации муниципального района о выделении бюджетных ассигнований из резервного фонда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9E2BB0" w:rsidRPr="008B21EB">
        <w:rPr>
          <w:rFonts w:ascii="Times New Roman" w:hAnsi="Times New Roman" w:cs="Times New Roman"/>
          <w:sz w:val="24"/>
          <w:szCs w:val="28"/>
        </w:rPr>
        <w:t>после подписания направляе</w:t>
      </w:r>
      <w:r w:rsidR="00800726" w:rsidRPr="008B21EB">
        <w:rPr>
          <w:rFonts w:ascii="Times New Roman" w:hAnsi="Times New Roman" w:cs="Times New Roman"/>
          <w:sz w:val="24"/>
          <w:szCs w:val="28"/>
        </w:rPr>
        <w:t xml:space="preserve">тся для исполнения в </w:t>
      </w:r>
      <w:r w:rsidR="005C34BE" w:rsidRPr="008B21EB">
        <w:rPr>
          <w:rFonts w:ascii="Times New Roman" w:hAnsi="Times New Roman" w:cs="Times New Roman"/>
          <w:sz w:val="24"/>
          <w:szCs w:val="28"/>
        </w:rPr>
        <w:t>Комитет по финансам</w:t>
      </w:r>
      <w:r w:rsidR="00800726" w:rsidRPr="008B21EB">
        <w:rPr>
          <w:rFonts w:ascii="Times New Roman" w:hAnsi="Times New Roman" w:cs="Times New Roman"/>
          <w:sz w:val="24"/>
          <w:szCs w:val="28"/>
        </w:rPr>
        <w:t>.</w:t>
      </w:r>
    </w:p>
    <w:p w:rsidR="005C34BE" w:rsidRPr="008B21EB" w:rsidRDefault="005C34BE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C34BE" w:rsidRPr="008B21EB" w:rsidRDefault="005C34BE" w:rsidP="008876A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8B21EB">
        <w:rPr>
          <w:rFonts w:ascii="Times New Roman" w:hAnsi="Times New Roman" w:cs="Times New Roman"/>
          <w:b w:val="0"/>
          <w:sz w:val="24"/>
          <w:szCs w:val="28"/>
        </w:rPr>
        <w:t>4. Исполнение и контроль за использованием средств резервного фонда</w:t>
      </w:r>
    </w:p>
    <w:p w:rsidR="009E2BB0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После получения подписанного постановления</w:t>
      </w:r>
      <w:r w:rsidR="009E2BB0" w:rsidRPr="008B21EB">
        <w:rPr>
          <w:rFonts w:ascii="Times New Roman" w:hAnsi="Times New Roman" w:cs="Times New Roman"/>
          <w:sz w:val="24"/>
          <w:szCs w:val="28"/>
        </w:rPr>
        <w:t xml:space="preserve"> Комитет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по финансам </w:t>
      </w:r>
      <w:r w:rsidR="009E2BB0" w:rsidRPr="008B21EB">
        <w:rPr>
          <w:rFonts w:ascii="Times New Roman" w:hAnsi="Times New Roman" w:cs="Times New Roman"/>
          <w:sz w:val="24"/>
          <w:szCs w:val="28"/>
        </w:rPr>
        <w:t>осуществляет перечисление средств фонда</w:t>
      </w:r>
      <w:r w:rsidR="008079E6" w:rsidRPr="008B21EB">
        <w:rPr>
          <w:rFonts w:ascii="Times New Roman" w:hAnsi="Times New Roman" w:cs="Times New Roman"/>
          <w:sz w:val="24"/>
          <w:szCs w:val="28"/>
        </w:rPr>
        <w:t xml:space="preserve"> заявителю (главному распорядителю бюджетных средств заявителя)</w:t>
      </w:r>
      <w:r w:rsidR="009E2BB0" w:rsidRPr="008B21EB">
        <w:rPr>
          <w:rFonts w:ascii="Times New Roman" w:hAnsi="Times New Roman" w:cs="Times New Roman"/>
          <w:sz w:val="24"/>
          <w:szCs w:val="28"/>
        </w:rPr>
        <w:t xml:space="preserve"> в пределах сложившегося остатка денежных средств на едином счёте бюджета района.</w:t>
      </w:r>
    </w:p>
    <w:p w:rsidR="005C34BE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На объем бюджетных ассигнований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выделенных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уменьшается предусмотренная в бюджете </w:t>
      </w:r>
      <w:r w:rsidR="009E2BB0" w:rsidRPr="008B21EB">
        <w:rPr>
          <w:rFonts w:ascii="Times New Roman" w:hAnsi="Times New Roman" w:cs="Times New Roman"/>
          <w:sz w:val="24"/>
          <w:szCs w:val="28"/>
        </w:rPr>
        <w:t>района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по подразделу расходов бюджетов </w:t>
      </w:r>
      <w:r w:rsidR="008876AA" w:rsidRPr="008B21EB">
        <w:rPr>
          <w:rFonts w:ascii="Times New Roman" w:hAnsi="Times New Roman" w:cs="Times New Roman"/>
          <w:sz w:val="24"/>
          <w:szCs w:val="28"/>
        </w:rPr>
        <w:t>«</w:t>
      </w:r>
      <w:r w:rsidR="005C34BE" w:rsidRPr="008B21EB">
        <w:rPr>
          <w:rFonts w:ascii="Times New Roman" w:hAnsi="Times New Roman" w:cs="Times New Roman"/>
          <w:sz w:val="24"/>
          <w:szCs w:val="28"/>
        </w:rPr>
        <w:t>Резервные фонды</w:t>
      </w:r>
      <w:r w:rsidR="008876AA" w:rsidRPr="008B21EB">
        <w:rPr>
          <w:rFonts w:ascii="Times New Roman" w:hAnsi="Times New Roman" w:cs="Times New Roman"/>
          <w:sz w:val="24"/>
          <w:szCs w:val="28"/>
        </w:rPr>
        <w:t>»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сумма. Указанные изменения отражаются в сводной бюджетной росписи бюджета </w:t>
      </w:r>
      <w:r w:rsidR="009E2BB0" w:rsidRPr="008B21EB">
        <w:rPr>
          <w:rFonts w:ascii="Times New Roman" w:hAnsi="Times New Roman" w:cs="Times New Roman"/>
          <w:sz w:val="24"/>
          <w:szCs w:val="28"/>
        </w:rPr>
        <w:t xml:space="preserve">района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с последующим внесением изменений в решение о бюджете </w:t>
      </w:r>
      <w:r w:rsidR="009E2BB0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на соответствующий финансовый год и плановый период.</w:t>
      </w:r>
    </w:p>
    <w:p w:rsidR="005C34BE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Бюджетные ассигнования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выделяемые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используются строго по целевому назначению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указанному в </w:t>
      </w:r>
      <w:r w:rsidR="009E2BB0" w:rsidRPr="008B21EB">
        <w:rPr>
          <w:rFonts w:ascii="Times New Roman" w:hAnsi="Times New Roman" w:cs="Times New Roman"/>
          <w:sz w:val="24"/>
          <w:szCs w:val="28"/>
        </w:rPr>
        <w:t>постановлениях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9E2BB0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и не могут быть направлены на иные цели.</w:t>
      </w:r>
    </w:p>
    <w:p w:rsidR="005C34BE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</w:t>
      </w:r>
      <w:r w:rsidR="00E27DE1" w:rsidRPr="008B21EB">
        <w:rPr>
          <w:rFonts w:ascii="Times New Roman" w:hAnsi="Times New Roman" w:cs="Times New Roman"/>
          <w:sz w:val="24"/>
          <w:szCs w:val="28"/>
        </w:rPr>
        <w:t>Комитет по финансам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ведет учет бюджетных ассигнований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выделенных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и имеет право запрашивать необходимые документы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подтверждающие целевое использование выделенных бюджетных средств.</w:t>
      </w:r>
    </w:p>
    <w:p w:rsidR="008876AA" w:rsidRPr="008B21EB" w:rsidRDefault="003823EC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Бюджетные ассигнования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выделенные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использованные не по целевому назначению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подлежат возврату на единый счет бюджета </w:t>
      </w:r>
      <w:r w:rsidR="00E27DE1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5C34BE" w:rsidRPr="008B21EB">
        <w:rPr>
          <w:rFonts w:ascii="Times New Roman" w:hAnsi="Times New Roman" w:cs="Times New Roman"/>
          <w:sz w:val="24"/>
          <w:szCs w:val="28"/>
        </w:rPr>
        <w:t>.</w:t>
      </w:r>
    </w:p>
    <w:p w:rsidR="005C34BE" w:rsidRPr="008B21EB" w:rsidRDefault="005C34BE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При использовании бюджетных ассигнований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>выделенных из резервного фонда в неполном объеме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Pr="008B21EB">
        <w:rPr>
          <w:rFonts w:ascii="Times New Roman" w:hAnsi="Times New Roman" w:cs="Times New Roman"/>
          <w:sz w:val="24"/>
          <w:szCs w:val="28"/>
        </w:rPr>
        <w:t xml:space="preserve">остаток (экономия) таких средств подлежит возврату на единый счет бюджета </w:t>
      </w:r>
      <w:r w:rsidR="00E27DE1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>.</w:t>
      </w:r>
    </w:p>
    <w:p w:rsidR="005C34BE" w:rsidRPr="008B21EB" w:rsidRDefault="005C34BE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 xml:space="preserve">В этом случае </w:t>
      </w:r>
      <w:r w:rsidR="00E27DE1" w:rsidRPr="008B21EB">
        <w:rPr>
          <w:rFonts w:ascii="Times New Roman" w:hAnsi="Times New Roman" w:cs="Times New Roman"/>
          <w:sz w:val="24"/>
          <w:szCs w:val="28"/>
        </w:rPr>
        <w:t>заявитель направляет</w:t>
      </w:r>
      <w:r w:rsidRPr="008B21EB">
        <w:rPr>
          <w:rFonts w:ascii="Times New Roman" w:hAnsi="Times New Roman" w:cs="Times New Roman"/>
          <w:sz w:val="24"/>
          <w:szCs w:val="28"/>
        </w:rPr>
        <w:t xml:space="preserve"> письмо с ходатайством о разработке проекта </w:t>
      </w:r>
      <w:r w:rsidR="00E27DE1" w:rsidRPr="008B21EB">
        <w:rPr>
          <w:rFonts w:ascii="Times New Roman" w:hAnsi="Times New Roman" w:cs="Times New Roman"/>
          <w:sz w:val="24"/>
          <w:szCs w:val="28"/>
        </w:rPr>
        <w:t>постановл</w:t>
      </w:r>
      <w:r w:rsidRPr="008B21EB">
        <w:rPr>
          <w:rFonts w:ascii="Times New Roman" w:hAnsi="Times New Roman" w:cs="Times New Roman"/>
          <w:sz w:val="24"/>
          <w:szCs w:val="28"/>
        </w:rPr>
        <w:t xml:space="preserve">ения администрации </w:t>
      </w:r>
      <w:r w:rsidR="00E27DE1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B21EB">
        <w:rPr>
          <w:rFonts w:ascii="Times New Roman" w:hAnsi="Times New Roman" w:cs="Times New Roman"/>
          <w:sz w:val="24"/>
          <w:szCs w:val="28"/>
        </w:rPr>
        <w:t xml:space="preserve"> о внесении изменений в </w:t>
      </w:r>
      <w:r w:rsidR="00E27DE1" w:rsidRPr="008B21EB">
        <w:rPr>
          <w:rFonts w:ascii="Times New Roman" w:hAnsi="Times New Roman" w:cs="Times New Roman"/>
          <w:sz w:val="24"/>
          <w:szCs w:val="28"/>
        </w:rPr>
        <w:t>постановл</w:t>
      </w:r>
      <w:r w:rsidRPr="008B21EB">
        <w:rPr>
          <w:rFonts w:ascii="Times New Roman" w:hAnsi="Times New Roman" w:cs="Times New Roman"/>
          <w:sz w:val="24"/>
          <w:szCs w:val="28"/>
        </w:rPr>
        <w:t xml:space="preserve">ение администрации </w:t>
      </w:r>
      <w:r w:rsidR="00E27DE1" w:rsidRPr="008B21EB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Pr="008B21EB">
        <w:rPr>
          <w:rFonts w:ascii="Times New Roman" w:hAnsi="Times New Roman" w:cs="Times New Roman"/>
          <w:sz w:val="24"/>
          <w:szCs w:val="28"/>
        </w:rPr>
        <w:t>о выделении бюджетных ассигнований из резервного фонда.</w:t>
      </w:r>
    </w:p>
    <w:p w:rsidR="00E27DE1" w:rsidRPr="008B21EB" w:rsidRDefault="00E27DE1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1EB">
        <w:rPr>
          <w:rFonts w:ascii="Times New Roman" w:hAnsi="Times New Roman" w:cs="Times New Roman"/>
          <w:sz w:val="24"/>
          <w:szCs w:val="28"/>
        </w:rPr>
        <w:t>Комитет по финансам готовит проект такого постановления в течение 3 рабочих дней.</w:t>
      </w:r>
    </w:p>
    <w:p w:rsidR="007F141F" w:rsidRDefault="007F141F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C34BE" w:rsidRDefault="001F6728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. Органы местного самоуправления </w:t>
      </w:r>
      <w:r w:rsidR="00616EE4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F5119F" w:rsidRPr="008B21EB">
        <w:rPr>
          <w:rFonts w:ascii="Times New Roman" w:hAnsi="Times New Roman" w:cs="Times New Roman"/>
          <w:sz w:val="24"/>
          <w:szCs w:val="28"/>
        </w:rPr>
        <w:t>сельских</w:t>
      </w:r>
      <w:r w:rsidR="00F5119F">
        <w:rPr>
          <w:rFonts w:ascii="Times New Roman" w:hAnsi="Times New Roman" w:cs="Times New Roman"/>
          <w:sz w:val="24"/>
          <w:szCs w:val="28"/>
        </w:rPr>
        <w:t xml:space="preserve"> </w:t>
      </w:r>
      <w:r w:rsidR="00F5119F" w:rsidRPr="008B21EB">
        <w:rPr>
          <w:rFonts w:ascii="Times New Roman" w:hAnsi="Times New Roman" w:cs="Times New Roman"/>
          <w:sz w:val="24"/>
          <w:szCs w:val="28"/>
        </w:rPr>
        <w:t>поселений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отраслевые (функциональные) органы администрации </w:t>
      </w:r>
      <w:r w:rsidR="00616EE4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юридические лица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по обращению которых выделены бюджетные ассигнования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несут ответственность за факты нецелевого и нерационального использования выделенных бюджетных средств в порядке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установленном законодательством Российской Федерации.</w:t>
      </w:r>
    </w:p>
    <w:p w:rsidR="007F141F" w:rsidRPr="008B21EB" w:rsidRDefault="007F141F" w:rsidP="00887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Комитет по финансам готовит отчет </w:t>
      </w:r>
      <w:r w:rsidR="00F353DA">
        <w:rPr>
          <w:rFonts w:ascii="Times New Roman" w:hAnsi="Times New Roman" w:cs="Times New Roman"/>
          <w:sz w:val="24"/>
          <w:szCs w:val="28"/>
        </w:rPr>
        <w:t>об</w:t>
      </w:r>
      <w:r>
        <w:rPr>
          <w:rFonts w:ascii="Times New Roman" w:hAnsi="Times New Roman" w:cs="Times New Roman"/>
          <w:sz w:val="24"/>
          <w:szCs w:val="28"/>
        </w:rPr>
        <w:t xml:space="preserve"> использовани</w:t>
      </w:r>
      <w:r w:rsidR="00F353D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резервного фонд</w:t>
      </w:r>
      <w:r w:rsidR="00F353DA">
        <w:rPr>
          <w:rFonts w:ascii="Times New Roman" w:hAnsi="Times New Roman" w:cs="Times New Roman"/>
          <w:sz w:val="24"/>
          <w:szCs w:val="28"/>
        </w:rPr>
        <w:t>а,</w:t>
      </w:r>
      <w:r>
        <w:rPr>
          <w:rFonts w:ascii="Times New Roman" w:hAnsi="Times New Roman" w:cs="Times New Roman"/>
          <w:sz w:val="24"/>
          <w:szCs w:val="28"/>
        </w:rPr>
        <w:t xml:space="preserve"> прилагает к годовому отчету об исполнении бюджета муниципального район</w:t>
      </w:r>
      <w:r w:rsidR="00F353DA">
        <w:rPr>
          <w:rFonts w:ascii="Times New Roman" w:hAnsi="Times New Roman" w:cs="Times New Roman"/>
          <w:sz w:val="24"/>
          <w:szCs w:val="28"/>
        </w:rPr>
        <w:t xml:space="preserve"> и направляет на рассмотрение и утверждение в Совет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473451" w:rsidRDefault="007F141F" w:rsidP="0066379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C34BE" w:rsidRPr="008B21EB">
        <w:rPr>
          <w:rFonts w:ascii="Times New Roman" w:hAnsi="Times New Roman" w:cs="Times New Roman"/>
          <w:sz w:val="24"/>
          <w:szCs w:val="28"/>
        </w:rPr>
        <w:t>. Контроль за целевым использованием бюджетных ассигнований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выделенных из резервного фонда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>в соответствии со с</w:t>
      </w:r>
      <w:r w:rsidR="00616EE4" w:rsidRPr="008B21EB">
        <w:rPr>
          <w:rFonts w:ascii="Times New Roman" w:hAnsi="Times New Roman" w:cs="Times New Roman"/>
          <w:sz w:val="24"/>
          <w:szCs w:val="28"/>
        </w:rPr>
        <w:t>воей компетенцией осуществляют К</w:t>
      </w:r>
      <w:r w:rsidR="005C34BE" w:rsidRPr="008B21EB">
        <w:rPr>
          <w:rFonts w:ascii="Times New Roman" w:hAnsi="Times New Roman" w:cs="Times New Roman"/>
          <w:sz w:val="24"/>
          <w:szCs w:val="28"/>
        </w:rPr>
        <w:t>омитет по финансам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616EE4" w:rsidRPr="008B21EB">
        <w:rPr>
          <w:rFonts w:ascii="Times New Roman" w:hAnsi="Times New Roman" w:cs="Times New Roman"/>
          <w:sz w:val="24"/>
          <w:szCs w:val="28"/>
        </w:rPr>
        <w:t>Совет муниципального района</w:t>
      </w:r>
      <w:r w:rsidR="008876AA" w:rsidRPr="008B21EB">
        <w:rPr>
          <w:rFonts w:ascii="Times New Roman" w:hAnsi="Times New Roman" w:cs="Times New Roman"/>
          <w:sz w:val="24"/>
          <w:szCs w:val="28"/>
        </w:rPr>
        <w:t xml:space="preserve">, 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Контрольно-счетная палата </w:t>
      </w:r>
      <w:r w:rsidR="00616EE4" w:rsidRPr="008B21EB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5C34BE" w:rsidRPr="008B21EB">
        <w:rPr>
          <w:rFonts w:ascii="Times New Roman" w:hAnsi="Times New Roman" w:cs="Times New Roman"/>
          <w:sz w:val="24"/>
          <w:szCs w:val="28"/>
        </w:rPr>
        <w:t xml:space="preserve"> и другие органы в соответствии с законодательством Российской Федерации.</w:t>
      </w:r>
    </w:p>
    <w:sectPr w:rsidR="00473451" w:rsidSect="008876A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3253"/>
    <w:multiLevelType w:val="hybridMultilevel"/>
    <w:tmpl w:val="992481D6"/>
    <w:lvl w:ilvl="0" w:tplc="E3A61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E0"/>
    <w:rsid w:val="00026A24"/>
    <w:rsid w:val="0008424B"/>
    <w:rsid w:val="000E5B6E"/>
    <w:rsid w:val="00123A9C"/>
    <w:rsid w:val="00156BA8"/>
    <w:rsid w:val="00175020"/>
    <w:rsid w:val="0019182F"/>
    <w:rsid w:val="001B00D5"/>
    <w:rsid w:val="001D4603"/>
    <w:rsid w:val="001F6728"/>
    <w:rsid w:val="00257E0C"/>
    <w:rsid w:val="0026057D"/>
    <w:rsid w:val="002925EB"/>
    <w:rsid w:val="00297159"/>
    <w:rsid w:val="002C7E64"/>
    <w:rsid w:val="002E4E80"/>
    <w:rsid w:val="002F7E9D"/>
    <w:rsid w:val="00314CF8"/>
    <w:rsid w:val="003823EC"/>
    <w:rsid w:val="003E4B89"/>
    <w:rsid w:val="003E5390"/>
    <w:rsid w:val="003E77F5"/>
    <w:rsid w:val="00402FBE"/>
    <w:rsid w:val="00426993"/>
    <w:rsid w:val="00450582"/>
    <w:rsid w:val="00473451"/>
    <w:rsid w:val="004A3D27"/>
    <w:rsid w:val="004C4A18"/>
    <w:rsid w:val="004E1142"/>
    <w:rsid w:val="00542D02"/>
    <w:rsid w:val="00563405"/>
    <w:rsid w:val="00573142"/>
    <w:rsid w:val="005C1BF4"/>
    <w:rsid w:val="005C34BE"/>
    <w:rsid w:val="005D427A"/>
    <w:rsid w:val="00616EE4"/>
    <w:rsid w:val="0062087D"/>
    <w:rsid w:val="00653209"/>
    <w:rsid w:val="0066379C"/>
    <w:rsid w:val="006A1462"/>
    <w:rsid w:val="006A5624"/>
    <w:rsid w:val="006E082F"/>
    <w:rsid w:val="006F3242"/>
    <w:rsid w:val="007063AD"/>
    <w:rsid w:val="00720013"/>
    <w:rsid w:val="007506F8"/>
    <w:rsid w:val="00755C33"/>
    <w:rsid w:val="007653DB"/>
    <w:rsid w:val="007F141F"/>
    <w:rsid w:val="00800726"/>
    <w:rsid w:val="008079E6"/>
    <w:rsid w:val="00875365"/>
    <w:rsid w:val="008876AA"/>
    <w:rsid w:val="008B21EB"/>
    <w:rsid w:val="009103B9"/>
    <w:rsid w:val="00926DAD"/>
    <w:rsid w:val="009616E7"/>
    <w:rsid w:val="009A1AD6"/>
    <w:rsid w:val="009A4C5E"/>
    <w:rsid w:val="009D3E0D"/>
    <w:rsid w:val="009E2BB0"/>
    <w:rsid w:val="00AB5271"/>
    <w:rsid w:val="00AC4EEA"/>
    <w:rsid w:val="00AD3814"/>
    <w:rsid w:val="00AD65B3"/>
    <w:rsid w:val="00B067E0"/>
    <w:rsid w:val="00B402F7"/>
    <w:rsid w:val="00B72E9D"/>
    <w:rsid w:val="00B80749"/>
    <w:rsid w:val="00BA51C4"/>
    <w:rsid w:val="00C54B79"/>
    <w:rsid w:val="00C61134"/>
    <w:rsid w:val="00C667CA"/>
    <w:rsid w:val="00C779DA"/>
    <w:rsid w:val="00CD7ED9"/>
    <w:rsid w:val="00CE3BB4"/>
    <w:rsid w:val="00D139EF"/>
    <w:rsid w:val="00D504CC"/>
    <w:rsid w:val="00D908BC"/>
    <w:rsid w:val="00DC090F"/>
    <w:rsid w:val="00E037BD"/>
    <w:rsid w:val="00E2298F"/>
    <w:rsid w:val="00E27DE1"/>
    <w:rsid w:val="00E31808"/>
    <w:rsid w:val="00E347BA"/>
    <w:rsid w:val="00EB2F13"/>
    <w:rsid w:val="00EC17A5"/>
    <w:rsid w:val="00ED5836"/>
    <w:rsid w:val="00F033EA"/>
    <w:rsid w:val="00F353DA"/>
    <w:rsid w:val="00F5119F"/>
    <w:rsid w:val="00F626BF"/>
    <w:rsid w:val="00F66464"/>
    <w:rsid w:val="00F80C67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7C6A5-E130-4A89-B012-183071ED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E0"/>
  </w:style>
  <w:style w:type="paragraph" w:styleId="1">
    <w:name w:val="heading 1"/>
    <w:basedOn w:val="a"/>
    <w:next w:val="a"/>
    <w:link w:val="10"/>
    <w:qFormat/>
    <w:rsid w:val="00191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67E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067E0"/>
  </w:style>
  <w:style w:type="paragraph" w:styleId="a3">
    <w:name w:val="Body Text"/>
    <w:basedOn w:val="a"/>
    <w:rsid w:val="00B067E0"/>
    <w:pPr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9182F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4734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26A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semiHidden/>
    <w:unhideWhenUsed/>
    <w:rsid w:val="00F35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3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9675B62E1A61EA560D4CDC666F29EB876E2C952371A48A4CC80A8A55F73134CBCC9298468021630BF4790A2B9CC44E820A46B4FD6AuBl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12704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consultantplus://offline/ref=469675B62E1A61EA560D52D1700375E3856176912A70ACDA129F008000AF6E6D898B9B9216C762655EA53D5B209FC704D3490DBBFD60A0D4D647FEDCEBu4l5I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consultantplus://offline/ref=469675B62E1A61EA560D4CDC666F29EB876E2C952371A48A4CC80A8A55F73134CBCC9298468021630BF4790A2B9CC44E820A46B4FD6AuBlEI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18</cp:revision>
  <cp:lastPrinted>2020-12-03T00:05:00Z</cp:lastPrinted>
  <dcterms:created xsi:type="dcterms:W3CDTF">2020-11-26T06:44:00Z</dcterms:created>
  <dcterms:modified xsi:type="dcterms:W3CDTF">2020-12-03T00:05:00Z</dcterms:modified>
</cp:coreProperties>
</file>