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65" w:rsidRPr="00674BC1" w:rsidRDefault="00C65765" w:rsidP="00C657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74BC1">
        <w:rPr>
          <w:rFonts w:ascii="Times New Roman" w:eastAsia="Times New Roman" w:hAnsi="Times New Roman" w:cs="Times New Roman"/>
          <w:b/>
          <w:sz w:val="28"/>
          <w:szCs w:val="20"/>
        </w:rPr>
        <w:t>Забайкальский край</w:t>
      </w:r>
    </w:p>
    <w:p w:rsidR="00C65765" w:rsidRPr="00674BC1" w:rsidRDefault="00C65765" w:rsidP="00C657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spellStart"/>
      <w:r w:rsidRPr="00674BC1">
        <w:rPr>
          <w:rFonts w:ascii="Times New Roman" w:eastAsia="Times New Roman" w:hAnsi="Times New Roman" w:cs="Times New Roman"/>
          <w:b/>
          <w:sz w:val="28"/>
          <w:szCs w:val="20"/>
        </w:rPr>
        <w:t>Дульдургинская</w:t>
      </w:r>
      <w:proofErr w:type="spellEnd"/>
      <w:r w:rsidRPr="00674BC1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районная территориальная избирательная комиссия</w:t>
      </w:r>
    </w:p>
    <w:p w:rsidR="00C65765" w:rsidRPr="00674BC1" w:rsidRDefault="00C65765" w:rsidP="00C657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65765" w:rsidRPr="00674BC1" w:rsidRDefault="00C65765" w:rsidP="00C657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65765" w:rsidRPr="00674BC1" w:rsidRDefault="00C65765" w:rsidP="00C657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</w:p>
    <w:p w:rsidR="00C65765" w:rsidRDefault="00C65765" w:rsidP="00C65765">
      <w:pPr>
        <w:tabs>
          <w:tab w:val="left" w:pos="8160"/>
        </w:tabs>
        <w:spacing w:before="120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29.01.2021г.</w:t>
      </w:r>
      <w:r>
        <w:rPr>
          <w:rFonts w:ascii="Times New Roman" w:hAnsi="Times New Roman"/>
          <w:b/>
          <w:bCs/>
          <w:sz w:val="28"/>
          <w:szCs w:val="28"/>
        </w:rPr>
        <w:tab/>
        <w:t>№</w:t>
      </w:r>
      <w:r w:rsidR="0022029F">
        <w:rPr>
          <w:rFonts w:ascii="Times New Roman" w:hAnsi="Times New Roman"/>
          <w:b/>
          <w:bCs/>
          <w:sz w:val="28"/>
          <w:szCs w:val="28"/>
        </w:rPr>
        <w:t>8</w:t>
      </w:r>
    </w:p>
    <w:p w:rsidR="00C65765" w:rsidRDefault="00C65765" w:rsidP="00B96EFF">
      <w:pPr>
        <w:spacing w:before="120" w:after="100" w:afterAutospacing="1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5765" w:rsidRDefault="00C65765" w:rsidP="00B96EFF">
      <w:pPr>
        <w:spacing w:before="120" w:after="100" w:afterAutospacing="1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6EFF" w:rsidRPr="006C592E" w:rsidRDefault="00B96EFF" w:rsidP="00B96EFF">
      <w:pPr>
        <w:spacing w:before="120" w:after="100" w:afterAutospacing="1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C592E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формировании Рабочей группы</w:t>
      </w:r>
      <w:r w:rsidRPr="006C592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65765">
        <w:rPr>
          <w:rFonts w:ascii="Times New Roman" w:hAnsi="Times New Roman"/>
          <w:b/>
          <w:bCs/>
          <w:sz w:val="28"/>
          <w:szCs w:val="28"/>
        </w:rPr>
        <w:t>Дульдургинской</w:t>
      </w:r>
      <w:proofErr w:type="spellEnd"/>
      <w:r w:rsidR="00C65765">
        <w:rPr>
          <w:rFonts w:ascii="Times New Roman" w:hAnsi="Times New Roman"/>
          <w:b/>
          <w:bCs/>
          <w:sz w:val="28"/>
          <w:szCs w:val="28"/>
        </w:rPr>
        <w:t xml:space="preserve"> районной</w:t>
      </w:r>
      <w:r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Pr="006C592E">
        <w:rPr>
          <w:rFonts w:ascii="Times New Roman" w:hAnsi="Times New Roman"/>
          <w:b/>
          <w:bCs/>
          <w:sz w:val="28"/>
          <w:szCs w:val="28"/>
        </w:rPr>
        <w:t>збиратель</w:t>
      </w:r>
      <w:r>
        <w:rPr>
          <w:rFonts w:ascii="Times New Roman" w:hAnsi="Times New Roman"/>
          <w:b/>
          <w:bCs/>
          <w:sz w:val="28"/>
          <w:szCs w:val="28"/>
        </w:rPr>
        <w:t xml:space="preserve">ной комиссии </w:t>
      </w:r>
      <w:r w:rsidRPr="006C592E">
        <w:rPr>
          <w:rFonts w:ascii="Times New Roman" w:hAnsi="Times New Roman"/>
          <w:b/>
          <w:bCs/>
          <w:sz w:val="28"/>
          <w:szCs w:val="28"/>
        </w:rPr>
        <w:t> по информационным спорам и иным вопросам информационного обеспечения выборов</w:t>
      </w:r>
    </w:p>
    <w:p w:rsidR="00C65765" w:rsidRDefault="00B96EFF" w:rsidP="00C6576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D204E8">
        <w:rPr>
          <w:rFonts w:ascii="Times New Roman" w:hAnsi="Times New Roman"/>
          <w:sz w:val="28"/>
          <w:szCs w:val="28"/>
        </w:rPr>
        <w:t>В соответствии с пунктом 6</w:t>
      </w:r>
      <w:r>
        <w:rPr>
          <w:rFonts w:ascii="Times New Roman" w:hAnsi="Times New Roman"/>
          <w:sz w:val="28"/>
          <w:szCs w:val="28"/>
        </w:rPr>
        <w:t xml:space="preserve"> статьи 20, пунктом 9 статьи 26</w:t>
      </w:r>
      <w:r w:rsidRPr="00D204E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пунктом 7 статьи 56 Федерального закона «</w:t>
      </w:r>
      <w:r w:rsidRPr="00D204E8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/>
          <w:sz w:val="28"/>
          <w:szCs w:val="28"/>
        </w:rPr>
        <w:t>ме граждан Российской Федерации»</w:t>
      </w:r>
      <w:r w:rsidRPr="00D204E8">
        <w:rPr>
          <w:rFonts w:ascii="Times New Roman" w:hAnsi="Times New Roman"/>
          <w:sz w:val="28"/>
          <w:szCs w:val="28"/>
        </w:rPr>
        <w:t xml:space="preserve">, в целях реализации полномочий </w:t>
      </w:r>
      <w:proofErr w:type="spellStart"/>
      <w:r w:rsidR="00C65765">
        <w:rPr>
          <w:rFonts w:ascii="Times New Roman" w:hAnsi="Times New Roman"/>
          <w:sz w:val="28"/>
          <w:szCs w:val="28"/>
        </w:rPr>
        <w:t>Дульдургинской</w:t>
      </w:r>
      <w:proofErr w:type="spellEnd"/>
      <w:r w:rsidR="00C65765">
        <w:rPr>
          <w:rFonts w:ascii="Times New Roman" w:hAnsi="Times New Roman"/>
          <w:sz w:val="28"/>
          <w:szCs w:val="28"/>
        </w:rPr>
        <w:t xml:space="preserve"> районной территориальной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204E8">
        <w:rPr>
          <w:rFonts w:ascii="Times New Roman" w:hAnsi="Times New Roman"/>
          <w:sz w:val="28"/>
          <w:szCs w:val="28"/>
        </w:rPr>
        <w:t>збирательной комисси</w:t>
      </w:r>
      <w:r w:rsidR="00C65765">
        <w:rPr>
          <w:rFonts w:ascii="Times New Roman" w:hAnsi="Times New Roman"/>
          <w:sz w:val="28"/>
          <w:szCs w:val="28"/>
        </w:rPr>
        <w:t>и</w:t>
      </w:r>
      <w:r w:rsidRPr="00D204E8">
        <w:rPr>
          <w:rFonts w:ascii="Times New Roman" w:hAnsi="Times New Roman"/>
          <w:sz w:val="28"/>
          <w:szCs w:val="28"/>
        </w:rPr>
        <w:t xml:space="preserve"> по обеспечению для всех участников избирательного процесса равных условий предвыборной агитации, агитации по вопросам референдума </w:t>
      </w:r>
      <w:proofErr w:type="spellStart"/>
      <w:r w:rsidR="00C65765">
        <w:rPr>
          <w:rFonts w:ascii="Times New Roman" w:hAnsi="Times New Roman"/>
          <w:sz w:val="28"/>
          <w:szCs w:val="28"/>
        </w:rPr>
        <w:t>Дульдургинская</w:t>
      </w:r>
      <w:proofErr w:type="spellEnd"/>
      <w:r w:rsidR="00C65765">
        <w:rPr>
          <w:rFonts w:ascii="Times New Roman" w:hAnsi="Times New Roman"/>
          <w:sz w:val="28"/>
          <w:szCs w:val="28"/>
        </w:rPr>
        <w:t xml:space="preserve"> районная территориальная </w:t>
      </w:r>
      <w:r>
        <w:rPr>
          <w:rFonts w:ascii="Times New Roman" w:hAnsi="Times New Roman"/>
          <w:sz w:val="28"/>
          <w:szCs w:val="28"/>
        </w:rPr>
        <w:t>и</w:t>
      </w:r>
      <w:r w:rsidRPr="00D204E8">
        <w:rPr>
          <w:rFonts w:ascii="Times New Roman" w:hAnsi="Times New Roman"/>
          <w:sz w:val="28"/>
          <w:szCs w:val="28"/>
        </w:rPr>
        <w:t>збирательн</w:t>
      </w:r>
      <w:r>
        <w:rPr>
          <w:rFonts w:ascii="Times New Roman" w:hAnsi="Times New Roman"/>
          <w:sz w:val="28"/>
          <w:szCs w:val="28"/>
        </w:rPr>
        <w:t xml:space="preserve">ая комиссия </w:t>
      </w:r>
      <w:r w:rsidR="00C65765">
        <w:rPr>
          <w:rFonts w:ascii="Times New Roman" w:hAnsi="Times New Roman"/>
          <w:sz w:val="28"/>
          <w:szCs w:val="28"/>
        </w:rPr>
        <w:t xml:space="preserve"> решила</w:t>
      </w:r>
      <w:r w:rsidRPr="009119A6">
        <w:rPr>
          <w:rFonts w:ascii="Times New Roman" w:hAnsi="Times New Roman"/>
          <w:b/>
          <w:i/>
          <w:iCs/>
          <w:sz w:val="28"/>
          <w:szCs w:val="28"/>
        </w:rPr>
        <w:t>:</w:t>
      </w:r>
    </w:p>
    <w:p w:rsidR="00B96EFF" w:rsidRPr="00C65765" w:rsidRDefault="00B96EFF" w:rsidP="00C65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65">
        <w:rPr>
          <w:rFonts w:ascii="Times New Roman" w:hAnsi="Times New Roman" w:cs="Times New Roman"/>
          <w:sz w:val="28"/>
          <w:szCs w:val="28"/>
        </w:rPr>
        <w:t xml:space="preserve">1.Утвердить состав Рабочей группы </w:t>
      </w:r>
      <w:proofErr w:type="spellStart"/>
      <w:r w:rsidR="00C65765">
        <w:rPr>
          <w:rFonts w:ascii="Times New Roman" w:hAnsi="Times New Roman" w:cs="Times New Roman"/>
          <w:sz w:val="28"/>
          <w:szCs w:val="28"/>
        </w:rPr>
        <w:t>Дульдургинской</w:t>
      </w:r>
      <w:proofErr w:type="spellEnd"/>
      <w:r w:rsidR="00C65765">
        <w:rPr>
          <w:rFonts w:ascii="Times New Roman" w:hAnsi="Times New Roman" w:cs="Times New Roman"/>
          <w:sz w:val="28"/>
          <w:szCs w:val="28"/>
        </w:rPr>
        <w:t xml:space="preserve"> районной территориальной </w:t>
      </w:r>
      <w:r w:rsidRPr="00C65765">
        <w:rPr>
          <w:rFonts w:ascii="Times New Roman" w:hAnsi="Times New Roman" w:cs="Times New Roman"/>
          <w:sz w:val="28"/>
          <w:szCs w:val="28"/>
        </w:rPr>
        <w:t>избирательной комиссии  по информационным спорам и иным вопросам информационного обеспечения выборов (приложение № 1).</w:t>
      </w:r>
    </w:p>
    <w:p w:rsidR="00C65765" w:rsidRDefault="00C65765" w:rsidP="00B96EF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65765" w:rsidRPr="00C65765" w:rsidRDefault="00C65765" w:rsidP="00C65765">
      <w:pPr>
        <w:rPr>
          <w:rFonts w:ascii="Times New Roman" w:hAnsi="Times New Roman"/>
          <w:sz w:val="28"/>
          <w:szCs w:val="28"/>
        </w:rPr>
      </w:pPr>
    </w:p>
    <w:p w:rsidR="00C65765" w:rsidRDefault="00C65765" w:rsidP="00C6576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1837B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837B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837B6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решение на странице избирательной комиссии в сети интернет.</w:t>
      </w:r>
    </w:p>
    <w:p w:rsidR="00C65765" w:rsidRDefault="00C65765" w:rsidP="00C65765">
      <w:pPr>
        <w:rPr>
          <w:rFonts w:ascii="Times New Roman" w:hAnsi="Times New Roman"/>
          <w:sz w:val="28"/>
          <w:szCs w:val="28"/>
        </w:rPr>
      </w:pPr>
    </w:p>
    <w:p w:rsidR="00C65765" w:rsidRDefault="00C65765" w:rsidP="00C65765">
      <w:pPr>
        <w:rPr>
          <w:rFonts w:ascii="Times New Roman" w:hAnsi="Times New Roman"/>
          <w:sz w:val="28"/>
          <w:szCs w:val="28"/>
        </w:rPr>
      </w:pPr>
    </w:p>
    <w:p w:rsidR="00C65765" w:rsidRPr="00674BC1" w:rsidRDefault="00C65765" w:rsidP="00C65765">
      <w:pPr>
        <w:tabs>
          <w:tab w:val="left" w:pos="6663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74BC1">
        <w:rPr>
          <w:rFonts w:ascii="Times New Roman" w:eastAsia="Times New Roman" w:hAnsi="Times New Roman" w:cs="Times New Roman"/>
          <w:sz w:val="28"/>
          <w:szCs w:val="20"/>
        </w:rPr>
        <w:t>Председатель комиссии</w:t>
      </w:r>
      <w:r w:rsidRPr="00674BC1">
        <w:rPr>
          <w:rFonts w:ascii="Times New Roman" w:eastAsia="Times New Roman" w:hAnsi="Times New Roman" w:cs="Times New Roman"/>
          <w:sz w:val="28"/>
          <w:szCs w:val="20"/>
        </w:rPr>
        <w:tab/>
      </w:r>
      <w:proofErr w:type="spellStart"/>
      <w:r w:rsidRPr="00674BC1">
        <w:rPr>
          <w:rFonts w:ascii="Times New Roman" w:eastAsia="Times New Roman" w:hAnsi="Times New Roman" w:cs="Times New Roman"/>
          <w:sz w:val="28"/>
          <w:szCs w:val="20"/>
        </w:rPr>
        <w:t>Бальжинимаев</w:t>
      </w:r>
      <w:proofErr w:type="spellEnd"/>
      <w:r w:rsidRPr="00674BC1">
        <w:rPr>
          <w:rFonts w:ascii="Times New Roman" w:eastAsia="Times New Roman" w:hAnsi="Times New Roman" w:cs="Times New Roman"/>
          <w:sz w:val="28"/>
          <w:szCs w:val="20"/>
        </w:rPr>
        <w:t xml:space="preserve"> Б.Д.</w:t>
      </w:r>
    </w:p>
    <w:p w:rsidR="00C65765" w:rsidRPr="00674BC1" w:rsidRDefault="00C65765" w:rsidP="00C65765">
      <w:pPr>
        <w:tabs>
          <w:tab w:val="left" w:pos="6663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65765" w:rsidRPr="00674BC1" w:rsidRDefault="00C65765" w:rsidP="00C65765">
      <w:pPr>
        <w:tabs>
          <w:tab w:val="left" w:pos="6663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74BC1">
        <w:rPr>
          <w:rFonts w:ascii="Times New Roman" w:eastAsia="Times New Roman" w:hAnsi="Times New Roman" w:cs="Times New Roman"/>
          <w:sz w:val="28"/>
          <w:szCs w:val="20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комиссии </w:t>
      </w:r>
      <w:r w:rsidRPr="00674BC1">
        <w:rPr>
          <w:rFonts w:ascii="Times New Roman" w:eastAsia="Times New Roman" w:hAnsi="Times New Roman" w:cs="Times New Roman"/>
          <w:sz w:val="28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Дондокова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М.Б.</w:t>
      </w:r>
    </w:p>
    <w:p w:rsidR="00B96EFF" w:rsidRDefault="0022029F" w:rsidP="00B96EF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B96EFF" w:rsidRPr="00D204E8">
        <w:rPr>
          <w:rFonts w:ascii="Times New Roman" w:hAnsi="Times New Roman"/>
          <w:sz w:val="24"/>
          <w:szCs w:val="24"/>
        </w:rPr>
        <w:t>риложение № 1</w:t>
      </w:r>
    </w:p>
    <w:p w:rsidR="00B96EFF" w:rsidRDefault="00B96EFF" w:rsidP="00B96EFF">
      <w:pPr>
        <w:spacing w:before="100" w:beforeAutospacing="1" w:after="100" w:afterAutospacing="1" w:line="240" w:lineRule="auto"/>
        <w:ind w:left="581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6EFF" w:rsidRPr="000428DD" w:rsidRDefault="00B96EFF" w:rsidP="00B96EFF">
      <w:pPr>
        <w:spacing w:before="100" w:beforeAutospacing="1" w:after="100" w:afterAutospacing="1" w:line="240" w:lineRule="auto"/>
        <w:ind w:left="5812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</w:t>
      </w:r>
    </w:p>
    <w:p w:rsidR="0022029F" w:rsidRDefault="0022029F" w:rsidP="0022029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Дульдургинской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районной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ТИК </w:t>
      </w:r>
    </w:p>
    <w:p w:rsidR="00B96EFF" w:rsidRPr="006C592E" w:rsidRDefault="0022029F" w:rsidP="0022029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решение № 8 от 29.01.2021г</w:t>
      </w:r>
    </w:p>
    <w:p w:rsidR="00B96EFF" w:rsidRPr="00EB3349" w:rsidRDefault="00B96EFF" w:rsidP="00B96EFF">
      <w:pPr>
        <w:spacing w:before="100" w:beforeAutospacing="1" w:after="100" w:afterAutospacing="1" w:line="360" w:lineRule="auto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 Р</w:t>
      </w:r>
      <w:r w:rsidRPr="006C592E">
        <w:rPr>
          <w:rFonts w:ascii="Times New Roman" w:hAnsi="Times New Roman"/>
          <w:b/>
          <w:bCs/>
          <w:sz w:val="28"/>
          <w:szCs w:val="28"/>
        </w:rPr>
        <w:t xml:space="preserve">абочей группы </w:t>
      </w:r>
      <w:proofErr w:type="spellStart"/>
      <w:r w:rsidR="00C65765">
        <w:rPr>
          <w:rFonts w:ascii="Times New Roman" w:hAnsi="Times New Roman"/>
          <w:b/>
          <w:bCs/>
          <w:sz w:val="28"/>
          <w:szCs w:val="28"/>
        </w:rPr>
        <w:t>Дульдургинской</w:t>
      </w:r>
      <w:proofErr w:type="spellEnd"/>
      <w:r w:rsidR="00C65765">
        <w:rPr>
          <w:rFonts w:ascii="Times New Roman" w:hAnsi="Times New Roman"/>
          <w:b/>
          <w:bCs/>
          <w:sz w:val="28"/>
          <w:szCs w:val="28"/>
        </w:rPr>
        <w:t xml:space="preserve"> районной территориальной</w:t>
      </w:r>
      <w:r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Pr="006C592E">
        <w:rPr>
          <w:rFonts w:ascii="Times New Roman" w:hAnsi="Times New Roman"/>
          <w:b/>
          <w:bCs/>
          <w:sz w:val="28"/>
          <w:szCs w:val="28"/>
        </w:rPr>
        <w:t>збира</w:t>
      </w:r>
      <w:r>
        <w:rPr>
          <w:rFonts w:ascii="Times New Roman" w:hAnsi="Times New Roman"/>
          <w:b/>
          <w:bCs/>
          <w:sz w:val="28"/>
          <w:szCs w:val="28"/>
        </w:rPr>
        <w:t>тельной комиссии</w:t>
      </w:r>
    </w:p>
    <w:p w:rsidR="00B96EFF" w:rsidRPr="006C592E" w:rsidRDefault="00B96EFF" w:rsidP="00B96EFF">
      <w:pPr>
        <w:spacing w:before="100" w:beforeAutospacing="1" w:after="100" w:afterAutospacing="1" w:line="36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6C592E">
        <w:rPr>
          <w:rFonts w:ascii="Times New Roman" w:hAnsi="Times New Roman"/>
          <w:b/>
          <w:bCs/>
          <w:sz w:val="28"/>
          <w:szCs w:val="28"/>
        </w:rPr>
        <w:t>по информационным спорам и иным вопросам информационного обеспечения выборов</w:t>
      </w:r>
    </w:p>
    <w:p w:rsidR="00C65765" w:rsidRDefault="00C65765" w:rsidP="00B96EFF">
      <w:pPr>
        <w:pStyle w:val="a9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рабочей группы _</w:t>
      </w:r>
      <w:r w:rsidR="006F715B">
        <w:rPr>
          <w:rFonts w:ascii="Times New Roman" w:hAnsi="Times New Roman"/>
          <w:sz w:val="28"/>
          <w:szCs w:val="28"/>
        </w:rPr>
        <w:t>Мезенцева Т.В.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голоса.</w:t>
      </w:r>
    </w:p>
    <w:p w:rsidR="00B96EFF" w:rsidRPr="00B96EFF" w:rsidRDefault="00C65765" w:rsidP="006F715B">
      <w:pPr>
        <w:pStyle w:val="a9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Члены группы </w:t>
      </w:r>
      <w:r w:rsidR="006F715B">
        <w:rPr>
          <w:rFonts w:ascii="Times New Roman" w:hAnsi="Times New Roman"/>
          <w:sz w:val="28"/>
          <w:szCs w:val="28"/>
        </w:rPr>
        <w:t xml:space="preserve">Мышкина Л.В.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с</w:t>
      </w:r>
      <w:r w:rsidRPr="00C65765">
        <w:rPr>
          <w:rFonts w:ascii="Times New Roman" w:hAnsi="Times New Roman"/>
          <w:bCs/>
          <w:sz w:val="28"/>
          <w:szCs w:val="28"/>
        </w:rPr>
        <w:t xml:space="preserve"> правом решающего голоса</w:t>
      </w:r>
      <w:r w:rsidR="00B96EFF">
        <w:rPr>
          <w:rFonts w:ascii="Times New Roman" w:hAnsi="Times New Roman"/>
          <w:bCs/>
          <w:sz w:val="24"/>
          <w:szCs w:val="24"/>
        </w:rPr>
        <w:t>.</w:t>
      </w:r>
    </w:p>
    <w:p w:rsidR="00B96EFF" w:rsidRDefault="00B96EFF" w:rsidP="00B96EFF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96EFF" w:rsidRDefault="00B96EFF" w:rsidP="00B96EFF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96EFF" w:rsidRDefault="00B96EFF" w:rsidP="00B96EFF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96EFF" w:rsidRDefault="00B96EFF" w:rsidP="00B96EFF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96EFF" w:rsidRDefault="00B96EFF" w:rsidP="00B96EFF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96EFF" w:rsidRDefault="00B96EFF" w:rsidP="00B96EFF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96EFF" w:rsidRDefault="00B96EFF" w:rsidP="00B96EFF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96EFF" w:rsidRDefault="00B96EFF" w:rsidP="00B96EFF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96EFF" w:rsidRDefault="00B96EFF" w:rsidP="00B96EFF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96EFF" w:rsidRDefault="00B96EFF" w:rsidP="00B96EFF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96EFF" w:rsidRDefault="00B96EFF" w:rsidP="00B96EFF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96EFF" w:rsidRDefault="00B96EFF" w:rsidP="00B96EFF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96EFF" w:rsidRDefault="00B96EFF" w:rsidP="00B96EFF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96EFF" w:rsidRDefault="00B96EFF" w:rsidP="00B96EFF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96EFF" w:rsidRDefault="00B96EFF" w:rsidP="00B96EFF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96EFF" w:rsidRDefault="00B96EFF" w:rsidP="00B96EFF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96EFF" w:rsidRDefault="00B96EFF" w:rsidP="00B96EFF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96EFF" w:rsidRDefault="00B96EFF" w:rsidP="00B96EFF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96EFF" w:rsidRDefault="00B96EFF" w:rsidP="00B96EFF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96EFF" w:rsidRDefault="00B96EFF" w:rsidP="00B96EFF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96EFF" w:rsidRDefault="00B96EFF" w:rsidP="00B96EFF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96EFF" w:rsidRDefault="00B96EFF" w:rsidP="00B96EFF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96EFF" w:rsidRDefault="00B96EFF" w:rsidP="00B96EFF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96EFF" w:rsidRDefault="00B96EFF" w:rsidP="00B96EFF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96EFF" w:rsidRDefault="00B96EFF" w:rsidP="00B96EFF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96EFF" w:rsidRDefault="00B96EFF" w:rsidP="00B96EFF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96EFF" w:rsidRDefault="00B96EFF" w:rsidP="00B96EFF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96EFF" w:rsidRDefault="00B96EFF" w:rsidP="00B96EFF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96EFF" w:rsidRDefault="00B96EFF" w:rsidP="00B96EFF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96EFF" w:rsidRDefault="00B96EFF" w:rsidP="00B96EFF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96EFF" w:rsidRDefault="00B96EFF" w:rsidP="00B96EFF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96EFF" w:rsidRDefault="00B96EFF" w:rsidP="00B96EFF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96EFF" w:rsidRDefault="00B96EFF" w:rsidP="00B96EFF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96EFF" w:rsidRDefault="00B96EFF" w:rsidP="00B96EFF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96EFF" w:rsidRDefault="00B96EFF" w:rsidP="00B96EFF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96EFF" w:rsidRDefault="00B96EFF" w:rsidP="00B96EFF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96EFF" w:rsidRPr="00EC2EBD" w:rsidRDefault="00B96EFF" w:rsidP="00B96EFF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9578DB" w:rsidRDefault="009578DB" w:rsidP="00B96EFF">
      <w:pPr>
        <w:pStyle w:val="a7"/>
        <w:spacing w:line="360" w:lineRule="auto"/>
        <w:ind w:firstLine="709"/>
        <w:contextualSpacing/>
        <w:jc w:val="both"/>
      </w:pPr>
    </w:p>
    <w:sectPr w:rsidR="009578DB" w:rsidSect="00EC2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85" w:rsidRDefault="00954185" w:rsidP="00C85567">
      <w:pPr>
        <w:spacing w:after="0" w:line="240" w:lineRule="auto"/>
      </w:pPr>
      <w:r>
        <w:separator/>
      </w:r>
    </w:p>
  </w:endnote>
  <w:endnote w:type="continuationSeparator" w:id="0">
    <w:p w:rsidR="00954185" w:rsidRDefault="00954185" w:rsidP="00C8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9C" w:rsidRDefault="009541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9C" w:rsidRDefault="009541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9C" w:rsidRDefault="009541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85" w:rsidRDefault="00954185" w:rsidP="00C85567">
      <w:pPr>
        <w:spacing w:after="0" w:line="240" w:lineRule="auto"/>
      </w:pPr>
      <w:r>
        <w:separator/>
      </w:r>
    </w:p>
  </w:footnote>
  <w:footnote w:type="continuationSeparator" w:id="0">
    <w:p w:rsidR="00954185" w:rsidRDefault="00954185" w:rsidP="00C8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9C" w:rsidRDefault="009541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BD" w:rsidRDefault="0095418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9C" w:rsidRDefault="009541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4619"/>
    <w:multiLevelType w:val="hybridMultilevel"/>
    <w:tmpl w:val="32067D36"/>
    <w:lvl w:ilvl="0" w:tplc="DB7A8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6EFF"/>
    <w:rsid w:val="000F6A56"/>
    <w:rsid w:val="00165336"/>
    <w:rsid w:val="0022029F"/>
    <w:rsid w:val="00554200"/>
    <w:rsid w:val="006F715B"/>
    <w:rsid w:val="007930AA"/>
    <w:rsid w:val="007B47B1"/>
    <w:rsid w:val="00954185"/>
    <w:rsid w:val="009578DB"/>
    <w:rsid w:val="00A33358"/>
    <w:rsid w:val="00B96EFF"/>
    <w:rsid w:val="00C65765"/>
    <w:rsid w:val="00C85567"/>
    <w:rsid w:val="00E00BF7"/>
    <w:rsid w:val="00E0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6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EF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96EF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96EF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B96EFF"/>
    <w:rPr>
      <w:rFonts w:ascii="Cambria" w:eastAsia="Times New Roman" w:hAnsi="Cambria" w:cs="Times New Roman"/>
      <w:color w:val="243F60"/>
      <w:lang w:eastAsia="en-US"/>
    </w:rPr>
  </w:style>
  <w:style w:type="paragraph" w:styleId="a3">
    <w:name w:val="header"/>
    <w:basedOn w:val="a"/>
    <w:link w:val="a4"/>
    <w:uiPriority w:val="99"/>
    <w:unhideWhenUsed/>
    <w:rsid w:val="00B96E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96EFF"/>
    <w:rPr>
      <w:rFonts w:ascii="Calibri" w:eastAsia="Times New Roman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B96E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96EFF"/>
    <w:rPr>
      <w:rFonts w:ascii="Calibri" w:eastAsia="Times New Roman" w:hAnsi="Calibri" w:cs="Times New Roman"/>
      <w:lang w:eastAsia="en-US"/>
    </w:rPr>
  </w:style>
  <w:style w:type="paragraph" w:styleId="a7">
    <w:name w:val="Normal (Web)"/>
    <w:basedOn w:val="a"/>
    <w:uiPriority w:val="99"/>
    <w:unhideWhenUsed/>
    <w:rsid w:val="00B9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5387"/>
      <w:sz w:val="18"/>
      <w:szCs w:val="18"/>
    </w:rPr>
  </w:style>
  <w:style w:type="paragraph" w:styleId="a8">
    <w:name w:val="caption"/>
    <w:basedOn w:val="a"/>
    <w:next w:val="a"/>
    <w:uiPriority w:val="35"/>
    <w:qFormat/>
    <w:rsid w:val="00B96EFF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a9">
    <w:name w:val="List Paragraph"/>
    <w:basedOn w:val="a"/>
    <w:uiPriority w:val="34"/>
    <w:qFormat/>
    <w:rsid w:val="00B96E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2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0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3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ДДТ</cp:lastModifiedBy>
  <cp:revision>11</cp:revision>
  <cp:lastPrinted>2021-01-29T03:17:00Z</cp:lastPrinted>
  <dcterms:created xsi:type="dcterms:W3CDTF">2020-11-01T00:12:00Z</dcterms:created>
  <dcterms:modified xsi:type="dcterms:W3CDTF">2021-02-01T07:14:00Z</dcterms:modified>
</cp:coreProperties>
</file>