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30A" w:rsidRPr="001038E2" w:rsidRDefault="00D8030A" w:rsidP="00D8030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038E2">
        <w:rPr>
          <w:rFonts w:ascii="Times New Roman" w:hAnsi="Times New Roman"/>
          <w:b/>
          <w:sz w:val="28"/>
          <w:szCs w:val="28"/>
        </w:rPr>
        <w:t>Забайкальский край</w:t>
      </w:r>
    </w:p>
    <w:p w:rsidR="00D8030A" w:rsidRPr="001038E2" w:rsidRDefault="00D8030A" w:rsidP="00D8030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D8030A" w:rsidRPr="001038E2" w:rsidRDefault="00D8030A" w:rsidP="00D8030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038E2">
        <w:rPr>
          <w:rFonts w:ascii="Times New Roman" w:hAnsi="Times New Roman"/>
          <w:b/>
          <w:sz w:val="28"/>
          <w:szCs w:val="28"/>
        </w:rPr>
        <w:t>Совет муниципального района «</w:t>
      </w:r>
      <w:proofErr w:type="spellStart"/>
      <w:r w:rsidRPr="001038E2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Pr="001038E2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D8030A" w:rsidRPr="001038E2" w:rsidRDefault="00D8030A" w:rsidP="00D8030A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D8030A" w:rsidRPr="001038E2" w:rsidRDefault="00D8030A" w:rsidP="00746E69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1038E2">
        <w:rPr>
          <w:rFonts w:ascii="Times New Roman" w:hAnsi="Times New Roman"/>
          <w:b/>
          <w:sz w:val="28"/>
          <w:szCs w:val="28"/>
        </w:rPr>
        <w:t>РЕШЕНИЕ</w:t>
      </w:r>
    </w:p>
    <w:p w:rsidR="001038E2" w:rsidRDefault="001038E2" w:rsidP="00D8030A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D8030A" w:rsidRPr="001038E2" w:rsidRDefault="00D8030A" w:rsidP="00D8030A">
      <w:pPr>
        <w:pStyle w:val="a4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B46DB">
        <w:rPr>
          <w:rFonts w:ascii="Times New Roman" w:hAnsi="Times New Roman"/>
          <w:sz w:val="28"/>
          <w:szCs w:val="28"/>
        </w:rPr>
        <w:t>31 марта</w:t>
      </w:r>
      <w:r w:rsidRPr="009B7BA8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21</w:t>
      </w:r>
      <w:r w:rsidRPr="009B7BA8">
        <w:rPr>
          <w:rFonts w:ascii="Times New Roman" w:hAnsi="Times New Roman"/>
          <w:sz w:val="28"/>
          <w:szCs w:val="28"/>
        </w:rPr>
        <w:t xml:space="preserve"> года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9B7BA8">
        <w:rPr>
          <w:rFonts w:ascii="Times New Roman" w:hAnsi="Times New Roman"/>
          <w:sz w:val="28"/>
          <w:szCs w:val="28"/>
        </w:rPr>
        <w:t>№</w:t>
      </w:r>
      <w:r w:rsidR="001038E2">
        <w:rPr>
          <w:rFonts w:ascii="Times New Roman" w:hAnsi="Times New Roman"/>
          <w:sz w:val="28"/>
          <w:szCs w:val="28"/>
          <w:lang w:val="en-US"/>
        </w:rPr>
        <w:t xml:space="preserve"> 238</w:t>
      </w:r>
    </w:p>
    <w:p w:rsidR="00D8030A" w:rsidRPr="009B7BA8" w:rsidRDefault="00D8030A" w:rsidP="00D8030A">
      <w:pPr>
        <w:pStyle w:val="a4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B7BA8">
        <w:rPr>
          <w:rFonts w:ascii="Times New Roman" w:hAnsi="Times New Roman"/>
          <w:sz w:val="24"/>
          <w:szCs w:val="24"/>
          <w:lang w:val="en-US"/>
        </w:rPr>
        <w:t>c</w:t>
      </w:r>
      <w:proofErr w:type="gramEnd"/>
      <w:r w:rsidRPr="009B7BA8">
        <w:rPr>
          <w:rFonts w:ascii="Times New Roman" w:hAnsi="Times New Roman"/>
          <w:sz w:val="24"/>
          <w:szCs w:val="24"/>
        </w:rPr>
        <w:t>. Дульдурга</w:t>
      </w:r>
    </w:p>
    <w:p w:rsidR="00D8030A" w:rsidRPr="00D8030A" w:rsidRDefault="00D8030A" w:rsidP="00D8030A">
      <w:pPr>
        <w:pStyle w:val="ConsPlusTitle"/>
        <w:rPr>
          <w:rFonts w:ascii="Times New Roman" w:hAnsi="Times New Roman" w:cs="Times New Roman"/>
        </w:rPr>
      </w:pPr>
    </w:p>
    <w:p w:rsidR="00D8030A" w:rsidRPr="001038E2" w:rsidRDefault="00D8030A" w:rsidP="0034221B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1038E2">
        <w:rPr>
          <w:rFonts w:ascii="Times New Roman" w:hAnsi="Times New Roman" w:cs="Times New Roman"/>
          <w:sz w:val="28"/>
          <w:szCs w:val="28"/>
        </w:rPr>
        <w:t>О возмещении дополнительных расходов, связанных с проживанием вне места постоянного жительства (суточных), при направлении в служебную командировку</w:t>
      </w:r>
      <w:r w:rsidR="002F41EF" w:rsidRPr="001038E2">
        <w:rPr>
          <w:rFonts w:ascii="Times New Roman" w:hAnsi="Times New Roman" w:cs="Times New Roman"/>
          <w:sz w:val="28"/>
          <w:szCs w:val="28"/>
        </w:rPr>
        <w:t xml:space="preserve"> в органах местного самоуправления </w:t>
      </w:r>
      <w:r w:rsidR="002F41EF" w:rsidRPr="001038E2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2F41EF" w:rsidRPr="001038E2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2F41EF" w:rsidRPr="001038E2">
        <w:rPr>
          <w:rFonts w:ascii="Times New Roman" w:hAnsi="Times New Roman"/>
          <w:sz w:val="28"/>
          <w:szCs w:val="28"/>
        </w:rPr>
        <w:t xml:space="preserve"> район»</w:t>
      </w:r>
    </w:p>
    <w:p w:rsidR="00D8030A" w:rsidRPr="00EF47F6" w:rsidRDefault="00D8030A" w:rsidP="00D8030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30A" w:rsidRPr="00746E69" w:rsidRDefault="002F41EF" w:rsidP="00746E69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2D2D2D"/>
          <w:spacing w:val="2"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8030A" w:rsidRPr="002F41EF">
        <w:rPr>
          <w:rFonts w:ascii="Times New Roman" w:hAnsi="Times New Roman" w:cs="Times New Roman"/>
          <w:sz w:val="28"/>
          <w:szCs w:val="28"/>
        </w:rPr>
        <w:t xml:space="preserve">В соответствии с Законом Забайкальского края от </w:t>
      </w:r>
      <w:r w:rsidR="00D8030A" w:rsidRPr="002F41E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18 декабря 2009 года </w:t>
      </w:r>
      <w:r w:rsidR="00D8030A" w:rsidRPr="00237C6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N 299-ЗЗК</w:t>
      </w:r>
      <w:r w:rsidR="00D8030A" w:rsidRPr="002F41EF">
        <w:rPr>
          <w:rFonts w:ascii="Times New Roman" w:hAnsi="Times New Roman" w:cs="Times New Roman"/>
          <w:sz w:val="28"/>
          <w:szCs w:val="28"/>
        </w:rPr>
        <w:t xml:space="preserve"> «О возмещении дополнительных расходов, связанных с проживанием вне места постоянного жительства (суточных), при направлении в служебную командировку», Уставом</w:t>
      </w:r>
      <w:r w:rsidR="00D8030A" w:rsidRPr="002F41EF"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 w:rsidR="00D8030A" w:rsidRPr="002F41EF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D8030A" w:rsidRPr="002F41EF">
        <w:rPr>
          <w:rFonts w:ascii="Times New Roman" w:hAnsi="Times New Roman"/>
          <w:sz w:val="28"/>
          <w:szCs w:val="28"/>
        </w:rPr>
        <w:t xml:space="preserve"> район»</w:t>
      </w:r>
      <w:r>
        <w:rPr>
          <w:rFonts w:ascii="Times New Roman" w:hAnsi="Times New Roman"/>
          <w:sz w:val="28"/>
          <w:szCs w:val="28"/>
        </w:rPr>
        <w:t>,</w:t>
      </w:r>
      <w:r w:rsidR="00D8030A" w:rsidRPr="009B7BA8">
        <w:rPr>
          <w:rFonts w:ascii="Times New Roman" w:hAnsi="Times New Roman" w:cs="Times New Roman"/>
          <w:sz w:val="28"/>
          <w:szCs w:val="28"/>
        </w:rPr>
        <w:t xml:space="preserve"> </w:t>
      </w:r>
      <w:r w:rsidR="00D8030A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</w:t>
      </w:r>
      <w:r w:rsidR="00D8030A" w:rsidRPr="00CB5C59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746E69" w:rsidRPr="001038E2" w:rsidRDefault="00D8030A" w:rsidP="00746E69">
      <w:pPr>
        <w:pStyle w:val="a4"/>
        <w:ind w:firstLine="708"/>
        <w:jc w:val="both"/>
        <w:rPr>
          <w:rFonts w:ascii="Times New Roman" w:hAnsi="Times New Roman"/>
          <w:sz w:val="28"/>
          <w:szCs w:val="28"/>
        </w:rPr>
      </w:pPr>
      <w:r w:rsidRPr="00DB46DB">
        <w:rPr>
          <w:rFonts w:ascii="Times New Roman" w:hAnsi="Times New Roman"/>
          <w:sz w:val="28"/>
          <w:szCs w:val="28"/>
        </w:rPr>
        <w:t>1.</w:t>
      </w:r>
      <w:r w:rsidR="00DB46D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B46DB" w:rsidRPr="00DB46DB">
        <w:rPr>
          <w:rFonts w:ascii="Times New Roman" w:hAnsi="Times New Roman"/>
          <w:sz w:val="28"/>
          <w:szCs w:val="28"/>
        </w:rPr>
        <w:t>Лицам, замещающим муниципальные должности, должности муниципальной службы в органах местного самоуправления муниципального района «</w:t>
      </w:r>
      <w:proofErr w:type="spellStart"/>
      <w:r w:rsidR="00DB46DB" w:rsidRPr="00DB46DB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DB46DB" w:rsidRPr="00DB46DB">
        <w:rPr>
          <w:rFonts w:ascii="Times New Roman" w:hAnsi="Times New Roman"/>
          <w:sz w:val="28"/>
          <w:szCs w:val="28"/>
        </w:rPr>
        <w:t xml:space="preserve"> район», установить возмещение дополнительных расходов, связанных с проживанием вне места постоянного жительства (суточных), за каждый день пребывания в служебной командировке, включая выходные и праздничные дни, а также дни нахождения в пути, в том числе за время вынужденно</w:t>
      </w:r>
      <w:r w:rsidR="00DB46DB">
        <w:rPr>
          <w:rFonts w:ascii="Times New Roman" w:hAnsi="Times New Roman"/>
          <w:sz w:val="28"/>
          <w:szCs w:val="28"/>
        </w:rPr>
        <w:t xml:space="preserve">й остановки в пути, в размере: </w:t>
      </w:r>
      <w:proofErr w:type="gramEnd"/>
    </w:p>
    <w:p w:rsidR="00D8030A" w:rsidRPr="00746E69" w:rsidRDefault="00DB46DB" w:rsidP="00746E69">
      <w:pPr>
        <w:pStyle w:val="a4"/>
        <w:ind w:firstLine="708"/>
        <w:jc w:val="both"/>
      </w:pPr>
      <w:r w:rsidRPr="00DB46DB">
        <w:rPr>
          <w:rFonts w:ascii="Times New Roman" w:hAnsi="Times New Roman"/>
          <w:sz w:val="28"/>
          <w:szCs w:val="28"/>
        </w:rPr>
        <w:t>1) 150 рублей в</w:t>
      </w:r>
      <w:r>
        <w:rPr>
          <w:rFonts w:ascii="Times New Roman" w:hAnsi="Times New Roman"/>
          <w:sz w:val="28"/>
          <w:szCs w:val="28"/>
        </w:rPr>
        <w:t xml:space="preserve"> пределах Забайкальского края;</w:t>
      </w:r>
      <w:r>
        <w:rPr>
          <w:rFonts w:ascii="Times New Roman" w:hAnsi="Times New Roman"/>
          <w:sz w:val="28"/>
          <w:szCs w:val="28"/>
        </w:rPr>
        <w:br/>
      </w:r>
      <w:r w:rsidR="00746E69" w:rsidRPr="00746E69">
        <w:rPr>
          <w:rFonts w:ascii="Times New Roman" w:hAnsi="Times New Roman"/>
          <w:sz w:val="28"/>
          <w:szCs w:val="28"/>
        </w:rPr>
        <w:t xml:space="preserve">         </w:t>
      </w:r>
      <w:r w:rsidRPr="00DB46DB">
        <w:rPr>
          <w:rFonts w:ascii="Times New Roman" w:hAnsi="Times New Roman"/>
          <w:sz w:val="28"/>
          <w:szCs w:val="28"/>
        </w:rPr>
        <w:t>2) 300 рублей за пределами Забайкальского края, за исключением городов Москвы и Санкт-П</w:t>
      </w:r>
      <w:r>
        <w:rPr>
          <w:rFonts w:ascii="Times New Roman" w:hAnsi="Times New Roman"/>
          <w:sz w:val="28"/>
          <w:szCs w:val="28"/>
        </w:rPr>
        <w:t>етербурга;</w:t>
      </w:r>
      <w:r>
        <w:rPr>
          <w:rFonts w:ascii="Times New Roman" w:hAnsi="Times New Roman"/>
          <w:sz w:val="28"/>
          <w:szCs w:val="28"/>
        </w:rPr>
        <w:br/>
      </w:r>
      <w:r w:rsidR="00746E69" w:rsidRPr="004404F8">
        <w:rPr>
          <w:rFonts w:ascii="Times New Roman" w:hAnsi="Times New Roman"/>
          <w:sz w:val="28"/>
          <w:szCs w:val="28"/>
        </w:rPr>
        <w:t xml:space="preserve">         </w:t>
      </w:r>
      <w:r w:rsidRPr="00DB46DB">
        <w:rPr>
          <w:rFonts w:ascii="Times New Roman" w:hAnsi="Times New Roman"/>
          <w:sz w:val="28"/>
          <w:szCs w:val="28"/>
        </w:rPr>
        <w:t>3) 500 рублей в горо</w:t>
      </w:r>
      <w:r>
        <w:rPr>
          <w:rFonts w:ascii="Times New Roman" w:hAnsi="Times New Roman"/>
          <w:sz w:val="28"/>
          <w:szCs w:val="28"/>
        </w:rPr>
        <w:t>дах Москве и Санкт-Петербурге.</w:t>
      </w:r>
      <w:r>
        <w:rPr>
          <w:rFonts w:ascii="Times New Roman" w:hAnsi="Times New Roman"/>
          <w:sz w:val="28"/>
          <w:szCs w:val="28"/>
        </w:rPr>
        <w:br/>
        <w:t xml:space="preserve">        </w:t>
      </w:r>
      <w:r w:rsidRPr="00DB46DB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DB46DB">
        <w:rPr>
          <w:rFonts w:ascii="Times New Roman" w:hAnsi="Times New Roman"/>
          <w:sz w:val="28"/>
          <w:szCs w:val="28"/>
        </w:rPr>
        <w:t>Лицам, указанным в части 1 настоящей статьи, при служебных командировках на территории иностранных государств производится возмещение дополнительных расходов, связанных с проживанием вне места постоянного жительства (суточных), за каждый день пребывания в служебной командировке, включая выходные и праздничные дни, а также дни нахождения в пути, в том числе за время вынужденной остановки в пути, в иностранной валюте в размере и порядке</w:t>
      </w:r>
      <w:proofErr w:type="gramEnd"/>
      <w:r w:rsidRPr="00DB46DB">
        <w:rPr>
          <w:rFonts w:ascii="Times New Roman" w:hAnsi="Times New Roman"/>
          <w:sz w:val="28"/>
          <w:szCs w:val="28"/>
        </w:rPr>
        <w:t>, установленных для работников,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46DB">
        <w:rPr>
          <w:rFonts w:ascii="Times New Roman" w:hAnsi="Times New Roman"/>
          <w:sz w:val="28"/>
          <w:szCs w:val="28"/>
        </w:rPr>
        <w:t>организаций, финансируемых за счет средств</w:t>
      </w:r>
      <w:r w:rsidR="00746E69">
        <w:rPr>
          <w:rFonts w:ascii="Times New Roman" w:hAnsi="Times New Roman"/>
          <w:sz w:val="28"/>
          <w:szCs w:val="28"/>
        </w:rPr>
        <w:t xml:space="preserve"> местного бюджета.</w:t>
      </w:r>
      <w:r w:rsidR="00746E69">
        <w:rPr>
          <w:rFonts w:ascii="Times New Roman" w:hAnsi="Times New Roman"/>
          <w:sz w:val="28"/>
          <w:szCs w:val="28"/>
        </w:rPr>
        <w:br/>
      </w:r>
      <w:r w:rsidR="00746E69" w:rsidRPr="00746E69">
        <w:rPr>
          <w:rFonts w:ascii="Times New Roman" w:hAnsi="Times New Roman"/>
          <w:sz w:val="28"/>
          <w:szCs w:val="28"/>
        </w:rPr>
        <w:t xml:space="preserve">        </w:t>
      </w:r>
      <w:r w:rsidR="00D8030A">
        <w:rPr>
          <w:rFonts w:ascii="Times New Roman" w:hAnsi="Times New Roman"/>
          <w:sz w:val="28"/>
          <w:szCs w:val="28"/>
        </w:rPr>
        <w:t>2</w:t>
      </w:r>
      <w:r w:rsidR="00746E69">
        <w:rPr>
          <w:rFonts w:ascii="Times New Roman" w:hAnsi="Times New Roman"/>
          <w:sz w:val="28"/>
          <w:szCs w:val="28"/>
        </w:rPr>
        <w:t>.</w:t>
      </w:r>
      <w:r w:rsidR="00D8030A" w:rsidRPr="009B7BA8">
        <w:rPr>
          <w:rFonts w:ascii="Times New Roman" w:hAnsi="Times New Roman"/>
          <w:sz w:val="28"/>
          <w:szCs w:val="28"/>
        </w:rPr>
        <w:t xml:space="preserve">Настоящее решение </w:t>
      </w:r>
      <w:r w:rsidR="00D8030A">
        <w:rPr>
          <w:rFonts w:ascii="Times New Roman" w:hAnsi="Times New Roman"/>
          <w:sz w:val="28"/>
          <w:szCs w:val="28"/>
        </w:rPr>
        <w:t xml:space="preserve">распространяет свои действия на правоотношения, возникшие с </w:t>
      </w:r>
      <w:r w:rsidR="002F41EF">
        <w:rPr>
          <w:rFonts w:ascii="Times New Roman" w:hAnsi="Times New Roman"/>
          <w:sz w:val="28"/>
          <w:szCs w:val="28"/>
        </w:rPr>
        <w:t>0</w:t>
      </w:r>
      <w:r w:rsidR="00D8030A">
        <w:rPr>
          <w:rFonts w:ascii="Times New Roman" w:hAnsi="Times New Roman"/>
          <w:sz w:val="28"/>
          <w:szCs w:val="28"/>
        </w:rPr>
        <w:t xml:space="preserve">1 </w:t>
      </w:r>
      <w:r w:rsidR="002F41EF">
        <w:rPr>
          <w:rFonts w:ascii="Times New Roman" w:hAnsi="Times New Roman"/>
          <w:sz w:val="28"/>
          <w:szCs w:val="28"/>
        </w:rPr>
        <w:t>января</w:t>
      </w:r>
      <w:r w:rsidR="00D8030A">
        <w:rPr>
          <w:rFonts w:ascii="Times New Roman" w:hAnsi="Times New Roman"/>
          <w:sz w:val="28"/>
          <w:szCs w:val="28"/>
        </w:rPr>
        <w:t xml:space="preserve"> 202</w:t>
      </w:r>
      <w:r w:rsidR="002F41EF">
        <w:rPr>
          <w:rFonts w:ascii="Times New Roman" w:hAnsi="Times New Roman"/>
          <w:sz w:val="28"/>
          <w:szCs w:val="28"/>
        </w:rPr>
        <w:t>1</w:t>
      </w:r>
      <w:r w:rsidR="00D8030A">
        <w:rPr>
          <w:rFonts w:ascii="Times New Roman" w:hAnsi="Times New Roman"/>
          <w:sz w:val="28"/>
          <w:szCs w:val="28"/>
        </w:rPr>
        <w:t xml:space="preserve"> года</w:t>
      </w:r>
      <w:r w:rsidR="00D8030A" w:rsidRPr="009B7BA8">
        <w:rPr>
          <w:rFonts w:ascii="Times New Roman" w:hAnsi="Times New Roman"/>
          <w:sz w:val="28"/>
          <w:szCs w:val="28"/>
        </w:rPr>
        <w:t>.</w:t>
      </w:r>
    </w:p>
    <w:p w:rsidR="002F41EF" w:rsidRPr="001A0C88" w:rsidRDefault="002F41EF" w:rsidP="002F41EF">
      <w:pPr>
        <w:pStyle w:val="a5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952D01">
        <w:rPr>
          <w:rFonts w:ascii="Times New Roman" w:hAnsi="Times New Roman"/>
          <w:sz w:val="28"/>
          <w:szCs w:val="28"/>
        </w:rPr>
        <w:t>Настоящее Решение</w:t>
      </w:r>
      <w:r w:rsidRPr="00EA1E75">
        <w:rPr>
          <w:szCs w:val="28"/>
        </w:rPr>
        <w:t xml:space="preserve"> </w:t>
      </w:r>
      <w:r w:rsidRPr="001A0C88">
        <w:rPr>
          <w:rFonts w:ascii="Times New Roman" w:hAnsi="Times New Roman"/>
          <w:sz w:val="28"/>
          <w:szCs w:val="28"/>
        </w:rPr>
        <w:t>подлежит обнародованию на официальном сайте муниципального района «</w:t>
      </w:r>
      <w:proofErr w:type="spellStart"/>
      <w:r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1A0C88">
        <w:rPr>
          <w:rFonts w:ascii="Times New Roman" w:hAnsi="Times New Roman"/>
          <w:sz w:val="28"/>
          <w:szCs w:val="28"/>
        </w:rPr>
        <w:t xml:space="preserve"> район» </w:t>
      </w:r>
      <w:hyperlink r:id="rId5" w:history="1"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A0C88">
        <w:rPr>
          <w:rFonts w:ascii="Times New Roman" w:hAnsi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1038E2" w:rsidRDefault="001038E2" w:rsidP="004404F8">
      <w:pPr>
        <w:pStyle w:val="ConsPlusNormal"/>
        <w:rPr>
          <w:rFonts w:ascii="Times New Roman" w:hAnsi="Times New Roman" w:cs="Times New Roman"/>
          <w:sz w:val="28"/>
          <w:szCs w:val="28"/>
          <w:lang w:val="en-US"/>
        </w:rPr>
      </w:pPr>
    </w:p>
    <w:p w:rsidR="002F41EF" w:rsidRPr="001038E2" w:rsidRDefault="00D8030A" w:rsidP="004404F8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038E2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района                                            Б.С. </w:t>
      </w:r>
      <w:proofErr w:type="spellStart"/>
      <w:r w:rsidRPr="001038E2">
        <w:rPr>
          <w:rFonts w:ascii="Times New Roman" w:hAnsi="Times New Roman" w:cs="Times New Roman"/>
          <w:b/>
          <w:sz w:val="28"/>
          <w:szCs w:val="28"/>
        </w:rPr>
        <w:t>Дугаржапов</w:t>
      </w:r>
      <w:proofErr w:type="spellEnd"/>
    </w:p>
    <w:p w:rsidR="002F41EF" w:rsidRDefault="002F41EF" w:rsidP="00237C6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</w:p>
    <w:p w:rsidR="002F41EF" w:rsidRDefault="002F41EF" w:rsidP="00237C6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</w:p>
    <w:p w:rsidR="002F41EF" w:rsidRDefault="002F41EF" w:rsidP="00237C64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2D2D2D"/>
          <w:spacing w:val="2"/>
          <w:kern w:val="36"/>
          <w:sz w:val="46"/>
          <w:szCs w:val="46"/>
          <w:lang w:eastAsia="ru-RU"/>
        </w:rPr>
      </w:pPr>
    </w:p>
    <w:p w:rsidR="00237C64" w:rsidRPr="00237C64" w:rsidRDefault="00237C64" w:rsidP="00DB46DB">
      <w:pPr>
        <w:pStyle w:val="ConsPlusTitle"/>
        <w:jc w:val="both"/>
        <w:rPr>
          <w:rFonts w:ascii="Arial" w:hAnsi="Arial" w:cs="Arial"/>
          <w:color w:val="2D2D2D"/>
          <w:spacing w:val="2"/>
          <w:sz w:val="21"/>
          <w:szCs w:val="21"/>
        </w:rPr>
      </w:pPr>
      <w:r w:rsidRPr="00237C64">
        <w:rPr>
          <w:rFonts w:ascii="Arial" w:hAnsi="Arial" w:cs="Arial"/>
          <w:color w:val="2D2D2D"/>
          <w:spacing w:val="2"/>
          <w:sz w:val="21"/>
          <w:szCs w:val="21"/>
        </w:rPr>
        <w:br/>
      </w:r>
    </w:p>
    <w:p w:rsidR="00413998" w:rsidRDefault="00413998"/>
    <w:sectPr w:rsidR="00413998" w:rsidSect="00746E6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0FB"/>
    <w:rsid w:val="001038E2"/>
    <w:rsid w:val="00237C64"/>
    <w:rsid w:val="002F41EF"/>
    <w:rsid w:val="0034221B"/>
    <w:rsid w:val="003520FB"/>
    <w:rsid w:val="00413998"/>
    <w:rsid w:val="004404F8"/>
    <w:rsid w:val="00746E69"/>
    <w:rsid w:val="00D169E4"/>
    <w:rsid w:val="00D8030A"/>
    <w:rsid w:val="00DB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37C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37C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7C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7C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237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37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37C64"/>
    <w:rPr>
      <w:color w:val="0000FF"/>
      <w:u w:val="single"/>
    </w:rPr>
  </w:style>
  <w:style w:type="paragraph" w:customStyle="1" w:styleId="ConsPlusNormal">
    <w:name w:val="ConsPlusNormal"/>
    <w:uiPriority w:val="99"/>
    <w:rsid w:val="00D8030A"/>
    <w:pPr>
      <w:widowControl w:val="0"/>
      <w:autoSpaceDE w:val="0"/>
      <w:autoSpaceDN w:val="0"/>
      <w:spacing w:after="0" w:line="240" w:lineRule="auto"/>
      <w:jc w:val="both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03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D8030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2F41EF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37C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37C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7C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7C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237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37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37C64"/>
    <w:rPr>
      <w:color w:val="0000FF"/>
      <w:u w:val="single"/>
    </w:rPr>
  </w:style>
  <w:style w:type="paragraph" w:customStyle="1" w:styleId="ConsPlusNormal">
    <w:name w:val="ConsPlusNormal"/>
    <w:uiPriority w:val="99"/>
    <w:rsid w:val="00D8030A"/>
    <w:pPr>
      <w:widowControl w:val="0"/>
      <w:autoSpaceDE w:val="0"/>
      <w:autoSpaceDN w:val="0"/>
      <w:spacing w:after="0" w:line="240" w:lineRule="auto"/>
      <w:jc w:val="both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803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D8030A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2F41EF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3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30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8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uldurg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2021-03-30T01:20:00Z</cp:lastPrinted>
  <dcterms:created xsi:type="dcterms:W3CDTF">2021-03-15T01:29:00Z</dcterms:created>
  <dcterms:modified xsi:type="dcterms:W3CDTF">2021-04-01T00:42:00Z</dcterms:modified>
</cp:coreProperties>
</file>