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5" w:rsidRDefault="00EB3555" w:rsidP="00EB3555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Контрольно-счетная палата муниципального района</w:t>
      </w:r>
    </w:p>
    <w:p w:rsidR="00EB3555" w:rsidRPr="00CA1582" w:rsidRDefault="00EB3555" w:rsidP="00EB3555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-Заводский район»</w:t>
      </w:r>
    </w:p>
    <w:p w:rsidR="00EB3555" w:rsidRPr="00BE2E9E" w:rsidRDefault="00EB3555" w:rsidP="00EB3555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EB3555" w:rsidRPr="00C37DAC" w:rsidRDefault="00EB3555" w:rsidP="00EB355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C37DA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37D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C37DA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 w:rsidRPr="00C37DA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07</w:t>
      </w:r>
    </w:p>
    <w:p w:rsidR="00EB3555" w:rsidRPr="00C37DAC" w:rsidRDefault="00EB3555" w:rsidP="00DC0A51">
      <w:pPr>
        <w:suppressAutoHyphens/>
        <w:ind w:firstLine="709"/>
        <w:jc w:val="center"/>
        <w:rPr>
          <w:b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С.Газимурский Завод</w:t>
      </w:r>
    </w:p>
    <w:p w:rsidR="00EB3555" w:rsidRDefault="00EB3555" w:rsidP="00EB3555">
      <w:pPr>
        <w:pStyle w:val="ConsPlusTitle"/>
        <w:suppressAutoHyphens/>
        <w:ind w:firstLine="709"/>
        <w:jc w:val="center"/>
      </w:pPr>
    </w:p>
    <w:p w:rsidR="00EB3555" w:rsidRPr="00A73060" w:rsidRDefault="00EB3555" w:rsidP="00EB35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06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B3555" w:rsidRPr="00C37DAC" w:rsidRDefault="00EB3555" w:rsidP="00EB3555">
      <w:pPr>
        <w:pStyle w:val="ConsPlusTitle"/>
        <w:suppressAutoHyphens/>
        <w:ind w:firstLine="709"/>
        <w:jc w:val="center"/>
        <w:rPr>
          <w:b w:val="0"/>
        </w:rPr>
      </w:pPr>
    </w:p>
    <w:p w:rsidR="00EB3555" w:rsidRPr="00C37DAC" w:rsidRDefault="00EB3555" w:rsidP="00FE311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Федерации, Федеральным законом «О противодействии коррупции»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, учитывая Типовое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</w:t>
      </w:r>
      <w:bookmarkStart w:id="0" w:name="Par27"/>
      <w:bookmarkEnd w:id="0"/>
      <w:r w:rsidRPr="00A73060">
        <w:rPr>
          <w:rFonts w:ascii="Times New Roman" w:hAnsi="Times New Roman" w:cs="Times New Roman"/>
          <w:sz w:val="28"/>
          <w:szCs w:val="28"/>
        </w:rPr>
        <w:t>утвержденное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>от 09 января 2014 года № 10,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 24 </w:t>
      </w:r>
      <w:r w:rsidRPr="00C37DA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</w:t>
      </w:r>
      <w:r w:rsidRPr="00C37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 решила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EB3555" w:rsidRDefault="00EB3555" w:rsidP="00FE3118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060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(прилагается).</w:t>
      </w:r>
    </w:p>
    <w:p w:rsidR="00EB3555" w:rsidRDefault="00EB3555" w:rsidP="00FE3118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B3555" w:rsidRPr="00BE2E9E" w:rsidRDefault="00EB3555" w:rsidP="00FE3118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E9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>на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</w:t>
      </w:r>
      <w:r w:rsidRPr="00BE2E9E">
        <w:rPr>
          <w:rFonts w:ascii="Times New Roman" w:hAnsi="Times New Roman" w:cs="Times New Roman"/>
          <w:sz w:val="28"/>
          <w:szCs w:val="28"/>
        </w:rPr>
        <w:t>.</w:t>
      </w:r>
    </w:p>
    <w:p w:rsidR="00EB3555" w:rsidRDefault="00EB3555" w:rsidP="00EB355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55" w:rsidRDefault="00EB3555" w:rsidP="00EB355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EB3555" w:rsidRDefault="00EB3555" w:rsidP="00EB355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муниципального района </w:t>
      </w:r>
    </w:p>
    <w:p w:rsidR="00EB3555" w:rsidRDefault="00EB3555" w:rsidP="00EB355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                                                         Агеева Е.А.</w:t>
      </w:r>
    </w:p>
    <w:p w:rsidR="00125161" w:rsidRPr="007F781C" w:rsidRDefault="00125161" w:rsidP="00125161">
      <w:pPr>
        <w:jc w:val="center"/>
      </w:pPr>
    </w:p>
    <w:p w:rsidR="00125161" w:rsidRDefault="00125161" w:rsidP="00125161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A2B31" w:rsidRDefault="003A2B31" w:rsidP="003A2B3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</w:t>
      </w:r>
      <w:r w:rsidR="00125161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:rsidR="003A2B31" w:rsidRDefault="003A2B31" w:rsidP="003A2B3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2B31" w:rsidRDefault="003A2B31" w:rsidP="003A2B3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-Заводский район» </w:t>
      </w:r>
    </w:p>
    <w:p w:rsidR="00125161" w:rsidRPr="003A2B31" w:rsidRDefault="003A2B31" w:rsidP="003A2B31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2516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B31">
        <w:rPr>
          <w:rFonts w:ascii="Times New Roman" w:hAnsi="Times New Roman" w:cs="Times New Roman"/>
          <w:sz w:val="28"/>
          <w:szCs w:val="28"/>
          <w:u w:val="single"/>
        </w:rPr>
        <w:t>12.03.</w:t>
      </w:r>
      <w:r w:rsidR="00125161" w:rsidRPr="003A2B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A2B3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25161" w:rsidRPr="003A2B3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3A2B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</w:p>
    <w:p w:rsidR="00125161" w:rsidRDefault="00125161" w:rsidP="0012516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5161" w:rsidRDefault="00125161" w:rsidP="00125161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отдельными категориями лиц о получении подарка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 w:cs="Times New Roman"/>
          <w:b/>
          <w:sz w:val="28"/>
          <w:szCs w:val="28"/>
        </w:rPr>
        <w:t>, сдаче и оценке подарка, реализации (выкупе) и зачислении средств, вырученных от его реализации</w:t>
      </w:r>
    </w:p>
    <w:p w:rsidR="00125161" w:rsidRDefault="00125161" w:rsidP="0012516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3A2B31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–муниципальные служащие)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125161" w:rsidRDefault="00125161" w:rsidP="003A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5161" w:rsidRDefault="00125161" w:rsidP="003A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подарка в связи с должностным положением или в связи с исполнением служебных (должностных) обязанностей» - получение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</w:p>
    <w:p w:rsidR="00125161" w:rsidRDefault="00A424F9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контрольно-счетной палате</w:t>
      </w:r>
      <w:r w:rsidR="00EF2D9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F2D99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EF2D99">
        <w:rPr>
          <w:rFonts w:ascii="Times New Roman" w:hAnsi="Times New Roman" w:cs="Times New Roman"/>
          <w:sz w:val="28"/>
          <w:szCs w:val="28"/>
        </w:rPr>
        <w:t>-Заводский район» (далее КСП)</w:t>
      </w:r>
      <w:r w:rsidR="00125161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</w:t>
      </w:r>
      <w:r w:rsidR="00125161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125161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уполномоченного специалиста </w:t>
      </w:r>
      <w:r w:rsidR="00EF2D99">
        <w:rPr>
          <w:rFonts w:ascii="Times New Roman" w:hAnsi="Times New Roman" w:cs="Times New Roman"/>
          <w:sz w:val="28"/>
          <w:szCs w:val="28"/>
        </w:rPr>
        <w:t>КСП</w:t>
      </w:r>
      <w:r w:rsidR="00125161">
        <w:rPr>
          <w:rFonts w:ascii="Times New Roman" w:hAnsi="Times New Roman" w:cs="Times New Roman"/>
          <w:sz w:val="28"/>
          <w:szCs w:val="28"/>
        </w:rPr>
        <w:t>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Pr="00EF2D99">
        <w:rPr>
          <w:rFonts w:ascii="Times New Roman" w:hAnsi="Times New Roman" w:cs="Times New Roman"/>
          <w:sz w:val="28"/>
          <w:szCs w:val="28"/>
        </w:rPr>
        <w:t xml:space="preserve">уполномоченному специалисту. </w:t>
      </w:r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5161" w:rsidRDefault="00125161" w:rsidP="003A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служащего, получившего подарок, из служебной командировки.</w:t>
      </w:r>
    </w:p>
    <w:p w:rsidR="00125161" w:rsidRDefault="00125161" w:rsidP="003A2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r:id="rId5" w:anchor="Par4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первом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anchor="Par4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втором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в комиссию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поступлению и выбытию активов </w:t>
      </w:r>
      <w:r w:rsidR="00EF2D99">
        <w:rPr>
          <w:rFonts w:ascii="Times New Roman" w:hAnsi="Times New Roman" w:cs="Times New Roman"/>
          <w:bCs/>
          <w:sz w:val="28"/>
          <w:szCs w:val="28"/>
        </w:rPr>
        <w:t>КСП,</w:t>
      </w:r>
      <w:r>
        <w:rPr>
          <w:rFonts w:ascii="Times New Roman" w:hAnsi="Times New Roman" w:cs="Times New Roman"/>
          <w:sz w:val="28"/>
          <w:szCs w:val="28"/>
        </w:rPr>
        <w:t xml:space="preserve"> образованную в соответствии с законодательством о бухгалтерском учете (далее - комиссия).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неизвестна, сдается уполномоченному специалисту,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служащий, получивший подарок.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 w:rsidR="00EF2D99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служащий, сдавший подарок, может его выкупить, направив в </w:t>
      </w:r>
      <w:r w:rsidR="00EF2D99" w:rsidRPr="00EF2D99">
        <w:rPr>
          <w:rFonts w:ascii="Times New Roman" w:hAnsi="Times New Roman" w:cs="Times New Roman"/>
          <w:iCs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в течение 3 месяцев со дня поступления заявления, указанного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hyperlink r:id="rId7" w:anchor="Par5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в отношении которого не поступило заявление, указанное в </w:t>
      </w:r>
      <w:hyperlink r:id="rId8" w:anchor="Par5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настоящего Положения, может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D99"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EF2D99">
        <w:rPr>
          <w:rFonts w:ascii="Times New Roman" w:hAnsi="Times New Roman" w:cs="Times New Roman"/>
          <w:bCs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руководитель органа местного самоуправления принимается решение о реализации подарка и проведении оценки его стоимости для реализации (выкупа), осуществляемой </w:t>
      </w:r>
      <w:r w:rsidR="00B20FFA">
        <w:rPr>
          <w:rFonts w:ascii="Times New Roman" w:hAnsi="Times New Roman" w:cs="Times New Roman"/>
          <w:bCs/>
          <w:sz w:val="28"/>
          <w:szCs w:val="28"/>
        </w:rPr>
        <w:t>КСП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предусмотренная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и 1</w:t>
      </w:r>
      <w:hyperlink r:id="rId9" w:anchor="Par5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5161" w:rsidRDefault="00125161" w:rsidP="003A2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местного </w:t>
      </w:r>
      <w:r w:rsidR="00B20FFA">
        <w:rPr>
          <w:rFonts w:ascii="Times New Roman" w:hAnsi="Times New Roman" w:cs="Times New Roman"/>
          <w:sz w:val="28"/>
          <w:szCs w:val="28"/>
        </w:rPr>
        <w:t>бюджета.</w:t>
      </w:r>
      <w:bookmarkStart w:id="1" w:name="_GoBack"/>
      <w:bookmarkEnd w:id="1"/>
    </w:p>
    <w:p w:rsidR="00125161" w:rsidRDefault="00125161" w:rsidP="003A2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3A2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5161" w:rsidRDefault="00125161" w:rsidP="00125161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25161" w:rsidRDefault="00125161" w:rsidP="00125161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125161" w:rsidRDefault="00125161" w:rsidP="00125161">
      <w:pPr>
        <w:spacing w:line="240" w:lineRule="atLeas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125161" w:rsidRDefault="00125161" w:rsidP="00125161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5161" w:rsidRDefault="00125161" w:rsidP="00125161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</w:p>
    <w:p w:rsidR="00125161" w:rsidRDefault="00125161" w:rsidP="00125161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5161" w:rsidRDefault="00125161" w:rsidP="00125161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 либо</w:t>
      </w:r>
    </w:p>
    <w:p w:rsidR="00125161" w:rsidRDefault="00125161" w:rsidP="00125161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125161" w:rsidRDefault="00125161" w:rsidP="00125161">
      <w:pPr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</w:p>
    <w:p w:rsidR="00125161" w:rsidRDefault="00125161" w:rsidP="00125161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125161" w:rsidRDefault="00125161" w:rsidP="00125161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161" w:rsidRDefault="00125161" w:rsidP="00125161">
      <w:pPr>
        <w:pStyle w:val="ConsPlusNonforma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25161" w:rsidRDefault="00125161" w:rsidP="00125161">
      <w:pPr>
        <w:pStyle w:val="ConsPlusNonformat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 от «___»_________ 20__г.  </w:t>
      </w:r>
    </w:p>
    <w:p w:rsidR="00125161" w:rsidRDefault="00125161" w:rsidP="00125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161" w:rsidRDefault="00125161" w:rsidP="0012516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</w:t>
      </w:r>
    </w:p>
    <w:p w:rsidR="00125161" w:rsidRDefault="00125161" w:rsidP="00125161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получения)                           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на_________________________________________________________________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протокольного мероприятия, служебной командировки, другого официального 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5161" w:rsidRDefault="00125161" w:rsidP="00125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мероприятия, место и дата проведения)</w:t>
      </w:r>
    </w:p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40"/>
        <w:gridCol w:w="2960"/>
        <w:gridCol w:w="1836"/>
        <w:gridCol w:w="1851"/>
      </w:tblGrid>
      <w:tr w:rsidR="00125161" w:rsidTr="00125161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25161" w:rsidTr="00125161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61" w:rsidTr="00125161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61" w:rsidTr="00125161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61" w:rsidTr="00125161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161" w:rsidRDefault="001251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(наименование документа)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представившее уведомление ___________        _______________     «__» _________ 20__ г.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(подпись)        (расшифровка подписи)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принявшее уведомление        __________        _______________     «__» __________ 20__ г.</w:t>
      </w:r>
    </w:p>
    <w:p w:rsidR="00125161" w:rsidRDefault="00125161" w:rsidP="001251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(расшифровка подписи)</w:t>
      </w:r>
    </w:p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5161" w:rsidRDefault="00125161" w:rsidP="001251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</w:t>
      </w:r>
    </w:p>
    <w:p w:rsidR="00125161" w:rsidRDefault="00125161" w:rsidP="0012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___________________ 20__ г.</w:t>
      </w:r>
    </w:p>
    <w:p w:rsidR="00125161" w:rsidRDefault="00125161" w:rsidP="00125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5161" w:rsidRDefault="00125161" w:rsidP="0012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:rsidR="00125161" w:rsidRDefault="00125161" w:rsidP="00125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F6856" w:rsidRDefault="007F6856"/>
    <w:sectPr w:rsidR="007F6856" w:rsidSect="007F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81C"/>
    <w:rsid w:val="00125161"/>
    <w:rsid w:val="003A2B31"/>
    <w:rsid w:val="0051575C"/>
    <w:rsid w:val="006B2151"/>
    <w:rsid w:val="007F069E"/>
    <w:rsid w:val="007F6856"/>
    <w:rsid w:val="007F781C"/>
    <w:rsid w:val="009A4582"/>
    <w:rsid w:val="00A424F9"/>
    <w:rsid w:val="00A83CD9"/>
    <w:rsid w:val="00B20FFA"/>
    <w:rsid w:val="00DC0A51"/>
    <w:rsid w:val="00EB3555"/>
    <w:rsid w:val="00EF2D99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7BC4-FFE4-45E6-8963-5CC2C4B7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1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5161"/>
    <w:rPr>
      <w:color w:val="0000FF"/>
      <w:u w:val="single"/>
    </w:rPr>
  </w:style>
  <w:style w:type="paragraph" w:customStyle="1" w:styleId="ConsNormal">
    <w:name w:val="ConsNormal"/>
    <w:rsid w:val="00EB3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4;&#1072;&#1088;&#1080;&#1085;&#1072;&#1090;%20&#1076;&#1083;%20&#1050;&#1057;&#1055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74;&#1072;&#1088;&#1080;&#1085;&#1072;&#1090;%20&#1076;&#1083;%20&#1050;&#1057;&#1055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74;&#1072;&#1088;&#1080;&#1085;&#1072;&#1090;%20&#1076;&#1083;%20&#1050;&#1057;&#1055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74;&#1072;&#1088;&#1080;&#1085;&#1072;&#1090;%20&#1076;&#1083;%20&#1050;&#1057;&#1055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74;&#1072;&#1088;&#1080;&#1085;&#1072;&#1090;%20&#1076;&#1083;%20&#1050;&#1057;&#105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Лена</cp:lastModifiedBy>
  <cp:revision>14</cp:revision>
  <dcterms:created xsi:type="dcterms:W3CDTF">2014-03-12T02:30:00Z</dcterms:created>
  <dcterms:modified xsi:type="dcterms:W3CDTF">2014-03-17T04:47:00Z</dcterms:modified>
</cp:coreProperties>
</file>