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4E" w:rsidRDefault="0087664E" w:rsidP="0087664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Список адвокатов Палаты адвокатов Забайкальского края, оказывающих бесплатную юридическую помощь гражданам, признанных пострадавшими от ЧС в результате паводковых явлений в 2021 г.</w:t>
      </w:r>
    </w:p>
    <w:p w:rsidR="0087664E" w:rsidRDefault="0087664E" w:rsidP="0087664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7664E" w:rsidRDefault="0087664E" w:rsidP="0087664E">
      <w:pPr>
        <w:ind w:right="-284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Газимуро</w:t>
      </w:r>
      <w:proofErr w:type="spellEnd"/>
      <w:r>
        <w:rPr>
          <w:b/>
          <w:sz w:val="24"/>
          <w:szCs w:val="24"/>
        </w:rPr>
        <w:t>-Заводский филиал КАЗК</w:t>
      </w:r>
    </w:p>
    <w:tbl>
      <w:tblPr>
        <w:tblW w:w="8374" w:type="dxa"/>
        <w:jc w:val="center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2090"/>
        <w:gridCol w:w="2379"/>
      </w:tblGrid>
      <w:tr w:rsidR="0087664E" w:rsidTr="0087664E">
        <w:trPr>
          <w:trHeight w:val="752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673630, с. Газ. Завод,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–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Чащин Александр Сергеевич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8-914-491-8044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left="720" w:right="-284"/>
              <w:jc w:val="both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jc w:val="both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left="-72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75/672</w:t>
            </w:r>
          </w:p>
        </w:tc>
      </w:tr>
      <w:tr w:rsidR="0087664E" w:rsidTr="0087664E">
        <w:trPr>
          <w:trHeight w:val="407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Адвокатский кабинет № 134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Занин</w:t>
            </w:r>
            <w:proofErr w:type="spellEnd"/>
            <w:r>
              <w:rPr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8-914-499-7852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4E" w:rsidRDefault="0087664E">
            <w:pPr>
              <w:spacing w:line="276" w:lineRule="auto"/>
              <w:ind w:left="-72" w:right="-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75/357</w:t>
            </w:r>
          </w:p>
        </w:tc>
      </w:tr>
    </w:tbl>
    <w:p w:rsidR="0087664E" w:rsidRDefault="0087664E" w:rsidP="0087664E">
      <w:pPr>
        <w:ind w:left="2832" w:right="-284" w:firstLine="708"/>
        <w:jc w:val="center"/>
        <w:rPr>
          <w:b/>
          <w:sz w:val="24"/>
          <w:szCs w:val="24"/>
        </w:rPr>
      </w:pPr>
    </w:p>
    <w:p w:rsidR="0087664E" w:rsidRDefault="0087664E" w:rsidP="0087664E">
      <w:pPr>
        <w:ind w:right="-28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Могочинский филиал КАЗК</w:t>
      </w:r>
    </w:p>
    <w:tbl>
      <w:tblPr>
        <w:tblW w:w="8340" w:type="dxa"/>
        <w:jc w:val="center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2066"/>
        <w:gridCol w:w="2386"/>
      </w:tblGrid>
      <w:tr w:rsidR="0087664E" w:rsidTr="0087664E">
        <w:trPr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73732, г"/>
              </w:smartTagPr>
              <w:r>
                <w:rPr>
                  <w:sz w:val="24"/>
                  <w:szCs w:val="24"/>
                </w:rPr>
                <w:t>673732, г</w:t>
              </w:r>
            </w:smartTag>
            <w:r>
              <w:rPr>
                <w:sz w:val="24"/>
                <w:szCs w:val="24"/>
              </w:rPr>
              <w:t>. Могоча, ул. Комсомольская, д. 34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Базуева</w:t>
            </w:r>
            <w:proofErr w:type="spellEnd"/>
            <w:r>
              <w:rPr>
                <w:sz w:val="24"/>
                <w:szCs w:val="24"/>
              </w:rPr>
              <w:t xml:space="preserve"> Антонина Леонидовна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8-914-492-8700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64E" w:rsidRDefault="0087664E">
            <w:pPr>
              <w:spacing w:line="276" w:lineRule="auto"/>
              <w:ind w:left="720"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left="-48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75/474</w:t>
            </w:r>
          </w:p>
        </w:tc>
      </w:tr>
    </w:tbl>
    <w:p w:rsidR="0087664E" w:rsidRDefault="0087664E" w:rsidP="0087664E">
      <w:pPr>
        <w:ind w:right="-284"/>
        <w:jc w:val="center"/>
        <w:rPr>
          <w:b/>
          <w:sz w:val="24"/>
          <w:szCs w:val="24"/>
        </w:rPr>
      </w:pPr>
    </w:p>
    <w:p w:rsidR="0087664E" w:rsidRDefault="0087664E" w:rsidP="0087664E">
      <w:pPr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Нерчинский филиал КАЗК </w:t>
      </w:r>
    </w:p>
    <w:tbl>
      <w:tblPr>
        <w:tblW w:w="8363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9"/>
        <w:gridCol w:w="2126"/>
        <w:gridCol w:w="2338"/>
      </w:tblGrid>
      <w:tr w:rsidR="0087664E" w:rsidTr="0087664E">
        <w:trPr>
          <w:jc w:val="center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73420, г"/>
              </w:smartTagPr>
              <w:r>
                <w:rPr>
                  <w:sz w:val="24"/>
                  <w:szCs w:val="24"/>
                </w:rPr>
                <w:t>673420, г</w:t>
              </w:r>
            </w:smartTag>
            <w:r>
              <w:rPr>
                <w:sz w:val="24"/>
                <w:szCs w:val="24"/>
              </w:rPr>
              <w:t>. Нерчинск,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Кожин Николай Петрович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8-914-434-6595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left="720"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left="-108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ордер № 75/95</w:t>
            </w:r>
          </w:p>
        </w:tc>
      </w:tr>
    </w:tbl>
    <w:p w:rsidR="0087664E" w:rsidRDefault="0087664E" w:rsidP="0087664E">
      <w:pPr>
        <w:ind w:right="-284"/>
        <w:jc w:val="center"/>
        <w:rPr>
          <w:b/>
          <w:sz w:val="24"/>
          <w:szCs w:val="24"/>
        </w:rPr>
      </w:pPr>
    </w:p>
    <w:p w:rsidR="0087664E" w:rsidRDefault="0087664E" w:rsidP="0087664E">
      <w:pPr>
        <w:ind w:right="-284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Петровск-Забайкальский филиал и адвокатские кабинеты</w:t>
      </w:r>
    </w:p>
    <w:tbl>
      <w:tblPr>
        <w:tblW w:w="8324" w:type="dxa"/>
        <w:jc w:val="center"/>
        <w:tblInd w:w="-1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0"/>
        <w:gridCol w:w="2126"/>
        <w:gridCol w:w="2318"/>
      </w:tblGrid>
      <w:tr w:rsidR="0087664E" w:rsidTr="0087664E">
        <w:trPr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73010, г"/>
              </w:smartTagPr>
              <w:r>
                <w:rPr>
                  <w:sz w:val="24"/>
                  <w:szCs w:val="24"/>
                </w:rPr>
                <w:t>673010, г</w:t>
              </w:r>
            </w:smartTag>
            <w:r>
              <w:rPr>
                <w:sz w:val="24"/>
                <w:szCs w:val="24"/>
              </w:rPr>
              <w:t xml:space="preserve">. Петровск-Забайкальский, ул. </w:t>
            </w:r>
            <w:proofErr w:type="gramStart"/>
            <w:r>
              <w:rPr>
                <w:sz w:val="24"/>
                <w:szCs w:val="24"/>
              </w:rPr>
              <w:t>Мысовая</w:t>
            </w:r>
            <w:proofErr w:type="gramEnd"/>
            <w:r>
              <w:rPr>
                <w:sz w:val="24"/>
                <w:szCs w:val="24"/>
              </w:rPr>
              <w:t>, д. 59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Долгов Иван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8-964-464-5462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left="720"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left="-108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ордер № 75/651</w:t>
            </w:r>
          </w:p>
        </w:tc>
      </w:tr>
    </w:tbl>
    <w:p w:rsidR="0087664E" w:rsidRDefault="0087664E" w:rsidP="0087664E">
      <w:pPr>
        <w:ind w:right="-284"/>
        <w:jc w:val="center"/>
        <w:rPr>
          <w:b/>
          <w:sz w:val="24"/>
          <w:szCs w:val="24"/>
        </w:rPr>
      </w:pPr>
    </w:p>
    <w:p w:rsidR="0087664E" w:rsidRDefault="0087664E" w:rsidP="0087664E">
      <w:pPr>
        <w:ind w:right="-284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Сретенский филиал КАЗК и адвокатские кабинеты</w:t>
      </w:r>
    </w:p>
    <w:tbl>
      <w:tblPr>
        <w:tblW w:w="8346" w:type="dxa"/>
        <w:jc w:val="center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1"/>
        <w:gridCol w:w="2126"/>
        <w:gridCol w:w="2329"/>
      </w:tblGrid>
      <w:tr w:rsidR="0087664E" w:rsidTr="0087664E">
        <w:trPr>
          <w:jc w:val="center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73540, г"/>
              </w:smartTagPr>
              <w:r>
                <w:rPr>
                  <w:sz w:val="24"/>
                  <w:szCs w:val="24"/>
                </w:rPr>
                <w:t>673540, г</w:t>
              </w:r>
            </w:smartTag>
            <w:r>
              <w:rPr>
                <w:sz w:val="24"/>
                <w:szCs w:val="24"/>
              </w:rPr>
              <w:t>. Сретенск,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Гордеева Анна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8-924-578-6842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left="-108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ордер № 75/55</w:t>
            </w:r>
          </w:p>
        </w:tc>
      </w:tr>
    </w:tbl>
    <w:p w:rsidR="0087664E" w:rsidRDefault="0087664E" w:rsidP="0087664E">
      <w:pPr>
        <w:autoSpaceDE w:val="0"/>
        <w:autoSpaceDN w:val="0"/>
        <w:adjustRightInd w:val="0"/>
        <w:ind w:right="-284"/>
        <w:jc w:val="both"/>
        <w:outlineLvl w:val="1"/>
        <w:rPr>
          <w:sz w:val="24"/>
          <w:szCs w:val="24"/>
        </w:rPr>
      </w:pPr>
    </w:p>
    <w:p w:rsidR="0087664E" w:rsidRDefault="0087664E" w:rsidP="0087664E">
      <w:pPr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Чернышевский филиал КАЗК и адвокатские кабинеты</w:t>
      </w:r>
    </w:p>
    <w:tbl>
      <w:tblPr>
        <w:tblW w:w="8311" w:type="dxa"/>
        <w:jc w:val="center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3"/>
        <w:gridCol w:w="2186"/>
        <w:gridCol w:w="2252"/>
      </w:tblGrid>
      <w:tr w:rsidR="0087664E" w:rsidTr="0087664E">
        <w:trPr>
          <w:trHeight w:val="947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673460, п. Чернышевск, 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Калинина, д. 48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Трапезников Сергей Викторович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8-914-509-2698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left="720"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jc w:val="center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left="-2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75/215</w:t>
            </w:r>
          </w:p>
        </w:tc>
      </w:tr>
      <w:tr w:rsidR="0087664E" w:rsidTr="0087664E">
        <w:trPr>
          <w:trHeight w:val="493"/>
          <w:jc w:val="center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Адвокатский кабинет № 284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Саркисова Марина Александровна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8-914-448-0085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left="-26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75/686</w:t>
            </w:r>
          </w:p>
        </w:tc>
      </w:tr>
    </w:tbl>
    <w:p w:rsidR="0087664E" w:rsidRDefault="0087664E" w:rsidP="0087664E">
      <w:pPr>
        <w:autoSpaceDE w:val="0"/>
        <w:autoSpaceDN w:val="0"/>
        <w:adjustRightInd w:val="0"/>
        <w:ind w:right="-284"/>
        <w:jc w:val="both"/>
        <w:outlineLvl w:val="1"/>
        <w:rPr>
          <w:sz w:val="24"/>
          <w:szCs w:val="24"/>
        </w:rPr>
      </w:pPr>
    </w:p>
    <w:p w:rsidR="0087664E" w:rsidRDefault="0087664E" w:rsidP="0087664E">
      <w:pPr>
        <w:ind w:right="-284"/>
        <w:jc w:val="center"/>
        <w:rPr>
          <w:sz w:val="24"/>
          <w:szCs w:val="24"/>
        </w:rPr>
      </w:pPr>
      <w:r>
        <w:rPr>
          <w:b/>
          <w:sz w:val="24"/>
          <w:szCs w:val="24"/>
        </w:rPr>
        <w:t>Шелопугинский район</w:t>
      </w:r>
    </w:p>
    <w:tbl>
      <w:tblPr>
        <w:tblW w:w="8164" w:type="dxa"/>
        <w:jc w:val="center"/>
        <w:tblInd w:w="2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210"/>
        <w:gridCol w:w="2126"/>
      </w:tblGrid>
      <w:tr w:rsidR="0087664E" w:rsidTr="0087664E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Роман Александрович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8-914-468-0909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75/885</w:t>
            </w:r>
          </w:p>
        </w:tc>
      </w:tr>
    </w:tbl>
    <w:p w:rsidR="0087664E" w:rsidRDefault="0087664E" w:rsidP="0087664E">
      <w:pPr>
        <w:ind w:right="-284"/>
        <w:jc w:val="center"/>
        <w:rPr>
          <w:b/>
          <w:sz w:val="24"/>
          <w:szCs w:val="24"/>
        </w:rPr>
      </w:pPr>
    </w:p>
    <w:p w:rsidR="0087664E" w:rsidRDefault="0087664E" w:rsidP="0087664E">
      <w:pPr>
        <w:jc w:val="center"/>
        <w:rPr>
          <w:b/>
          <w:sz w:val="24"/>
          <w:szCs w:val="24"/>
        </w:rPr>
      </w:pPr>
    </w:p>
    <w:p w:rsidR="0087664E" w:rsidRDefault="0087664E" w:rsidP="0087664E">
      <w:pPr>
        <w:jc w:val="center"/>
        <w:rPr>
          <w:b/>
          <w:sz w:val="24"/>
          <w:szCs w:val="24"/>
        </w:rPr>
      </w:pPr>
    </w:p>
    <w:p w:rsidR="0087664E" w:rsidRDefault="0087664E" w:rsidP="0087664E">
      <w:pPr>
        <w:jc w:val="center"/>
        <w:rPr>
          <w:b/>
          <w:sz w:val="24"/>
          <w:szCs w:val="24"/>
        </w:rPr>
      </w:pPr>
    </w:p>
    <w:p w:rsidR="0087664E" w:rsidRDefault="0087664E" w:rsidP="0087664E">
      <w:pPr>
        <w:jc w:val="center"/>
        <w:rPr>
          <w:b/>
          <w:sz w:val="24"/>
          <w:szCs w:val="24"/>
        </w:rPr>
      </w:pPr>
      <w:bookmarkStart w:id="0" w:name="_GoBack"/>
      <w:bookmarkEnd w:id="0"/>
      <w:proofErr w:type="spellStart"/>
      <w:r>
        <w:rPr>
          <w:b/>
          <w:sz w:val="24"/>
          <w:szCs w:val="24"/>
        </w:rPr>
        <w:lastRenderedPageBreak/>
        <w:t>Александрово</w:t>
      </w:r>
      <w:proofErr w:type="spellEnd"/>
      <w:r>
        <w:rPr>
          <w:b/>
          <w:sz w:val="24"/>
          <w:szCs w:val="24"/>
        </w:rPr>
        <w:t>-Заводский филиал</w:t>
      </w:r>
    </w:p>
    <w:tbl>
      <w:tblPr>
        <w:tblW w:w="8123" w:type="dxa"/>
        <w:jc w:val="center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  <w:gridCol w:w="2169"/>
      </w:tblGrid>
      <w:tr w:rsidR="0087664E" w:rsidTr="0087664E">
        <w:trPr>
          <w:trHeight w:val="936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674640, с. Александровский Завод, ул. Чернышевского, д. 34-а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Сараева</w:t>
            </w:r>
            <w:proofErr w:type="spellEnd"/>
            <w:r>
              <w:rPr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8-914-433-0874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left="-15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75/832</w:t>
            </w:r>
          </w:p>
          <w:p w:rsidR="0087664E" w:rsidRDefault="0087664E">
            <w:pPr>
              <w:spacing w:line="276" w:lineRule="auto"/>
              <w:ind w:right="-284"/>
              <w:jc w:val="center"/>
              <w:rPr>
                <w:sz w:val="24"/>
                <w:szCs w:val="24"/>
              </w:rPr>
            </w:pPr>
          </w:p>
        </w:tc>
      </w:tr>
    </w:tbl>
    <w:p w:rsidR="0087664E" w:rsidRDefault="0087664E" w:rsidP="0087664E">
      <w:pPr>
        <w:ind w:right="-284"/>
        <w:jc w:val="center"/>
        <w:rPr>
          <w:b/>
          <w:sz w:val="24"/>
          <w:szCs w:val="24"/>
        </w:rPr>
      </w:pPr>
    </w:p>
    <w:p w:rsidR="0087664E" w:rsidRDefault="0087664E" w:rsidP="0087664E">
      <w:pPr>
        <w:ind w:right="-284"/>
        <w:jc w:val="center"/>
        <w:rPr>
          <w:b/>
          <w:sz w:val="24"/>
          <w:szCs w:val="24"/>
        </w:rPr>
      </w:pPr>
    </w:p>
    <w:p w:rsidR="0087664E" w:rsidRDefault="0087664E" w:rsidP="0087664E">
      <w:pPr>
        <w:ind w:right="-284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Балейский</w:t>
      </w:r>
      <w:proofErr w:type="spellEnd"/>
      <w:r>
        <w:rPr>
          <w:b/>
          <w:sz w:val="24"/>
          <w:szCs w:val="24"/>
        </w:rPr>
        <w:t xml:space="preserve"> филиал КАЗК  и адвокатские кабинеты</w:t>
      </w:r>
    </w:p>
    <w:tbl>
      <w:tblPr>
        <w:tblW w:w="8115" w:type="dxa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6"/>
        <w:gridCol w:w="2125"/>
        <w:gridCol w:w="2214"/>
      </w:tblGrid>
      <w:tr w:rsidR="0087664E" w:rsidTr="0087664E">
        <w:trPr>
          <w:trHeight w:val="730"/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74430, г"/>
              </w:smartTagPr>
              <w:r>
                <w:rPr>
                  <w:sz w:val="24"/>
                  <w:szCs w:val="24"/>
                </w:rPr>
                <w:t>674430, г</w:t>
              </w:r>
            </w:smartTag>
            <w:r>
              <w:rPr>
                <w:sz w:val="24"/>
                <w:szCs w:val="24"/>
              </w:rPr>
              <w:t>. Балей, ул. Ленина, д. 17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Говорин</w:t>
            </w:r>
            <w:proofErr w:type="spellEnd"/>
            <w:r>
              <w:rPr>
                <w:sz w:val="24"/>
                <w:szCs w:val="24"/>
              </w:rPr>
              <w:t xml:space="preserve"> Петр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left="4"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8-914-510-8015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4E" w:rsidRDefault="0087664E">
            <w:pPr>
              <w:spacing w:line="276" w:lineRule="auto"/>
              <w:ind w:left="34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75/552</w:t>
            </w:r>
          </w:p>
        </w:tc>
      </w:tr>
      <w:tr w:rsidR="0087664E" w:rsidTr="0087664E">
        <w:trPr>
          <w:trHeight w:val="270"/>
          <w:jc w:val="center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Димова</w:t>
            </w:r>
            <w:proofErr w:type="spellEnd"/>
            <w:r>
              <w:rPr>
                <w:sz w:val="24"/>
                <w:szCs w:val="24"/>
              </w:rPr>
              <w:t xml:space="preserve"> Яна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8-914-432-9268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left="34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75/714</w:t>
            </w:r>
          </w:p>
        </w:tc>
      </w:tr>
    </w:tbl>
    <w:p w:rsidR="0087664E" w:rsidRDefault="0087664E" w:rsidP="0087664E">
      <w:pPr>
        <w:autoSpaceDE w:val="0"/>
        <w:autoSpaceDN w:val="0"/>
        <w:adjustRightInd w:val="0"/>
        <w:ind w:right="-284"/>
        <w:jc w:val="both"/>
        <w:outlineLvl w:val="1"/>
        <w:rPr>
          <w:sz w:val="24"/>
          <w:szCs w:val="24"/>
        </w:rPr>
      </w:pPr>
    </w:p>
    <w:p w:rsidR="0087664E" w:rsidRDefault="0087664E" w:rsidP="0087664E">
      <w:pPr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Ясногорский филиал КАЗК (Оловяннинский район) </w:t>
      </w:r>
    </w:p>
    <w:tbl>
      <w:tblPr>
        <w:tblW w:w="8165" w:type="dxa"/>
        <w:jc w:val="center"/>
        <w:tblInd w:w="-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2155"/>
        <w:gridCol w:w="2239"/>
      </w:tblGrid>
      <w:tr w:rsidR="0087664E" w:rsidTr="0087664E">
        <w:trPr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674510,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сногорск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 Степной, д.3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Мусаткин</w:t>
            </w:r>
            <w:proofErr w:type="spellEnd"/>
            <w:r>
              <w:rPr>
                <w:sz w:val="24"/>
                <w:szCs w:val="24"/>
              </w:rPr>
              <w:t xml:space="preserve"> Денис Анатольевич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8-914-514-8753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left="720"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left="34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75/536</w:t>
            </w:r>
          </w:p>
        </w:tc>
      </w:tr>
      <w:tr w:rsidR="0087664E" w:rsidTr="0087664E">
        <w:trPr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Марина Николаевна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8-914-473-6790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left="34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75/720</w:t>
            </w:r>
          </w:p>
        </w:tc>
      </w:tr>
    </w:tbl>
    <w:p w:rsidR="0087664E" w:rsidRDefault="0087664E" w:rsidP="0087664E">
      <w:pPr>
        <w:autoSpaceDE w:val="0"/>
        <w:autoSpaceDN w:val="0"/>
        <w:adjustRightInd w:val="0"/>
        <w:ind w:right="-284"/>
        <w:jc w:val="both"/>
        <w:outlineLvl w:val="1"/>
        <w:rPr>
          <w:sz w:val="24"/>
          <w:szCs w:val="24"/>
        </w:rPr>
      </w:pPr>
    </w:p>
    <w:p w:rsidR="0087664E" w:rsidRDefault="0087664E" w:rsidP="0087664E">
      <w:pPr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Нерчинско-Заводский филиал КАЗК</w:t>
      </w:r>
    </w:p>
    <w:tbl>
      <w:tblPr>
        <w:tblW w:w="8109" w:type="dxa"/>
        <w:jc w:val="center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2183"/>
        <w:gridCol w:w="2211"/>
      </w:tblGrid>
      <w:tr w:rsidR="0087664E" w:rsidTr="0087664E">
        <w:trPr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Подгорная Наталья Алексеевна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8-914-438-9204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64E" w:rsidRDefault="0087664E">
            <w:pPr>
              <w:spacing w:line="276" w:lineRule="auto"/>
              <w:ind w:left="34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75/615</w:t>
            </w:r>
          </w:p>
        </w:tc>
      </w:tr>
    </w:tbl>
    <w:p w:rsidR="0087664E" w:rsidRDefault="0087664E" w:rsidP="0087664E">
      <w:pPr>
        <w:autoSpaceDE w:val="0"/>
        <w:autoSpaceDN w:val="0"/>
        <w:adjustRightInd w:val="0"/>
        <w:ind w:right="-284"/>
        <w:jc w:val="both"/>
        <w:outlineLvl w:val="1"/>
        <w:rPr>
          <w:sz w:val="24"/>
          <w:szCs w:val="24"/>
        </w:rPr>
      </w:pPr>
    </w:p>
    <w:p w:rsidR="0087664E" w:rsidRDefault="0087664E" w:rsidP="0087664E">
      <w:pPr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Шилкинский филиал КАЗК и адвокатские кабинеты</w:t>
      </w:r>
    </w:p>
    <w:tbl>
      <w:tblPr>
        <w:tblW w:w="8107" w:type="dxa"/>
        <w:jc w:val="center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2183"/>
        <w:gridCol w:w="2153"/>
      </w:tblGrid>
      <w:tr w:rsidR="0087664E" w:rsidTr="0087664E">
        <w:trPr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73370, г"/>
              </w:smartTagPr>
              <w:r>
                <w:rPr>
                  <w:sz w:val="24"/>
                  <w:szCs w:val="24"/>
                </w:rPr>
                <w:t>673370, г</w:t>
              </w:r>
            </w:smartTag>
            <w:r>
              <w:rPr>
                <w:sz w:val="24"/>
                <w:szCs w:val="24"/>
              </w:rPr>
              <w:t>. Шилка, ул. Ленина, д. 64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 Кирилл Илларионович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8-914-430-1118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left="720"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75/342</w:t>
            </w:r>
          </w:p>
        </w:tc>
      </w:tr>
      <w:tr w:rsidR="0087664E" w:rsidTr="0087664E">
        <w:trPr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Сергей Николаевич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8-914-528-4570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75/780</w:t>
            </w:r>
          </w:p>
        </w:tc>
      </w:tr>
    </w:tbl>
    <w:p w:rsidR="0087664E" w:rsidRDefault="0087664E" w:rsidP="0087664E">
      <w:pPr>
        <w:ind w:right="-284"/>
        <w:jc w:val="center"/>
        <w:rPr>
          <w:sz w:val="24"/>
          <w:szCs w:val="24"/>
        </w:rPr>
      </w:pPr>
    </w:p>
    <w:p w:rsidR="0087664E" w:rsidRDefault="0087664E" w:rsidP="0087664E">
      <w:pPr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Шилкинский филиал КАЗК и адвокатские кабинеты</w:t>
      </w:r>
    </w:p>
    <w:tbl>
      <w:tblPr>
        <w:tblW w:w="8107" w:type="dxa"/>
        <w:jc w:val="center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2183"/>
        <w:gridCol w:w="2153"/>
      </w:tblGrid>
      <w:tr w:rsidR="0087664E" w:rsidTr="0087664E">
        <w:trPr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73370, г"/>
              </w:smartTagPr>
              <w:r>
                <w:rPr>
                  <w:sz w:val="24"/>
                  <w:szCs w:val="24"/>
                </w:rPr>
                <w:t>673370, г</w:t>
              </w:r>
            </w:smartTag>
            <w:r>
              <w:rPr>
                <w:sz w:val="24"/>
                <w:szCs w:val="24"/>
              </w:rPr>
              <w:t>. Шилка, ул. Ленина, д. 64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 Кирилл Илларионович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8-914-430-1118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left="720"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75/342</w:t>
            </w:r>
          </w:p>
        </w:tc>
      </w:tr>
      <w:tr w:rsidR="0087664E" w:rsidTr="0087664E">
        <w:trPr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Сергей Николаевич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8-914-528-4570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75/780</w:t>
            </w:r>
          </w:p>
        </w:tc>
      </w:tr>
    </w:tbl>
    <w:p w:rsidR="0087664E" w:rsidRDefault="0087664E" w:rsidP="0087664E">
      <w:pPr>
        <w:ind w:right="-284"/>
        <w:jc w:val="center"/>
        <w:rPr>
          <w:sz w:val="24"/>
          <w:szCs w:val="24"/>
        </w:rPr>
      </w:pPr>
    </w:p>
    <w:p w:rsidR="0087664E" w:rsidRDefault="0087664E" w:rsidP="0087664E">
      <w:pPr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Городской округ «Город Чита»</w:t>
      </w:r>
    </w:p>
    <w:tbl>
      <w:tblPr>
        <w:tblW w:w="8107" w:type="dxa"/>
        <w:jc w:val="center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2183"/>
        <w:gridCol w:w="2153"/>
      </w:tblGrid>
      <w:tr w:rsidR="0087664E" w:rsidTr="0087664E">
        <w:trPr>
          <w:trHeight w:val="591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Сухаревич</w:t>
            </w:r>
            <w:proofErr w:type="spellEnd"/>
            <w:r>
              <w:rPr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8-914-469-5570</w:t>
            </w: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E" w:rsidRDefault="0087664E">
            <w:pPr>
              <w:spacing w:line="276" w:lineRule="auto"/>
              <w:ind w:left="720" w:right="-284"/>
              <w:rPr>
                <w:sz w:val="24"/>
                <w:szCs w:val="24"/>
              </w:rPr>
            </w:pPr>
          </w:p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75/596</w:t>
            </w:r>
          </w:p>
        </w:tc>
      </w:tr>
      <w:tr w:rsidR="0087664E" w:rsidTr="0087664E">
        <w:trPr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Иминова</w:t>
            </w:r>
            <w:proofErr w:type="spellEnd"/>
            <w:r>
              <w:rPr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8-914-528-80-95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E" w:rsidRDefault="0087664E">
            <w:pPr>
              <w:spacing w:line="276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ордер № 75/724</w:t>
            </w:r>
          </w:p>
        </w:tc>
      </w:tr>
    </w:tbl>
    <w:p w:rsidR="0087664E" w:rsidRDefault="0087664E" w:rsidP="0087664E">
      <w:pPr>
        <w:autoSpaceDE w:val="0"/>
        <w:autoSpaceDN w:val="0"/>
        <w:adjustRightInd w:val="0"/>
        <w:ind w:right="-284"/>
        <w:jc w:val="both"/>
        <w:outlineLvl w:val="1"/>
        <w:rPr>
          <w:b/>
          <w:sz w:val="24"/>
          <w:szCs w:val="24"/>
        </w:rPr>
      </w:pPr>
    </w:p>
    <w:p w:rsidR="00F42151" w:rsidRDefault="0087664E"/>
    <w:sectPr w:rsidR="00F4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7B"/>
    <w:rsid w:val="007B287B"/>
    <w:rsid w:val="0087664E"/>
    <w:rsid w:val="00956A10"/>
    <w:rsid w:val="00C7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Шаталин Дмитрий Юрьевич</dc:creator>
  <cp:keywords/>
  <dc:description/>
  <cp:lastModifiedBy>Шаталин Дмитрий Юрьевич</cp:lastModifiedBy>
  <cp:revision>2</cp:revision>
  <dcterms:created xsi:type="dcterms:W3CDTF">2021-08-10T06:55:00Z</dcterms:created>
  <dcterms:modified xsi:type="dcterms:W3CDTF">2021-08-10T06:56:00Z</dcterms:modified>
</cp:coreProperties>
</file>