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ИНФОРМАЦИЯ</w:t>
      </w:r>
    </w:p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 xml:space="preserve"> о ходе реализации плана мероприятий</w:t>
      </w:r>
    </w:p>
    <w:p w:rsidR="0014474E" w:rsidRPr="0014474E" w:rsidRDefault="0014474E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 xml:space="preserve"> («дорожной карты») по содействию развитию конкуренции в Забайкальском крае</w:t>
      </w:r>
    </w:p>
    <w:p w:rsidR="00504AA5" w:rsidRDefault="00442226" w:rsidP="0014474E">
      <w:pPr>
        <w:jc w:val="center"/>
        <w:rPr>
          <w:sz w:val="28"/>
        </w:rPr>
      </w:pPr>
      <w:r>
        <w:rPr>
          <w:sz w:val="28"/>
        </w:rPr>
        <w:t>за 2020 год</w:t>
      </w:r>
      <w:r w:rsidR="008A1B8D">
        <w:rPr>
          <w:sz w:val="28"/>
        </w:rPr>
        <w:t xml:space="preserve"> по муниципальному р</w:t>
      </w:r>
      <w:r w:rsidR="00BB39A0">
        <w:rPr>
          <w:sz w:val="28"/>
        </w:rPr>
        <w:t>айону «Газимуро-Заводский район»</w:t>
      </w:r>
    </w:p>
    <w:p w:rsidR="0014474E" w:rsidRDefault="0014474E" w:rsidP="0014474E">
      <w:pPr>
        <w:jc w:val="center"/>
        <w:rPr>
          <w:sz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395"/>
        <w:gridCol w:w="2409"/>
        <w:gridCol w:w="4110"/>
        <w:gridCol w:w="2836"/>
      </w:tblGrid>
      <w:tr w:rsidR="00D5184C" w:rsidRPr="00F31422" w:rsidTr="000F2855">
        <w:tc>
          <w:tcPr>
            <w:tcW w:w="326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№</w:t>
            </w:r>
          </w:p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494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819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397" w:type="pct"/>
          </w:tcPr>
          <w:p w:rsidR="00D5184C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 о ходе реализации мероприятия </w:t>
            </w:r>
          </w:p>
          <w:p w:rsidR="00D5184C" w:rsidRPr="00976B22" w:rsidRDefault="005C336B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2020</w:t>
            </w:r>
            <w:r w:rsidR="00D5184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64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D5184C" w:rsidRPr="00F31422" w:rsidTr="000F2855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31422" w:rsidRDefault="00E46C92" w:rsidP="00E46C92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F31422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теплоснабжения (производство тепловой энергии)</w:t>
            </w:r>
          </w:p>
        </w:tc>
      </w:tr>
      <w:tr w:rsidR="00E8449E" w:rsidRPr="00F31422" w:rsidTr="000F285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1.9.1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 xml:space="preserve">Привлечение частных операторов для оказания услуг по теплоснабжению на праве заключения концессионного соглашения 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Pr="00F31422" w:rsidRDefault="008A1B8D" w:rsidP="00E46C92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основании 115-ФЗ от 21.07.2005 года «О концессионных соглашениях»,  № 190-ФЗ «О теплоснабжении», на территории муниципального района «Газимуро-Заводский район» заключено концесси</w:t>
            </w:r>
            <w:r w:rsidR="009A09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онное соглашение с ООО «Авангард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+» </w:t>
            </w:r>
            <w:r w:rsidRPr="008A1B8D">
              <w:rPr>
                <w:rFonts w:ascii="Times New Roman" w:hAnsi="Times New Roman" w:cs="Times New Roman"/>
                <w:sz w:val="24"/>
                <w:szCs w:val="24"/>
              </w:rPr>
              <w:t>№ Адм.1/2016 от 19.09.2019 в отношении объектов теплоснабжения, находящихся в с. Газимурский Завод, ул. Журавлева, 32 и Журавлева, 19 муниципального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айона «Газимуро-Заводский район»</w:t>
            </w:r>
            <w:r w:rsidRPr="008A1B8D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края.</w:t>
            </w:r>
          </w:p>
        </w:tc>
        <w:tc>
          <w:tcPr>
            <w:tcW w:w="96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жилищно-коммунального хозяйства, энергетики, цифровизации и связи 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 xml:space="preserve">органы местного самоуправления муниципальных образований Забайкальского края 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E8449E" w:rsidRPr="00F31422" w:rsidTr="000F285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1.10.1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>Стимулирование новых</w:t>
            </w:r>
          </w:p>
          <w:p w:rsidR="00F97613" w:rsidRPr="00F31422" w:rsidRDefault="00F97613" w:rsidP="00E46C9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>предпринимательских инициатив и частной инициативы по транспортированию твердых коммунальных отходов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Pr="00F31422" w:rsidRDefault="008A1B8D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территории Газимуро-Заводского района путем конкурсных процедур определён региональный оператор по сбору, вывозу и утилизации ТКО ООО «Олерон плюс»</w:t>
            </w:r>
            <w:r w:rsidR="006763A5">
              <w:rPr>
                <w:sz w:val="24"/>
                <w:szCs w:val="24"/>
                <w:lang w:eastAsia="en-US"/>
              </w:rPr>
              <w:t xml:space="preserve">. С третьей декады августа 2020 года на территории </w:t>
            </w:r>
            <w:r w:rsidR="006763A5">
              <w:rPr>
                <w:sz w:val="24"/>
                <w:szCs w:val="24"/>
                <w:lang w:eastAsia="en-US"/>
              </w:rPr>
              <w:lastRenderedPageBreak/>
              <w:t>района работу с населением по сбору и вывозу ТКО осуществляет данный оператор. Определен график передвижения специализированной техники по сбору и вывозу ТКО по населенным пунктам Газимуро-Заводского района.</w:t>
            </w:r>
          </w:p>
        </w:tc>
        <w:tc>
          <w:tcPr>
            <w:tcW w:w="96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>Министерство природных ресурсов 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органы местного самоуправления муниципальных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образований Забайкальского края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Региональный оператор по обращению с твердыми коммунальными отходами Забайкальского края 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E8449E" w:rsidRPr="00F31422" w:rsidTr="000F285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1.11.1</w:t>
            </w:r>
          </w:p>
        </w:tc>
        <w:tc>
          <w:tcPr>
            <w:tcW w:w="1494" w:type="pct"/>
            <w:shd w:val="clear" w:color="auto" w:fill="auto"/>
          </w:tcPr>
          <w:p w:rsidR="00F97613" w:rsidRPr="009A099D" w:rsidRDefault="00F97613" w:rsidP="00E46C9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A099D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Pr="00F31422" w:rsidRDefault="00BB39A0" w:rsidP="00BB39A0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АСИП и ЖКХ администрации муниципального района проводит постоянный мониторинг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96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жилищно-коммунального хозяйства, энергетики, цифровизации и связи 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 органы местного самоуправления муниципальных образований Забайкальского края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0F2855" w:rsidRDefault="00E46C92" w:rsidP="000F2855">
            <w:pPr>
              <w:pStyle w:val="a3"/>
              <w:numPr>
                <w:ilvl w:val="1"/>
                <w:numId w:val="17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0F2855">
              <w:rPr>
                <w:b/>
                <w:color w:val="000000"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E8449E" w:rsidRPr="00F31422" w:rsidTr="000F285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1.13.1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jc w:val="both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jc w:val="center"/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Pr="00F31422" w:rsidRDefault="008A1B8D" w:rsidP="00E46C9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настоящее время </w:t>
            </w:r>
            <w:r w:rsidR="006763A5">
              <w:rPr>
                <w:color w:val="000000"/>
                <w:sz w:val="24"/>
                <w:szCs w:val="24"/>
              </w:rPr>
              <w:t>территорию</w:t>
            </w:r>
            <w:r w:rsidR="00D8265F">
              <w:rPr>
                <w:color w:val="000000"/>
                <w:sz w:val="24"/>
                <w:szCs w:val="24"/>
              </w:rPr>
              <w:t xml:space="preserve"> Газимуро-Заводского района обслуживает 1 уполномоченная газораспределительная организация по поставке сжиженного углеводородного газа для бытовых нужд населения – ОАО «Читаоблгаз)</w:t>
            </w:r>
            <w:r w:rsidR="006763A5">
              <w:rPr>
                <w:color w:val="000000"/>
                <w:sz w:val="24"/>
                <w:szCs w:val="24"/>
              </w:rPr>
              <w:t xml:space="preserve">. Потребность в поставке сжиженного газа для нужд населения удовлетворяется в полном объеме. Необходимость в присутствии </w:t>
            </w:r>
            <w:r w:rsidR="009F4968">
              <w:rPr>
                <w:color w:val="000000"/>
                <w:sz w:val="24"/>
                <w:szCs w:val="24"/>
              </w:rPr>
              <w:t>дополнительных хозяйствующих субъектов, осуществляющих поставки сжиженного газа в баллонах отсутствует.</w:t>
            </w:r>
          </w:p>
        </w:tc>
        <w:tc>
          <w:tcPr>
            <w:tcW w:w="96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жилищно-коммунального хозяйства, энергетики, цифровизации и связи 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7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1.14.1</w:t>
            </w:r>
          </w:p>
        </w:tc>
        <w:tc>
          <w:tcPr>
            <w:tcW w:w="1494" w:type="pct"/>
            <w:shd w:val="clear" w:color="auto" w:fill="auto"/>
          </w:tcPr>
          <w:p w:rsidR="00F97613" w:rsidRPr="004065D8" w:rsidRDefault="00F97613" w:rsidP="00E46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Pr="00F31422" w:rsidRDefault="004065D8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Документы планирования регулярных перевозок пассажиров и багажа автомобильным транспортом по муниципальным маршрутам  администрацией муниципального района «Газимуро-Заводский район» не разрабатывались.</w:t>
            </w:r>
          </w:p>
        </w:tc>
        <w:tc>
          <w:tcPr>
            <w:tcW w:w="96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строительства, дорожного хозяйства и транспорта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18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03491C" w:rsidRPr="00F31422" w:rsidRDefault="0003491C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1.20.1</w:t>
            </w:r>
          </w:p>
        </w:tc>
        <w:tc>
          <w:tcPr>
            <w:tcW w:w="1494" w:type="pct"/>
            <w:shd w:val="clear" w:color="auto" w:fill="auto"/>
          </w:tcPr>
          <w:p w:rsidR="0003491C" w:rsidRPr="00F31422" w:rsidRDefault="0003491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819" w:type="pct"/>
            <w:shd w:val="clear" w:color="auto" w:fill="auto"/>
          </w:tcPr>
          <w:p w:rsidR="0003491C" w:rsidRPr="00F31422" w:rsidRDefault="0003491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03491C" w:rsidRPr="00F31422" w:rsidRDefault="00BB39A0" w:rsidP="00E46C92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Постановлением АМР от 19.052020 года № 274 утвержден Порядок выявления, учета и оформления в муниципальную собственность бесхозяйного недвижимого имущества на территории муниципального района «Газимуро-Заводский район», постановлением АМР от19.05.2020 № 275 утверждено Положение о комиссии по выявлению на территории МР бесхозяйного недвижимого имущества </w:t>
            </w:r>
          </w:p>
        </w:tc>
        <w:tc>
          <w:tcPr>
            <w:tcW w:w="964" w:type="pct"/>
            <w:shd w:val="clear" w:color="auto" w:fill="auto"/>
          </w:tcPr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согласованию),</w:t>
            </w:r>
          </w:p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19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товарной аквакультуры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376"/>
        </w:trPr>
        <w:tc>
          <w:tcPr>
            <w:tcW w:w="326" w:type="pct"/>
            <w:shd w:val="clear" w:color="auto" w:fill="auto"/>
          </w:tcPr>
          <w:p w:rsidR="0003491C" w:rsidRPr="00F31422" w:rsidRDefault="0003491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1.26.1</w:t>
            </w:r>
          </w:p>
        </w:tc>
        <w:tc>
          <w:tcPr>
            <w:tcW w:w="1494" w:type="pct"/>
            <w:shd w:val="clear" w:color="auto" w:fill="auto"/>
          </w:tcPr>
          <w:p w:rsidR="0003491C" w:rsidRPr="00F31422" w:rsidRDefault="0003491C" w:rsidP="00E46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развития альтернативных способов торговли рыбной продукцией и доведения ее до потребителя путем развития ярмарочной торговли и иной разноформатной инфраструктуры розничной торговли</w:t>
            </w:r>
          </w:p>
        </w:tc>
        <w:tc>
          <w:tcPr>
            <w:tcW w:w="819" w:type="pct"/>
            <w:shd w:val="clear" w:color="auto" w:fill="auto"/>
          </w:tcPr>
          <w:p w:rsidR="0003491C" w:rsidRPr="00F31422" w:rsidRDefault="0003491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03491C" w:rsidRPr="00F31422" w:rsidRDefault="00F0795A" w:rsidP="00E46C92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Торговля рыбной продукцией и другими морепродуктами осуществляется большинством торговых объектов, расположенных на территории района. В зимнее время предложение рыбной продукции увеличено за счет организации уличной торговли. Потребности и дефицита в рыбной продукции нет.</w:t>
            </w:r>
          </w:p>
        </w:tc>
        <w:tc>
          <w:tcPr>
            <w:tcW w:w="964" w:type="pct"/>
            <w:shd w:val="clear" w:color="auto" w:fill="auto"/>
          </w:tcPr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природных ресурсов Забайкальского края,</w:t>
            </w:r>
          </w:p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сельского хозяйства Забайкальского края,</w:t>
            </w:r>
          </w:p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20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нефтепродуктов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1.28.1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D8265F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территории районного центра расположены 2 автозаправочных станции, которые удовлетворяют потребность в нефтепродуктах всего района. Обращений от хозяйствующих субъектов по входу на рынок нефтепродуктов для заключения договора аренды земельного участка для строительства АЗС путем проведения аукциона не поступали.</w:t>
            </w: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1.28.2</w:t>
            </w:r>
          </w:p>
        </w:tc>
        <w:tc>
          <w:tcPr>
            <w:tcW w:w="1494" w:type="pct"/>
            <w:shd w:val="clear" w:color="auto" w:fill="auto"/>
          </w:tcPr>
          <w:p w:rsidR="0017042C" w:rsidRPr="000C529E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0C529E">
              <w:rPr>
                <w:sz w:val="24"/>
                <w:szCs w:val="24"/>
                <w:lang w:eastAsia="en-US"/>
              </w:rPr>
              <w:t xml:space="preserve">Формирование и ведение </w:t>
            </w:r>
            <w:r w:rsidRPr="000C529E">
              <w:rPr>
                <w:sz w:val="24"/>
                <w:szCs w:val="24"/>
              </w:rPr>
              <w:t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7042C" w:rsidRPr="000C529E" w:rsidRDefault="000C529E" w:rsidP="000C529E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0C529E">
              <w:rPr>
                <w:sz w:val="24"/>
                <w:szCs w:val="24"/>
                <w:shd w:val="clear" w:color="auto" w:fill="FFFFFF"/>
              </w:rPr>
              <w:t xml:space="preserve">Данный перечень не формировался, земельные участки для этой цели в аренду </w:t>
            </w:r>
            <w:r w:rsidR="007F095C">
              <w:rPr>
                <w:sz w:val="24"/>
                <w:szCs w:val="24"/>
                <w:shd w:val="clear" w:color="auto" w:fill="FFFFFF"/>
              </w:rPr>
              <w:t>без торгов не предоставлялись в</w:t>
            </w:r>
            <w:r w:rsidRPr="000C529E">
              <w:rPr>
                <w:sz w:val="24"/>
                <w:szCs w:val="24"/>
                <w:shd w:val="clear" w:color="auto" w:fill="FFFFFF"/>
              </w:rPr>
              <w:t>виду отсутствия обращений предпринимателей</w:t>
            </w:r>
            <w:r w:rsidRPr="000C5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Министерство экономического развития Забайкальского края,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края, Департамент государственного имущества и земельных отношений Забайкальского края,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органы местного самоуправления муниципальных районов и городских округов Забайкальского края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2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Сфера наружной рекламы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1.33.1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D8265F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Муниципальные предприятия, оказывающие услуги в сфере наружной рекламы не создавались. Осуществляется контроль по недопущению создания</w:t>
            </w:r>
            <w:r w:rsidRPr="00F31422">
              <w:rPr>
                <w:sz w:val="24"/>
                <w:szCs w:val="24"/>
                <w:lang w:eastAsia="en-US"/>
              </w:rPr>
              <w:t xml:space="preserve"> муниципальных предприятий, оказывающих услуги в сфере наружной рекламы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края, органы местного самоуправления муниципальных образований Забайкальского края 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31422" w:rsidRDefault="00E46C92" w:rsidP="00E46C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2. </w:t>
            </w:r>
            <w:r w:rsidRPr="00F31422">
              <w:rPr>
                <w:b/>
                <w:sz w:val="24"/>
                <w:szCs w:val="24"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E46C92">
            <w:pPr>
              <w:pStyle w:val="a3"/>
              <w:numPr>
                <w:ilvl w:val="1"/>
                <w:numId w:val="11"/>
              </w:numPr>
              <w:ind w:left="-57" w:right="-57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E8449E" w:rsidRPr="00F31422" w:rsidTr="00030DB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Заключение Соглашений о передаче полномочий на определение поставщиков (подрядчиков, исполнителей) между Правительством Забайкальского края и муниципальными образованиями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D8265F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Заключено Соглашение о передаче полномочий на определение поставщиков (подрядчиков, исполнителей) между Правительством Забайкальского</w:t>
            </w:r>
            <w:r w:rsidR="00B34D71">
              <w:rPr>
                <w:sz w:val="24"/>
                <w:szCs w:val="24"/>
                <w:lang w:eastAsia="en-US"/>
              </w:rPr>
              <w:t xml:space="preserve"> к</w:t>
            </w:r>
            <w:r>
              <w:rPr>
                <w:sz w:val="24"/>
                <w:szCs w:val="24"/>
                <w:lang w:eastAsia="en-US"/>
              </w:rPr>
              <w:t>рая и муниципальным районом № 5 от 29.03.2017 года</w:t>
            </w:r>
            <w:r w:rsidR="007F095C">
              <w:rPr>
                <w:sz w:val="24"/>
                <w:szCs w:val="24"/>
                <w:lang w:eastAsia="en-US"/>
              </w:rPr>
              <w:t>. Работа по определению поставщиков ведется с Забайкальским центром государственных закупок.</w:t>
            </w: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финансов Забайкальского края, органы местного самоуправления муниципальных образований Забайкальского края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30DB0">
            <w:pPr>
              <w:pStyle w:val="a3"/>
              <w:numPr>
                <w:ilvl w:val="1"/>
                <w:numId w:val="2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E8449E" w:rsidRPr="00F31422" w:rsidTr="00030DB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</w:t>
            </w:r>
          </w:p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D91B10" w:rsidP="00E46C92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Постановлением АМР от 28.02.2018 № 80 создан Совет предпринимателей при АМР «Газимуро-Заводский район», постановлением АМР от 28.02.2018 № 81 утвержден состав Совета</w:t>
            </w:r>
            <w:r w:rsidR="00F0795A">
              <w:rPr>
                <w:sz w:val="24"/>
                <w:szCs w:val="24"/>
                <w:lang w:eastAsia="en-US"/>
              </w:rPr>
              <w:t xml:space="preserve"> (62,5 % от всего состава –ИП)</w:t>
            </w:r>
            <w:r>
              <w:rPr>
                <w:sz w:val="24"/>
                <w:szCs w:val="24"/>
                <w:lang w:eastAsia="en-US"/>
              </w:rPr>
              <w:t xml:space="preserve"> , постановлением АМР от 21.08.2019 № 402</w:t>
            </w:r>
            <w:r w:rsidR="00F0795A">
              <w:rPr>
                <w:sz w:val="24"/>
                <w:szCs w:val="24"/>
                <w:lang w:eastAsia="en-US"/>
              </w:rPr>
              <w:t xml:space="preserve"> создана рабочая группа по вопросам оказания имущественной поддержки субъектам малого и среднего предпринимательства МР «Газимуро-Заводский район» (33 % от всего состава – ИП)</w:t>
            </w: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экономического развития Забайкальского края,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исполнительные органы государственной власти Забайкальского края, 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30DB0">
            <w:pPr>
              <w:pStyle w:val="Standard"/>
              <w:numPr>
                <w:ilvl w:val="1"/>
                <w:numId w:val="23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Мероприятия, направленные на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E8449E" w:rsidRPr="00F31422" w:rsidTr="00030DB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2.7.1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color w:val="000000"/>
                <w:sz w:val="24"/>
                <w:szCs w:val="24"/>
              </w:rPr>
              <w:t>Проведение проверок по использованию государственного и муниципального имущества, закрепленного за учреждениями социальной сферы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  <w:p w:rsidR="0017042C" w:rsidRPr="00F31422" w:rsidRDefault="0017042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397" w:type="pct"/>
            <w:shd w:val="clear" w:color="auto" w:fill="auto"/>
          </w:tcPr>
          <w:p w:rsidR="007F095C" w:rsidRPr="007F095C" w:rsidRDefault="00B34D71" w:rsidP="007F0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Постоянно проводятся сверки по рациональному использованию муниципального имущества, переданного в оперативное управление (и др.) учреждениям социальной сферы района </w:t>
            </w:r>
            <w:r w:rsidR="00D91B10">
              <w:rPr>
                <w:sz w:val="24"/>
                <w:szCs w:val="24"/>
                <w:lang w:eastAsia="en-US"/>
              </w:rPr>
              <w:t>(учреждения культуры, образования)</w:t>
            </w:r>
            <w:r w:rsidR="007F095C">
              <w:rPr>
                <w:sz w:val="24"/>
                <w:szCs w:val="24"/>
                <w:lang w:eastAsia="en-US"/>
              </w:rPr>
              <w:t xml:space="preserve">. </w:t>
            </w:r>
            <w:r w:rsidR="007F095C" w:rsidRPr="007F095C">
              <w:rPr>
                <w:sz w:val="24"/>
                <w:szCs w:val="24"/>
              </w:rPr>
              <w:t>Контроль за эффективным использованием и сохранностью муниципального имущества МР «Газимуро-Заводский район» исходя из целей и задач, осуществляет Администрация муниципального района «Газимуро-Заводский район», а именно отдел экономики и имущественных отношений, который уполномочен в сфере управления муниципальным имуществом.</w:t>
            </w:r>
          </w:p>
          <w:p w:rsidR="007F095C" w:rsidRPr="007F095C" w:rsidRDefault="007F095C" w:rsidP="007F095C">
            <w:pPr>
              <w:jc w:val="both"/>
              <w:rPr>
                <w:sz w:val="24"/>
                <w:szCs w:val="24"/>
              </w:rPr>
            </w:pPr>
            <w:r w:rsidRPr="007F095C">
              <w:rPr>
                <w:sz w:val="24"/>
                <w:szCs w:val="24"/>
              </w:rPr>
              <w:tab/>
              <w:t>Контроль за эффективным использованием и сохранностью муниципального имущества, переданного в оперативное управление, аренду, безвозмездное пользование, состоящего в казне МР и реестре муниципальной собственности МР осуществляется на основании показателей оценки эффективности использования и управления муниципальным имуществом в соответствии с методическими рекомендациями, утверждёнными распоряжением администрации МР от 06 марта 2017 года № 34.</w:t>
            </w:r>
          </w:p>
          <w:p w:rsidR="0017042C" w:rsidRDefault="0017042C" w:rsidP="00E46C92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  <w:p w:rsidR="00B34D71" w:rsidRPr="00F31422" w:rsidRDefault="00B34D71" w:rsidP="00E46C92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Департамент государственного имущества и земельных отношений Забайкальского края,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30DB0">
            <w:pPr>
              <w:pStyle w:val="a3"/>
              <w:numPr>
                <w:ilvl w:val="1"/>
                <w:numId w:val="24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 xml:space="preserve">Мероприятия, направленные </w:t>
            </w:r>
            <w:r w:rsidRPr="00F31422">
              <w:rPr>
                <w:b/>
                <w:sz w:val="24"/>
                <w:szCs w:val="24"/>
              </w:rPr>
              <w:t>на обеспечение равных условий доступа к информации о государственном имуществе Забайкальского края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Забайкальского края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E8449E" w:rsidRPr="00F31422" w:rsidTr="00030DB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64619" w:rsidRPr="00F31422" w:rsidRDefault="00164619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2.14.1</w:t>
            </w:r>
          </w:p>
        </w:tc>
        <w:tc>
          <w:tcPr>
            <w:tcW w:w="1494" w:type="pct"/>
            <w:shd w:val="clear" w:color="auto" w:fill="auto"/>
          </w:tcPr>
          <w:p w:rsidR="00164619" w:rsidRPr="00F31422" w:rsidRDefault="00164619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Опубликование и актуализация на официальном сайте Забайкальского края и муниципальных образований Забайкальского края в информационно-телекоммуникационной сети «Интернет» информации об объектах, находящихся в собственности, включая сведения о наименовании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819" w:type="pct"/>
            <w:shd w:val="clear" w:color="auto" w:fill="auto"/>
          </w:tcPr>
          <w:p w:rsidR="00164619" w:rsidRPr="00F31422" w:rsidRDefault="00164619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64619" w:rsidRPr="00F31422" w:rsidRDefault="00B34D71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Ежегодно на сайте муниципального района «Газимуро-Заводского» актуализируются сведения по реестрам муниципальной собственности сельских поселений </w:t>
            </w:r>
            <w:r w:rsidR="00D91B10">
              <w:rPr>
                <w:sz w:val="24"/>
                <w:szCs w:val="24"/>
                <w:lang w:eastAsia="en-US"/>
              </w:rPr>
              <w:t xml:space="preserve">(вкладка сельские поселения- реестр муниципальной собственности) </w:t>
            </w:r>
            <w:r>
              <w:rPr>
                <w:sz w:val="24"/>
                <w:szCs w:val="24"/>
                <w:lang w:eastAsia="en-US"/>
              </w:rPr>
              <w:t>и муниципального района</w:t>
            </w:r>
            <w:r w:rsidR="00D91B10">
              <w:rPr>
                <w:sz w:val="24"/>
                <w:szCs w:val="24"/>
                <w:lang w:eastAsia="en-US"/>
              </w:rPr>
              <w:t xml:space="preserve"> </w:t>
            </w:r>
            <w:hyperlink r:id="rId8" w:history="1">
              <w:r w:rsidR="00D91B10" w:rsidRPr="00FB3EED">
                <w:rPr>
                  <w:rStyle w:val="ad"/>
                  <w:sz w:val="24"/>
                  <w:szCs w:val="24"/>
                </w:rPr>
                <w:t>http://gazim-zavod.ru/mestnoe-samoupravlenie/administratsiya-rajona/ekonomika/reestr-munitsipalnoj-sobsvennosti</w:t>
              </w:r>
            </w:hyperlink>
          </w:p>
        </w:tc>
        <w:tc>
          <w:tcPr>
            <w:tcW w:w="964" w:type="pct"/>
            <w:shd w:val="clear" w:color="auto" w:fill="auto"/>
          </w:tcPr>
          <w:p w:rsidR="00164619" w:rsidRPr="00F31422" w:rsidRDefault="00164619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края,</w:t>
            </w:r>
          </w:p>
          <w:p w:rsidR="00164619" w:rsidRPr="00F31422" w:rsidRDefault="00164619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30DB0">
            <w:pPr>
              <w:pStyle w:val="a3"/>
              <w:numPr>
                <w:ilvl w:val="1"/>
                <w:numId w:val="25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обучение государственных гражданских служащих органов исполнительной власти Забайкальского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E8449E" w:rsidRPr="00F31422" w:rsidTr="00030DB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6323A" w:rsidRPr="00F31422" w:rsidRDefault="00F6323A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2.22.2</w:t>
            </w:r>
          </w:p>
        </w:tc>
        <w:tc>
          <w:tcPr>
            <w:tcW w:w="1494" w:type="pct"/>
            <w:shd w:val="clear" w:color="auto" w:fill="auto"/>
          </w:tcPr>
          <w:p w:rsidR="00F6323A" w:rsidRPr="00F31422" w:rsidRDefault="00F6323A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Участие представителей Управления Федеральной антимонопольной службы по Забайкальскому краю в обучающих мероприятиях, организованных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F6323A" w:rsidRPr="00F31422" w:rsidRDefault="00F6323A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  <w:p w:rsidR="00F6323A" w:rsidRPr="00F31422" w:rsidRDefault="00F6323A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397" w:type="pct"/>
            <w:shd w:val="clear" w:color="auto" w:fill="auto"/>
          </w:tcPr>
          <w:p w:rsidR="00F6323A" w:rsidRPr="00F31422" w:rsidRDefault="007F095C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В 2020 году специалисты администрации муниципального района «Газимуро-Заводский район» участие в обучающих мероприятиях в области развития конкуренции и антимонопольного законодательства Российской Федерации, организованные исполнительными органами государственной власти Забайкальского края не принимали</w:t>
            </w:r>
            <w:r w:rsidR="00FB3EED">
              <w:rPr>
                <w:sz w:val="24"/>
                <w:szCs w:val="24"/>
                <w:lang w:eastAsia="en-US"/>
              </w:rPr>
              <w:t xml:space="preserve"> (не предлагалось).</w:t>
            </w:r>
          </w:p>
        </w:tc>
        <w:tc>
          <w:tcPr>
            <w:tcW w:w="964" w:type="pct"/>
            <w:shd w:val="clear" w:color="auto" w:fill="auto"/>
          </w:tcPr>
          <w:p w:rsidR="00F6323A" w:rsidRPr="00F31422" w:rsidRDefault="00F6323A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Управление Федеральной антимонопольной службы по Забайкальскому краю (по согласованию), исполнительные органы государственной власти Забайкальского края, органы местного самоуправления муниципальных образований Забайкальского края</w:t>
            </w:r>
          </w:p>
          <w:p w:rsidR="00F6323A" w:rsidRPr="00F31422" w:rsidRDefault="00F6323A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(по согласованию) </w:t>
            </w:r>
          </w:p>
        </w:tc>
      </w:tr>
    </w:tbl>
    <w:p w:rsidR="00E46C92" w:rsidRDefault="00E46C92" w:rsidP="00E8449E">
      <w:pPr>
        <w:rPr>
          <w:sz w:val="28"/>
        </w:rPr>
      </w:pPr>
    </w:p>
    <w:p w:rsidR="009A099D" w:rsidRDefault="009A099D" w:rsidP="00E8449E">
      <w:pPr>
        <w:rPr>
          <w:sz w:val="28"/>
        </w:rPr>
      </w:pPr>
    </w:p>
    <w:p w:rsidR="009A099D" w:rsidRDefault="009A099D" w:rsidP="00E8449E">
      <w:pPr>
        <w:rPr>
          <w:sz w:val="28"/>
        </w:rPr>
      </w:pPr>
    </w:p>
    <w:p w:rsidR="009A099D" w:rsidRDefault="009A099D" w:rsidP="00E8449E">
      <w:pPr>
        <w:rPr>
          <w:sz w:val="28"/>
        </w:rPr>
      </w:pPr>
    </w:p>
    <w:p w:rsidR="009A099D" w:rsidRDefault="009A099D" w:rsidP="00E8449E">
      <w:pPr>
        <w:rPr>
          <w:sz w:val="28"/>
        </w:rPr>
      </w:pPr>
    </w:p>
    <w:p w:rsidR="009A099D" w:rsidRDefault="009A099D" w:rsidP="00E8449E">
      <w:pPr>
        <w:rPr>
          <w:sz w:val="28"/>
        </w:rPr>
      </w:pPr>
    </w:p>
    <w:p w:rsidR="009A099D" w:rsidRDefault="009A099D" w:rsidP="00E8449E">
      <w:pPr>
        <w:rPr>
          <w:sz w:val="28"/>
        </w:rPr>
      </w:pPr>
    </w:p>
    <w:p w:rsidR="009A099D" w:rsidRDefault="009A099D" w:rsidP="00E8449E">
      <w:pPr>
        <w:rPr>
          <w:sz w:val="28"/>
        </w:rPr>
      </w:pPr>
    </w:p>
    <w:p w:rsidR="009A099D" w:rsidRDefault="009A099D" w:rsidP="00E8449E">
      <w:pPr>
        <w:rPr>
          <w:sz w:val="28"/>
        </w:rPr>
        <w:sectPr w:rsidR="009A099D" w:rsidSect="00F6323A">
          <w:headerReference w:type="default" r:id="rId9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4065D8" w:rsidRPr="004065D8" w:rsidRDefault="004065D8" w:rsidP="00E8449E">
      <w:pPr>
        <w:rPr>
          <w:i/>
          <w:sz w:val="24"/>
          <w:szCs w:val="24"/>
        </w:rPr>
      </w:pPr>
    </w:p>
    <w:sectPr w:rsidR="004065D8" w:rsidRPr="004065D8" w:rsidSect="009A099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C72" w:rsidRDefault="00BA1C72" w:rsidP="00F6323A">
      <w:r>
        <w:separator/>
      </w:r>
    </w:p>
  </w:endnote>
  <w:endnote w:type="continuationSeparator" w:id="1">
    <w:p w:rsidR="00BA1C72" w:rsidRDefault="00BA1C72" w:rsidP="00F63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C72" w:rsidRDefault="00BA1C72" w:rsidP="00F6323A">
      <w:r>
        <w:separator/>
      </w:r>
    </w:p>
  </w:footnote>
  <w:footnote w:type="continuationSeparator" w:id="1">
    <w:p w:rsidR="00BA1C72" w:rsidRDefault="00BA1C72" w:rsidP="00F63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590005"/>
      <w:docPartObj>
        <w:docPartGallery w:val="Page Numbers (Top of Page)"/>
        <w:docPartUnique/>
      </w:docPartObj>
    </w:sdtPr>
    <w:sdtContent>
      <w:p w:rsidR="007F095C" w:rsidRDefault="0040339B">
        <w:pPr>
          <w:pStyle w:val="a9"/>
          <w:jc w:val="center"/>
        </w:pPr>
        <w:fldSimple w:instr="PAGE   \* MERGEFORMAT">
          <w:r w:rsidR="005C336B">
            <w:rPr>
              <w:noProof/>
            </w:rPr>
            <w:t>8</w:t>
          </w:r>
        </w:fldSimple>
      </w:p>
    </w:sdtContent>
  </w:sdt>
  <w:p w:rsidR="007F095C" w:rsidRDefault="007F095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2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19"/>
  </w:num>
  <w:num w:numId="5">
    <w:abstractNumId w:val="5"/>
  </w:num>
  <w:num w:numId="6">
    <w:abstractNumId w:val="20"/>
  </w:num>
  <w:num w:numId="7">
    <w:abstractNumId w:val="10"/>
  </w:num>
  <w:num w:numId="8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7"/>
  </w:num>
  <w:num w:numId="12">
    <w:abstractNumId w:val="6"/>
  </w:num>
  <w:num w:numId="13">
    <w:abstractNumId w:val="1"/>
  </w:num>
  <w:num w:numId="14">
    <w:abstractNumId w:val="15"/>
  </w:num>
  <w:num w:numId="15">
    <w:abstractNumId w:val="24"/>
  </w:num>
  <w:num w:numId="16">
    <w:abstractNumId w:val="12"/>
  </w:num>
  <w:num w:numId="17">
    <w:abstractNumId w:val="4"/>
  </w:num>
  <w:num w:numId="18">
    <w:abstractNumId w:val="18"/>
  </w:num>
  <w:num w:numId="19">
    <w:abstractNumId w:val="11"/>
  </w:num>
  <w:num w:numId="20">
    <w:abstractNumId w:val="7"/>
  </w:num>
  <w:num w:numId="21">
    <w:abstractNumId w:val="14"/>
  </w:num>
  <w:num w:numId="22">
    <w:abstractNumId w:val="21"/>
  </w:num>
  <w:num w:numId="23">
    <w:abstractNumId w:val="2"/>
  </w:num>
  <w:num w:numId="24">
    <w:abstractNumId w:val="0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22C7"/>
    <w:rsid w:val="00030DB0"/>
    <w:rsid w:val="0003491C"/>
    <w:rsid w:val="000C529E"/>
    <w:rsid w:val="000F2855"/>
    <w:rsid w:val="0014474E"/>
    <w:rsid w:val="00164619"/>
    <w:rsid w:val="0017042C"/>
    <w:rsid w:val="002D223E"/>
    <w:rsid w:val="0038546A"/>
    <w:rsid w:val="003A72C4"/>
    <w:rsid w:val="0040339B"/>
    <w:rsid w:val="004065D8"/>
    <w:rsid w:val="0040715E"/>
    <w:rsid w:val="0042478F"/>
    <w:rsid w:val="00434852"/>
    <w:rsid w:val="00442226"/>
    <w:rsid w:val="004B19A3"/>
    <w:rsid w:val="00504AA5"/>
    <w:rsid w:val="0057645A"/>
    <w:rsid w:val="005C336B"/>
    <w:rsid w:val="00666945"/>
    <w:rsid w:val="006763A5"/>
    <w:rsid w:val="00694AD9"/>
    <w:rsid w:val="006E40C9"/>
    <w:rsid w:val="007D6560"/>
    <w:rsid w:val="007F095C"/>
    <w:rsid w:val="008A1B8D"/>
    <w:rsid w:val="008A1DB3"/>
    <w:rsid w:val="009A099D"/>
    <w:rsid w:val="009F4968"/>
    <w:rsid w:val="00B34D71"/>
    <w:rsid w:val="00B51075"/>
    <w:rsid w:val="00BA1C72"/>
    <w:rsid w:val="00BB39A0"/>
    <w:rsid w:val="00CD22C7"/>
    <w:rsid w:val="00D5184C"/>
    <w:rsid w:val="00D75BD7"/>
    <w:rsid w:val="00D8265F"/>
    <w:rsid w:val="00D91B10"/>
    <w:rsid w:val="00E32769"/>
    <w:rsid w:val="00E46C92"/>
    <w:rsid w:val="00E8449E"/>
    <w:rsid w:val="00F0795A"/>
    <w:rsid w:val="00F6323A"/>
    <w:rsid w:val="00F658EA"/>
    <w:rsid w:val="00F97613"/>
    <w:rsid w:val="00FB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D91B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im-zavod.ru/mestnoe-samoupravlenie/administratsiya-rajona/ekonomika/reestr-munitsipalnoj-sobsvennos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1167-574E-4BA4-943D-EFA69BCD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Анна</dc:creator>
  <cp:keywords/>
  <dc:description/>
  <cp:lastModifiedBy>Бояркина</cp:lastModifiedBy>
  <cp:revision>12</cp:revision>
  <cp:lastPrinted>2021-01-20T04:35:00Z</cp:lastPrinted>
  <dcterms:created xsi:type="dcterms:W3CDTF">2020-06-19T00:30:00Z</dcterms:created>
  <dcterms:modified xsi:type="dcterms:W3CDTF">2021-01-20T04:37:00Z</dcterms:modified>
</cp:coreProperties>
</file>