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D" w:rsidRDefault="00E5345D" w:rsidP="00E5345D">
      <w:pPr>
        <w:pStyle w:val="a7"/>
        <w:spacing w:line="22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муниципального образования</w:t>
      </w: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A13E77" w:rsidRDefault="00A13E77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A13E77" w:rsidRDefault="00A13E77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A13E77" w:rsidRDefault="00A13E77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A13E77" w:rsidRDefault="00A13E77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line="228" w:lineRule="auto"/>
        <w:jc w:val="center"/>
        <w:rPr>
          <w:caps/>
          <w:szCs w:val="20"/>
        </w:rPr>
      </w:pPr>
    </w:p>
    <w:p w:rsidR="00E5345D" w:rsidRDefault="00E5345D" w:rsidP="00E5345D">
      <w:pPr>
        <w:pStyle w:val="21"/>
        <w:spacing w:after="0" w:line="228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Система показателей, характеризующих </w:t>
      </w:r>
    </w:p>
    <w:p w:rsidR="00E5345D" w:rsidRDefault="00E5345D" w:rsidP="00E5345D">
      <w:pPr>
        <w:pStyle w:val="21"/>
        <w:spacing w:after="0" w:line="228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состояние экономики и социальной сферы </w:t>
      </w:r>
    </w:p>
    <w:p w:rsidR="00E5345D" w:rsidRDefault="00621CB8" w:rsidP="00E5345D">
      <w:pPr>
        <w:pStyle w:val="21"/>
        <w:spacing w:after="0" w:line="228" w:lineRule="auto"/>
        <w:jc w:val="center"/>
        <w:rPr>
          <w:b/>
          <w:bCs/>
          <w:caps/>
          <w:sz w:val="24"/>
        </w:rPr>
      </w:pPr>
      <w:r>
        <w:rPr>
          <w:b/>
          <w:bCs/>
          <w:caps/>
          <w:sz w:val="24"/>
        </w:rPr>
        <w:t>на 1 января 2020</w:t>
      </w:r>
      <w:r w:rsidR="00A13E77">
        <w:rPr>
          <w:b/>
          <w:bCs/>
          <w:caps/>
          <w:sz w:val="24"/>
        </w:rPr>
        <w:t xml:space="preserve"> </w:t>
      </w:r>
      <w:r w:rsidR="00E5345D">
        <w:rPr>
          <w:b/>
          <w:bCs/>
          <w:caps/>
          <w:sz w:val="24"/>
        </w:rPr>
        <w:t>года</w:t>
      </w:r>
    </w:p>
    <w:p w:rsidR="00824C11" w:rsidRDefault="00824C11" w:rsidP="00824C11">
      <w:pPr>
        <w:pStyle w:val="21"/>
        <w:spacing w:after="0" w:line="228" w:lineRule="auto"/>
        <w:rPr>
          <w:b/>
          <w:bCs/>
          <w:caps/>
          <w:sz w:val="24"/>
        </w:rPr>
      </w:pPr>
      <w:r>
        <w:rPr>
          <w:b/>
          <w:bCs/>
          <w:caps/>
          <w:sz w:val="24"/>
        </w:rPr>
        <w:t xml:space="preserve">                 муниципального района «Газимуро-Заводский район»</w:t>
      </w:r>
    </w:p>
    <w:p w:rsidR="00E5345D" w:rsidRDefault="00E5345D" w:rsidP="00E5345D">
      <w:pPr>
        <w:pStyle w:val="21"/>
        <w:spacing w:after="0" w:line="228" w:lineRule="auto"/>
        <w:jc w:val="center"/>
        <w:rPr>
          <w:b/>
          <w:bCs/>
          <w:caps/>
          <w:sz w:val="24"/>
        </w:rPr>
      </w:pPr>
    </w:p>
    <w:p w:rsidR="00E5345D" w:rsidRDefault="00E5345D" w:rsidP="00E5345D">
      <w:pPr>
        <w:spacing w:line="228" w:lineRule="auto"/>
        <w:jc w:val="center"/>
        <w:rPr>
          <w:b/>
          <w:bCs/>
          <w:sz w:val="24"/>
        </w:rPr>
      </w:pPr>
    </w:p>
    <w:p w:rsidR="00E5345D" w:rsidRDefault="00E5345D" w:rsidP="00E5345D">
      <w:pPr>
        <w:spacing w:line="228" w:lineRule="auto"/>
        <w:jc w:val="center"/>
        <w:rPr>
          <w:sz w:val="20"/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Default="00E5345D" w:rsidP="00E5345D">
      <w:pPr>
        <w:spacing w:line="228" w:lineRule="auto"/>
        <w:jc w:val="center"/>
        <w:rPr>
          <w:szCs w:val="20"/>
        </w:rPr>
      </w:pPr>
    </w:p>
    <w:p w:rsidR="00E5345D" w:rsidRPr="00E5345D" w:rsidRDefault="00E5345D" w:rsidP="00E5345D">
      <w:pPr>
        <w:spacing w:line="228" w:lineRule="auto"/>
        <w:jc w:val="center"/>
        <w:rPr>
          <w:rFonts w:ascii="Times New Roman" w:hAnsi="Times New Roman" w:cs="Times New Roman"/>
          <w:b/>
          <w:szCs w:val="20"/>
        </w:rPr>
      </w:pPr>
      <w:r w:rsidRPr="00E5345D">
        <w:rPr>
          <w:rFonts w:ascii="Times New Roman" w:hAnsi="Times New Roman" w:cs="Times New Roman"/>
          <w:b/>
          <w:szCs w:val="20"/>
          <w:lang w:val="en-US"/>
        </w:rPr>
        <w:lastRenderedPageBreak/>
        <w:t>I</w:t>
      </w:r>
      <w:r w:rsidRPr="00E5345D">
        <w:rPr>
          <w:rFonts w:ascii="Times New Roman" w:hAnsi="Times New Roman" w:cs="Times New Roman"/>
          <w:b/>
          <w:szCs w:val="20"/>
        </w:rPr>
        <w:t xml:space="preserve">. ОБЩАЯ ХАРАКТЕРИСТИКА МУНИЦИПАЛЬНОГО </w:t>
      </w:r>
    </w:p>
    <w:p w:rsidR="00E5345D" w:rsidRPr="00E5345D" w:rsidRDefault="00E5345D" w:rsidP="00E5345D">
      <w:pPr>
        <w:spacing w:line="228" w:lineRule="auto"/>
        <w:jc w:val="center"/>
        <w:rPr>
          <w:rFonts w:ascii="Times New Roman" w:hAnsi="Times New Roman" w:cs="Times New Roman"/>
          <w:b/>
          <w:szCs w:val="20"/>
        </w:rPr>
      </w:pPr>
      <w:r w:rsidRPr="00E5345D">
        <w:rPr>
          <w:rFonts w:ascii="Times New Roman" w:hAnsi="Times New Roman" w:cs="Times New Roman"/>
          <w:b/>
          <w:szCs w:val="20"/>
        </w:rPr>
        <w:t>ОБРАЗОВАНИЯ</w:t>
      </w:r>
    </w:p>
    <w:p w:rsidR="00E5345D" w:rsidRPr="00E5345D" w:rsidRDefault="00E5345D" w:rsidP="00E5345D">
      <w:pPr>
        <w:spacing w:line="228" w:lineRule="auto"/>
        <w:jc w:val="right"/>
        <w:rPr>
          <w:rFonts w:ascii="Times New Roman" w:hAnsi="Times New Roman" w:cs="Times New Roman"/>
          <w:b/>
          <w:szCs w:val="20"/>
        </w:rPr>
      </w:pPr>
    </w:p>
    <w:tbl>
      <w:tblPr>
        <w:tblW w:w="1092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3"/>
        <w:gridCol w:w="6164"/>
        <w:gridCol w:w="1844"/>
        <w:gridCol w:w="2269"/>
      </w:tblGrid>
      <w:tr w:rsidR="00E5345D" w:rsidRPr="00E5345D" w:rsidTr="00E5345D">
        <w:trPr>
          <w:cantSplit/>
          <w:trHeight w:val="44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b/>
                <w:szCs w:val="20"/>
              </w:rPr>
            </w:pPr>
            <w:r w:rsidRPr="00E5345D">
              <w:rPr>
                <w:rFonts w:ascii="Times New Roman" w:hAnsi="Times New Roman"/>
                <w:b/>
                <w:szCs w:val="20"/>
              </w:rPr>
              <w:t xml:space="preserve">1. 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  <w:vertAlign w:val="superscript"/>
              </w:rPr>
            </w:pPr>
            <w:r w:rsidRPr="00E5345D">
              <w:rPr>
                <w:rFonts w:ascii="Times New Roman" w:hAnsi="Times New Roman" w:cs="Times New Roman"/>
                <w:b/>
                <w:szCs w:val="20"/>
              </w:rPr>
              <w:t>Территория муниципального образования</w:t>
            </w:r>
            <w:proofErr w:type="gramStart"/>
            <w:r w:rsidRPr="00E5345D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1</w:t>
            </w:r>
            <w:proofErr w:type="gramEnd"/>
            <w:r w:rsidRPr="00E5345D">
              <w:rPr>
                <w:rFonts w:ascii="Times New Roman" w:hAnsi="Times New Roman" w:cs="Times New Roman"/>
                <w:b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5345D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1439399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Общая площадь муниципального образования – всего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находящаяся</w:t>
            </w:r>
            <w:proofErr w:type="gramEnd"/>
            <w:r w:rsidRPr="00E5345D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частной собственности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88851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собственности </w:t>
            </w:r>
            <w:r w:rsidRPr="00E5345D">
              <w:rPr>
                <w:rFonts w:ascii="Times New Roman" w:hAnsi="Times New Roman" w:cs="Times New Roman"/>
                <w:szCs w:val="20"/>
              </w:rPr>
              <w:br/>
              <w:t xml:space="preserve">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1249820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собственности </w:t>
            </w:r>
          </w:p>
          <w:p w:rsidR="00E5345D" w:rsidRPr="00E5345D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субъекта</w:t>
            </w:r>
            <w:r w:rsidRPr="00E5345D">
              <w:rPr>
                <w:rFonts w:ascii="Times New Roman" w:hAnsi="Times New Roman" w:cs="Times New Roman"/>
                <w:szCs w:val="20"/>
              </w:rPr>
              <w:br/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99851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собственности муниципального образования: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877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1.1.4.1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предоставленная</w:t>
            </w:r>
            <w:proofErr w:type="gramEnd"/>
            <w:r w:rsidRPr="00E5345D">
              <w:rPr>
                <w:rFonts w:ascii="Times New Roman" w:hAnsi="Times New Roman" w:cs="Times New Roman"/>
                <w:szCs w:val="20"/>
              </w:rPr>
              <w:t xml:space="preserve"> физическим лицам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534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1.1.4.1.1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во владение, пользование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534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1.1.4.1.2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аренду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1.1.4.2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предоставленная</w:t>
            </w:r>
            <w:proofErr w:type="gramEnd"/>
            <w:r w:rsidRPr="00E5345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5345D">
              <w:rPr>
                <w:rFonts w:ascii="Times New Roman" w:hAnsi="Times New Roman" w:cs="Times New Roman"/>
                <w:szCs w:val="20"/>
              </w:rPr>
              <w:br/>
              <w:t xml:space="preserve"> юридическим лицам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534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1.1.4.2.1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пользование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E5345D">
              <w:rPr>
                <w:rFonts w:ascii="Times New Roman" w:hAnsi="Times New Roman"/>
                <w:spacing w:val="-4"/>
                <w:sz w:val="18"/>
                <w:szCs w:val="18"/>
              </w:rPr>
              <w:t>1.1.4.2.2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аренду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Земли в черте поселений,  входящих в состав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1197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208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жилой застройки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общественно-деловой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застройки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180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промышленности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118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1.2.4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общего пользования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1.2.5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транспорта, связи,  инженерных коммуникаций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1.2.6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под объектами иного  специального назначения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1.2.7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 сельскохозяйственного использования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676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1.2.8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земли, занятые особо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охраняемыми территориями и объектами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41399,8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1.2.8.1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числе: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земли рекреационного значения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vAlign w:val="bottom"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1.2.9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земли, не вовлеченные в  градостроительную или  иную деятельность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lastRenderedPageBreak/>
              <w:t>1.3.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Земли муниципального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образования за чертой поселений, входящих  в состав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2847</w:t>
            </w:r>
            <w:r w:rsidR="008905F4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1.3.1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земли сельскохозяйственного  назначения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26767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1.3.2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6B06F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936F95">
              <w:rPr>
                <w:rFonts w:ascii="Times New Roman" w:hAnsi="Times New Roman" w:cs="Times New Roman"/>
                <w:szCs w:val="20"/>
              </w:rPr>
              <w:t>166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1.3.3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1.3.4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Земли иных категорий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1.4.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Общая протяженность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освещенных частей улиц, проездов, набережных на конец года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1.5.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Протяженность автомобильных дорог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1.5.1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федерального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1.5.2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регионального значения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1.5.3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местного значения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1.6.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Общее количество населенных пунктов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</w:t>
            </w:r>
            <w:r w:rsidR="00621CB8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b/>
                <w:szCs w:val="20"/>
              </w:rPr>
              <w:t>Органы местного самоуправления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2.1.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Численность и состав лиц,  замещающих выборные муниципальные должности и  должности муниципальной  службы по категориям и  группам должностей (по полу, возрасту, стажу работы на муниципальной службе,  оплате их труда)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2.2.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Численность и состав лиц,  замещающих выборные  муниципальные должности и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должности муниципальной  службы по категориям и группам должностей (по уровню базового профессионального образования и направлениям высшего профессионального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образования)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2.3.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Численность и состав лиц,  замещающих выборные  муниципальные должности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2.4.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Среднемесячная заработная  плата лиц, замещающих  выборные муниципальные  должности и должности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муниципальной службы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2.5.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Списочная численность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работников органов  местного самоуправления на конец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2.6.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2.7.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  <w:vertAlign w:val="superscript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Статус муниципального  образования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  <w:proofErr w:type="gramEnd"/>
            <w:r w:rsidRPr="00E5345D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2.8.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Представительный орган: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vAlign w:val="bottom"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2.8.1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Дата выборов представительного органа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число,</w:t>
            </w:r>
            <w:r w:rsidRPr="001B43C7">
              <w:rPr>
                <w:rFonts w:ascii="Times New Roman" w:hAnsi="Times New Roman" w:cs="Times New Roman"/>
                <w:szCs w:val="20"/>
              </w:rPr>
              <w:br/>
              <w:t xml:space="preserve">месяц, </w:t>
            </w:r>
            <w:r w:rsidRPr="001B43C7">
              <w:rPr>
                <w:rFonts w:ascii="Times New Roman" w:hAnsi="Times New Roman" w:cs="Times New Roman"/>
                <w:szCs w:val="20"/>
              </w:rPr>
              <w:br/>
              <w:t>год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6C0A5D" w:rsidRDefault="006C0A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6C0A5D">
              <w:rPr>
                <w:rFonts w:ascii="Times New Roman" w:hAnsi="Times New Roman" w:cs="Times New Roman"/>
              </w:rPr>
              <w:t>10 сентября 2017</w:t>
            </w:r>
            <w:r w:rsidR="00E5345D" w:rsidRPr="006C0A5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lastRenderedPageBreak/>
              <w:t>2.8.2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Сроки полномочий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представительного органа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месяцев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2.8.3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Способ формирования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представительного органа</w:t>
            </w:r>
            <w:proofErr w:type="gramStart"/>
            <w:r w:rsidRPr="00E5345D">
              <w:rPr>
                <w:rFonts w:ascii="Times New Roman" w:hAnsi="Times New Roman"/>
                <w:szCs w:val="20"/>
                <w:vertAlign w:val="superscript"/>
              </w:rPr>
              <w:t>2</w:t>
            </w:r>
            <w:proofErr w:type="gramEnd"/>
            <w:r w:rsidRPr="00E5345D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2.8.4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Общая численность депутатов </w:t>
            </w:r>
            <w:r w:rsidRPr="00E5345D">
              <w:rPr>
                <w:rFonts w:ascii="Times New Roman" w:hAnsi="Times New Roman" w:cs="Times New Roman"/>
                <w:szCs w:val="20"/>
              </w:rPr>
              <w:br/>
              <w:t xml:space="preserve"> представительного органа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6C0A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6C0A5D">
              <w:rPr>
                <w:rFonts w:ascii="Times New Roman" w:hAnsi="Times New Roman" w:cs="Times New Roman"/>
              </w:rPr>
              <w:t>1</w:t>
            </w:r>
            <w:r w:rsidR="00F7292D" w:rsidRPr="006C0A5D">
              <w:rPr>
                <w:rFonts w:ascii="Times New Roman" w:hAnsi="Times New Roman" w:cs="Times New Roman"/>
              </w:rPr>
              <w:t>5</w:t>
            </w: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2.8.5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Численность депутатов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представительного органа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на постоянной основе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2.9.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Глава местной администрации,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назначенный</w:t>
            </w:r>
            <w:proofErr w:type="gramEnd"/>
            <w:r w:rsidRPr="00E5345D">
              <w:rPr>
                <w:rFonts w:ascii="Times New Roman" w:hAnsi="Times New Roman" w:cs="Times New Roman"/>
                <w:szCs w:val="20"/>
              </w:rPr>
              <w:t xml:space="preserve"> по контракту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2.10.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proofErr w:type="gramStart"/>
            <w:r w:rsidRPr="00E5345D">
              <w:rPr>
                <w:rFonts w:ascii="Times New Roman" w:hAnsi="Times New Roman"/>
                <w:szCs w:val="20"/>
              </w:rPr>
              <w:t xml:space="preserve">Глава муниципального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образования</w:t>
            </w:r>
            <w:r w:rsidRPr="00E5345D">
              <w:rPr>
                <w:rFonts w:ascii="Times New Roman" w:hAnsi="Times New Roman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2.11.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5345D">
              <w:rPr>
                <w:rFonts w:ascii="Times New Roman" w:hAnsi="Times New Roman"/>
                <w:szCs w:val="20"/>
              </w:rPr>
              <w:t>Контрольный орган</w:t>
            </w:r>
            <w:proofErr w:type="gramStart"/>
            <w:r w:rsidRPr="00E5345D">
              <w:rPr>
                <w:rFonts w:ascii="Times New Roman" w:hAnsi="Times New Roman"/>
                <w:szCs w:val="20"/>
                <w:vertAlign w:val="superscript"/>
              </w:rPr>
              <w:t>4</w:t>
            </w:r>
            <w:proofErr w:type="gramEnd"/>
            <w:r w:rsidRPr="00E5345D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5345D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5345D" w:rsidRDefault="00F7292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b/>
                <w:szCs w:val="20"/>
              </w:rPr>
              <w:t>Население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3.1.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Численность постоянного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населения (среднегодовая) –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всего</w:t>
            </w:r>
            <w:proofErr w:type="gramStart"/>
            <w:r w:rsidRPr="00E12040">
              <w:rPr>
                <w:rFonts w:ascii="Times New Roman" w:hAnsi="Times New Roman"/>
                <w:szCs w:val="20"/>
                <w:vertAlign w:val="superscript"/>
              </w:rPr>
              <w:t>1</w:t>
            </w:r>
            <w:proofErr w:type="gramEnd"/>
            <w:r w:rsidRPr="00E12040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12040" w:rsidRDefault="00C1208A">
            <w:pPr>
              <w:pStyle w:val="a5"/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8</w:t>
            </w:r>
            <w:r w:rsidR="00621CB8">
              <w:rPr>
                <w:rFonts w:ascii="Times New Roman" w:hAnsi="Times New Roman"/>
                <w:szCs w:val="20"/>
              </w:rPr>
              <w:t>676</w:t>
            </w: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в том числе в возрасте: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3.1.1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моложе трудоспособного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3.1.2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трудоспособном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3.1.3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старше трудоспособного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3.1.4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0–17 лет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3.2.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12040">
              <w:rPr>
                <w:rFonts w:ascii="Times New Roman" w:hAnsi="Times New Roman"/>
                <w:szCs w:val="20"/>
              </w:rPr>
              <w:t>Мужчины</w:t>
            </w:r>
            <w:proofErr w:type="gramStart"/>
            <w:r w:rsidRPr="00E12040">
              <w:rPr>
                <w:rFonts w:ascii="Times New Roman" w:hAnsi="Times New Roman"/>
                <w:szCs w:val="20"/>
                <w:vertAlign w:val="superscript"/>
              </w:rPr>
              <w:t>1</w:t>
            </w:r>
            <w:proofErr w:type="gramEnd"/>
            <w:r w:rsidRPr="00E12040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в том числе в возрасте: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3.2.1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моложе трудоспособного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3.2.2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трудоспособном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3.2.3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старше трудоспособного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3.2.4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0–17 лет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3.3.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12040">
              <w:rPr>
                <w:rFonts w:ascii="Times New Roman" w:hAnsi="Times New Roman"/>
                <w:szCs w:val="20"/>
              </w:rPr>
              <w:t>Женщины</w:t>
            </w:r>
            <w:proofErr w:type="gramStart"/>
            <w:r w:rsidRPr="00E12040">
              <w:rPr>
                <w:rFonts w:ascii="Times New Roman" w:hAnsi="Times New Roman"/>
                <w:szCs w:val="20"/>
                <w:vertAlign w:val="superscript"/>
              </w:rPr>
              <w:t>1</w:t>
            </w:r>
            <w:proofErr w:type="gramEnd"/>
            <w:r w:rsidRPr="00E12040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в том числе в возрасте: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3.3.1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моложе трудоспособного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3.3.2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трудоспособном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3.3.3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старше трудоспособного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12040">
        <w:trPr>
          <w:cantSplit/>
          <w:trHeight w:val="281"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3.3.4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0–17 лет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3.4.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Число </w:t>
            </w:r>
            <w:proofErr w:type="gramStart"/>
            <w:r w:rsidRPr="00E12040">
              <w:rPr>
                <w:rFonts w:ascii="Times New Roman" w:hAnsi="Times New Roman"/>
                <w:szCs w:val="20"/>
              </w:rPr>
              <w:t>родившихся</w:t>
            </w:r>
            <w:proofErr w:type="gramEnd"/>
            <w:r w:rsidRPr="00E12040">
              <w:rPr>
                <w:rFonts w:ascii="Times New Roman" w:hAnsi="Times New Roman"/>
                <w:szCs w:val="20"/>
              </w:rPr>
              <w:t xml:space="preserve"> за год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12040" w:rsidRDefault="00621CB8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</w:t>
            </w:r>
          </w:p>
          <w:p w:rsidR="006B06F3" w:rsidRPr="00E12040" w:rsidRDefault="006B06F3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3.5.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Число </w:t>
            </w:r>
            <w:proofErr w:type="gramStart"/>
            <w:r w:rsidRPr="00E12040">
              <w:rPr>
                <w:rFonts w:ascii="Times New Roman" w:hAnsi="Times New Roman"/>
                <w:szCs w:val="20"/>
              </w:rPr>
              <w:t>умерших</w:t>
            </w:r>
            <w:proofErr w:type="gramEnd"/>
            <w:r w:rsidRPr="00E12040">
              <w:rPr>
                <w:rFonts w:ascii="Times New Roman" w:hAnsi="Times New Roman"/>
                <w:szCs w:val="20"/>
              </w:rPr>
              <w:t xml:space="preserve"> за год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12040" w:rsidRDefault="00F7292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1</w:t>
            </w:r>
            <w:r w:rsidR="00621CB8">
              <w:rPr>
                <w:rFonts w:ascii="Times New Roman" w:hAnsi="Times New Roman"/>
                <w:szCs w:val="20"/>
              </w:rPr>
              <w:t>26</w:t>
            </w: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3.6.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Естественный прирост</w:t>
            </w:r>
            <w:proofErr w:type="gramStart"/>
            <w:r w:rsidRPr="00E12040">
              <w:rPr>
                <w:rFonts w:ascii="Times New Roman" w:hAnsi="Times New Roman"/>
                <w:szCs w:val="20"/>
              </w:rPr>
              <w:t xml:space="preserve"> (+), </w:t>
            </w:r>
            <w:proofErr w:type="gramEnd"/>
            <w:r w:rsidRPr="00E12040">
              <w:rPr>
                <w:rFonts w:ascii="Times New Roman" w:hAnsi="Times New Roman"/>
                <w:szCs w:val="20"/>
              </w:rPr>
              <w:t>убыль (-) населения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12040" w:rsidRDefault="00621CB8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-25</w:t>
            </w: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Уровень образования населения в возрасте 15 лет и более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на 1000 человек соответствующего возраста имеют образование: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 </w:t>
            </w:r>
          </w:p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3.7.1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послевузовское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профессиональное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   человек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3.7.2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высшее профессиональное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3.7.3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неполное высшее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профессиональное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3.7.4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среднее профессиональное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3.7.5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начальное профессиональное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3.7.6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среднее (полное) общее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3.7.7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основное общее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3.7.8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начальное общее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3.7.9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не имеют начального общего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E12040">
              <w:rPr>
                <w:rFonts w:ascii="Times New Roman" w:hAnsi="Times New Roman"/>
                <w:sz w:val="18"/>
                <w:szCs w:val="18"/>
              </w:rPr>
              <w:t>3.7.9.1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из них – неграмотные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lastRenderedPageBreak/>
              <w:t>3.8.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Национальный состав  населения 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     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</w:rPr>
            </w:pP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 численность населения наиболее </w:t>
            </w:r>
            <w:proofErr w:type="gramStart"/>
            <w:r w:rsidRPr="00E37FB7">
              <w:rPr>
                <w:rFonts w:ascii="Times New Roman" w:hAnsi="Times New Roman"/>
                <w:szCs w:val="20"/>
              </w:rPr>
              <w:t>многочисленных</w:t>
            </w:r>
            <w:proofErr w:type="gramEnd"/>
            <w:r w:rsidRPr="00E37FB7">
              <w:rPr>
                <w:rFonts w:ascii="Times New Roman" w:hAnsi="Times New Roman"/>
                <w:szCs w:val="20"/>
              </w:rPr>
              <w:t xml:space="preserve"> национальностей</w:t>
            </w:r>
            <w:r w:rsidRPr="00E37FB7">
              <w:rPr>
                <w:rFonts w:ascii="Times New Roman" w:hAnsi="Times New Roman"/>
                <w:szCs w:val="20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3.9.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Число домохозяйств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          Единиц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37FB7" w:rsidRDefault="00B30F51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32</w:t>
            </w:r>
            <w:r w:rsidR="00253125" w:rsidRPr="00E37FB7">
              <w:rPr>
                <w:rFonts w:ascii="Times New Roman" w:hAnsi="Times New Roman"/>
                <w:szCs w:val="20"/>
              </w:rPr>
              <w:t>73</w:t>
            </w: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3.10.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Средний размер домохозяйств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         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F38BC" w:rsidRDefault="00B30F51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F38BC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3.11.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37FB7">
              <w:rPr>
                <w:rFonts w:ascii="Times New Roman" w:hAnsi="Times New Roman"/>
                <w:szCs w:val="20"/>
              </w:rPr>
              <w:t>Число прибывших за год</w:t>
            </w:r>
            <w:proofErr w:type="gramStart"/>
            <w:r w:rsidRPr="00E37FB7">
              <w:rPr>
                <w:rFonts w:ascii="Times New Roman" w:hAnsi="Times New Roman"/>
                <w:szCs w:val="20"/>
                <w:vertAlign w:val="superscript"/>
              </w:rPr>
              <w:t>4</w:t>
            </w:r>
            <w:proofErr w:type="gramEnd"/>
            <w:r w:rsidRPr="00E37FB7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F38BC" w:rsidRDefault="00EF38BC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F38BC">
              <w:rPr>
                <w:rFonts w:ascii="Times New Roman" w:hAnsi="Times New Roman" w:cs="Times New Roman"/>
                <w:szCs w:val="20"/>
              </w:rPr>
              <w:t>78</w:t>
            </w: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vertAlign w:val="superscript"/>
              </w:rPr>
            </w:pPr>
            <w:r w:rsidRPr="00E37FB7">
              <w:rPr>
                <w:rFonts w:ascii="Times New Roman" w:hAnsi="Times New Roman"/>
                <w:szCs w:val="20"/>
              </w:rPr>
              <w:t>Численность выбывших за год</w:t>
            </w:r>
            <w:proofErr w:type="gramStart"/>
            <w:r w:rsidRPr="00E37FB7">
              <w:rPr>
                <w:rFonts w:ascii="Times New Roman" w:hAnsi="Times New Roman"/>
                <w:szCs w:val="20"/>
                <w:vertAlign w:val="superscript"/>
              </w:rPr>
              <w:t>4</w:t>
            </w:r>
            <w:proofErr w:type="gramEnd"/>
            <w:r w:rsidRPr="00E37FB7">
              <w:rPr>
                <w:rFonts w:ascii="Times New Roman" w:hAnsi="Times New Roman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F38BC" w:rsidRDefault="00EF38BC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F38BC">
              <w:rPr>
                <w:rFonts w:ascii="Times New Roman" w:hAnsi="Times New Roman" w:cs="Times New Roman"/>
                <w:szCs w:val="20"/>
              </w:rPr>
              <w:t>198</w:t>
            </w:r>
          </w:p>
        </w:tc>
      </w:tr>
      <w:tr w:rsidR="00E5345D" w:rsidRPr="00E37FB7" w:rsidTr="00E5345D">
        <w:trPr>
          <w:cantSplit/>
        </w:trPr>
        <w:tc>
          <w:tcPr>
            <w:tcW w:w="6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616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7FB7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vertAlign w:val="superscript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Миграционный прирост  населения</w:t>
            </w:r>
            <w:proofErr w:type="gramStart"/>
            <w:r w:rsidRPr="00E37FB7">
              <w:rPr>
                <w:rFonts w:ascii="Times New Roman" w:hAnsi="Times New Roman" w:cs="Times New Roman"/>
                <w:szCs w:val="20"/>
                <w:vertAlign w:val="superscript"/>
              </w:rPr>
              <w:t>4</w:t>
            </w:r>
            <w:proofErr w:type="gramEnd"/>
            <w:r w:rsidRPr="00E37FB7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  <w:p w:rsidR="00E5345D" w:rsidRPr="00E37FB7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F38BC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F38BC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F38BC">
              <w:rPr>
                <w:rFonts w:ascii="Times New Roman" w:hAnsi="Times New Roman" w:cs="Times New Roman"/>
                <w:szCs w:val="20"/>
              </w:rPr>
              <w:t>-</w:t>
            </w:r>
            <w:r w:rsidR="00E37FB7" w:rsidRPr="00EF38BC">
              <w:rPr>
                <w:rFonts w:ascii="Times New Roman" w:hAnsi="Times New Roman" w:cs="Times New Roman"/>
                <w:szCs w:val="20"/>
              </w:rPr>
              <w:t>1</w:t>
            </w:r>
            <w:r w:rsidR="00EF38BC" w:rsidRPr="00EF38BC"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</w:tbl>
    <w:p w:rsidR="00E5345D" w:rsidRPr="00E37FB7" w:rsidRDefault="00E5345D" w:rsidP="00E5345D">
      <w:pPr>
        <w:pStyle w:val="a5"/>
        <w:spacing w:line="228" w:lineRule="auto"/>
        <w:jc w:val="both"/>
        <w:rPr>
          <w:rFonts w:ascii="Times New Roman" w:hAnsi="Times New Roman"/>
        </w:rPr>
      </w:pPr>
    </w:p>
    <w:p w:rsidR="00E5345D" w:rsidRPr="00E37FB7" w:rsidRDefault="00E5345D" w:rsidP="00E5345D">
      <w:pPr>
        <w:spacing w:before="120" w:line="228" w:lineRule="auto"/>
        <w:jc w:val="both"/>
        <w:rPr>
          <w:rFonts w:ascii="Times New Roman" w:hAnsi="Times New Roman" w:cs="Times New Roman"/>
          <w:szCs w:val="20"/>
        </w:rPr>
      </w:pPr>
      <w:r w:rsidRPr="00E37FB7">
        <w:rPr>
          <w:rFonts w:ascii="Times New Roman" w:hAnsi="Times New Roman" w:cs="Times New Roman"/>
          <w:szCs w:val="20"/>
        </w:rPr>
        <w:t>1) При Всероссийской переписи населения 2002 года разработаны данные по муниципальным образованиям, совпадающим с административно-территориальным делением или объединяющим несколько административно-территориальных единиц, до уровня сел-райцентров и сел с населением 3000 человек и более. Для получения информации по селам с населением менее 3000 человек необходима дополнительная разработка на основе базы данных переписи населения. Данные по муниципальным образованиям, включающим часть населенного пункта, не соответствующую административно-территориальной единице, по итогам Всероссийской переписи населения получить невозможно.</w:t>
      </w:r>
    </w:p>
    <w:p w:rsidR="00E5345D" w:rsidRPr="00E37FB7" w:rsidRDefault="00E5345D" w:rsidP="00E5345D">
      <w:pPr>
        <w:spacing w:before="120" w:line="228" w:lineRule="auto"/>
        <w:jc w:val="both"/>
        <w:rPr>
          <w:rFonts w:ascii="Times New Roman" w:hAnsi="Times New Roman" w:cs="Times New Roman"/>
          <w:szCs w:val="20"/>
        </w:rPr>
      </w:pPr>
      <w:r w:rsidRPr="00E37FB7">
        <w:rPr>
          <w:rFonts w:ascii="Times New Roman" w:hAnsi="Times New Roman" w:cs="Times New Roman"/>
          <w:szCs w:val="20"/>
        </w:rPr>
        <w:t>2) Сведения о численности населения и его возрастно-половом составе (по однолетним возрастным интервалам) муниципальных образований, границы которых совпадают с границами городов, поселков городского типа и административных районов можно получать ежегодно.</w:t>
      </w:r>
    </w:p>
    <w:p w:rsidR="00E5345D" w:rsidRPr="00E37FB7" w:rsidRDefault="00E5345D" w:rsidP="00E5345D">
      <w:pPr>
        <w:spacing w:before="120" w:line="228" w:lineRule="auto"/>
        <w:jc w:val="both"/>
        <w:rPr>
          <w:rFonts w:ascii="Times New Roman" w:hAnsi="Times New Roman" w:cs="Times New Roman"/>
          <w:szCs w:val="20"/>
        </w:rPr>
      </w:pPr>
      <w:r w:rsidRPr="00E37FB7">
        <w:rPr>
          <w:rFonts w:ascii="Times New Roman" w:hAnsi="Times New Roman" w:cs="Times New Roman"/>
          <w:szCs w:val="20"/>
        </w:rPr>
        <w:t>3) По территориям преимущественного проживания коренных малочисленных народов Севера – по коренным малочисленным народам Севера (национальности с численностью, составляющей 1 и более процента от общей численности населения).</w:t>
      </w:r>
    </w:p>
    <w:p w:rsidR="00E5345D" w:rsidRPr="00E37FB7" w:rsidRDefault="00E5345D" w:rsidP="00E5345D">
      <w:pPr>
        <w:spacing w:before="120" w:line="228" w:lineRule="auto"/>
        <w:jc w:val="both"/>
        <w:rPr>
          <w:rFonts w:ascii="Times New Roman" w:hAnsi="Times New Roman" w:cs="Times New Roman"/>
          <w:szCs w:val="20"/>
        </w:rPr>
      </w:pPr>
      <w:r w:rsidRPr="00E37FB7">
        <w:rPr>
          <w:rFonts w:ascii="Times New Roman" w:hAnsi="Times New Roman" w:cs="Times New Roman"/>
          <w:szCs w:val="20"/>
        </w:rPr>
        <w:t>4) По муниципальным образованиям, границы которых совпадают с границами городов, поселков городского типа и административных районов.</w:t>
      </w:r>
    </w:p>
    <w:p w:rsidR="00E5345D" w:rsidRPr="00B8748C" w:rsidRDefault="00E5345D" w:rsidP="00E5345D">
      <w:pPr>
        <w:spacing w:before="120" w:line="228" w:lineRule="auto"/>
        <w:jc w:val="both"/>
        <w:rPr>
          <w:rFonts w:ascii="Times New Roman" w:hAnsi="Times New Roman" w:cs="Times New Roman"/>
          <w:color w:val="FF0000"/>
          <w:szCs w:val="20"/>
        </w:rPr>
      </w:pPr>
    </w:p>
    <w:tbl>
      <w:tblPr>
        <w:tblW w:w="1138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5981"/>
        <w:gridCol w:w="1709"/>
        <w:gridCol w:w="2843"/>
      </w:tblGrid>
      <w:tr w:rsidR="00E5345D" w:rsidRPr="00B8748C" w:rsidTr="00E5345D">
        <w:trPr>
          <w:cantSplit/>
          <w:trHeight w:val="1315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12040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E12040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№ </w:t>
            </w:r>
          </w:p>
          <w:p w:rsidR="00E5345D" w:rsidRPr="00E12040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proofErr w:type="gramStart"/>
            <w:r w:rsidRPr="00E12040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12040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E12040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12040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12040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12040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E12040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E12040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E12040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12040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</w:pPr>
          </w:p>
          <w:p w:rsidR="00E5345D" w:rsidRPr="00E12040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5345D" w:rsidRPr="00E12040" w:rsidRDefault="00621CB8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</w:rPr>
              <w:t>2019</w:t>
            </w:r>
            <w:r w:rsidR="00763A81" w:rsidRPr="00E12040">
              <w:rPr>
                <w:rFonts w:ascii="Times New Roman" w:eastAsia="Arial Unicode MS" w:hAnsi="Times New Roman" w:cs="Times New Roman"/>
                <w:kern w:val="2"/>
                <w:szCs w:val="24"/>
              </w:rPr>
              <w:t xml:space="preserve"> год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1C60DB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1C60DB"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1C60DB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1C60DB">
              <w:rPr>
                <w:rFonts w:ascii="Times New Roman" w:hAnsi="Times New Roman" w:cs="Times New Roman"/>
                <w:b/>
                <w:szCs w:val="20"/>
              </w:rPr>
              <w:t>Основные экономические показатели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1C60DB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1C60DB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C60D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C60DB">
              <w:rPr>
                <w:rFonts w:ascii="Times New Roman" w:hAnsi="Times New Roman"/>
                <w:szCs w:val="20"/>
              </w:rPr>
              <w:t>4.1.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C60D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C60DB">
              <w:rPr>
                <w:rFonts w:ascii="Times New Roman" w:hAnsi="Times New Roman"/>
                <w:szCs w:val="20"/>
              </w:rPr>
              <w:t xml:space="preserve">Число юридических лиц, </w:t>
            </w:r>
            <w:r w:rsidRPr="001C60DB">
              <w:rPr>
                <w:rFonts w:ascii="Times New Roman" w:hAnsi="Times New Roman"/>
                <w:szCs w:val="20"/>
              </w:rPr>
              <w:br/>
              <w:t xml:space="preserve"> прошедших государственную </w:t>
            </w:r>
            <w:r w:rsidRPr="001C60DB">
              <w:rPr>
                <w:rFonts w:ascii="Times New Roman" w:hAnsi="Times New Roman"/>
                <w:szCs w:val="20"/>
              </w:rPr>
              <w:br/>
              <w:t xml:space="preserve"> регистрацию (по состоянию </w:t>
            </w:r>
            <w:r w:rsidRPr="001C60DB">
              <w:rPr>
                <w:rFonts w:ascii="Times New Roman" w:hAnsi="Times New Roman"/>
                <w:szCs w:val="20"/>
              </w:rPr>
              <w:br/>
              <w:t xml:space="preserve"> на начало периода)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C60DB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C60DB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C60DB" w:rsidRDefault="001C60DB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86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4.2.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161AF1" w:rsidP="00161AF1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Число индивидуальных пред</w:t>
            </w:r>
            <w:r w:rsidR="00E5345D" w:rsidRPr="00E12040">
              <w:rPr>
                <w:rFonts w:ascii="Times New Roman" w:hAnsi="Times New Roman"/>
                <w:szCs w:val="20"/>
              </w:rPr>
              <w:t xml:space="preserve">принимателей, прошедших </w:t>
            </w:r>
            <w:r w:rsidR="00E5345D" w:rsidRPr="00E12040">
              <w:rPr>
                <w:rFonts w:ascii="Times New Roman" w:hAnsi="Times New Roman"/>
                <w:szCs w:val="20"/>
              </w:rPr>
              <w:br/>
              <w:t xml:space="preserve"> государственную регистрацию (по состоянию на начало периода)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12040" w:rsidRDefault="00504A70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9</w:t>
            </w:r>
            <w:r w:rsidR="00EF38BC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5345D" w:rsidRPr="00B8748C" w:rsidTr="00E5345D">
        <w:trPr>
          <w:cantSplit/>
          <w:trHeight w:val="1070"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B8748C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color w:val="FF0000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>4.3</w:t>
            </w:r>
            <w:r w:rsidRPr="00B8748C">
              <w:rPr>
                <w:rFonts w:ascii="Times New Roman" w:hAnsi="Times New Roman"/>
                <w:color w:val="FF0000"/>
                <w:szCs w:val="20"/>
              </w:rPr>
              <w:t>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Численность не занятых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трудовой деятельностью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граждан, ищущих работу и </w:t>
            </w:r>
            <w:r w:rsidRPr="00E12040">
              <w:rPr>
                <w:rFonts w:ascii="Times New Roman" w:hAnsi="Times New Roman"/>
                <w:szCs w:val="20"/>
              </w:rPr>
              <w:br/>
              <w:t xml:space="preserve"> состоящих на учете – всего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  <w:p w:rsidR="00E5345D" w:rsidRPr="00E12040" w:rsidRDefault="00EF38BC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12040">
              <w:rPr>
                <w:rFonts w:ascii="Times New Roman" w:hAnsi="Times New Roman"/>
                <w:szCs w:val="20"/>
              </w:rPr>
              <w:t xml:space="preserve"> из них признано  безработными в  установленном порядке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12040" w:rsidRDefault="00EF38BC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58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lastRenderedPageBreak/>
              <w:t>4.4.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Численность безработных </w:t>
            </w:r>
            <w:r w:rsidRPr="00E12040">
              <w:rPr>
                <w:rFonts w:ascii="Times New Roman" w:hAnsi="Times New Roman" w:cs="Times New Roman"/>
                <w:szCs w:val="20"/>
              </w:rPr>
              <w:br/>
              <w:t xml:space="preserve"> выпускников образовательных учреждений: 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4.4.1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 общеобразовательных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4.4.2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 высшего профессионального</w:t>
            </w:r>
            <w:r w:rsidRPr="00E12040">
              <w:rPr>
                <w:rFonts w:ascii="Times New Roman" w:hAnsi="Times New Roman" w:cs="Times New Roman"/>
                <w:szCs w:val="20"/>
              </w:rPr>
              <w:br/>
              <w:t xml:space="preserve"> образования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4.4.3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 среднего профессионального</w:t>
            </w:r>
            <w:r w:rsidRPr="00E12040">
              <w:rPr>
                <w:rFonts w:ascii="Times New Roman" w:hAnsi="Times New Roman" w:cs="Times New Roman"/>
                <w:szCs w:val="20"/>
              </w:rPr>
              <w:br/>
              <w:t xml:space="preserve"> образования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4.4.4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 xml:space="preserve"> начального профессионального образования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12040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12040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37FB7">
              <w:rPr>
                <w:rFonts w:ascii="Times New Roman" w:hAnsi="Times New Roman"/>
                <w:b/>
                <w:bCs/>
                <w:szCs w:val="20"/>
              </w:rPr>
              <w:t>Производство товаров и услуг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4.5.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37FB7" w:rsidRDefault="00E37FB7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eastAsia="Arial Unicode MS" w:hAnsi="Times New Roman" w:cs="Times New Roman"/>
                <w:kern w:val="2"/>
                <w:szCs w:val="20"/>
              </w:rPr>
              <w:t>65</w:t>
            </w:r>
            <w:r w:rsidR="00EF38BC">
              <w:rPr>
                <w:rFonts w:ascii="Times New Roman" w:eastAsia="Arial Unicode MS" w:hAnsi="Times New Roman" w:cs="Times New Roman"/>
                <w:kern w:val="2"/>
                <w:szCs w:val="20"/>
              </w:rPr>
              <w:t>39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4.5.1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 в том числе </w:t>
            </w:r>
            <w:proofErr w:type="gramStart"/>
            <w:r w:rsidRPr="00E37FB7">
              <w:rPr>
                <w:rFonts w:ascii="Times New Roman" w:hAnsi="Times New Roman"/>
                <w:szCs w:val="20"/>
              </w:rPr>
              <w:t>в</w:t>
            </w:r>
            <w:proofErr w:type="gramEnd"/>
          </w:p>
          <w:p w:rsidR="00E5345D" w:rsidRPr="00E37FB7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E37FB7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E37FB7">
              <w:rPr>
                <w:rFonts w:ascii="Times New Roman" w:hAnsi="Times New Roman"/>
                <w:szCs w:val="20"/>
              </w:rPr>
              <w:t>организациях</w:t>
            </w:r>
            <w:proofErr w:type="gramEnd"/>
            <w:r w:rsidRPr="00E37FB7">
              <w:rPr>
                <w:rFonts w:ascii="Times New Roman" w:hAnsi="Times New Roman"/>
                <w:szCs w:val="20"/>
              </w:rPr>
              <w:t xml:space="preserve"> </w:t>
            </w:r>
            <w:r w:rsidRPr="00E37FB7">
              <w:rPr>
                <w:rFonts w:ascii="Times New Roman" w:hAnsi="Times New Roman"/>
                <w:szCs w:val="20"/>
              </w:rPr>
              <w:br/>
              <w:t xml:space="preserve"> муниципальной формы </w:t>
            </w:r>
            <w:r w:rsidRPr="00E37FB7">
              <w:rPr>
                <w:rFonts w:ascii="Times New Roman" w:hAnsi="Times New Roman"/>
                <w:szCs w:val="20"/>
              </w:rPr>
              <w:br/>
              <w:t xml:space="preserve"> собственности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4.6.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F51BB1">
              <w:rPr>
                <w:rFonts w:ascii="Times New Roman" w:hAnsi="Times New Roman"/>
                <w:szCs w:val="20"/>
              </w:rPr>
              <w:t xml:space="preserve">Объем отгруженных товаров </w:t>
            </w:r>
            <w:r w:rsidRPr="00F51BB1">
              <w:rPr>
                <w:rFonts w:ascii="Times New Roman" w:hAnsi="Times New Roman"/>
                <w:szCs w:val="20"/>
              </w:rPr>
              <w:br/>
              <w:t xml:space="preserve"> </w:t>
            </w:r>
            <w:proofErr w:type="gramStart"/>
            <w:r w:rsidRPr="00F51BB1">
              <w:rPr>
                <w:rFonts w:ascii="Times New Roman" w:hAnsi="Times New Roman"/>
                <w:szCs w:val="20"/>
              </w:rPr>
              <w:t>собственного</w:t>
            </w:r>
            <w:proofErr w:type="gramEnd"/>
          </w:p>
          <w:p w:rsidR="00E5345D" w:rsidRPr="00F51BB1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F51BB1">
              <w:rPr>
                <w:rFonts w:ascii="Times New Roman" w:hAnsi="Times New Roman"/>
                <w:szCs w:val="20"/>
              </w:rPr>
              <w:t xml:space="preserve"> производства, </w:t>
            </w:r>
            <w:r w:rsidRPr="00F51BB1">
              <w:rPr>
                <w:rFonts w:ascii="Times New Roman" w:hAnsi="Times New Roman"/>
                <w:szCs w:val="20"/>
              </w:rPr>
              <w:br/>
              <w:t xml:space="preserve"> выполненных работ</w:t>
            </w:r>
          </w:p>
          <w:p w:rsidR="00E5345D" w:rsidRPr="00F51BB1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F51BB1">
              <w:rPr>
                <w:rFonts w:ascii="Times New Roman" w:hAnsi="Times New Roman"/>
                <w:szCs w:val="20"/>
              </w:rPr>
              <w:t xml:space="preserve"> и услуг </w:t>
            </w:r>
            <w:r w:rsidRPr="00F51BB1">
              <w:rPr>
                <w:rFonts w:ascii="Times New Roman" w:hAnsi="Times New Roman"/>
                <w:szCs w:val="20"/>
              </w:rPr>
              <w:br/>
              <w:t xml:space="preserve"> собственными силами  (без субъектов малого</w:t>
            </w:r>
            <w:r w:rsidRPr="00F51BB1">
              <w:rPr>
                <w:rFonts w:ascii="Times New Roman" w:hAnsi="Times New Roman"/>
                <w:szCs w:val="20"/>
              </w:rPr>
              <w:br/>
              <w:t xml:space="preserve"> предпринимательства)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млн</w:t>
            </w:r>
            <w:proofErr w:type="gramStart"/>
            <w:r w:rsidRPr="00F51BB1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F51BB1">
              <w:rPr>
                <w:rFonts w:ascii="Times New Roman" w:hAnsi="Times New Roman" w:cs="Times New Roman"/>
                <w:szCs w:val="20"/>
              </w:rPr>
              <w:t>уб.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F51BB1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F51BB1" w:rsidRDefault="00E5345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F51BB1" w:rsidRDefault="00FC7237" w:rsidP="006B06F3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45507,63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4.7.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 xml:space="preserve">Объем отгруженных товаров </w:t>
            </w:r>
            <w:r w:rsidRPr="00F51BB1">
              <w:rPr>
                <w:rFonts w:ascii="Times New Roman" w:hAnsi="Times New Roman" w:cs="Times New Roman"/>
                <w:szCs w:val="20"/>
              </w:rPr>
              <w:br/>
              <w:t xml:space="preserve"> собственного производства, </w:t>
            </w:r>
            <w:r w:rsidRPr="00F51BB1">
              <w:rPr>
                <w:rFonts w:ascii="Times New Roman" w:hAnsi="Times New Roman" w:cs="Times New Roman"/>
                <w:szCs w:val="20"/>
              </w:rPr>
              <w:br/>
              <w:t xml:space="preserve"> выполненных работ и услуг </w:t>
            </w:r>
            <w:r w:rsidRPr="00F51BB1">
              <w:rPr>
                <w:rFonts w:ascii="Times New Roman" w:hAnsi="Times New Roman" w:cs="Times New Roman"/>
                <w:szCs w:val="20"/>
              </w:rPr>
              <w:br/>
              <w:t xml:space="preserve"> собственными силами по </w:t>
            </w:r>
            <w:r w:rsidRPr="00F51BB1">
              <w:rPr>
                <w:rFonts w:ascii="Times New Roman" w:hAnsi="Times New Roman" w:cs="Times New Roman"/>
                <w:szCs w:val="20"/>
              </w:rPr>
              <w:br/>
              <w:t xml:space="preserve"> организациям муниципальной формы собственности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 xml:space="preserve">          </w:t>
            </w:r>
            <w:proofErr w:type="spellStart"/>
            <w:r w:rsidRPr="00F51BB1">
              <w:rPr>
                <w:rFonts w:ascii="Times New Roman" w:hAnsi="Times New Roman" w:cs="Times New Roman"/>
                <w:szCs w:val="20"/>
              </w:rPr>
              <w:t>млн</w:t>
            </w:r>
            <w:proofErr w:type="gramStart"/>
            <w:r w:rsidRPr="00F51BB1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F51BB1">
              <w:rPr>
                <w:rFonts w:ascii="Times New Roman" w:hAnsi="Times New Roman" w:cs="Times New Roman"/>
                <w:szCs w:val="20"/>
              </w:rPr>
              <w:t>уб</w:t>
            </w:r>
            <w:proofErr w:type="spellEnd"/>
            <w:r w:rsidRPr="00F51BB1">
              <w:rPr>
                <w:rFonts w:ascii="Times New Roman" w:hAnsi="Times New Roman" w:cs="Times New Roman"/>
                <w:szCs w:val="20"/>
              </w:rPr>
              <w:br/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F51BB1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 xml:space="preserve">                </w:t>
            </w:r>
          </w:p>
          <w:p w:rsidR="00E5345D" w:rsidRPr="00F51BB1" w:rsidRDefault="00E5345D" w:rsidP="00161AF1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 xml:space="preserve">                     </w:t>
            </w:r>
          </w:p>
        </w:tc>
      </w:tr>
      <w:tr w:rsidR="00E5345D" w:rsidRPr="00F51BB1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4.8.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F51BB1">
              <w:rPr>
                <w:rFonts w:ascii="Times New Roman" w:hAnsi="Times New Roman"/>
                <w:szCs w:val="20"/>
              </w:rPr>
              <w:t xml:space="preserve">Оборот </w:t>
            </w:r>
            <w:proofErr w:type="gramStart"/>
            <w:r w:rsidRPr="00F51BB1">
              <w:rPr>
                <w:rFonts w:ascii="Times New Roman" w:hAnsi="Times New Roman"/>
                <w:szCs w:val="20"/>
              </w:rPr>
              <w:t>розничной</w:t>
            </w:r>
            <w:proofErr w:type="gramEnd"/>
            <w:r w:rsidRPr="00F51BB1">
              <w:rPr>
                <w:rFonts w:ascii="Times New Roman" w:hAnsi="Times New Roman"/>
                <w:szCs w:val="20"/>
              </w:rPr>
              <w:t xml:space="preserve"> </w:t>
            </w:r>
          </w:p>
          <w:p w:rsidR="00E5345D" w:rsidRPr="00F51BB1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F51BB1">
              <w:rPr>
                <w:rFonts w:ascii="Times New Roman" w:hAnsi="Times New Roman"/>
                <w:szCs w:val="20"/>
              </w:rPr>
              <w:t xml:space="preserve">торговли 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млн.</w:t>
            </w:r>
            <w:r w:rsidRPr="00F51BB1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6B06F3" w:rsidRPr="00F51BB1" w:rsidRDefault="00F51BB1" w:rsidP="006B06F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</w:t>
            </w:r>
            <w:r w:rsidR="00FC7237">
              <w:rPr>
                <w:rFonts w:ascii="Times New Roman" w:hAnsi="Times New Roman" w:cs="Times New Roman"/>
                <w:szCs w:val="20"/>
              </w:rPr>
              <w:t>29,0</w:t>
            </w:r>
          </w:p>
        </w:tc>
      </w:tr>
      <w:tr w:rsidR="00E5345D" w:rsidRPr="00F51BB1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4.9.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Оборот </w:t>
            </w:r>
            <w:proofErr w:type="gramStart"/>
            <w:r w:rsidRPr="00F51BB1">
              <w:rPr>
                <w:rFonts w:ascii="Times New Roman" w:hAnsi="Times New Roman"/>
              </w:rPr>
              <w:t>розничной</w:t>
            </w:r>
            <w:proofErr w:type="gramEnd"/>
            <w:r w:rsidRPr="00F51BB1">
              <w:rPr>
                <w:rFonts w:ascii="Times New Roman" w:hAnsi="Times New Roman"/>
              </w:rPr>
              <w:t xml:space="preserve"> </w:t>
            </w:r>
          </w:p>
          <w:p w:rsidR="00E5345D" w:rsidRPr="00F51BB1" w:rsidRDefault="00E5345D">
            <w:pPr>
              <w:pStyle w:val="a3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торговли </w:t>
            </w:r>
            <w:r w:rsidRPr="00F51BB1">
              <w:rPr>
                <w:rFonts w:ascii="Times New Roman" w:hAnsi="Times New Roman"/>
              </w:rPr>
              <w:br/>
              <w:t xml:space="preserve"> организаций</w:t>
            </w:r>
          </w:p>
          <w:p w:rsidR="00E5345D" w:rsidRPr="00F51BB1" w:rsidRDefault="00E5345D">
            <w:pPr>
              <w:pStyle w:val="a3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муниципальной </w:t>
            </w:r>
            <w:r w:rsidRPr="00F51BB1">
              <w:rPr>
                <w:rFonts w:ascii="Times New Roman" w:hAnsi="Times New Roman"/>
              </w:rPr>
              <w:br/>
              <w:t xml:space="preserve"> формы собственности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F51BB1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F51BB1" w:rsidRDefault="00E5345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F51BB1" w:rsidRDefault="00E5345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4.10.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E37FB7">
              <w:rPr>
                <w:rFonts w:ascii="Times New Roman" w:hAnsi="Times New Roman"/>
              </w:rPr>
              <w:t xml:space="preserve">Оборот общественного питания 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FC723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млн</w:t>
            </w:r>
            <w:r w:rsidR="00E5345D" w:rsidRPr="00E37FB7">
              <w:rPr>
                <w:rFonts w:ascii="Times New Roman" w:hAnsi="Times New Roman" w:cs="Times New Roman"/>
                <w:szCs w:val="20"/>
              </w:rPr>
              <w:t>.</w:t>
            </w:r>
            <w:r w:rsidR="00E5345D" w:rsidRPr="00E37FB7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37FB7" w:rsidRDefault="00FC723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86,8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7FB7">
              <w:rPr>
                <w:rFonts w:ascii="Times New Roman" w:hAnsi="Times New Roman" w:cs="Times New Roman"/>
                <w:szCs w:val="20"/>
              </w:rPr>
              <w:t>4.11.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7FB7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E37FB7">
              <w:rPr>
                <w:rFonts w:ascii="Times New Roman" w:hAnsi="Times New Roman"/>
              </w:rPr>
              <w:t>Оборот общественного питания организаций  муниципальной формы собственности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7FB7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7FB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4.12.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>Инвестиции в основной 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161AF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Млн</w:t>
            </w:r>
            <w:proofErr w:type="gramStart"/>
            <w:r w:rsidRPr="00F51BB1">
              <w:rPr>
                <w:rFonts w:ascii="Times New Roman" w:hAnsi="Times New Roman" w:cs="Times New Roman"/>
                <w:szCs w:val="20"/>
              </w:rPr>
              <w:t>.</w:t>
            </w:r>
            <w:r w:rsidR="00E5345D" w:rsidRPr="00F51BB1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="00E5345D" w:rsidRPr="00F51BB1">
              <w:rPr>
                <w:rFonts w:ascii="Times New Roman" w:hAnsi="Times New Roman" w:cs="Times New Roman"/>
                <w:szCs w:val="20"/>
              </w:rPr>
              <w:t>ублей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F51BB1" w:rsidRDefault="00FC723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6894,9</w:t>
            </w: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в том числе по источникам </w:t>
            </w:r>
            <w:r w:rsidRPr="00F51BB1">
              <w:rPr>
                <w:rFonts w:ascii="Times New Roman" w:hAnsi="Times New Roman"/>
              </w:rPr>
              <w:br/>
              <w:t xml:space="preserve"> финансирования: 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4.12.1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за счет средств  федерального бюджета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4.12.2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за счет средств субъекта  Российской Федерации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4.13.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>Инвестиции в основной капитал организаций  муниципальной формы собственности, всего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из них по источникам </w:t>
            </w:r>
            <w:r w:rsidRPr="00F51BB1">
              <w:rPr>
                <w:rFonts w:ascii="Times New Roman" w:hAnsi="Times New Roman"/>
              </w:rPr>
              <w:br/>
              <w:t xml:space="preserve"> финансирования: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B8748C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4.13.1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за счет средств  федерального бюджета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4.13.2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за счет средств субъекта Российской Федерации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4.13.3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за счет средств местного бюджета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B8748C" w:rsidTr="00E5345D">
        <w:trPr>
          <w:cantSplit/>
        </w:trPr>
        <w:tc>
          <w:tcPr>
            <w:tcW w:w="85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F51BB1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F51BB1">
              <w:rPr>
                <w:rFonts w:ascii="Times New Roman" w:hAnsi="Times New Roman" w:cs="Times New Roman"/>
                <w:szCs w:val="20"/>
              </w:rPr>
              <w:t>4.13.4</w:t>
            </w:r>
          </w:p>
        </w:tc>
        <w:tc>
          <w:tcPr>
            <w:tcW w:w="598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F51BB1" w:rsidRDefault="00E5345D">
            <w:pPr>
              <w:pStyle w:val="a3"/>
              <w:autoSpaceDE w:val="0"/>
              <w:snapToGrid w:val="0"/>
              <w:spacing w:line="228" w:lineRule="auto"/>
              <w:rPr>
                <w:rFonts w:ascii="Times New Roman" w:hAnsi="Times New Roman"/>
              </w:rPr>
            </w:pPr>
            <w:r w:rsidRPr="00F51BB1">
              <w:rPr>
                <w:rFonts w:ascii="Times New Roman" w:hAnsi="Times New Roman"/>
              </w:rPr>
              <w:t xml:space="preserve"> за счет средств внебюджетных источников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B8748C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</w:tbl>
    <w:p w:rsidR="00E5345D" w:rsidRPr="00B8748C" w:rsidRDefault="00E5345D" w:rsidP="00993732">
      <w:pPr>
        <w:spacing w:line="228" w:lineRule="auto"/>
        <w:rPr>
          <w:rFonts w:ascii="Times New Roman" w:eastAsia="Arial Unicode MS" w:hAnsi="Times New Roman" w:cs="Times New Roman"/>
          <w:color w:val="FF0000"/>
          <w:kern w:val="2"/>
          <w:sz w:val="20"/>
          <w:szCs w:val="24"/>
        </w:rPr>
      </w:pPr>
    </w:p>
    <w:p w:rsidR="00E5345D" w:rsidRPr="00436508" w:rsidRDefault="00E5345D" w:rsidP="00E5345D">
      <w:pPr>
        <w:pageBreakBefore/>
        <w:spacing w:line="228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436508">
        <w:rPr>
          <w:rFonts w:ascii="Times New Roman" w:hAnsi="Times New Roman" w:cs="Times New Roman"/>
          <w:b/>
          <w:caps/>
          <w:szCs w:val="20"/>
          <w:lang w:val="en-US"/>
        </w:rPr>
        <w:lastRenderedPageBreak/>
        <w:t>II</w:t>
      </w:r>
      <w:r w:rsidRPr="00436508">
        <w:rPr>
          <w:rFonts w:ascii="Times New Roman" w:hAnsi="Times New Roman" w:cs="Times New Roman"/>
          <w:b/>
          <w:caps/>
          <w:szCs w:val="20"/>
        </w:rPr>
        <w:t xml:space="preserve">. ФИНАНСЫ муниципального образования </w:t>
      </w:r>
    </w:p>
    <w:p w:rsidR="00E5345D" w:rsidRPr="00436508" w:rsidRDefault="00E5345D" w:rsidP="00E5345D">
      <w:pPr>
        <w:spacing w:before="120" w:line="228" w:lineRule="auto"/>
        <w:jc w:val="right"/>
        <w:rPr>
          <w:rFonts w:ascii="Times New Roman" w:hAnsi="Times New Roman" w:cs="Times New Roman"/>
          <w:b/>
          <w:szCs w:val="20"/>
        </w:rPr>
      </w:pPr>
    </w:p>
    <w:tbl>
      <w:tblPr>
        <w:tblW w:w="1110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4"/>
        <w:gridCol w:w="5543"/>
        <w:gridCol w:w="1702"/>
        <w:gridCol w:w="2731"/>
      </w:tblGrid>
      <w:tr w:rsidR="00E5345D" w:rsidRPr="00436508" w:rsidTr="009C03EE">
        <w:trPr>
          <w:cantSplit/>
          <w:trHeight w:val="1315"/>
          <w:tblHeader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436508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436508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436508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6508">
              <w:rPr>
                <w:rFonts w:ascii="Times New Roman" w:hAnsi="Times New Roman" w:cs="Times New Roman"/>
                <w:szCs w:val="20"/>
              </w:rPr>
              <w:t xml:space="preserve">№ </w:t>
            </w:r>
          </w:p>
          <w:p w:rsidR="00E5345D" w:rsidRPr="00436508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proofErr w:type="gramStart"/>
            <w:r w:rsidRPr="00436508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436508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436508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436508">
              <w:rPr>
                <w:rFonts w:ascii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436508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436508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436508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436508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436508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436508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436508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436508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</w:pPr>
          </w:p>
          <w:p w:rsidR="00E5345D" w:rsidRPr="00436508" w:rsidRDefault="00621CB8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436508">
              <w:rPr>
                <w:rFonts w:ascii="Times New Roman" w:hAnsi="Times New Roman" w:cs="Times New Roman"/>
              </w:rPr>
              <w:t>2019</w:t>
            </w:r>
            <w:r w:rsidR="00E5345D" w:rsidRPr="0043650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345D" w:rsidRPr="00436508" w:rsidTr="009C03EE">
        <w:trPr>
          <w:cantSplit/>
          <w:trHeight w:val="337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436508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ind w:hanging="96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436508">
              <w:rPr>
                <w:rFonts w:ascii="Times New Roman" w:hAnsi="Times New Roman" w:cs="Times New Roman"/>
                <w:b/>
                <w:szCs w:val="20"/>
              </w:rPr>
              <w:t xml:space="preserve">Бюджет муниципального  образования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  <w:p w:rsidR="007C70C0" w:rsidRPr="00436508" w:rsidRDefault="007C70C0" w:rsidP="007C70C0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  <w:p w:rsidR="007C70C0" w:rsidRPr="00436508" w:rsidRDefault="00436508" w:rsidP="007C70C0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751105,4</w:t>
            </w:r>
          </w:p>
        </w:tc>
      </w:tr>
      <w:tr w:rsidR="00E5345D" w:rsidRPr="00436508" w:rsidTr="009C03EE">
        <w:trPr>
          <w:cantSplit/>
          <w:trHeight w:val="706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  <w:r w:rsidRPr="00436508">
              <w:rPr>
                <w:rFonts w:ascii="Times New Roman" w:hAnsi="Times New Roman" w:cs="Times New Roman"/>
                <w:b/>
                <w:bCs/>
                <w:szCs w:val="20"/>
              </w:rPr>
              <w:t>1.1.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436508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436508">
              <w:rPr>
                <w:rFonts w:ascii="Times New Roman" w:hAnsi="Times New Roman" w:cs="Times New Roman"/>
                <w:b/>
                <w:bCs/>
                <w:szCs w:val="20"/>
              </w:rPr>
              <w:t xml:space="preserve">Доходы местного </w:t>
            </w:r>
          </w:p>
          <w:p w:rsidR="00E5345D" w:rsidRPr="00436508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436508">
              <w:rPr>
                <w:rFonts w:ascii="Times New Roman" w:hAnsi="Times New Roman" w:cs="Times New Roman"/>
                <w:b/>
                <w:bCs/>
                <w:szCs w:val="20"/>
              </w:rPr>
              <w:t xml:space="preserve">бюджета </w:t>
            </w:r>
            <w:r w:rsidRPr="00436508">
              <w:rPr>
                <w:rFonts w:ascii="Times New Roman" w:hAnsi="Times New Roman" w:cs="Times New Roman"/>
                <w:szCs w:val="20"/>
              </w:rPr>
              <w:t xml:space="preserve">–  всего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43650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436508">
              <w:rPr>
                <w:rFonts w:ascii="Times New Roman" w:hAnsi="Times New Roman" w:cs="Times New Roman"/>
                <w:szCs w:val="20"/>
              </w:rPr>
              <w:t>тыс.</w:t>
            </w:r>
            <w:r w:rsidRPr="00436508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436508" w:rsidRDefault="00E5345D" w:rsidP="00436508">
            <w:pPr>
              <w:widowControl w:val="0"/>
              <w:suppressAutoHyphens/>
              <w:snapToGrid w:val="0"/>
              <w:spacing w:line="228" w:lineRule="auto"/>
              <w:ind w:left="-113" w:right="-113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Налоги на прибыль – всего: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43650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177278,6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1.1.1.1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 на прибыль организаций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1.1.1.2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811983" w:rsidRDefault="0043650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177278,6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Налоги на совокупный  доход – всего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811983" w:rsidRDefault="00436508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3636,7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9C03EE" w:rsidRPr="00811983" w:rsidRDefault="00436508" w:rsidP="009C03EE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7,1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1.1.2.1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1.1.2.2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единый налог на вмененный  доход </w:t>
            </w:r>
            <w:proofErr w:type="gramStart"/>
            <w:r w:rsidRPr="00811983">
              <w:rPr>
                <w:rFonts w:ascii="Times New Roman" w:hAnsi="Times New Roman"/>
                <w:szCs w:val="20"/>
              </w:rPr>
              <w:t>для</w:t>
            </w:r>
            <w:proofErr w:type="gramEnd"/>
            <w:r w:rsidRPr="00811983">
              <w:rPr>
                <w:rFonts w:ascii="Times New Roman" w:hAnsi="Times New Roman"/>
                <w:szCs w:val="20"/>
              </w:rPr>
              <w:t xml:space="preserve"> </w:t>
            </w:r>
          </w:p>
          <w:p w:rsidR="00E5345D" w:rsidRPr="00811983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отдельных видов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деятельности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811983" w:rsidRDefault="0043650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3602,7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1.1.3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Налоги на имущество – всего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811983" w:rsidRDefault="0043650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3165,4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1.1.3.1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 на имущество организаций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1.1.3.2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земельный налог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  <w:r w:rsidR="0038627F">
              <w:rPr>
                <w:rFonts w:ascii="Times New Roman" w:eastAsia="Arial Unicode MS" w:hAnsi="Times New Roman" w:cs="Times New Roman"/>
                <w:kern w:val="2"/>
                <w:szCs w:val="20"/>
              </w:rPr>
              <w:t>530,9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1.1.3.3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налог на имущество физических лиц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Cs w:val="20"/>
              </w:rPr>
              <w:t>6</w:t>
            </w:r>
            <w:r w:rsidR="0038627F">
              <w:rPr>
                <w:rFonts w:ascii="Times New Roman" w:eastAsia="Arial Unicode MS" w:hAnsi="Times New Roman" w:cs="Times New Roman"/>
                <w:kern w:val="2"/>
                <w:szCs w:val="20"/>
              </w:rPr>
              <w:t>34,5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1.1.4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Акцизы по подакцизным  товарам (продукции), производимым на территории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Российской Федерации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811983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38627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3636,7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1.1.5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Государственная пошлина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811983" w:rsidRDefault="009C03EE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Cs w:val="24"/>
              </w:rPr>
              <w:t>3</w:t>
            </w:r>
            <w:r w:rsidR="0038627F">
              <w:rPr>
                <w:rFonts w:ascii="Times New Roman" w:eastAsia="Arial Unicode MS" w:hAnsi="Times New Roman" w:cs="Times New Roman"/>
                <w:kern w:val="2"/>
                <w:szCs w:val="24"/>
              </w:rPr>
              <w:t>68,2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lastRenderedPageBreak/>
              <w:t>1.1.6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Доходы от использования  имущества, находящегося  в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C03EE" w:rsidRPr="00811983" w:rsidRDefault="009C03EE" w:rsidP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</w:rPr>
              <w:t>2</w:t>
            </w:r>
            <w:r w:rsidR="0038627F">
              <w:rPr>
                <w:rFonts w:ascii="Times New Roman" w:eastAsia="Arial Unicode MS" w:hAnsi="Times New Roman" w:cs="Times New Roman"/>
                <w:kern w:val="2"/>
              </w:rPr>
              <w:t>5849,0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9C03EE" w:rsidRPr="00811983" w:rsidRDefault="009C03EE" w:rsidP="009C03EE">
            <w:pPr>
              <w:pStyle w:val="a5"/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03EE" w:rsidRPr="00811983" w:rsidRDefault="009C03EE" w:rsidP="009C03EE">
            <w:pPr>
              <w:pStyle w:val="a5"/>
              <w:snapToGrid w:val="0"/>
              <w:spacing w:line="228" w:lineRule="auto"/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1.1.6.1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сдачи в аренду  имущества, находящегося в  муниципальной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03EE" w:rsidRPr="00811983" w:rsidRDefault="009C03EE" w:rsidP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</w:rPr>
              <w:t>2</w:t>
            </w:r>
            <w:r w:rsidR="0038627F">
              <w:rPr>
                <w:rFonts w:ascii="Times New Roman" w:eastAsia="Arial Unicode MS" w:hAnsi="Times New Roman" w:cs="Times New Roman"/>
                <w:kern w:val="2"/>
              </w:rPr>
              <w:t>5204,5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1.1.6.2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перечисления 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03EE" w:rsidRPr="00811983" w:rsidRDefault="0038627F" w:rsidP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44,3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  <w:lang w:val="en-US"/>
              </w:rPr>
            </w:pPr>
            <w:r w:rsidRPr="00811983">
              <w:rPr>
                <w:rFonts w:ascii="Times New Roman" w:hAnsi="Times New Roman"/>
                <w:szCs w:val="20"/>
              </w:rPr>
              <w:t>1.1.</w:t>
            </w:r>
            <w:r w:rsidRPr="00811983"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Платежи при пользовании  природными ресурсами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9C03EE" w:rsidRPr="00811983" w:rsidRDefault="0038627F" w:rsidP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919,0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  <w:lang w:val="en-US"/>
              </w:rPr>
            </w:pPr>
            <w:r w:rsidRPr="00811983">
              <w:rPr>
                <w:rFonts w:ascii="Times New Roman" w:hAnsi="Times New Roman"/>
                <w:szCs w:val="20"/>
              </w:rPr>
              <w:t>1.1.</w:t>
            </w:r>
            <w:r w:rsidRPr="00811983">
              <w:rPr>
                <w:rFonts w:ascii="Times New Roman" w:hAnsi="Times New Roman"/>
                <w:szCs w:val="20"/>
                <w:lang w:val="en-US"/>
              </w:rPr>
              <w:t>8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продажи материальных и нематериальных  активов – всего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03EE" w:rsidRPr="00811983" w:rsidRDefault="009C03EE" w:rsidP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EE" w:rsidRPr="00811983" w:rsidRDefault="009C03EE" w:rsidP="009C03EE">
            <w:pPr>
              <w:pStyle w:val="a5"/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EE" w:rsidRPr="00811983" w:rsidRDefault="009C03EE">
            <w:pPr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9C03EE" w:rsidRPr="00811983" w:rsidRDefault="009C03EE">
            <w:pPr>
              <w:widowControl w:val="0"/>
              <w:suppressAutoHyphens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</w:t>
            </w:r>
            <w:r w:rsidRPr="00811983">
              <w:rPr>
                <w:rFonts w:ascii="Times New Roman" w:hAnsi="Times New Roman" w:cs="Times New Roman"/>
                <w:szCs w:val="20"/>
                <w:lang w:val="en-US"/>
              </w:rPr>
              <w:t>8</w:t>
            </w:r>
            <w:r w:rsidRPr="00811983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  <w:p w:rsidR="009C03EE" w:rsidRPr="00811983" w:rsidRDefault="009C03EE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продажи квартир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EE" w:rsidRPr="00811983" w:rsidRDefault="009C03EE" w:rsidP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9C03EE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</w:t>
            </w:r>
            <w:r w:rsidRPr="00811983">
              <w:rPr>
                <w:rFonts w:ascii="Times New Roman" w:hAnsi="Times New Roman" w:cs="Times New Roman"/>
                <w:szCs w:val="20"/>
                <w:lang w:val="en-US"/>
              </w:rPr>
              <w:t>8</w:t>
            </w:r>
            <w:r w:rsidRPr="00811983">
              <w:rPr>
                <w:rFonts w:ascii="Times New Roman" w:hAnsi="Times New Roman" w:cs="Times New Roman"/>
                <w:szCs w:val="20"/>
              </w:rPr>
              <w:t>.2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9C03EE" w:rsidRPr="00811983" w:rsidRDefault="009C03EE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реализации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имущества, находящегося в муниципальной собственности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9C03EE" w:rsidRPr="00811983" w:rsidRDefault="009C03EE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9C03EE" w:rsidRPr="00811983" w:rsidRDefault="00741F54" w:rsidP="009C03EE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</w:rPr>
              <w:t xml:space="preserve">                       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1.1.9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Безвозмездные поступления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422072,4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1.1.9.1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дотации от других бюджетов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 xml:space="preserve"> бюджетной системы Российской Федерации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38627F" w:rsidP="006F7529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99380,0</w:t>
            </w:r>
          </w:p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81198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1.1.9.1.1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75710,0</w:t>
            </w:r>
          </w:p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1.1.9.2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субвенции от других  бюджетов бюджетной  системы Российской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Федерации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ind w:right="-113"/>
              <w:jc w:val="center"/>
              <w:rPr>
                <w:rFonts w:ascii="Times New Roman" w:eastAsia="Arial Unicode MS" w:hAnsi="Times New Roman" w:cs="Times New Roman"/>
                <w:kern w:val="2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</w:rPr>
              <w:t>1</w:t>
            </w:r>
            <w:r w:rsidR="0038627F">
              <w:rPr>
                <w:rFonts w:ascii="Times New Roman" w:eastAsia="Arial Unicode MS" w:hAnsi="Times New Roman" w:cs="Times New Roman"/>
                <w:kern w:val="2"/>
              </w:rPr>
              <w:t>71206,9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  <w:lang w:val="en-US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них</w:t>
            </w:r>
            <w:r w:rsidRPr="00811983">
              <w:rPr>
                <w:rFonts w:ascii="Times New Roman" w:hAnsi="Times New Roman"/>
                <w:szCs w:val="20"/>
                <w:lang w:val="en-US"/>
              </w:rPr>
              <w:t>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81198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1.1.9.2.1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1.1.9.3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32689,7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1.1.9.4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субсидии от других бюджетов бюджетной системы 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57738,1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1.1.9.5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lastRenderedPageBreak/>
              <w:t>1.1.9.6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1.1.10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Рыночные продажи товаров и услуг – всего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pStyle w:val="a5"/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1.1.10.1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продажи услуг,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оказываемых муниципальными учреждениями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113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1.1.10.2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Доходы от продажи товаров,  осуществляемой муниципальными учреждениями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1.1.11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общей величины доходов – собственные доходы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</w:tcPr>
          <w:p w:rsidR="00741F54" w:rsidRPr="00811983" w:rsidRDefault="00741F54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422072,4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811983">
              <w:rPr>
                <w:rFonts w:ascii="Times New Roman" w:hAnsi="Times New Roman"/>
                <w:b/>
                <w:bCs/>
                <w:szCs w:val="20"/>
              </w:rPr>
              <w:t xml:space="preserve">Расходы местного бюджета – </w:t>
            </w:r>
            <w:r w:rsidRPr="00811983">
              <w:rPr>
                <w:rFonts w:ascii="Times New Roman" w:hAnsi="Times New Roman"/>
                <w:b/>
                <w:bCs/>
                <w:szCs w:val="20"/>
              </w:rPr>
              <w:br/>
              <w:t xml:space="preserve"> 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807119,1</w:t>
            </w:r>
          </w:p>
        </w:tc>
      </w:tr>
      <w:tr w:rsidR="00741F54" w:rsidRPr="00811983" w:rsidTr="009C03EE">
        <w:trPr>
          <w:cantSplit/>
          <w:trHeight w:val="484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 </w:t>
            </w:r>
            <w:proofErr w:type="gramStart"/>
            <w:r w:rsidRPr="00811983">
              <w:rPr>
                <w:rFonts w:ascii="Times New Roman" w:hAnsi="Times New Roman" w:cs="Times New Roman"/>
                <w:szCs w:val="20"/>
              </w:rPr>
              <w:t>на</w:t>
            </w:r>
            <w:proofErr w:type="gramEnd"/>
            <w:r w:rsidRPr="00811983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140182,0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1.2.1.1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функционирование 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 xml:space="preserve"> представительных органов 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 xml:space="preserve">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432,4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1.2.1.2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функционирование местных администраций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    </w:t>
            </w:r>
            <w:r w:rsidR="0038627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15079,0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1.2.1.3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1.2.2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Национальную экономику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39125,4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из нее: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1.2.2.1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топливо и энергетика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1.2.2.2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512,0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1.2.2.3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транспорт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</w:t>
            </w:r>
            <w:r w:rsidR="0038627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157,5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pacing w:val="-6"/>
                <w:szCs w:val="20"/>
              </w:rPr>
              <w:t>1.2.2.4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другие вопросы в области 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 xml:space="preserve"> национальной экономики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</w:t>
            </w:r>
            <w:r w:rsidR="0038627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486,5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1.2.3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Жилищно-коммунальное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хозяйство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61877,5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lastRenderedPageBreak/>
              <w:t>1.2.4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 w:rsidP="0023290A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Охрану окружающей среды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38627F" w:rsidP="006F7529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7686,0</w:t>
            </w:r>
          </w:p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1.2.5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Образование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428098,4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него: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1.2.5.1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мероприятия по организации оздоровительной  кампании детей и  подростков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13</w:t>
            </w:r>
            <w:r w:rsidR="0038627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96,7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1.2.6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Культуру, кинематографию  и средства массовой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информации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35086,1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1.2.7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Здравоохранение и спорт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ind w:right="-113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1.2.7.1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здравоохранение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1.2.8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Социальную политику 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10969,5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ind w:left="-57" w:right="-57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1.2.8.1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  <w:vertAlign w:val="superscript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социальное обслуживание  населения</w:t>
            </w:r>
            <w:proofErr w:type="gramStart"/>
            <w:r w:rsidRPr="00811983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  <w:proofErr w:type="gramEnd"/>
            <w:r w:rsidRPr="00811983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1.2.8.2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социальное обеспечение  населения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1.2.8.3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 xml:space="preserve"> борьба с беспризорностью, опека,  попечительство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741F54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</w:t>
            </w:r>
            <w:r w:rsidR="0038627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705,9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1.2.8.4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другие вопросы в области  социальной политики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439,9</w:t>
            </w:r>
          </w:p>
        </w:tc>
      </w:tr>
      <w:tr w:rsidR="00741F54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1.3.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811983">
              <w:rPr>
                <w:rFonts w:ascii="Times New Roman" w:hAnsi="Times New Roman"/>
                <w:b/>
                <w:bCs/>
                <w:szCs w:val="20"/>
              </w:rPr>
              <w:t>Дефицит</w:t>
            </w:r>
            <w:proofErr w:type="gramStart"/>
            <w:r w:rsidRPr="00811983">
              <w:rPr>
                <w:rFonts w:ascii="Times New Roman" w:hAnsi="Times New Roman"/>
                <w:b/>
                <w:bCs/>
                <w:szCs w:val="20"/>
              </w:rPr>
              <w:t xml:space="preserve"> (-), </w:t>
            </w:r>
            <w:proofErr w:type="spellStart"/>
            <w:proofErr w:type="gramEnd"/>
            <w:r w:rsidRPr="00811983">
              <w:rPr>
                <w:rFonts w:ascii="Times New Roman" w:hAnsi="Times New Roman"/>
                <w:b/>
                <w:bCs/>
                <w:szCs w:val="20"/>
              </w:rPr>
              <w:t>профицит</w:t>
            </w:r>
            <w:proofErr w:type="spellEnd"/>
            <w:r w:rsidRPr="00811983">
              <w:rPr>
                <w:rFonts w:ascii="Times New Roman" w:hAnsi="Times New Roman"/>
                <w:b/>
                <w:bCs/>
                <w:szCs w:val="20"/>
              </w:rPr>
              <w:t xml:space="preserve"> (+) местного бюджета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741F54" w:rsidRPr="00811983" w:rsidRDefault="00741F5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1F54" w:rsidRPr="00811983" w:rsidRDefault="0038627F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-56013,7</w:t>
            </w: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1.4.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811983">
              <w:rPr>
                <w:rFonts w:ascii="Times New Roman" w:hAnsi="Times New Roman"/>
                <w:b/>
                <w:bCs/>
                <w:szCs w:val="20"/>
              </w:rPr>
              <w:t xml:space="preserve">Внутренний муниципальный долг </w:t>
            </w:r>
          </w:p>
          <w:p w:rsidR="00811983" w:rsidRPr="00811983" w:rsidRDefault="00811983">
            <w:pPr>
              <w:pStyle w:val="a5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811983">
              <w:rPr>
                <w:rFonts w:ascii="Times New Roman" w:hAnsi="Times New Roman"/>
                <w:b/>
                <w:bCs/>
                <w:szCs w:val="20"/>
              </w:rPr>
              <w:t>(на конец периода)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811983" w:rsidRDefault="00811983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b/>
                <w:bCs/>
                <w:szCs w:val="20"/>
              </w:rPr>
              <w:t>2.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811983">
              <w:rPr>
                <w:rFonts w:ascii="Times New Roman" w:hAnsi="Times New Roman"/>
                <w:b/>
                <w:bCs/>
                <w:szCs w:val="20"/>
              </w:rPr>
              <w:t xml:space="preserve">Финансовое состояние </w:t>
            </w:r>
            <w:r w:rsidRPr="00811983">
              <w:rPr>
                <w:rFonts w:ascii="Times New Roman" w:hAnsi="Times New Roman"/>
                <w:b/>
                <w:bCs/>
                <w:szCs w:val="20"/>
              </w:rPr>
              <w:br/>
              <w:t xml:space="preserve"> организаций муниципальной формы 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2.1.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Сальдированный финансовый  результат деятельности организаций муниципальной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формы собственности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2.2.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Сумма убытков организаций  муниципальной формы 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2.3.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Сумма прибыли организаций  муниципальной формы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lastRenderedPageBreak/>
              <w:t>2.4.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Доля </w:t>
            </w:r>
            <w:proofErr w:type="gramStart"/>
            <w:r w:rsidRPr="00811983">
              <w:rPr>
                <w:rFonts w:ascii="Times New Roman" w:hAnsi="Times New Roman"/>
                <w:szCs w:val="20"/>
              </w:rPr>
              <w:t>убыточных</w:t>
            </w:r>
            <w:proofErr w:type="gramEnd"/>
            <w:r w:rsidRPr="00811983">
              <w:rPr>
                <w:rFonts w:ascii="Times New Roman" w:hAnsi="Times New Roman"/>
                <w:szCs w:val="20"/>
              </w:rPr>
              <w:t xml:space="preserve"> </w:t>
            </w:r>
          </w:p>
          <w:p w:rsidR="00E5345D" w:rsidRPr="00811983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организаций</w:t>
            </w:r>
          </w:p>
          <w:p w:rsidR="00E5345D" w:rsidRPr="00811983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муниципальной формы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9A240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Cs w:val="20"/>
              </w:rPr>
              <w:t>-</w:t>
            </w:r>
          </w:p>
        </w:tc>
      </w:tr>
      <w:tr w:rsidR="00E5345D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2.5.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Доля прибыльных организаций муниципальной формы </w:t>
            </w:r>
            <w:r w:rsidRPr="00811983">
              <w:rPr>
                <w:rFonts w:ascii="Times New Roman" w:hAnsi="Times New Roman"/>
                <w:szCs w:val="20"/>
              </w:rPr>
              <w:br/>
              <w:t xml:space="preserve">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81198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811983" w:rsidRDefault="009A240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eastAsia="Arial Unicode MS" w:hAnsi="Times New Roman" w:cs="Times New Roman"/>
                <w:kern w:val="2"/>
                <w:szCs w:val="20"/>
              </w:rPr>
              <w:t>-</w:t>
            </w: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2.6.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Кредиторская задолженность организаций муниципальной </w:t>
            </w:r>
            <w:r w:rsidRPr="00811983">
              <w:rPr>
                <w:rFonts w:ascii="Times New Roman" w:hAnsi="Times New Roman"/>
                <w:szCs w:val="20"/>
              </w:rPr>
              <w:br/>
              <w:t>формы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2.6.1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поставщикам, подрядчикам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2.6.2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по платежам в бюджет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2.6.3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внебюджетным фондам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2.7.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Задолженность по полученным займам и кредитам  банка организаций муниципальной формы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2.8.</w:t>
            </w:r>
          </w:p>
        </w:tc>
        <w:tc>
          <w:tcPr>
            <w:tcW w:w="5543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Дебиторская задолженность организаций муниципальной формы собственности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тыс.</w:t>
            </w:r>
            <w:r w:rsidRPr="00811983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731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811983" w:rsidRPr="00811983" w:rsidRDefault="00811983" w:rsidP="006F7529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  <w:tr w:rsidR="00811983" w:rsidRPr="00811983" w:rsidTr="009C03EE">
        <w:trPr>
          <w:cantSplit/>
          <w:trHeight w:val="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11983">
              <w:rPr>
                <w:rFonts w:ascii="Times New Roman" w:hAnsi="Times New Roman" w:cs="Times New Roman"/>
                <w:szCs w:val="20"/>
              </w:rPr>
              <w:t>2.8.1</w:t>
            </w:r>
          </w:p>
        </w:tc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983" w:rsidRPr="0081198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 xml:space="preserve"> покупателей, </w:t>
            </w:r>
          </w:p>
          <w:p w:rsidR="00811983" w:rsidRPr="00811983" w:rsidRDefault="00811983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811983">
              <w:rPr>
                <w:rFonts w:ascii="Times New Roman" w:hAnsi="Times New Roman"/>
                <w:szCs w:val="20"/>
              </w:rPr>
              <w:t>заказчиков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1983" w:rsidRPr="00811983" w:rsidRDefault="00811983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811983" w:rsidRPr="0081198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83" w:rsidRPr="0081198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F44937" w:rsidRPr="00993732" w:rsidRDefault="00E5345D" w:rsidP="00993732">
      <w:pPr>
        <w:spacing w:before="240" w:line="228" w:lineRule="auto"/>
        <w:jc w:val="both"/>
        <w:rPr>
          <w:rFonts w:ascii="Times New Roman" w:eastAsia="Arial Unicode MS" w:hAnsi="Times New Roman" w:cs="Times New Roman"/>
          <w:bCs/>
          <w:kern w:val="2"/>
          <w:sz w:val="20"/>
          <w:szCs w:val="20"/>
        </w:rPr>
      </w:pPr>
      <w:r w:rsidRPr="00811983">
        <w:rPr>
          <w:rFonts w:ascii="Times New Roman" w:hAnsi="Times New Roman" w:cs="Times New Roman"/>
          <w:bCs/>
          <w:szCs w:val="20"/>
        </w:rPr>
        <w:t xml:space="preserve">1) При наделении органов местного самоуправления функциями в области социального обслуживания законодательным актом субъекта Российской Федерации с одновременным финансовым обеспечением передаваемых </w:t>
      </w:r>
      <w:proofErr w:type="gramStart"/>
      <w:r w:rsidRPr="00811983">
        <w:rPr>
          <w:rFonts w:ascii="Times New Roman" w:hAnsi="Times New Roman" w:cs="Times New Roman"/>
          <w:bCs/>
          <w:szCs w:val="20"/>
        </w:rPr>
        <w:t>полномочий</w:t>
      </w:r>
      <w:proofErr w:type="gramEnd"/>
      <w:r w:rsidRPr="00811983">
        <w:rPr>
          <w:rFonts w:ascii="Times New Roman" w:hAnsi="Times New Roman" w:cs="Times New Roman"/>
          <w:bCs/>
          <w:szCs w:val="20"/>
        </w:rPr>
        <w:t xml:space="preserve"> за счет представляемых местным бюджетам субвенций из бюджета субъекта Российской Федерации</w:t>
      </w:r>
    </w:p>
    <w:p w:rsidR="00E5345D" w:rsidRPr="0038627F" w:rsidRDefault="00E5345D" w:rsidP="00993732">
      <w:pPr>
        <w:spacing w:before="120" w:line="228" w:lineRule="auto"/>
        <w:rPr>
          <w:rFonts w:ascii="Times New Roman" w:hAnsi="Times New Roman" w:cs="Times New Roman"/>
          <w:b/>
          <w:caps/>
          <w:color w:val="FF0000"/>
          <w:szCs w:val="20"/>
        </w:rPr>
      </w:pPr>
    </w:p>
    <w:p w:rsidR="00E5345D" w:rsidRPr="0038627F" w:rsidRDefault="00E5345D" w:rsidP="00E5345D">
      <w:pPr>
        <w:spacing w:before="120" w:line="228" w:lineRule="auto"/>
        <w:jc w:val="center"/>
        <w:rPr>
          <w:rFonts w:ascii="Times New Roman" w:hAnsi="Times New Roman" w:cs="Times New Roman"/>
          <w:b/>
          <w:caps/>
          <w:color w:val="FF0000"/>
          <w:szCs w:val="20"/>
        </w:rPr>
      </w:pPr>
      <w:r w:rsidRPr="0038627F">
        <w:rPr>
          <w:rFonts w:ascii="Times New Roman" w:hAnsi="Times New Roman" w:cs="Times New Roman"/>
          <w:b/>
          <w:caps/>
          <w:color w:val="FF0000"/>
          <w:szCs w:val="20"/>
          <w:lang w:val="en-US"/>
        </w:rPr>
        <w:t>III</w:t>
      </w:r>
      <w:r w:rsidRPr="0038627F">
        <w:rPr>
          <w:rFonts w:ascii="Times New Roman" w:hAnsi="Times New Roman" w:cs="Times New Roman"/>
          <w:b/>
          <w:caps/>
          <w:color w:val="FF0000"/>
          <w:szCs w:val="20"/>
        </w:rPr>
        <w:t xml:space="preserve">. Муниципальное имущество </w:t>
      </w:r>
    </w:p>
    <w:p w:rsidR="00E5345D" w:rsidRPr="00123044" w:rsidRDefault="00E5345D" w:rsidP="00E5345D">
      <w:pPr>
        <w:pStyle w:val="a5"/>
        <w:spacing w:before="120" w:line="228" w:lineRule="auto"/>
        <w:rPr>
          <w:rFonts w:ascii="Times New Roman" w:hAnsi="Times New Roman"/>
          <w:szCs w:val="20"/>
        </w:rPr>
      </w:pPr>
    </w:p>
    <w:tbl>
      <w:tblPr>
        <w:tblW w:w="0" w:type="auto"/>
        <w:tblInd w:w="-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5460"/>
        <w:gridCol w:w="1965"/>
        <w:gridCol w:w="2875"/>
      </w:tblGrid>
      <w:tr w:rsidR="00E5345D" w:rsidRPr="00123044" w:rsidTr="00E5345D">
        <w:trPr>
          <w:cantSplit/>
          <w:trHeight w:val="1315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123044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123044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 xml:space="preserve">№ </w:t>
            </w:r>
          </w:p>
          <w:p w:rsidR="00E5345D" w:rsidRPr="00123044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proofErr w:type="gramStart"/>
            <w:r w:rsidRPr="00123044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123044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123044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345D" w:rsidRPr="00C5197B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C5197B">
              <w:rPr>
                <w:rFonts w:ascii="Times New Roman" w:hAnsi="Times New Roman" w:cs="Times New Roman"/>
                <w:color w:val="FF0000"/>
                <w:szCs w:val="20"/>
              </w:rPr>
              <w:t>ПОКАЗАТЕЛИ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123044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123044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123044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123044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123044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</w:pPr>
          </w:p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E5345D" w:rsidRPr="00123044" w:rsidRDefault="004223EE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4"/>
              </w:rPr>
              <w:t>201</w:t>
            </w:r>
            <w:r w:rsidR="00C5197B">
              <w:rPr>
                <w:rFonts w:ascii="Times New Roman" w:eastAsia="Arial Unicode MS" w:hAnsi="Times New Roman" w:cs="Times New Roman"/>
                <w:kern w:val="2"/>
                <w:szCs w:val="24"/>
              </w:rPr>
              <w:t>9</w:t>
            </w:r>
            <w:r w:rsidR="00763A81" w:rsidRPr="00123044">
              <w:rPr>
                <w:rFonts w:ascii="Times New Roman" w:eastAsia="Arial Unicode MS" w:hAnsi="Times New Roman" w:cs="Times New Roman"/>
                <w:kern w:val="2"/>
                <w:szCs w:val="24"/>
              </w:rPr>
              <w:t xml:space="preserve"> год</w:t>
            </w: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1.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тыс.</w:t>
            </w:r>
            <w:r w:rsidRPr="00123044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23044" w:rsidRDefault="00123044">
            <w:pPr>
              <w:pStyle w:val="a5"/>
              <w:snapToGrid w:val="0"/>
              <w:spacing w:line="228" w:lineRule="auto"/>
              <w:ind w:left="-57" w:right="-57"/>
              <w:jc w:val="center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158693</w:t>
            </w: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Cs/>
                <w:color w:val="FF0000"/>
                <w:kern w:val="2"/>
                <w:szCs w:val="20"/>
              </w:rPr>
            </w:pPr>
            <w:r w:rsidRPr="00C5197B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по полной учетной стоимости на конец года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123044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158693</w:t>
            </w: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по остаточной балансовой  стоимости на конец года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123044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83904</w:t>
            </w: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lastRenderedPageBreak/>
              <w:t>2.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Износ основных фондов по  организациям, находящимся </w:t>
            </w: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br/>
              <w:t xml:space="preserve"> в муниципальной собственности – всего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123044" w:rsidRDefault="00123044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74789</w:t>
            </w: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3.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Имущество, предназначенное  для решения вопросов </w:t>
            </w: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br/>
              <w:t xml:space="preserve"> местного самоуправления 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4.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Имущество, предназначенное </w:t>
            </w: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br/>
              <w:t xml:space="preserve">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5.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Имущество, предназначенное </w:t>
            </w: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br/>
              <w:t xml:space="preserve">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 учреждений в соответствии с  нормативными правовыми  актами представительного  органа муниципального образования 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>Денежные средства, полученные от продажи муниципального имущества – всего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тыс.</w:t>
            </w:r>
            <w:r w:rsidRPr="00123044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из них: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6.1.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продажи имущественных комплексов муниципальных унитарных предприятий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6.2.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продажи зданий, строений и сооружений, объектов, строительство которых не завершено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6.3.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выкупа земельных  участков собственниками объектов недвижимости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6.4.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продажи акций  открытых акционерных  обществ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6.5.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продажи акций  закрытых акционерных  обществ, долей муниципального участия в обществах с ограниченной </w:t>
            </w: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br/>
              <w:t xml:space="preserve"> ответственностью, вкладов в товариществах на вере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6.6.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продажи арендованного муниципального имущества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6.7.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 xml:space="preserve"> от продажи иного  имущества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7.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>Доля земли, находящейся 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E5345D">
        <w:trPr>
          <w:cantSplit/>
        </w:trPr>
        <w:tc>
          <w:tcPr>
            <w:tcW w:w="9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ind w:right="170"/>
              <w:rPr>
                <w:rFonts w:ascii="Times New Roman" w:eastAsia="Arial Unicode MS" w:hAnsi="Times New Roman" w:cs="Times New Roman"/>
                <w:bCs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bCs/>
                <w:szCs w:val="20"/>
              </w:rPr>
              <w:t>8.</w:t>
            </w:r>
          </w:p>
        </w:tc>
        <w:tc>
          <w:tcPr>
            <w:tcW w:w="546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C5197B" w:rsidRDefault="00E5345D">
            <w:pPr>
              <w:pStyle w:val="a5"/>
              <w:snapToGrid w:val="0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C5197B">
              <w:rPr>
                <w:rFonts w:ascii="Times New Roman" w:hAnsi="Times New Roman"/>
                <w:bCs/>
                <w:color w:val="FF0000"/>
                <w:szCs w:val="20"/>
              </w:rPr>
              <w:t>Доля земли, находящейся  в муниципальной собственности и сданной в аренду</w:t>
            </w:r>
          </w:p>
        </w:tc>
        <w:tc>
          <w:tcPr>
            <w:tcW w:w="196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28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</w:tbl>
    <w:p w:rsidR="00E5345D" w:rsidRPr="00DB59EA" w:rsidRDefault="00E5345D" w:rsidP="00E5345D">
      <w:pPr>
        <w:pageBreakBefore/>
        <w:spacing w:after="120" w:line="228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DB59EA">
        <w:rPr>
          <w:rFonts w:ascii="Times New Roman" w:hAnsi="Times New Roman" w:cs="Times New Roman"/>
          <w:b/>
          <w:caps/>
          <w:szCs w:val="20"/>
          <w:lang w:val="en-US"/>
        </w:rPr>
        <w:lastRenderedPageBreak/>
        <w:t>IV</w:t>
      </w:r>
      <w:r w:rsidRPr="00DB59EA">
        <w:rPr>
          <w:rFonts w:ascii="Times New Roman" w:hAnsi="Times New Roman" w:cs="Times New Roman"/>
          <w:b/>
          <w:caps/>
          <w:szCs w:val="20"/>
        </w:rPr>
        <w:t>. Закупки для муниципальных нужд</w:t>
      </w:r>
    </w:p>
    <w:p w:rsidR="00E5345D" w:rsidRPr="00DB59EA" w:rsidRDefault="00E5345D" w:rsidP="00E5345D">
      <w:pPr>
        <w:spacing w:line="228" w:lineRule="auto"/>
        <w:rPr>
          <w:rFonts w:ascii="Times New Roman" w:hAnsi="Times New Roman" w:cs="Times New Roman"/>
          <w:b/>
          <w:caps/>
          <w:szCs w:val="20"/>
        </w:rPr>
      </w:pPr>
    </w:p>
    <w:tbl>
      <w:tblPr>
        <w:tblW w:w="10808" w:type="dxa"/>
        <w:tblInd w:w="-4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0"/>
        <w:gridCol w:w="4740"/>
        <w:gridCol w:w="1920"/>
        <w:gridCol w:w="3038"/>
      </w:tblGrid>
      <w:tr w:rsidR="00E5345D" w:rsidRPr="00DB59EA" w:rsidTr="007512BE">
        <w:trPr>
          <w:cantSplit/>
          <w:trHeight w:val="1315"/>
          <w:tblHeader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DB59EA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 xml:space="preserve">№ </w:t>
            </w:r>
          </w:p>
          <w:p w:rsidR="00E5345D" w:rsidRPr="00DB59EA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proofErr w:type="gramStart"/>
            <w:r w:rsidRPr="00DB59EA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DB59EA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DB59EA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DB59EA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DB59EA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DB59EA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DB59EA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DB59EA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  <w:p w:rsidR="00EB6970" w:rsidRPr="00DB59EA" w:rsidRDefault="00C5197B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</w:rPr>
              <w:t>2019</w:t>
            </w:r>
            <w:r w:rsidR="00EB6970" w:rsidRPr="00DB59EA">
              <w:rPr>
                <w:rFonts w:ascii="Times New Roman" w:eastAsia="Arial Unicode MS" w:hAnsi="Times New Roman" w:cs="Times New Roman"/>
                <w:kern w:val="2"/>
                <w:szCs w:val="24"/>
              </w:rPr>
              <w:t xml:space="preserve"> год</w:t>
            </w: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szCs w:val="20"/>
              </w:rPr>
            </w:pPr>
            <w:r w:rsidRPr="00DB59EA">
              <w:rPr>
                <w:rFonts w:ascii="Times New Roman" w:hAnsi="Times New Roman"/>
                <w:b/>
                <w:szCs w:val="20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b/>
                <w:szCs w:val="20"/>
              </w:rPr>
              <w:t>Закупки для муниципальных нужд – всего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970" w:rsidRPr="00DB59EA" w:rsidRDefault="00EB6970" w:rsidP="00D07589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    </w:t>
            </w: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DB59EA">
              <w:rPr>
                <w:rFonts w:ascii="Times New Roman" w:hAnsi="Times New Roman"/>
                <w:szCs w:val="20"/>
              </w:rPr>
              <w:t xml:space="preserve">Закуплено – всего 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B6970" w:rsidRPr="00DB59EA" w:rsidRDefault="00EB6970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line="228" w:lineRule="auto"/>
              <w:ind w:left="170"/>
              <w:rPr>
                <w:rFonts w:ascii="Times New Roman" w:hAnsi="Times New Roman"/>
                <w:szCs w:val="20"/>
              </w:rPr>
            </w:pPr>
            <w:r w:rsidRPr="00DB59EA">
              <w:rPr>
                <w:rFonts w:ascii="Times New Roman" w:hAnsi="Times New Roman"/>
                <w:szCs w:val="20"/>
              </w:rPr>
              <w:t>Электроэнергия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уб., тыс.</w:t>
            </w:r>
            <w:r w:rsidRPr="00DB59EA">
              <w:rPr>
                <w:rFonts w:ascii="Times New Roman" w:hAnsi="Times New Roman" w:cs="Times New Roman"/>
                <w:sz w:val="18"/>
                <w:szCs w:val="18"/>
              </w:rPr>
              <w:br/>
              <w:t>кВт·ч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E5345D" w:rsidP="00D07589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  <w:p w:rsidR="008C2312" w:rsidRPr="00DB59EA" w:rsidRDefault="008C2312" w:rsidP="00D07589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1960169 </w:t>
            </w:r>
            <w:proofErr w:type="spell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кВт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.ч</w:t>
            </w:r>
            <w:proofErr w:type="spellEnd"/>
            <w:proofErr w:type="gramEnd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</w:t>
            </w: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1.1.2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топливо – всего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51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из него: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1.1.2.1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природный газ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уб.,</w:t>
            </w:r>
            <w:r w:rsidRPr="00DB59EA">
              <w:rPr>
                <w:rFonts w:ascii="Times New Roman" w:hAnsi="Times New Roman" w:cs="Times New Roman"/>
                <w:sz w:val="18"/>
                <w:szCs w:val="18"/>
              </w:rPr>
              <w:br/>
              <w:t>тыс.м</w:t>
            </w:r>
            <w:r w:rsidRPr="00DB59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1.1.2.2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бензин автомобильный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уб., тыс.т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B6970" w:rsidRPr="00DB59EA" w:rsidRDefault="008C2312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4149600,00тыс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.р</w:t>
            </w:r>
            <w:proofErr w:type="gramEnd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уб</w:t>
            </w:r>
          </w:p>
          <w:p w:rsidR="008C2312" w:rsidRPr="00DB59EA" w:rsidRDefault="008C2312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88289,0 тыс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.т</w:t>
            </w:r>
            <w:proofErr w:type="gramEnd"/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1.1.2.3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топливо дизельное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уб., тыс.тонн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B6970" w:rsidRPr="00DB59EA" w:rsidRDefault="008C2312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480,6 </w:t>
            </w:r>
            <w:proofErr w:type="spell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тыс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.р</w:t>
            </w:r>
            <w:proofErr w:type="gramEnd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уб</w:t>
            </w:r>
            <w:proofErr w:type="spellEnd"/>
          </w:p>
          <w:p w:rsidR="008C2312" w:rsidRPr="00DB59EA" w:rsidRDefault="008C2312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9612 тыс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.т</w:t>
            </w:r>
            <w:proofErr w:type="gramEnd"/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1.1.2.4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line="228" w:lineRule="auto"/>
              <w:ind w:left="284"/>
              <w:rPr>
                <w:rFonts w:ascii="Times New Roman" w:hAnsi="Times New Roman"/>
                <w:szCs w:val="20"/>
              </w:rPr>
            </w:pPr>
            <w:r w:rsidRPr="00DB59EA">
              <w:rPr>
                <w:rFonts w:ascii="Times New Roman" w:hAnsi="Times New Roman"/>
                <w:szCs w:val="20"/>
              </w:rPr>
              <w:t>мазут топочный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уб., тыс.т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1.1.2.5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line="228" w:lineRule="auto"/>
              <w:ind w:left="284"/>
              <w:rPr>
                <w:rFonts w:ascii="Times New Roman" w:hAnsi="Times New Roman"/>
                <w:szCs w:val="20"/>
              </w:rPr>
            </w:pPr>
            <w:r w:rsidRPr="00DB59EA">
              <w:rPr>
                <w:rFonts w:ascii="Times New Roman" w:hAnsi="Times New Roman"/>
                <w:szCs w:val="20"/>
              </w:rPr>
              <w:t>уголь и продукты переработки угля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Cs w:val="20"/>
              </w:rPr>
              <w:t>уб.,</w:t>
            </w:r>
            <w:r w:rsidRPr="00DB59EA">
              <w:rPr>
                <w:rFonts w:ascii="Times New Roman" w:hAnsi="Times New Roman" w:cs="Times New Roman"/>
                <w:szCs w:val="20"/>
              </w:rPr>
              <w:br/>
              <w:t>тыс.т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B6970" w:rsidRPr="00DB59EA" w:rsidRDefault="008C2312" w:rsidP="0002559B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             4387500,0тыс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.р</w:t>
            </w:r>
            <w:proofErr w:type="gramEnd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уб</w:t>
            </w:r>
          </w:p>
          <w:p w:rsidR="008C2312" w:rsidRPr="00DB59EA" w:rsidRDefault="008C2312" w:rsidP="0002559B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3375 тыс</w:t>
            </w:r>
            <w:proofErr w:type="gramStart"/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.т</w:t>
            </w:r>
            <w:proofErr w:type="gramEnd"/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1.1.3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line="228" w:lineRule="auto"/>
              <w:ind w:left="170"/>
              <w:rPr>
                <w:rFonts w:ascii="Times New Roman" w:hAnsi="Times New Roman"/>
                <w:szCs w:val="20"/>
              </w:rPr>
            </w:pPr>
            <w:proofErr w:type="spellStart"/>
            <w:r w:rsidRPr="00DB59EA">
              <w:rPr>
                <w:rFonts w:ascii="Times New Roman" w:hAnsi="Times New Roman"/>
                <w:szCs w:val="20"/>
              </w:rPr>
              <w:t>теплоэнергия</w:t>
            </w:r>
            <w:proofErr w:type="spellEnd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Cs w:val="20"/>
              </w:rPr>
              <w:t>уб.,</w:t>
            </w:r>
            <w:r w:rsidRPr="00DB59EA">
              <w:rPr>
                <w:rFonts w:ascii="Times New Roman" w:hAnsi="Times New Roman" w:cs="Times New Roman"/>
                <w:szCs w:val="20"/>
              </w:rPr>
              <w:br/>
              <w:t>Гкал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8C2312" w:rsidP="008C2312">
            <w:pPr>
              <w:widowControl w:val="0"/>
              <w:tabs>
                <w:tab w:val="left" w:pos="586"/>
                <w:tab w:val="center" w:pos="1449"/>
              </w:tabs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ab/>
              <w:t>8834690,6</w:t>
            </w:r>
          </w:p>
          <w:p w:rsidR="00EB6970" w:rsidRPr="00DB59EA" w:rsidRDefault="008C2312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>1846,8</w:t>
            </w:r>
            <w:r w:rsidR="00EB6970" w:rsidRPr="00DB59E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Гкал</w:t>
            </w: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1.1.4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 xml:space="preserve">подрядные работы </w:t>
            </w:r>
            <w:r w:rsidR="008C2312" w:rsidRPr="00DB59EA"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 w:rsidR="008C2312" w:rsidRPr="00DB59EA">
              <w:rPr>
                <w:rFonts w:ascii="Times New Roman" w:hAnsi="Times New Roman" w:cs="Times New Roman"/>
                <w:szCs w:val="20"/>
              </w:rPr>
              <w:t>ремонты</w:t>
            </w:r>
            <w:proofErr w:type="gramStart"/>
            <w:r w:rsidR="008C2312" w:rsidRPr="00DB59EA">
              <w:rPr>
                <w:rFonts w:ascii="Times New Roman" w:hAnsi="Times New Roman" w:cs="Times New Roman"/>
                <w:szCs w:val="20"/>
              </w:rPr>
              <w:t>,с</w:t>
            </w:r>
            <w:proofErr w:type="gramEnd"/>
            <w:r w:rsidR="008C2312" w:rsidRPr="00DB59EA">
              <w:rPr>
                <w:rFonts w:ascii="Times New Roman" w:hAnsi="Times New Roman" w:cs="Times New Roman"/>
                <w:szCs w:val="20"/>
              </w:rPr>
              <w:t>троительство</w:t>
            </w:r>
            <w:proofErr w:type="spellEnd"/>
            <w:r w:rsidR="008C2312" w:rsidRPr="00DB59EA">
              <w:rPr>
                <w:rFonts w:ascii="Times New Roman" w:hAnsi="Times New Roman" w:cs="Times New Roman"/>
                <w:szCs w:val="20"/>
              </w:rPr>
              <w:t>) ФБ,КБ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B6970" w:rsidRDefault="00EB1DCA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ФБ-40866582,75</w:t>
            </w:r>
          </w:p>
          <w:p w:rsidR="00EB1DCA" w:rsidRPr="00DB59EA" w:rsidRDefault="00EB1DCA" w:rsidP="008C2312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КБ-</w:t>
            </w: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1.1.5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snapToGrid w:val="0"/>
              <w:spacing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 xml:space="preserve">прочие товары, работы,  услуги – </w:t>
            </w:r>
          </w:p>
          <w:p w:rsidR="00E5345D" w:rsidRPr="00DB59EA" w:rsidRDefault="00E5345D">
            <w:pPr>
              <w:widowControl w:val="0"/>
              <w:suppressAutoHyphens/>
              <w:spacing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C2312" w:rsidRPr="00DB59EA">
              <w:rPr>
                <w:rFonts w:ascii="Times New Roman" w:hAnsi="Times New Roman" w:cs="Times New Roman"/>
                <w:szCs w:val="20"/>
              </w:rPr>
              <w:t>КБ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z w:val="18"/>
                <w:szCs w:val="18"/>
              </w:rPr>
              <w:t xml:space="preserve">уб. 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EB1DCA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15129734,00</w:t>
            </w: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before="160" w:line="228" w:lineRule="auto"/>
              <w:rPr>
                <w:rFonts w:ascii="Times New Roman" w:hAnsi="Times New Roman"/>
                <w:b/>
                <w:szCs w:val="20"/>
              </w:rPr>
            </w:pPr>
            <w:r w:rsidRPr="00DB59EA">
              <w:rPr>
                <w:rFonts w:ascii="Times New Roman" w:hAnsi="Times New Roman"/>
                <w:b/>
                <w:szCs w:val="20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b/>
                <w:szCs w:val="20"/>
              </w:rPr>
              <w:t>Закупки для муниципальных нужд за счет средств местного бюджета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2.1.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before="160" w:line="228" w:lineRule="auto"/>
              <w:rPr>
                <w:rFonts w:ascii="Times New Roman" w:hAnsi="Times New Roman"/>
                <w:szCs w:val="20"/>
              </w:rPr>
            </w:pPr>
            <w:r w:rsidRPr="00DB59EA">
              <w:rPr>
                <w:rFonts w:ascii="Times New Roman" w:hAnsi="Times New Roman"/>
                <w:szCs w:val="20"/>
              </w:rPr>
              <w:t xml:space="preserve">Закуплено – всего 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  <w:p w:rsidR="00EB6970" w:rsidRPr="00DB59EA" w:rsidRDefault="00EB6970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  <w:p w:rsidR="00EB6970" w:rsidRPr="00DB59EA" w:rsidRDefault="00EB6970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pStyle w:val="a5"/>
              <w:snapToGrid w:val="0"/>
              <w:spacing w:before="160" w:line="228" w:lineRule="auto"/>
              <w:ind w:left="170"/>
              <w:rPr>
                <w:rFonts w:ascii="Times New Roman" w:hAnsi="Times New Roman"/>
                <w:szCs w:val="20"/>
              </w:rPr>
            </w:pPr>
            <w:r w:rsidRPr="00DB59EA">
              <w:rPr>
                <w:rFonts w:ascii="Times New Roman" w:hAnsi="Times New Roman"/>
                <w:szCs w:val="20"/>
              </w:rPr>
              <w:t>электроэнергия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уб., тыс.</w:t>
            </w: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кВт·ч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2559B" w:rsidRPr="00DB59EA" w:rsidRDefault="008C2312" w:rsidP="00D07589">
            <w:pPr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12741101,00</w:t>
            </w:r>
            <w:r w:rsidR="00D07589" w:rsidRPr="00DB59E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D07589" w:rsidRPr="00DB59EA" w:rsidRDefault="008C2312" w:rsidP="00D07589">
            <w:pPr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DB59E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1960169 </w:t>
            </w:r>
            <w:proofErr w:type="spellStart"/>
            <w:r w:rsidR="00D07589" w:rsidRPr="00DB59E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кВт</w:t>
            </w:r>
            <w:proofErr w:type="gramStart"/>
            <w:r w:rsidR="00D07589" w:rsidRPr="00DB59E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.ч</w:t>
            </w:r>
            <w:proofErr w:type="spellEnd"/>
            <w:proofErr w:type="gramEnd"/>
          </w:p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2.1.2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топливо – всего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DB59E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DB59EA" w:rsidTr="007512BE">
        <w:trPr>
          <w:cantSplit/>
          <w:trHeight w:val="585"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51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DB59EA">
              <w:rPr>
                <w:rFonts w:ascii="Times New Roman" w:hAnsi="Times New Roman" w:cs="Times New Roman"/>
                <w:szCs w:val="20"/>
              </w:rPr>
              <w:t>из него: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nil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5D" w:rsidRPr="00DB59E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503C70" w:rsidRPr="00DB59EA" w:rsidTr="007512BE">
        <w:trPr>
          <w:cantSplit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3C70" w:rsidRPr="00FA0828" w:rsidRDefault="00503C70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03C70" w:rsidRPr="00FA0828" w:rsidRDefault="00503C70" w:rsidP="00503C70">
            <w:pPr>
              <w:widowControl w:val="0"/>
              <w:suppressAutoHyphens/>
              <w:snapToGrid w:val="0"/>
              <w:spacing w:before="160" w:line="228" w:lineRule="auto"/>
              <w:ind w:left="510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3C70" w:rsidRPr="00FA0828" w:rsidRDefault="00503C70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3C70" w:rsidRPr="00FA0828" w:rsidRDefault="00503C70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2.1.2.1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природный газ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vertAlign w:val="superscript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уб.,</w:t>
            </w:r>
            <w:r w:rsidRPr="00EB1DCA">
              <w:rPr>
                <w:rFonts w:ascii="Times New Roman" w:hAnsi="Times New Roman" w:cs="Times New Roman"/>
                <w:sz w:val="18"/>
                <w:szCs w:val="18"/>
              </w:rPr>
              <w:br/>
              <w:t>тыс.м</w:t>
            </w:r>
            <w:r w:rsidRPr="00EB1D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2.1.2.2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бензин автомобильный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уб.,</w:t>
            </w:r>
            <w:r w:rsidRPr="00EB1DCA">
              <w:rPr>
                <w:rFonts w:ascii="Times New Roman" w:hAnsi="Times New Roman" w:cs="Times New Roman"/>
                <w:sz w:val="18"/>
                <w:szCs w:val="18"/>
              </w:rPr>
              <w:t xml:space="preserve"> тыс. 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B1DCA" w:rsidRDefault="008C2312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4149600,00</w:t>
            </w:r>
            <w:r w:rsidR="00EB6970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</w:t>
            </w:r>
            <w:proofErr w:type="spellStart"/>
            <w:r w:rsidR="00EB6970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тыс</w:t>
            </w:r>
            <w:proofErr w:type="gramStart"/>
            <w:r w:rsidR="00EB6970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.р</w:t>
            </w:r>
            <w:proofErr w:type="gramEnd"/>
            <w:r w:rsidR="00EB6970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уб</w:t>
            </w:r>
            <w:proofErr w:type="spellEnd"/>
          </w:p>
          <w:p w:rsidR="00EB6970" w:rsidRPr="00EB1DCA" w:rsidRDefault="008C2312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88289,0</w:t>
            </w:r>
            <w:r w:rsidR="00EB6970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тыс. </w:t>
            </w: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т</w:t>
            </w: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2.1.2.3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284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топливо дизельное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</w:t>
            </w:r>
            <w:proofErr w:type="spell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</w:t>
            </w:r>
            <w:r w:rsidRPr="00EB1DCA">
              <w:rPr>
                <w:rFonts w:ascii="Times New Roman" w:hAnsi="Times New Roman" w:cs="Times New Roman"/>
                <w:sz w:val="18"/>
                <w:szCs w:val="18"/>
              </w:rPr>
              <w:br/>
              <w:t>тыс. 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B1DCA" w:rsidRDefault="00EB1DCA" w:rsidP="00D07589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  </w:t>
            </w:r>
          </w:p>
          <w:p w:rsidR="009C1EC5" w:rsidRPr="00EB1DCA" w:rsidRDefault="009C1EC5" w:rsidP="00D07589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2.1.2.4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pStyle w:val="a5"/>
              <w:snapToGrid w:val="0"/>
              <w:spacing w:before="160" w:line="228" w:lineRule="auto"/>
              <w:ind w:left="284"/>
              <w:rPr>
                <w:rFonts w:ascii="Times New Roman" w:hAnsi="Times New Roman"/>
                <w:szCs w:val="20"/>
              </w:rPr>
            </w:pPr>
            <w:r w:rsidRPr="00EB1DCA">
              <w:rPr>
                <w:rFonts w:ascii="Times New Roman" w:hAnsi="Times New Roman"/>
                <w:szCs w:val="20"/>
              </w:rPr>
              <w:t>мазут топочный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уб.,</w:t>
            </w: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тыс. 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2.1.2.5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pStyle w:val="a5"/>
              <w:snapToGrid w:val="0"/>
              <w:spacing w:before="160" w:line="228" w:lineRule="auto"/>
              <w:ind w:left="284"/>
              <w:rPr>
                <w:rFonts w:ascii="Times New Roman" w:hAnsi="Times New Roman"/>
                <w:szCs w:val="20"/>
              </w:rPr>
            </w:pPr>
            <w:r w:rsidRPr="00EB1DCA">
              <w:rPr>
                <w:rFonts w:ascii="Times New Roman" w:hAnsi="Times New Roman"/>
                <w:szCs w:val="20"/>
              </w:rPr>
              <w:t>уголь и продукты переработки угля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уб.,</w:t>
            </w: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тыс. т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DB59EA" w:rsidRPr="00EB1DCA" w:rsidRDefault="008C2312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4387500 </w:t>
            </w:r>
            <w:r w:rsidR="00D07589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тыс</w:t>
            </w:r>
            <w:proofErr w:type="gramStart"/>
            <w:r w:rsidR="00D07589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.р</w:t>
            </w:r>
            <w:proofErr w:type="gramEnd"/>
            <w:r w:rsidR="00D07589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уб.,</w:t>
            </w:r>
          </w:p>
          <w:p w:rsidR="00E5345D" w:rsidRPr="00EB1DCA" w:rsidRDefault="00DB59EA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3375</w:t>
            </w:r>
            <w:r w:rsidR="00FC423A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тыс.т.</w:t>
            </w: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2.1.3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pStyle w:val="a5"/>
              <w:snapToGrid w:val="0"/>
              <w:spacing w:before="160" w:line="228" w:lineRule="auto"/>
              <w:ind w:left="170"/>
              <w:rPr>
                <w:rFonts w:ascii="Times New Roman" w:hAnsi="Times New Roman"/>
                <w:szCs w:val="20"/>
              </w:rPr>
            </w:pPr>
            <w:r w:rsidRPr="00EB1DCA">
              <w:rPr>
                <w:rFonts w:ascii="Times New Roman" w:hAnsi="Times New Roman"/>
                <w:szCs w:val="20"/>
              </w:rPr>
              <w:t xml:space="preserve">  </w:t>
            </w:r>
            <w:proofErr w:type="spellStart"/>
            <w:r w:rsidRPr="00EB1DCA">
              <w:rPr>
                <w:rFonts w:ascii="Times New Roman" w:hAnsi="Times New Roman"/>
                <w:szCs w:val="20"/>
              </w:rPr>
              <w:t>теплоэнергия</w:t>
            </w:r>
            <w:proofErr w:type="spellEnd"/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B1DCA" w:rsidRDefault="00E5345D">
            <w:pPr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20"/>
                <w:szCs w:val="20"/>
              </w:rPr>
            </w:pPr>
            <w:r w:rsidRPr="00EB1DCA">
              <w:rPr>
                <w:rFonts w:ascii="Times New Roman" w:hAnsi="Times New Roman" w:cs="Times New Roman"/>
                <w:spacing w:val="-4"/>
                <w:szCs w:val="20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Cs w:val="20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Cs w:val="20"/>
              </w:rPr>
              <w:t>уб.,</w:t>
            </w:r>
            <w:r w:rsidRPr="00EB1DCA">
              <w:rPr>
                <w:rFonts w:ascii="Times New Roman" w:hAnsi="Times New Roman" w:cs="Times New Roman"/>
                <w:spacing w:val="-4"/>
                <w:szCs w:val="20"/>
              </w:rPr>
              <w:br/>
              <w:t>Гкал</w:t>
            </w:r>
          </w:p>
          <w:p w:rsidR="00E5345D" w:rsidRPr="00EB1DCA" w:rsidRDefault="00E5345D">
            <w:pPr>
              <w:widowControl w:val="0"/>
              <w:suppressAutoHyphens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DB59EA" w:rsidRPr="00EB1DCA" w:rsidRDefault="00DB59EA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8834690,6</w:t>
            </w:r>
            <w:r w:rsidR="00D07589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тыс</w:t>
            </w:r>
            <w:proofErr w:type="gramStart"/>
            <w:r w:rsidR="00D07589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.р</w:t>
            </w:r>
            <w:proofErr w:type="gramEnd"/>
            <w:r w:rsidR="00D07589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уб.,</w:t>
            </w:r>
          </w:p>
          <w:p w:rsidR="00E5345D" w:rsidRPr="00EB1DCA" w:rsidRDefault="00DB59EA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>1846,8</w:t>
            </w:r>
            <w:r w:rsidR="00FC423A" w:rsidRPr="00EB1DCA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Гкал</w:t>
            </w: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2.1.4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 xml:space="preserve">подрядные работы </w:t>
            </w:r>
            <w:r w:rsidR="00EB1DCA">
              <w:rPr>
                <w:rFonts w:ascii="Times New Roman" w:hAnsi="Times New Roman" w:cs="Times New Roman"/>
                <w:szCs w:val="20"/>
              </w:rPr>
              <w:t xml:space="preserve">(строительство, </w:t>
            </w:r>
            <w:proofErr w:type="spellStart"/>
            <w:r w:rsidR="00EB1DCA">
              <w:rPr>
                <w:rFonts w:ascii="Times New Roman" w:hAnsi="Times New Roman" w:cs="Times New Roman"/>
                <w:szCs w:val="20"/>
              </w:rPr>
              <w:t>кап</w:t>
            </w:r>
            <w:proofErr w:type="gramStart"/>
            <w:r w:rsidR="00EB1DCA">
              <w:rPr>
                <w:rFonts w:ascii="Times New Roman" w:hAnsi="Times New Roman" w:cs="Times New Roman"/>
                <w:szCs w:val="20"/>
              </w:rPr>
              <w:t>.р</w:t>
            </w:r>
            <w:proofErr w:type="gramEnd"/>
            <w:r w:rsidR="00EB1DCA">
              <w:rPr>
                <w:rFonts w:ascii="Times New Roman" w:hAnsi="Times New Roman" w:cs="Times New Roman"/>
                <w:szCs w:val="20"/>
              </w:rPr>
              <w:t>емонты</w:t>
            </w:r>
            <w:proofErr w:type="spellEnd"/>
            <w:r w:rsidR="00EB1DCA">
              <w:rPr>
                <w:rFonts w:ascii="Times New Roman" w:hAnsi="Times New Roman" w:cs="Times New Roman"/>
                <w:szCs w:val="20"/>
              </w:rPr>
              <w:t>, товары)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уб.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B1DCA" w:rsidRDefault="00EB1DCA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63628501,26</w:t>
            </w: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2.1.5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17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 xml:space="preserve">прочие товары, работы,  услуги – всего 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pacing w:val="-4"/>
                <w:kern w:val="2"/>
                <w:sz w:val="18"/>
                <w:szCs w:val="18"/>
              </w:rPr>
            </w:pPr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тыс</w:t>
            </w:r>
            <w:proofErr w:type="gramStart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.р</w:t>
            </w:r>
            <w:proofErr w:type="gramEnd"/>
            <w:r w:rsidRPr="00EB1D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уб. 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B1DCA" w:rsidRDefault="00E5345D">
            <w:pPr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B1DCA" w:rsidTr="007512BE">
        <w:trPr>
          <w:cantSplit/>
        </w:trPr>
        <w:tc>
          <w:tcPr>
            <w:tcW w:w="11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lastRenderedPageBreak/>
              <w:t>2.1.6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Доля муниципального  заказа, размещенного на  торгах, в общем объеме  закупок для муниципальных нужд</w:t>
            </w:r>
          </w:p>
        </w:tc>
        <w:tc>
          <w:tcPr>
            <w:tcW w:w="192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B1DCA" w:rsidRDefault="00E5345D">
            <w:pPr>
              <w:widowControl w:val="0"/>
              <w:suppressAutoHyphens/>
              <w:snapToGrid w:val="0"/>
              <w:spacing w:before="160" w:line="228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B1DCA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303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EB1DCA" w:rsidRDefault="00E5345D" w:rsidP="00EF6823">
            <w:pPr>
              <w:widowControl w:val="0"/>
              <w:suppressAutoHyphens/>
              <w:snapToGrid w:val="0"/>
              <w:spacing w:before="16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</w:tbl>
    <w:p w:rsidR="004D219A" w:rsidRPr="00EB1DCA" w:rsidRDefault="004D219A" w:rsidP="00993732">
      <w:pPr>
        <w:spacing w:before="120" w:line="228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:rsidR="00DB59EA" w:rsidRPr="00EB1DCA" w:rsidRDefault="00DB59EA" w:rsidP="00993732">
      <w:pPr>
        <w:spacing w:before="120" w:line="228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:rsidR="00DB59EA" w:rsidRPr="00EB1DCA" w:rsidRDefault="00DB59EA" w:rsidP="00993732">
      <w:pPr>
        <w:spacing w:before="120" w:line="228" w:lineRule="auto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:rsidR="004D219A" w:rsidRPr="0072674F" w:rsidRDefault="00E5345D" w:rsidP="00993732">
      <w:pPr>
        <w:spacing w:before="120" w:line="228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72674F">
        <w:rPr>
          <w:rFonts w:ascii="Times New Roman" w:hAnsi="Times New Roman" w:cs="Times New Roman"/>
          <w:b/>
          <w:caps/>
          <w:szCs w:val="20"/>
          <w:lang w:val="en-US"/>
        </w:rPr>
        <w:t>V</w:t>
      </w:r>
      <w:r w:rsidRPr="0072674F">
        <w:rPr>
          <w:rFonts w:ascii="Times New Roman" w:hAnsi="Times New Roman" w:cs="Times New Roman"/>
          <w:b/>
          <w:caps/>
          <w:szCs w:val="20"/>
        </w:rPr>
        <w:t xml:space="preserve">. качество жизни населения </w:t>
      </w:r>
    </w:p>
    <w:tbl>
      <w:tblPr>
        <w:tblW w:w="10765" w:type="dxa"/>
        <w:tblInd w:w="-4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740"/>
        <w:gridCol w:w="1875"/>
        <w:gridCol w:w="3070"/>
      </w:tblGrid>
      <w:tr w:rsidR="00E5345D" w:rsidRPr="0072674F" w:rsidTr="004D219A">
        <w:trPr>
          <w:cantSplit/>
          <w:trHeight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45D" w:rsidRPr="0072674F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</w:rPr>
            </w:pPr>
            <w:r w:rsidRPr="0072674F">
              <w:rPr>
                <w:rFonts w:ascii="Times New Roman" w:hAnsi="Times New Roman" w:cs="Times New Roman"/>
                <w:b/>
                <w:szCs w:val="20"/>
              </w:rPr>
              <w:t xml:space="preserve">Коммунальное </w:t>
            </w:r>
          </w:p>
          <w:p w:rsidR="00E5345D" w:rsidRPr="0072674F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b/>
                <w:szCs w:val="20"/>
              </w:rPr>
              <w:t>хозяйство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  <w:p w:rsidR="00F46E60" w:rsidRPr="0072674F" w:rsidRDefault="00EF682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2018</w:t>
            </w:r>
            <w:r w:rsidR="00F46E60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год</w:t>
            </w:r>
          </w:p>
        </w:tc>
      </w:tr>
      <w:tr w:rsidR="00EE199F" w:rsidRPr="0072674F" w:rsidTr="004D219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E199F" w:rsidRPr="0072674F" w:rsidRDefault="00EE199F" w:rsidP="00EE199F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E199F" w:rsidRPr="0072674F" w:rsidRDefault="00EE199F" w:rsidP="00EE199F">
            <w:pPr>
              <w:widowControl w:val="0"/>
              <w:suppressAutoHyphens/>
              <w:spacing w:line="228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E199F" w:rsidRPr="0072674F" w:rsidRDefault="00EE199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E199F" w:rsidRPr="0072674F" w:rsidRDefault="00EE199F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Число квартир, оборудованных электроплитами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33</w:t>
            </w:r>
            <w:r w:rsidR="00D9662C"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61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Число </w:t>
            </w:r>
            <w:proofErr w:type="spellStart"/>
            <w:r w:rsidRPr="0072674F">
              <w:rPr>
                <w:rFonts w:ascii="Times New Roman" w:hAnsi="Times New Roman"/>
                <w:szCs w:val="20"/>
              </w:rPr>
              <w:t>негазифицированных</w:t>
            </w:r>
            <w:proofErr w:type="spellEnd"/>
            <w:r w:rsidRPr="0072674F">
              <w:rPr>
                <w:rFonts w:ascii="Times New Roman" w:hAnsi="Times New Roman"/>
                <w:szCs w:val="20"/>
              </w:rPr>
              <w:t xml:space="preserve"> 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 населенных пунктов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29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Отремонтировано газовых  сетей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км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1.4.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Введено газовых сетей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hideMark/>
          </w:tcPr>
          <w:p w:rsidR="00E5345D" w:rsidRPr="0072674F" w:rsidRDefault="00683171" w:rsidP="00B435AB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                       </w:t>
            </w:r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808080"/>
            </w:tcBorders>
            <w:hideMark/>
          </w:tcPr>
          <w:p w:rsidR="00E5345D" w:rsidRPr="0072674F" w:rsidRDefault="0068317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1.5.1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 мощностью до 3 </w:t>
            </w:r>
            <w:proofErr w:type="spellStart"/>
            <w:r w:rsidRPr="0072674F">
              <w:rPr>
                <w:rFonts w:ascii="Times New Roman" w:hAnsi="Times New Roman" w:cs="Times New Roman"/>
                <w:szCs w:val="20"/>
              </w:rPr>
              <w:t>гигакал</w:t>
            </w:r>
            <w:proofErr w:type="spellEnd"/>
            <w:r w:rsidRPr="0072674F">
              <w:rPr>
                <w:rFonts w:ascii="Times New Roman" w:hAnsi="Times New Roman" w:cs="Times New Roman"/>
                <w:szCs w:val="20"/>
              </w:rPr>
              <w:t>/ч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км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hideMark/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3,2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1.6.1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 сети,  нуждающиеся в замене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Отремонтировано тепловых сетей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hideMark/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1.8.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hideMark/>
          </w:tcPr>
          <w:p w:rsidR="00E5345D" w:rsidRPr="0072674F" w:rsidRDefault="0068317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2,5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1.8.1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72674F">
              <w:rPr>
                <w:rFonts w:ascii="Times New Roman" w:hAnsi="Times New Roman" w:cs="Times New Roman"/>
                <w:szCs w:val="20"/>
              </w:rPr>
              <w:t>в том числе нуждающейся в замене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2,5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1.9.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Отремонтировано водопроводных сетей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1.10.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345D" w:rsidRPr="0072674F" w:rsidRDefault="0068317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5,0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1.10.1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72674F">
              <w:rPr>
                <w:rFonts w:ascii="Times New Roman" w:hAnsi="Times New Roman" w:cs="Times New Roman"/>
                <w:szCs w:val="20"/>
              </w:rPr>
              <w:t>в том числе нуждающейся  в замене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5,0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1.11.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Отремонтировано канализационных сетей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0</w:t>
            </w:r>
          </w:p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Жилищный фонд,  жилищные условия  населения, реформа в  жилищно-коммунальном  хозяйстве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Площадь жилищного фонда - 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кв. м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6</w:t>
            </w:r>
            <w:r w:rsidR="0072674F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8,2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государственная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0,5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муниципальная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6,</w:t>
            </w:r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4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частная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915281" w:rsidP="00364BE3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D9662C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6</w:t>
            </w:r>
            <w:r w:rsidR="0072674F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1,3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иная форма собственности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-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Число жилых квартир (домов) -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33</w:t>
            </w:r>
            <w:r w:rsidR="00D9662C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61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72674F">
              <w:rPr>
                <w:rFonts w:ascii="Times New Roman" w:hAnsi="Times New Roman" w:cs="Times New Roman"/>
                <w:sz w:val="18"/>
                <w:szCs w:val="18"/>
              </w:rPr>
              <w:t>2.2.1.1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отдельных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20</w:t>
            </w:r>
            <w:r w:rsidR="0072674F"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78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кв. м 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2.3.1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70% – каменных строений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2.3.2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65% – деревянных и  прочих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2.4.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Общая площадь муниципального жилого фонда, выбывшая за год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2.4.1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перевод в нежилой фонд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2.6.1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до 30%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2.6.2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30–70%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2.6.3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свыше 70%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водопроводом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канализацией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центральным отоплением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газом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2.7.5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ваннами (душем)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2.7.6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горячим водоснабжением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2.7.7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напольными электроплитами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lastRenderedPageBreak/>
              <w:t>2.8.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Число семей, получивших  жилье и улучшивших  жилищные условия за год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2.8.1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72674F">
              <w:rPr>
                <w:rFonts w:ascii="Times New Roman" w:hAnsi="Times New Roman"/>
                <w:szCs w:val="20"/>
              </w:rPr>
              <w:t>получивших</w:t>
            </w:r>
            <w:proofErr w:type="gramEnd"/>
            <w:r w:rsidRPr="0072674F">
              <w:rPr>
                <w:rFonts w:ascii="Times New Roman" w:hAnsi="Times New Roman"/>
                <w:szCs w:val="20"/>
              </w:rPr>
              <w:t xml:space="preserve"> жилье по  договорам социального  найма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2.8.2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молодые семьи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2.9.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Число семей, состоящих на  учете для получения жилья,  на конец года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2.9.1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молодые семьи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2.10.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72674F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72674F">
              <w:rPr>
                <w:rFonts w:ascii="Times New Roman" w:hAnsi="Times New Roman" w:cs="Times New Roman"/>
                <w:szCs w:val="20"/>
              </w:rPr>
              <w:br/>
              <w:t xml:space="preserve">общей </w:t>
            </w:r>
            <w:proofErr w:type="spellStart"/>
            <w:r w:rsidRPr="0072674F">
              <w:rPr>
                <w:rFonts w:ascii="Times New Roman" w:hAnsi="Times New Roman" w:cs="Times New Roman"/>
                <w:szCs w:val="20"/>
              </w:rPr>
              <w:t>пло</w:t>
            </w:r>
            <w:proofErr w:type="spellEnd"/>
            <w:r w:rsidRPr="0072674F">
              <w:rPr>
                <w:rFonts w:ascii="Times New Roman" w:hAnsi="Times New Roman" w:cs="Times New Roman"/>
                <w:szCs w:val="20"/>
              </w:rPr>
              <w:t>-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>щади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  <w:r w:rsidR="00D9662C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324,2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2.10.1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за счет средств местных бюджетов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2.10.2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индивидуальные жилые  дома, построенные населением за свой счет и (или) с помощью кредитов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тыс.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 xml:space="preserve">рублей 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>на 1 кв</w:t>
            </w:r>
            <w:proofErr w:type="gramStart"/>
            <w:r w:rsidRPr="0072674F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72674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>в месяц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915281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22,8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Основные показатели реформы в жилищно-коммунальном хозяйстве: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72674F">
              <w:rPr>
                <w:rFonts w:ascii="Times New Roman" w:hAnsi="Times New Roman"/>
                <w:szCs w:val="20"/>
              </w:rPr>
              <w:t>c</w:t>
            </w:r>
            <w:proofErr w:type="gramEnd"/>
            <w:r w:rsidRPr="0072674F">
              <w:rPr>
                <w:rFonts w:ascii="Times New Roman" w:hAnsi="Times New Roman"/>
                <w:szCs w:val="20"/>
              </w:rPr>
              <w:t>тоимость</w:t>
            </w:r>
            <w:proofErr w:type="spellEnd"/>
            <w:r w:rsidRPr="0072674F">
              <w:rPr>
                <w:rFonts w:ascii="Times New Roman" w:hAnsi="Times New Roman"/>
                <w:szCs w:val="20"/>
              </w:rPr>
              <w:t xml:space="preserve"> жилищно-коммунальных услуг для населения в расчете на 1 человека в месяц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размер средств, затраченных организациями на  предоставление гражданам льгот по оплате жилья и 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 коммунальных услуг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тыс.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 xml:space="preserve"> рублей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113"/>
              <w:rPr>
                <w:rFonts w:ascii="Times New Roman" w:eastAsia="Arial Unicode MS" w:hAnsi="Times New Roman" w:cs="Times New Roman"/>
                <w:spacing w:val="-6"/>
                <w:kern w:val="2"/>
                <w:sz w:val="18"/>
                <w:szCs w:val="18"/>
              </w:rPr>
            </w:pPr>
            <w:r w:rsidRPr="0072674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2.12.2.1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возмещено за счет  бюджетов всех уровней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начислено жилищно-коммунальных платежей населению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72674F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4606,9</w:t>
            </w:r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 xml:space="preserve"> </w:t>
            </w:r>
            <w:proofErr w:type="spellStart"/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тыс</w:t>
            </w:r>
            <w:proofErr w:type="gramStart"/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.р</w:t>
            </w:r>
            <w:proofErr w:type="gramEnd"/>
            <w:r w:rsidR="00915281"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уб</w:t>
            </w:r>
            <w:proofErr w:type="spellEnd"/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фактический сбор жилищно-коммунальных платежей от населения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72674F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4535,4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2.12.5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задолженность населения по оплате жилья и коммунальных услуг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72674F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439,8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2.12.6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доходы муниципальных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 организаций </w:t>
            </w:r>
            <w:proofErr w:type="gramStart"/>
            <w:r w:rsidRPr="0072674F">
              <w:rPr>
                <w:rFonts w:ascii="Times New Roman" w:hAnsi="Times New Roman"/>
                <w:szCs w:val="20"/>
              </w:rPr>
              <w:t>жилищно-коммунального</w:t>
            </w:r>
            <w:proofErr w:type="gramEnd"/>
          </w:p>
          <w:p w:rsidR="00E5345D" w:rsidRPr="0072674F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хозяйства, 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 осуществляющих деятельность в сфере ЖКХ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72674F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4"/>
              </w:rPr>
              <w:t>6490,4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2.12.7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расходы муниципальных  организаций жилищно-коммунального хозяйства, </w:t>
            </w:r>
            <w:r w:rsidRPr="0072674F">
              <w:rPr>
                <w:rFonts w:ascii="Times New Roman" w:hAnsi="Times New Roman"/>
                <w:szCs w:val="20"/>
              </w:rPr>
              <w:br/>
              <w:t>осуществляющих</w:t>
            </w:r>
          </w:p>
          <w:p w:rsidR="00E5345D" w:rsidRPr="0072674F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деятельность в сфере ЖКХ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9662C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72674F"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4496,7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Транспорт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3.1.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Удаленность центра муниципального образования от  ближайшей ж/</w:t>
            </w:r>
            <w:proofErr w:type="spellStart"/>
            <w:r w:rsidRPr="0072674F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72674F">
              <w:rPr>
                <w:rFonts w:ascii="Times New Roman" w:hAnsi="Times New Roman"/>
                <w:szCs w:val="20"/>
              </w:rPr>
              <w:t xml:space="preserve"> станции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км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200</w:t>
            </w:r>
          </w:p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lastRenderedPageBreak/>
              <w:t>3.2.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Число технически исправных  транспортных средств, находящихся в распоряжении  предприятий муниципального образования, предназначенных для обслуживания маршрутов общего пользования: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3.2.1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трамваев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72674F">
              <w:rPr>
                <w:rFonts w:ascii="Times New Roman" w:hAnsi="Times New Roman" w:cs="Times New Roman"/>
                <w:sz w:val="18"/>
                <w:szCs w:val="18"/>
              </w:rPr>
              <w:t>3.2.1.1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 </w:t>
            </w:r>
            <w:proofErr w:type="gramStart"/>
            <w:r w:rsidRPr="0072674F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72674F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троллейбусов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72674F">
              <w:rPr>
                <w:rFonts w:ascii="Times New Roman" w:hAnsi="Times New Roman" w:cs="Times New Roman"/>
                <w:sz w:val="18"/>
                <w:szCs w:val="18"/>
              </w:rPr>
              <w:t>3.2.2.1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 </w:t>
            </w:r>
            <w:proofErr w:type="gramStart"/>
            <w:r w:rsidRPr="0072674F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3.2.3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автобусов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72674F">
              <w:rPr>
                <w:rFonts w:ascii="Times New Roman" w:hAnsi="Times New Roman" w:cs="Times New Roman"/>
                <w:sz w:val="18"/>
                <w:szCs w:val="18"/>
              </w:rPr>
              <w:t>3.2.3.1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72674F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Число автобусов (маршрутных таксомоторов) физических лиц, привлеченных  для работы на маршрутах  общего пользования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D668B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 xml:space="preserve">4. 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Организация охраны 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 общественного порядка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4.1.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Число муниципальных  органов охраны общественного порядка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72674F">
              <w:rPr>
                <w:rFonts w:ascii="Times New Roman" w:hAnsi="Times New Roman"/>
              </w:rPr>
              <w:t>4.2.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Численность служащих </w:t>
            </w:r>
            <w:r w:rsidRPr="0072674F">
              <w:rPr>
                <w:rFonts w:ascii="Times New Roman" w:hAnsi="Times New Roman"/>
                <w:szCs w:val="20"/>
              </w:rPr>
              <w:br/>
              <w:t>муниципальных органов по охране общественного  порядка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72674F">
              <w:rPr>
                <w:rFonts w:ascii="Times New Roman" w:hAnsi="Times New Roman"/>
              </w:rPr>
              <w:t>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Охрана окружающей среды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72674F">
              <w:rPr>
                <w:rFonts w:ascii="Times New Roman" w:hAnsi="Times New Roman"/>
              </w:rPr>
              <w:t>5.1.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Суммарная мощность  очистных сооружений  по видам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соотв.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72674F">
              <w:rPr>
                <w:rFonts w:ascii="Times New Roman" w:hAnsi="Times New Roman"/>
              </w:rPr>
              <w:t>5.2.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тонн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72674F">
              <w:rPr>
                <w:rFonts w:ascii="Times New Roman" w:hAnsi="Times New Roman"/>
              </w:rPr>
              <w:t>5.3.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Объем сброса загрязненных 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сточных вод (без очистки и </w:t>
            </w:r>
            <w:r w:rsidRPr="0072674F">
              <w:rPr>
                <w:rFonts w:ascii="Times New Roman" w:hAnsi="Times New Roman"/>
                <w:szCs w:val="20"/>
              </w:rPr>
              <w:br/>
              <w:t xml:space="preserve"> недостаточно очищенных)  за год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тыс.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>куб</w:t>
            </w:r>
            <w:proofErr w:type="gramStart"/>
            <w:r w:rsidRPr="0072674F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</w:rPr>
            </w:pPr>
            <w:r w:rsidRPr="0072674F">
              <w:rPr>
                <w:rFonts w:ascii="Times New Roman" w:hAnsi="Times New Roman"/>
              </w:rPr>
              <w:t>5.4.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Объем нормативно-очищенных сточных вод за год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тыс.</w:t>
            </w:r>
            <w:r w:rsidRPr="0072674F">
              <w:rPr>
                <w:rFonts w:ascii="Times New Roman" w:hAnsi="Times New Roman" w:cs="Times New Roman"/>
                <w:szCs w:val="20"/>
              </w:rPr>
              <w:br/>
              <w:t>куб</w:t>
            </w:r>
            <w:proofErr w:type="gramStart"/>
            <w:r w:rsidRPr="0072674F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5.5.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тонн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5.6.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 xml:space="preserve">Использовано и обезврежено </w:t>
            </w:r>
            <w:r w:rsidRPr="0072674F">
              <w:rPr>
                <w:rFonts w:ascii="Times New Roman" w:hAnsi="Times New Roman"/>
                <w:szCs w:val="20"/>
              </w:rPr>
              <w:br/>
              <w:t>отходов производства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тонн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72674F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5.7.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72674F">
              <w:rPr>
                <w:rFonts w:ascii="Times New Roman" w:hAnsi="Times New Roman"/>
                <w:szCs w:val="20"/>
              </w:rPr>
              <w:t>Наличие отходов производства на предприятиях и у  индивидуальных предпринимателей на конец года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2674F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72674F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b/>
                <w:kern w:val="2"/>
              </w:rPr>
            </w:pPr>
            <w:r w:rsidRPr="00E301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301B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B8748C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Число дошкольных образовательных учреждений – </w:t>
            </w:r>
            <w:r w:rsidRPr="00E301B3">
              <w:rPr>
                <w:rFonts w:ascii="Times New Roman" w:hAnsi="Times New Roman"/>
                <w:szCs w:val="20"/>
              </w:rPr>
              <w:br/>
              <w:t xml:space="preserve">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10</w:t>
            </w: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них мест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642</w:t>
            </w: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E301B3">
              <w:rPr>
                <w:rFonts w:ascii="Times New Roman" w:hAnsi="Times New Roman"/>
                <w:szCs w:val="20"/>
              </w:rPr>
              <w:t>государственных</w:t>
            </w:r>
            <w:proofErr w:type="gramEnd"/>
            <w:r w:rsidRPr="00E301B3">
              <w:rPr>
                <w:rFonts w:ascii="Times New Roman" w:hAnsi="Times New Roman"/>
                <w:szCs w:val="20"/>
              </w:rPr>
              <w:t xml:space="preserve">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них мест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них мест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10</w:t>
            </w: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них мест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642</w:t>
            </w: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частных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них мест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иных форм собственности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них мест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81198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811983" w:rsidRPr="00E301B3" w:rsidRDefault="0081198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811983" w:rsidRPr="00E301B3" w:rsidRDefault="0081198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561</w:t>
            </w: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государственные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6.2.2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10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6.2.3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Частные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6.2.4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иных форм собственности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Численность педагогических </w:t>
            </w:r>
            <w:r w:rsidRPr="00E301B3">
              <w:rPr>
                <w:rFonts w:ascii="Times New Roman" w:hAnsi="Times New Roman"/>
                <w:szCs w:val="20"/>
              </w:rPr>
              <w:br/>
              <w:t xml:space="preserve"> работников в дошкольных </w:t>
            </w:r>
            <w:r w:rsidRPr="00E301B3">
              <w:rPr>
                <w:rFonts w:ascii="Times New Roman" w:hAnsi="Times New Roman"/>
                <w:szCs w:val="20"/>
              </w:rPr>
              <w:br/>
              <w:t xml:space="preserve"> образовательных учреждениях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8C2508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61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 </w:t>
            </w:r>
          </w:p>
          <w:p w:rsidR="00E301B3" w:rsidRPr="00E301B3" w:rsidRDefault="00E301B3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E301B3">
              <w:rPr>
                <w:rFonts w:ascii="Times New Roman" w:hAnsi="Times New Roman"/>
                <w:szCs w:val="20"/>
              </w:rPr>
              <w:t>учреждениях</w:t>
            </w:r>
            <w:proofErr w:type="gramEnd"/>
            <w:r w:rsidRPr="00E301B3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6.3.1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государственных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6.3.2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6.3.3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Частных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6.3.4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иных форм собственности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6.4.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Численность детей и подростков 7–15 лет, не обучающихся в общеобразовательных учреждениях на начало  учебного года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Число дневных общеобразовательных учреждений – 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6.5.1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6.5.2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06101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               </w:t>
            </w:r>
            <w:r w:rsidR="00E301B3"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 xml:space="preserve">       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6.5.3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негосударственных  (частных)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6.5.4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число гимназий, лицеев,  школ с углубленным  изучением предметов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pacing w:val="-4"/>
                <w:szCs w:val="20"/>
              </w:rPr>
              <w:t>6.5.4.1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pacing w:val="-4"/>
                <w:szCs w:val="20"/>
              </w:rPr>
              <w:t>6.5.4.2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pacing w:val="-4"/>
                <w:szCs w:val="20"/>
              </w:rPr>
              <w:lastRenderedPageBreak/>
              <w:t>6.5.4.3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частных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9</w:t>
            </w:r>
            <w:bookmarkStart w:id="0" w:name="_GoBack"/>
            <w:bookmarkEnd w:id="0"/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Число муниципальных  дневных общеобразовательных учреждений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11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по типам: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начальные школы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основные школы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5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средние (полные) школы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6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лицеи, гимназии, школы с  углубленным изучением  предметов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для детей с отклонениями  в развитии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6.7.6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общего числа общеобразовательных учреждений – школы-интернаты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6.8.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13</w:t>
            </w:r>
            <w:r w:rsidR="003E670B">
              <w:rPr>
                <w:rFonts w:ascii="Times New Roman" w:eastAsia="Arial Unicode MS" w:hAnsi="Times New Roman" w:cs="Times New Roman"/>
                <w:kern w:val="2"/>
                <w:szCs w:val="20"/>
              </w:rPr>
              <w:t>28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6.8.1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6.8.2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13</w:t>
            </w:r>
            <w:r w:rsidR="003E670B">
              <w:rPr>
                <w:rFonts w:ascii="Times New Roman" w:eastAsia="Arial Unicode MS" w:hAnsi="Times New Roman" w:cs="Times New Roman"/>
                <w:kern w:val="2"/>
                <w:szCs w:val="20"/>
              </w:rPr>
              <w:t>28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6.8.3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негосударственных (частных)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6.8.4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192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6.9.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138</w:t>
            </w: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6.9.1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301B3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6.9.2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301B3" w:rsidRPr="00E301B3" w:rsidRDefault="00E301B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301B3" w:rsidRPr="00E301B3" w:rsidRDefault="00E301B3" w:rsidP="006F7529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eastAsia="Arial Unicode MS" w:hAnsi="Times New Roman" w:cs="Times New Roman"/>
                <w:kern w:val="2"/>
                <w:szCs w:val="20"/>
              </w:rPr>
              <w:t>138</w:t>
            </w: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6.9.3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негосударственных  (частных)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6.9.4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общей численности  учителей – в школах для  детей с отклонениями в развитии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6.10.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тыс.</w:t>
            </w:r>
            <w:r w:rsidRPr="00E301B3">
              <w:rPr>
                <w:rFonts w:ascii="Times New Roman" w:hAnsi="Times New Roman" w:cs="Times New Roman"/>
                <w:szCs w:val="20"/>
              </w:rPr>
              <w:br/>
              <w:t>кв</w:t>
            </w:r>
            <w:proofErr w:type="gramStart"/>
            <w:r w:rsidRPr="00E301B3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 w:rsidRPr="00E301B3">
              <w:rPr>
                <w:rFonts w:ascii="Times New Roman" w:hAnsi="Times New Roman" w:cs="Times New Roman"/>
              </w:rPr>
              <w:t>-</w:t>
            </w: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>Число образовательных  учреждений начального  профессионального  образования – всего</w:t>
            </w:r>
            <w:r w:rsidRPr="00E301B3">
              <w:rPr>
                <w:rFonts w:ascii="Times New Roman" w:hAnsi="Times New Roman"/>
                <w:szCs w:val="20"/>
              </w:rPr>
              <w:br/>
              <w:t xml:space="preserve">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  форм собственности: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государственной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6.12.2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lastRenderedPageBreak/>
              <w:t>6.12.3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муниципальной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Численность учащихся  в образовательных  учреждениях начального профессионального </w:t>
            </w:r>
            <w:r w:rsidRPr="00E301B3">
              <w:rPr>
                <w:rFonts w:ascii="Times New Roman" w:hAnsi="Times New Roman"/>
                <w:szCs w:val="20"/>
              </w:rPr>
              <w:br/>
              <w:t xml:space="preserve"> образования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  <w:trHeight w:val="412"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в том числе в учреждениях </w:t>
            </w:r>
            <w:r w:rsidRPr="00E301B3">
              <w:rPr>
                <w:rFonts w:ascii="Times New Roman" w:hAnsi="Times New Roman"/>
                <w:szCs w:val="20"/>
              </w:rPr>
              <w:br/>
              <w:t xml:space="preserve"> форм собственности: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6.13.1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государственной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6.13.2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B8748C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6.13.3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301B3">
              <w:rPr>
                <w:rFonts w:ascii="Times New Roman" w:hAnsi="Times New Roman"/>
                <w:szCs w:val="20"/>
              </w:rPr>
              <w:t xml:space="preserve"> муниципальной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301B3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E301B3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Здравоохранение</w:t>
            </w:r>
            <w:proofErr w:type="gramStart"/>
            <w:r w:rsidRPr="00123044">
              <w:rPr>
                <w:rFonts w:ascii="Times New Roman" w:hAnsi="Times New Roman"/>
                <w:szCs w:val="20"/>
                <w:vertAlign w:val="superscript"/>
              </w:rPr>
              <w:t>1</w:t>
            </w:r>
            <w:proofErr w:type="gramEnd"/>
            <w:r w:rsidRPr="00123044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Число больничных  учреждений - всего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4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23044">
              <w:rPr>
                <w:rFonts w:ascii="Times New Roman" w:hAnsi="Times New Roman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больничных коек, 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32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из них в муниципальных </w:t>
            </w:r>
            <w:r w:rsidRPr="00123044">
              <w:rPr>
                <w:rFonts w:ascii="Times New Roman" w:hAnsi="Times New Roman"/>
                <w:szCs w:val="20"/>
              </w:rPr>
              <w:br/>
              <w:t xml:space="preserve"> больничных учреждениях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Из общего числа больничных учреждений - детские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7.3.1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23044">
              <w:rPr>
                <w:rFonts w:ascii="Times New Roman" w:hAnsi="Times New Roman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7.4.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коек в детских  больничных учреждениях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9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7.4.1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из них </w:t>
            </w:r>
            <w:proofErr w:type="gramStart"/>
            <w:r w:rsidRPr="00123044">
              <w:rPr>
                <w:rFonts w:ascii="Times New Roman" w:hAnsi="Times New Roman"/>
                <w:szCs w:val="20"/>
              </w:rPr>
              <w:t>в</w:t>
            </w:r>
            <w:proofErr w:type="gramEnd"/>
            <w:r w:rsidRPr="00123044">
              <w:rPr>
                <w:rFonts w:ascii="Times New Roman" w:hAnsi="Times New Roman"/>
                <w:szCs w:val="20"/>
              </w:rPr>
              <w:t xml:space="preserve">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станций «Скорой  помощи»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Число амбулаторно-поликлинических учреждений - </w:t>
            </w:r>
            <w:r w:rsidRPr="00123044">
              <w:rPr>
                <w:rFonts w:ascii="Times New Roman" w:hAnsi="Times New Roman"/>
                <w:szCs w:val="20"/>
              </w:rPr>
              <w:br/>
              <w:t xml:space="preserve"> всего 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123044">
              <w:rPr>
                <w:rFonts w:ascii="Times New Roman" w:hAnsi="Times New Roman"/>
                <w:szCs w:val="20"/>
              </w:rPr>
              <w:t>из них муниципальные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амбулаторно-поликлинических учреждений  для детей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7.7.1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из них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7.8.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женских  консультаций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D67BA5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7.8.1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из них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7.9.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акушерско-гинекологических отделений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7.9.1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из них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7.10.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родильных домов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D67BA5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7.10.1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из них муниципальных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7.11.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Мощность амбулаторно-поликлинических  учреждений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123044">
              <w:rPr>
                <w:rFonts w:ascii="Times New Roman" w:hAnsi="Times New Roman" w:cs="Times New Roman"/>
                <w:szCs w:val="20"/>
              </w:rPr>
              <w:t>пос</w:t>
            </w:r>
            <w:proofErr w:type="gramStart"/>
            <w:r w:rsidRPr="00123044">
              <w:rPr>
                <w:rFonts w:ascii="Times New Roman" w:hAnsi="Times New Roman" w:cs="Times New Roman"/>
                <w:szCs w:val="20"/>
              </w:rPr>
              <w:t>е</w:t>
            </w:r>
            <w:proofErr w:type="spellEnd"/>
            <w:r w:rsidRPr="00123044">
              <w:rPr>
                <w:rFonts w:ascii="Times New Roman" w:hAnsi="Times New Roman" w:cs="Times New Roman"/>
                <w:szCs w:val="20"/>
              </w:rPr>
              <w:t>-</w:t>
            </w:r>
            <w:proofErr w:type="gramEnd"/>
            <w:r w:rsidRPr="00123044">
              <w:rPr>
                <w:rFonts w:ascii="Times New Roman" w:hAnsi="Times New Roman" w:cs="Times New Roman"/>
                <w:szCs w:val="20"/>
              </w:rPr>
              <w:br/>
            </w:r>
            <w:proofErr w:type="spellStart"/>
            <w:r w:rsidRPr="00123044">
              <w:rPr>
                <w:rFonts w:ascii="Times New Roman" w:hAnsi="Times New Roman" w:cs="Times New Roman"/>
                <w:szCs w:val="20"/>
              </w:rPr>
              <w:t>щений</w:t>
            </w:r>
            <w:proofErr w:type="spellEnd"/>
            <w:r w:rsidRPr="0012304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23044">
              <w:rPr>
                <w:rFonts w:ascii="Times New Roman" w:hAnsi="Times New Roman" w:cs="Times New Roman"/>
                <w:szCs w:val="20"/>
              </w:rPr>
              <w:br/>
              <w:t>в смену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85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7.11.1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123044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7.12.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Численность врачей – всего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503C70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1F40CA"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5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lastRenderedPageBreak/>
              <w:t>7.12.1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7.13.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123044" w:rsidRDefault="001F40CA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Cs w:val="20"/>
              </w:rPr>
              <w:t>66</w:t>
            </w: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7.13.1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7.14.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Введено в действие больничных учреждений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7.15.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Введено в действие амбулаторно-поликлинических </w:t>
            </w:r>
            <w:r w:rsidRPr="00123044">
              <w:rPr>
                <w:rFonts w:ascii="Times New Roman" w:hAnsi="Times New Roman"/>
                <w:szCs w:val="20"/>
              </w:rPr>
              <w:br/>
              <w:t xml:space="preserve"> учреждений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161AF1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посеще</w:t>
            </w:r>
            <w:r w:rsidR="00E5345D" w:rsidRPr="00123044">
              <w:rPr>
                <w:rFonts w:ascii="Times New Roman" w:hAnsi="Times New Roman" w:cs="Times New Roman"/>
                <w:szCs w:val="20"/>
              </w:rPr>
              <w:t xml:space="preserve">ний в </w:t>
            </w:r>
            <w:r w:rsidR="00E5345D" w:rsidRPr="00123044">
              <w:rPr>
                <w:rFonts w:ascii="Times New Roman" w:hAnsi="Times New Roman" w:cs="Times New Roman"/>
                <w:szCs w:val="20"/>
              </w:rPr>
              <w:br/>
              <w:t>смену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7.16.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 xml:space="preserve">Введено в действие офисов </w:t>
            </w:r>
            <w:r w:rsidRPr="00123044">
              <w:rPr>
                <w:rFonts w:ascii="Times New Roman" w:hAnsi="Times New Roman"/>
                <w:szCs w:val="20"/>
              </w:rPr>
              <w:br/>
              <w:t xml:space="preserve"> врача общей практики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23044" w:rsidTr="004D219A">
        <w:trPr>
          <w:cantSplit/>
        </w:trPr>
        <w:tc>
          <w:tcPr>
            <w:tcW w:w="108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7.17.</w:t>
            </w:r>
          </w:p>
        </w:tc>
        <w:tc>
          <w:tcPr>
            <w:tcW w:w="47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Число поселений, не имеющих медицинских  учреждений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07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123044" w:rsidRDefault="001F40CA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12304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</w:t>
            </w:r>
          </w:p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</w:tbl>
    <w:p w:rsidR="00E5345D" w:rsidRPr="00123044" w:rsidRDefault="00E5345D" w:rsidP="00E5345D">
      <w:pPr>
        <w:spacing w:line="228" w:lineRule="auto"/>
        <w:jc w:val="both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:rsidR="00E5345D" w:rsidRPr="00123044" w:rsidRDefault="00E5345D" w:rsidP="00E5345D">
      <w:pPr>
        <w:spacing w:before="240" w:line="228" w:lineRule="auto"/>
        <w:jc w:val="both"/>
        <w:rPr>
          <w:rFonts w:ascii="Times New Roman" w:hAnsi="Times New Roman" w:cs="Times New Roman"/>
          <w:szCs w:val="20"/>
        </w:rPr>
      </w:pPr>
      <w:r w:rsidRPr="00123044">
        <w:rPr>
          <w:rFonts w:ascii="Times New Roman" w:hAnsi="Times New Roman" w:cs="Times New Roman"/>
          <w:szCs w:val="20"/>
        </w:rPr>
        <w:t>1) Показатели могут быть получены по муниципальным образованиям, границы которых совпадают с границами городов, поселков городского типа и административных районов.</w:t>
      </w:r>
    </w:p>
    <w:p w:rsidR="00E5345D" w:rsidRPr="00E5345D" w:rsidRDefault="00E5345D" w:rsidP="00E5345D">
      <w:pPr>
        <w:spacing w:before="240" w:line="228" w:lineRule="auto"/>
        <w:jc w:val="both"/>
        <w:rPr>
          <w:rFonts w:ascii="Times New Roman" w:hAnsi="Times New Roman" w:cs="Times New Roman"/>
          <w:bCs/>
          <w:szCs w:val="20"/>
        </w:rPr>
      </w:pPr>
    </w:p>
    <w:tbl>
      <w:tblPr>
        <w:tblW w:w="10590" w:type="dxa"/>
        <w:tblInd w:w="-3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9"/>
        <w:gridCol w:w="4663"/>
        <w:gridCol w:w="1791"/>
        <w:gridCol w:w="3117"/>
      </w:tblGrid>
      <w:tr w:rsidR="00E5345D" w:rsidRPr="00E5345D" w:rsidTr="00503C70">
        <w:trPr>
          <w:trHeight w:val="1470"/>
          <w:tblHeader/>
        </w:trPr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E5345D" w:rsidRPr="00E5345D" w:rsidRDefault="00E5345D">
            <w:pPr>
              <w:pStyle w:val="a5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E5345D" w:rsidRPr="00E5345D" w:rsidRDefault="00E5345D">
            <w:pPr>
              <w:pStyle w:val="a5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5345D">
              <w:rPr>
                <w:rFonts w:ascii="Times New Roman" w:hAnsi="Times New Roman"/>
                <w:bCs/>
                <w:szCs w:val="20"/>
              </w:rPr>
              <w:t>№</w:t>
            </w:r>
          </w:p>
          <w:p w:rsidR="00E5345D" w:rsidRPr="00E5345D" w:rsidRDefault="00E5345D">
            <w:pPr>
              <w:pStyle w:val="a5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proofErr w:type="spellStart"/>
            <w:proofErr w:type="gramStart"/>
            <w:r w:rsidRPr="00E5345D">
              <w:rPr>
                <w:rFonts w:ascii="Times New Roman" w:hAnsi="Times New Roman"/>
                <w:bCs/>
                <w:szCs w:val="20"/>
              </w:rPr>
              <w:t>п</w:t>
            </w:r>
            <w:proofErr w:type="spellEnd"/>
            <w:proofErr w:type="gramEnd"/>
            <w:r w:rsidRPr="00E5345D">
              <w:rPr>
                <w:rFonts w:ascii="Times New Roman" w:hAnsi="Times New Roman"/>
                <w:bCs/>
                <w:szCs w:val="20"/>
              </w:rPr>
              <w:t>/</w:t>
            </w:r>
            <w:proofErr w:type="spellStart"/>
            <w:r w:rsidRPr="00E5345D">
              <w:rPr>
                <w:rFonts w:ascii="Times New Roman" w:hAnsi="Times New Roman"/>
                <w:bCs/>
                <w:szCs w:val="20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E5345D" w:rsidRPr="00E5345D" w:rsidRDefault="00E5345D">
            <w:pPr>
              <w:pStyle w:val="a5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  <w:p w:rsidR="00E5345D" w:rsidRPr="00E5345D" w:rsidRDefault="00E5345D">
            <w:pPr>
              <w:pStyle w:val="a5"/>
              <w:spacing w:line="228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5345D">
              <w:rPr>
                <w:rFonts w:ascii="Times New Roman" w:hAnsi="Times New Roman"/>
                <w:bCs/>
                <w:szCs w:val="20"/>
              </w:rPr>
              <w:t>ПОКАЗАТЕЛИ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5345D" w:rsidRDefault="00E5345D">
            <w:pPr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5345D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E5345D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E5345D" w:rsidRDefault="00E5345D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E5345D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5345D">
              <w:rPr>
                <w:rFonts w:ascii="Times New Roman" w:hAnsi="Times New Roman"/>
                <w:b/>
                <w:bCs/>
                <w:szCs w:val="20"/>
              </w:rPr>
              <w:t>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E5345D">
              <w:rPr>
                <w:rFonts w:ascii="Times New Roman" w:hAnsi="Times New Roman"/>
                <w:b/>
                <w:bCs/>
                <w:szCs w:val="20"/>
              </w:rPr>
              <w:t>Услуги населению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 xml:space="preserve">Число стационарных отделений почтовой связи  (включая кустовые, укрупненные, сезонные) 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503C70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9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Число телефонизированных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503C70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14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Количество объектов розничной торговли и общественного питания, осуществляющих деятельность на  территории муниципального образования: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D72B1F">
            <w:pPr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72</w:t>
            </w:r>
          </w:p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Магазины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841A9B" w:rsidRDefault="00841A9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41A9B">
              <w:rPr>
                <w:rFonts w:ascii="Times New Roman" w:eastAsia="Arial Unicode MS" w:hAnsi="Times New Roman" w:cs="Times New Roman"/>
                <w:kern w:val="2"/>
                <w:szCs w:val="20"/>
              </w:rPr>
              <w:t>70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площадь торгового зала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841A9B" w:rsidRDefault="00D72B1F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41A9B">
              <w:rPr>
                <w:rFonts w:ascii="Times New Roman" w:eastAsia="Arial Unicode MS" w:hAnsi="Times New Roman" w:cs="Times New Roman"/>
                <w:kern w:val="2"/>
                <w:szCs w:val="20"/>
              </w:rPr>
              <w:t>4</w:t>
            </w:r>
            <w:r w:rsidR="00841A9B" w:rsidRPr="00841A9B">
              <w:rPr>
                <w:rFonts w:ascii="Times New Roman" w:eastAsia="Arial Unicode MS" w:hAnsi="Times New Roman" w:cs="Times New Roman"/>
                <w:kern w:val="2"/>
                <w:szCs w:val="20"/>
              </w:rPr>
              <w:t>362,68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Павильоны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площадь торгового зала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Палатки, киоски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Аптеки и аптечные магазины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841A9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3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площадь торгового зала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lastRenderedPageBreak/>
              <w:t>8.5.5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Аптечные киоски и пункты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Столовые, закусочные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Cs w:val="20"/>
              </w:rPr>
              <w:t>8.5.6.1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Cs w:val="20"/>
              </w:rPr>
              <w:t>8.5.6.2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площадь зала обслуживания посетителей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Рестораны, кафе, бары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841A9B" w:rsidRDefault="00841A9B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41A9B">
              <w:rPr>
                <w:rFonts w:ascii="Times New Roman" w:eastAsia="Arial Unicode MS" w:hAnsi="Times New Roman" w:cs="Times New Roman"/>
                <w:kern w:val="2"/>
                <w:szCs w:val="20"/>
              </w:rPr>
              <w:t>5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8.5.7.1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841A9B" w:rsidRDefault="00841A9B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841A9B">
              <w:rPr>
                <w:rFonts w:ascii="Times New Roman" w:eastAsia="Arial Unicode MS" w:hAnsi="Times New Roman" w:cs="Times New Roman"/>
                <w:kern w:val="2"/>
                <w:szCs w:val="20"/>
              </w:rPr>
              <w:t>206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8.5.7.2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площадь зала обслуживания посетителей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841A9B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417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Автозаправочные станции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0E7E6A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Рынки –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вещевые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продовольственные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них торговых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смешанные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8.5.9.5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сельскохозяйственные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8.5.9.6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рынки строительных  материалов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них торговых мест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Число организаций, оказывающих бытовые услуги  населению –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1</w:t>
            </w:r>
            <w:r w:rsidR="00E24E99" w:rsidRPr="00E24E99"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по видам услуг: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ремонт, окраска и  пошив обуви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0267CF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4"/>
                <w:szCs w:val="20"/>
              </w:rPr>
              <w:t>8.6.2.1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ремонт и пошив швейных,  меховых и кожаных изделий, головных уборов и  изделий, текстильной  галантереи, ремонт, пошив  и вязание трикотажных  изделий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lastRenderedPageBreak/>
              <w:t>8.6.3.1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ремонт и техническое  обслуживание бытовой  радиоэлектронной аппаратуры, бытовых машин и  приборов, ремонт и изготовление металлоизделий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0</w:t>
            </w:r>
          </w:p>
          <w:p w:rsidR="00E5345D" w:rsidRPr="00E24E99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изготовление и ремонт  мебели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8.6.5.1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химическая чистка и  крашение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8.6.6.1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услуги прачечных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8.6.7.1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>ремонт и строительство  жилья и других построек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8.6.8.1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техническое обслуживание и </w:t>
            </w:r>
            <w:r w:rsidRPr="00E5345D">
              <w:rPr>
                <w:rFonts w:ascii="Times New Roman" w:hAnsi="Times New Roman"/>
                <w:szCs w:val="20"/>
              </w:rPr>
              <w:br/>
              <w:t xml:space="preserve"> ремонт транспортных  средств, машин и оборудования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24E99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8.6.9.1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услуги фотоателье, фото- и  кино-лабораторий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8614BF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8.6.10.1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услуги бань и душевых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3E76BC">
        <w:trPr>
          <w:trHeight w:val="58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услуги парикмахерских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24E99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услуги предприятий по  прокату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ритуальные услуги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24E99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8.6.15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прочие виды бытовых услуг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24E99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E24E99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E5345D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8.6.15.1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 xml:space="preserve"> в том числе  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E5345D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8.7.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E5345D">
              <w:rPr>
                <w:rFonts w:ascii="Times New Roman" w:hAnsi="Times New Roman"/>
                <w:szCs w:val="20"/>
              </w:rPr>
              <w:t xml:space="preserve">Площадь, отведенная под  места захоронения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5345D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5345D">
              <w:rPr>
                <w:rFonts w:ascii="Times New Roman" w:hAnsi="Times New Roman" w:cs="Times New Roman"/>
                <w:szCs w:val="20"/>
              </w:rPr>
              <w:t>тыс.</w:t>
            </w:r>
            <w:r w:rsidRPr="00E5345D">
              <w:rPr>
                <w:rFonts w:ascii="Times New Roman" w:hAnsi="Times New Roman" w:cs="Times New Roman"/>
                <w:szCs w:val="20"/>
              </w:rPr>
              <w:br/>
              <w:t>кв</w:t>
            </w:r>
            <w:proofErr w:type="gramStart"/>
            <w:r w:rsidRPr="00E5345D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E24E99" w:rsidRDefault="00E5345D">
            <w:pPr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24E99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lastRenderedPageBreak/>
              <w:t>8.8.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16" w:lineRule="auto"/>
              <w:jc w:val="center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Объем платных услуг, оказываемый организациями муниципальной  формы собственности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3E670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Млн.</w:t>
            </w:r>
            <w:r w:rsidR="00E5345D" w:rsidRPr="001B43C7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090E48" w:rsidRDefault="003E670B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50,47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из него по видам услуг: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бытовые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8.8.1.1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химическая чистка и  крашение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8.8.1.2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услуги прачечных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8.8.1.3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услуги бань и душевых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8.8.1.4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услуги предприятий по  прокату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8.8.1.5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ритуальные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транспортные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</w:t>
            </w:r>
            <w:r w:rsidR="00824C11" w:rsidRPr="001B43C7">
              <w:rPr>
                <w:rFonts w:ascii="Times New Roman" w:hAnsi="Times New Roman"/>
                <w:szCs w:val="20"/>
              </w:rPr>
              <w:t>прочие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жилищные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коммунальные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услуги учреждений  культуры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 w:rsidP="003E670B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медицинские услуги</w:t>
            </w:r>
            <w:r w:rsidR="00824C11" w:rsidRPr="001B43C7">
              <w:rPr>
                <w:rFonts w:ascii="Times New Roman" w:hAnsi="Times New Roman"/>
                <w:szCs w:val="20"/>
              </w:rPr>
              <w:t xml:space="preserve"> 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8.8.8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услуги образования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 w:rsidP="003E670B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1B43C7">
              <w:rPr>
                <w:rFonts w:ascii="Times New Roman" w:hAnsi="Times New Roman"/>
                <w:b/>
                <w:bCs/>
                <w:szCs w:val="20"/>
              </w:rPr>
              <w:t>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1B43C7">
              <w:rPr>
                <w:rFonts w:ascii="Times New Roman" w:hAnsi="Times New Roman"/>
                <w:b/>
                <w:bCs/>
                <w:szCs w:val="20"/>
              </w:rPr>
              <w:t>Физическая культура и  спорт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Число спортсооружений, 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671858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13</w:t>
            </w:r>
          </w:p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спортивные залы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67185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10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9.1.2.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плавательные бассейны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9.1.3.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стадионы с трибунами  на 1500 мест и более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671858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Численность </w:t>
            </w:r>
            <w:proofErr w:type="gramStart"/>
            <w:r w:rsidRPr="001B43C7">
              <w:rPr>
                <w:rFonts w:ascii="Times New Roman" w:hAnsi="Times New Roman" w:cs="Times New Roman"/>
                <w:szCs w:val="20"/>
              </w:rPr>
              <w:t>занимающихся</w:t>
            </w:r>
            <w:proofErr w:type="gramEnd"/>
            <w:r w:rsidRPr="001B43C7">
              <w:rPr>
                <w:rFonts w:ascii="Times New Roman" w:hAnsi="Times New Roman" w:cs="Times New Roman"/>
                <w:szCs w:val="20"/>
              </w:rPr>
              <w:t xml:space="preserve"> физкультурой и спортом – 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253125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1981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9.3.1.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из них в учреждениях  дополнительного образования детей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3E670B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377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lastRenderedPageBreak/>
              <w:t>9.3.2.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по месту жительства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671858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2</w:t>
            </w:r>
            <w:r w:rsidR="009D64AE" w:rsidRPr="00090E48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9.4.1.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из них работники  физической культуры и  спорта по месту  жительства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671858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</w:t>
            </w:r>
            <w:r w:rsidR="009D64AE" w:rsidRPr="00090E48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C60DB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9.6.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Сумма средств, затраченных на одного жителя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1B43C7">
              <w:rPr>
                <w:rFonts w:ascii="Times New Roman" w:hAnsi="Times New Roman"/>
                <w:b/>
                <w:bCs/>
                <w:szCs w:val="20"/>
              </w:rPr>
              <w:t>10.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b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b/>
                <w:szCs w:val="20"/>
              </w:rPr>
              <w:t>Создание условий для  организации библиотечного обслуживания,  досуга и обеспечения  жителей услугами организаций культуры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rPr>
          <w:trHeight w:hRule="exact" w:val="45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Число общедоступных </w:t>
            </w:r>
            <w:r w:rsidRPr="001B43C7">
              <w:rPr>
                <w:rFonts w:ascii="Times New Roman" w:hAnsi="Times New Roman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D67BA5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16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10.1.2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Фонд общедоступных  (публичных) библиотек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тыс. экз.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D67BA5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B8748C"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  <w:r w:rsidR="00092CAC">
              <w:rPr>
                <w:rFonts w:ascii="Times New Roman" w:eastAsia="Arial Unicode MS" w:hAnsi="Times New Roman" w:cs="Times New Roman"/>
                <w:kern w:val="2"/>
                <w:szCs w:val="20"/>
              </w:rPr>
              <w:t>8,3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10.1.3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Число пользователей общедоступных (публичных)  библиотек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B8748C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5</w:t>
            </w:r>
            <w:r w:rsidR="00092CAC">
              <w:rPr>
                <w:rFonts w:ascii="Times New Roman" w:eastAsia="Arial Unicode MS" w:hAnsi="Times New Roman" w:cs="Times New Roman"/>
                <w:kern w:val="2"/>
                <w:szCs w:val="20"/>
              </w:rPr>
              <w:t>800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10.1.4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Книговыдача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тыс. экз.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CA634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B8748C"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092CAC">
              <w:rPr>
                <w:rFonts w:ascii="Times New Roman" w:eastAsia="Arial Unicode MS" w:hAnsi="Times New Roman" w:cs="Times New Roman"/>
                <w:kern w:val="2"/>
                <w:szCs w:val="20"/>
              </w:rPr>
              <w:t>9,1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Число учреждений  </w:t>
            </w:r>
            <w:proofErr w:type="spellStart"/>
            <w:r w:rsidRPr="001B43C7">
              <w:rPr>
                <w:rFonts w:ascii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1B43C7">
              <w:rPr>
                <w:rFonts w:ascii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DF2BE7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22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 киноустановок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кинотеатров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 музеев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C25605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в них число экспонатов основного фонда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тыс.</w:t>
            </w:r>
            <w:r w:rsidRPr="001B43C7">
              <w:rPr>
                <w:rFonts w:ascii="Times New Roman" w:hAnsi="Times New Roman" w:cs="Times New Roman"/>
                <w:szCs w:val="20"/>
              </w:rPr>
              <w:br/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092CAC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0,7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 театров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rPr>
          <w:trHeight w:val="3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 посещений: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10.6.1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музеев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  <w:proofErr w:type="gramStart"/>
            <w:r w:rsidRPr="001B43C7">
              <w:rPr>
                <w:rFonts w:ascii="Times New Roman" w:hAnsi="Times New Roman" w:cs="Times New Roman"/>
                <w:szCs w:val="20"/>
              </w:rPr>
              <w:t>- "</w:t>
            </w:r>
            <w:proofErr w:type="gramEnd"/>
            <w:r w:rsidRPr="001B43C7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B8748C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  <w:r w:rsidR="00092CAC">
              <w:rPr>
                <w:rFonts w:ascii="Times New Roman" w:eastAsia="Arial Unicode MS" w:hAnsi="Times New Roman" w:cs="Times New Roman"/>
                <w:kern w:val="2"/>
                <w:szCs w:val="20"/>
              </w:rPr>
              <w:t>660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10.6.2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театров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10.6.3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киноустановок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Число ме</w:t>
            </w:r>
            <w:proofErr w:type="gramStart"/>
            <w:r w:rsidRPr="001B43C7">
              <w:rPr>
                <w:rFonts w:ascii="Times New Roman" w:hAnsi="Times New Roman" w:cs="Times New Roman"/>
                <w:szCs w:val="20"/>
              </w:rPr>
              <w:t>ст в зр</w:t>
            </w:r>
            <w:proofErr w:type="gramEnd"/>
            <w:r w:rsidRPr="001B43C7">
              <w:rPr>
                <w:rFonts w:ascii="Times New Roman" w:hAnsi="Times New Roman" w:cs="Times New Roman"/>
                <w:szCs w:val="20"/>
              </w:rPr>
              <w:t>ительных  залах: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B8748C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092CAC">
              <w:rPr>
                <w:rFonts w:ascii="Times New Roman" w:eastAsia="Arial Unicode MS" w:hAnsi="Times New Roman" w:cs="Times New Roman"/>
                <w:kern w:val="2"/>
                <w:szCs w:val="20"/>
              </w:rPr>
              <w:t>885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10.7.1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16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киноустановок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в том числе: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10.7.1.1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кинотеатров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lastRenderedPageBreak/>
              <w:t>10.7.2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учреждений </w:t>
            </w:r>
            <w:proofErr w:type="spellStart"/>
            <w:r w:rsidRPr="001B43C7">
              <w:rPr>
                <w:rFonts w:ascii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1B43C7">
              <w:rPr>
                <w:rFonts w:ascii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090E48" w:rsidRDefault="00671858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092CAC">
              <w:rPr>
                <w:rFonts w:ascii="Times New Roman" w:eastAsia="Arial Unicode MS" w:hAnsi="Times New Roman" w:cs="Times New Roman"/>
                <w:kern w:val="2"/>
                <w:szCs w:val="20"/>
              </w:rPr>
              <w:t>885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Музыкальные и художественные школы: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10.8.1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количество школ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10.8.2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численность учащихся  в них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3E670B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10.9.1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требуют капитального  ремонта: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092CAC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5</w:t>
            </w:r>
          </w:p>
        </w:tc>
      </w:tr>
      <w:tr w:rsidR="00E5345D" w:rsidRPr="003E670B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общедоступные библиотеки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единиц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092CAC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2</w:t>
            </w:r>
          </w:p>
        </w:tc>
      </w:tr>
      <w:tr w:rsidR="00E5345D" w:rsidRPr="003E670B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10.9.1.2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учреждения </w:t>
            </w:r>
            <w:proofErr w:type="spellStart"/>
            <w:r w:rsidRPr="001B43C7">
              <w:rPr>
                <w:rFonts w:ascii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1B43C7">
              <w:rPr>
                <w:rFonts w:ascii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092CAC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3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10.9.1.3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музеи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10.9.1.4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театры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10.9.2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аварийные: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F682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общедоступные библиотеки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10.9.2.2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учреждения </w:t>
            </w:r>
            <w:proofErr w:type="spellStart"/>
            <w:r w:rsidRPr="001B43C7">
              <w:rPr>
                <w:rFonts w:ascii="Times New Roman" w:hAnsi="Times New Roman" w:cs="Times New Roman"/>
                <w:szCs w:val="20"/>
              </w:rPr>
              <w:t>культурно-досугового</w:t>
            </w:r>
            <w:proofErr w:type="spellEnd"/>
            <w:r w:rsidRPr="001B43C7">
              <w:rPr>
                <w:rFonts w:ascii="Times New Roman" w:hAnsi="Times New Roman" w:cs="Times New Roman"/>
                <w:szCs w:val="20"/>
              </w:rPr>
              <w:t xml:space="preserve"> типа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F682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10.9.2.3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музеи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CA63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16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10.9.2.4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театры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CA63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10.10.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Доходы от основных видов  уставной деятельности: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CA63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10.10.1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общедоступные библиотеки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тыс.</w:t>
            </w:r>
            <w:r w:rsidRPr="001B43C7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CA634D" w:rsidRDefault="00092CAC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122,0</w:t>
            </w:r>
          </w:p>
          <w:p w:rsidR="00E5345D" w:rsidRPr="00CA63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 w:val="19"/>
                <w:szCs w:val="20"/>
              </w:rPr>
              <w:t>10.10.2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учреждения </w:t>
            </w:r>
            <w:proofErr w:type="spellStart"/>
            <w:r w:rsidRPr="001B43C7">
              <w:rPr>
                <w:rFonts w:ascii="Times New Roman" w:hAnsi="Times New Roman"/>
                <w:szCs w:val="20"/>
              </w:rPr>
              <w:t>культурно-досугового</w:t>
            </w:r>
            <w:proofErr w:type="spellEnd"/>
            <w:r w:rsidRPr="001B43C7">
              <w:rPr>
                <w:rFonts w:ascii="Times New Roman" w:hAnsi="Times New Roman"/>
                <w:szCs w:val="20"/>
              </w:rPr>
              <w:t xml:space="preserve"> типа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тыс.</w:t>
            </w:r>
            <w:r w:rsidRPr="001B43C7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CA634D" w:rsidRDefault="00092CAC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282,7</w:t>
            </w:r>
          </w:p>
          <w:p w:rsidR="00E5345D" w:rsidRPr="00CA63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10.10.3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музеи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CA634D" w:rsidRDefault="00092CAC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0"/>
              </w:rPr>
              <w:t>62,5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10.10.4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театры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4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4"/>
                <w:szCs w:val="20"/>
              </w:rPr>
              <w:t>10.10.5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кинотеатры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1B43C7">
              <w:rPr>
                <w:rFonts w:ascii="Times New Roman" w:hAnsi="Times New Roman"/>
                <w:b/>
                <w:bCs/>
                <w:szCs w:val="20"/>
              </w:rPr>
              <w:t>11.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1B43C7">
              <w:rPr>
                <w:rFonts w:ascii="Times New Roman" w:hAnsi="Times New Roman"/>
                <w:b/>
                <w:szCs w:val="20"/>
              </w:rPr>
              <w:t>Создание условий для  массового отдыха жителей муниципального образования и  организация обустройства мест массового  отдыха населения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11.1.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Количество мест массового отдыха населения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3"/>
              <w:snapToGrid w:val="0"/>
              <w:ind w:left="-57" w:right="-57"/>
              <w:rPr>
                <w:rFonts w:ascii="Times New Roman" w:hAnsi="Times New Roman"/>
                <w:spacing w:val="-4"/>
              </w:rPr>
            </w:pPr>
            <w:r w:rsidRPr="001B43C7">
              <w:rPr>
                <w:rFonts w:ascii="Times New Roman" w:hAnsi="Times New Roman"/>
                <w:spacing w:val="-4"/>
              </w:rPr>
              <w:t>11.1.1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1B43C7">
              <w:rPr>
                <w:rFonts w:ascii="Times New Roman" w:hAnsi="Times New Roman" w:cs="Times New Roman"/>
                <w:szCs w:val="20"/>
              </w:rPr>
              <w:t>муниципальных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lastRenderedPageBreak/>
              <w:t xml:space="preserve">11.2.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705B24" w:rsidRDefault="00705B2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05B24">
              <w:rPr>
                <w:rFonts w:ascii="Times New Roman" w:eastAsia="Arial Unicode MS" w:hAnsi="Times New Roman" w:cs="Times New Roman"/>
                <w:kern w:val="2"/>
                <w:szCs w:val="20"/>
              </w:rPr>
              <w:t>540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1B43C7">
              <w:rPr>
                <w:rFonts w:ascii="Times New Roman" w:hAnsi="Times New Roman"/>
                <w:b/>
                <w:bCs/>
                <w:szCs w:val="20"/>
              </w:rPr>
              <w:t>12.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1B43C7">
              <w:rPr>
                <w:rFonts w:ascii="Times New Roman" w:hAnsi="Times New Roman"/>
                <w:b/>
                <w:szCs w:val="20"/>
              </w:rPr>
              <w:t>Опека и попечительство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12.1.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 w:val="20"/>
                <w:szCs w:val="20"/>
              </w:rPr>
            </w:pPr>
          </w:p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12.1.1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пенсионеры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12.1.1.1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из них одинокие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ind w:left="-57"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12.1.2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инвалиды: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12.1.2.1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по группам инвалидности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из них: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12.1.2.1.1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с поражениями опорно-двигательного аппарата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12.1.2.1.2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дети-инвалиды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4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12.2.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Из численности населения,  нуждающегося в социальной поддержке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дети в возрасте: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0–14 лет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12.2.2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 xml:space="preserve"> 15–17 лет, </w:t>
            </w:r>
            <w:proofErr w:type="gramStart"/>
            <w:r w:rsidRPr="001B43C7">
              <w:rPr>
                <w:rFonts w:ascii="Times New Roman" w:hAnsi="Times New Roman" w:cs="Times New Roman"/>
                <w:szCs w:val="20"/>
              </w:rPr>
              <w:t>обучающиеся</w:t>
            </w:r>
            <w:proofErr w:type="gramEnd"/>
            <w:r w:rsidRPr="001B43C7">
              <w:rPr>
                <w:rFonts w:ascii="Times New Roman" w:hAnsi="Times New Roman" w:cs="Times New Roman"/>
                <w:szCs w:val="20"/>
              </w:rPr>
              <w:t xml:space="preserve">  в общеобразовательных  школах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8"/>
                <w:szCs w:val="18"/>
              </w:rPr>
            </w:pPr>
            <w:r w:rsidRPr="001B43C7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12.2.2.1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B43C7">
              <w:rPr>
                <w:rFonts w:ascii="Times New Roman" w:hAnsi="Times New Roman"/>
                <w:szCs w:val="20"/>
              </w:rPr>
              <w:t xml:space="preserve"> в том числе дети, совершившие правонарушения и состоящие на  учете в органах  МВД, беспризорные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B43C7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B43C7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8614BF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12.3.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>Численность детей-сирот и  детей, оставшихся без попечения родителей –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705B24" w:rsidRDefault="00705B2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05B24">
              <w:rPr>
                <w:rFonts w:ascii="Times New Roman" w:eastAsia="Arial Unicode MS" w:hAnsi="Times New Roman" w:cs="Times New Roman"/>
                <w:kern w:val="2"/>
                <w:szCs w:val="20"/>
              </w:rPr>
              <w:t>68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 xml:space="preserve"> из них: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705B2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12.3.1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>находятся под опекой (попечительством)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705B24" w:rsidRDefault="00705B2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05B24">
              <w:rPr>
                <w:rFonts w:ascii="Times New Roman" w:eastAsia="Arial Unicode MS" w:hAnsi="Times New Roman" w:cs="Times New Roman"/>
                <w:kern w:val="2"/>
                <w:szCs w:val="20"/>
              </w:rPr>
              <w:t>39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12.3.2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>усыновлены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705B24" w:rsidRDefault="00705B24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05B24">
              <w:rPr>
                <w:rFonts w:ascii="Times New Roman" w:eastAsia="Arial Unicode MS" w:hAnsi="Times New Roman" w:cs="Times New Roman"/>
                <w:kern w:val="2"/>
                <w:szCs w:val="20"/>
              </w:rPr>
              <w:t>11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12.3.3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>находятся в приемных семьях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705B24" w:rsidRDefault="006B7568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705B24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  <w:r w:rsidR="00705B24" w:rsidRPr="00705B24">
              <w:rPr>
                <w:rFonts w:ascii="Times New Roman" w:eastAsia="Arial Unicode MS" w:hAnsi="Times New Roman" w:cs="Times New Roman"/>
                <w:kern w:val="2"/>
                <w:szCs w:val="20"/>
              </w:rPr>
              <w:t>8</w:t>
            </w: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12.3.4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 xml:space="preserve">находятся в </w:t>
            </w:r>
            <w:proofErr w:type="spellStart"/>
            <w:r w:rsidRPr="006B7568">
              <w:rPr>
                <w:rFonts w:ascii="Times New Roman" w:hAnsi="Times New Roman"/>
                <w:szCs w:val="20"/>
              </w:rPr>
              <w:t>интернатных</w:t>
            </w:r>
            <w:proofErr w:type="spellEnd"/>
            <w:r w:rsidRPr="006B7568">
              <w:rPr>
                <w:rFonts w:ascii="Times New Roman" w:hAnsi="Times New Roman"/>
                <w:szCs w:val="20"/>
              </w:rPr>
              <w:t xml:space="preserve"> учреждениях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12.4.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 xml:space="preserve">Наличие мест </w:t>
            </w:r>
            <w:proofErr w:type="gramStart"/>
            <w:r w:rsidRPr="006B7568">
              <w:rPr>
                <w:rFonts w:ascii="Times New Roman" w:hAnsi="Times New Roman"/>
                <w:szCs w:val="20"/>
              </w:rPr>
              <w:t>в</w:t>
            </w:r>
            <w:proofErr w:type="gramEnd"/>
            <w:r w:rsidRPr="006B7568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rPr>
          <w:trHeight w:hRule="exact" w:val="55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B7568">
              <w:rPr>
                <w:rFonts w:ascii="Times New Roman" w:hAnsi="Times New Roman"/>
                <w:szCs w:val="20"/>
              </w:rPr>
              <w:t>приютах</w:t>
            </w:r>
            <w:proofErr w:type="gram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094446">
        <w:trPr>
          <w:trHeight w:val="86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  <w:spacing w:val="-6"/>
              </w:rPr>
            </w:pPr>
            <w:r w:rsidRPr="006B7568">
              <w:rPr>
                <w:rFonts w:ascii="Times New Roman" w:hAnsi="Times New Roman"/>
                <w:spacing w:val="-6"/>
              </w:rPr>
              <w:lastRenderedPageBreak/>
              <w:t>12.4.2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 xml:space="preserve"> детских домах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  <w:spacing w:val="-6"/>
              </w:rPr>
            </w:pPr>
            <w:r w:rsidRPr="006B7568">
              <w:rPr>
                <w:rFonts w:ascii="Times New Roman" w:hAnsi="Times New Roman"/>
                <w:spacing w:val="-6"/>
              </w:rPr>
              <w:t>12.4.3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6B7568">
              <w:rPr>
                <w:rFonts w:ascii="Times New Roman" w:hAnsi="Times New Roman" w:cs="Times New Roman"/>
                <w:szCs w:val="20"/>
              </w:rPr>
              <w:t>домах</w:t>
            </w:r>
            <w:proofErr w:type="gramEnd"/>
            <w:r w:rsidRPr="006B7568">
              <w:rPr>
                <w:rFonts w:ascii="Times New Roman" w:hAnsi="Times New Roman" w:cs="Times New Roman"/>
                <w:szCs w:val="20"/>
              </w:rPr>
              <w:t xml:space="preserve"> ребенка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3"/>
              <w:snapToGrid w:val="0"/>
              <w:spacing w:line="228" w:lineRule="auto"/>
              <w:rPr>
                <w:rFonts w:ascii="Times New Roman" w:hAnsi="Times New Roman"/>
                <w:spacing w:val="-6"/>
              </w:rPr>
            </w:pPr>
            <w:r w:rsidRPr="006B7568">
              <w:rPr>
                <w:rFonts w:ascii="Times New Roman" w:hAnsi="Times New Roman"/>
                <w:spacing w:val="-6"/>
              </w:rPr>
              <w:t>12.4.4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 xml:space="preserve"> стационарных </w:t>
            </w:r>
            <w:proofErr w:type="gramStart"/>
            <w:r w:rsidRPr="006B7568">
              <w:rPr>
                <w:rFonts w:ascii="Times New Roman" w:hAnsi="Times New Roman"/>
                <w:szCs w:val="20"/>
              </w:rPr>
              <w:t>учреждениях</w:t>
            </w:r>
            <w:proofErr w:type="gramEnd"/>
            <w:r w:rsidRPr="006B7568">
              <w:rPr>
                <w:rFonts w:ascii="Times New Roman" w:hAnsi="Times New Roman"/>
                <w:szCs w:val="20"/>
              </w:rPr>
              <w:t xml:space="preserve"> социального  обслуживания (домах-интернатах)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мест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6B7568">
              <w:rPr>
                <w:rFonts w:ascii="Times New Roman" w:hAnsi="Times New Roman" w:cs="Times New Roman"/>
                <w:szCs w:val="20"/>
              </w:rPr>
              <w:t>для</w:t>
            </w:r>
            <w:proofErr w:type="gramEnd"/>
            <w:r w:rsidRPr="006B7568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12.4.4.1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B7568">
              <w:rPr>
                <w:rFonts w:ascii="Times New Roman" w:hAnsi="Times New Roman"/>
                <w:szCs w:val="20"/>
              </w:rPr>
              <w:t xml:space="preserve"> детей-инвалидов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8614BF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 w:val="19"/>
                <w:szCs w:val="20"/>
              </w:rPr>
            </w:pPr>
            <w:r w:rsidRPr="006B7568">
              <w:rPr>
                <w:rFonts w:ascii="Times New Roman" w:hAnsi="Times New Roman" w:cs="Times New Roman"/>
                <w:spacing w:val="-6"/>
                <w:sz w:val="19"/>
                <w:szCs w:val="20"/>
              </w:rPr>
              <w:t>12.4.4.2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 xml:space="preserve"> престарелых и инвалидов взрослых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1B43C7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b/>
                <w:bCs/>
                <w:kern w:val="2"/>
                <w:szCs w:val="20"/>
              </w:rPr>
            </w:pPr>
            <w:r w:rsidRPr="006B7568">
              <w:rPr>
                <w:rFonts w:ascii="Times New Roman" w:hAnsi="Times New Roman" w:cs="Times New Roman"/>
                <w:b/>
                <w:bCs/>
                <w:szCs w:val="20"/>
              </w:rPr>
              <w:t>13.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B756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6B7568">
              <w:rPr>
                <w:rFonts w:ascii="Times New Roman" w:hAnsi="Times New Roman"/>
                <w:b/>
                <w:bCs/>
                <w:szCs w:val="20"/>
              </w:rPr>
              <w:t>Уровень жизни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B756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F6823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13.1.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123044">
              <w:rPr>
                <w:rFonts w:ascii="Times New Roman" w:hAnsi="Times New Roman"/>
                <w:szCs w:val="20"/>
              </w:rP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тыс.</w:t>
            </w:r>
            <w:r w:rsidRPr="00123044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23044" w:rsidRDefault="0094293D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5772100</w:t>
            </w:r>
          </w:p>
          <w:p w:rsidR="00E5345D" w:rsidRPr="00123044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F6823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before="120"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13.1.1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pStyle w:val="a3"/>
              <w:snapToGrid w:val="0"/>
              <w:spacing w:before="120" w:line="228" w:lineRule="auto"/>
              <w:rPr>
                <w:rFonts w:ascii="Times New Roman" w:hAnsi="Times New Roman"/>
              </w:rPr>
            </w:pPr>
            <w:r w:rsidRPr="00123044">
              <w:rPr>
                <w:rFonts w:ascii="Times New Roman" w:hAnsi="Times New Roman"/>
              </w:rPr>
              <w:t xml:space="preserve"> в том числе в организациях  муниципальной формы собственности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123044" w:rsidRDefault="00E5345D">
            <w:pPr>
              <w:widowControl w:val="0"/>
              <w:suppressAutoHyphens/>
              <w:snapToGrid w:val="0"/>
              <w:spacing w:before="12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123044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123044" w:rsidRDefault="00E5345D">
            <w:pPr>
              <w:widowControl w:val="0"/>
              <w:suppressAutoHyphens/>
              <w:snapToGrid w:val="0"/>
              <w:spacing w:before="120"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F6823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B751B6" w:rsidRDefault="00E5345D">
            <w:pPr>
              <w:pStyle w:val="a5"/>
              <w:snapToGrid w:val="0"/>
              <w:spacing w:line="228" w:lineRule="auto"/>
              <w:ind w:right="-57"/>
              <w:rPr>
                <w:rFonts w:ascii="Times New Roman" w:hAnsi="Times New Roman"/>
                <w:szCs w:val="20"/>
              </w:rPr>
            </w:pPr>
            <w:r w:rsidRPr="00B751B6">
              <w:rPr>
                <w:rFonts w:ascii="Times New Roman" w:hAnsi="Times New Roman"/>
                <w:szCs w:val="20"/>
              </w:rPr>
              <w:t>13.2.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B751B6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B751B6">
              <w:rPr>
                <w:rFonts w:ascii="Times New Roman" w:hAnsi="Times New Roman"/>
                <w:szCs w:val="20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  <w:p w:rsidR="00E5345D" w:rsidRPr="00B751B6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B751B6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B751B6" w:rsidRDefault="00B751B6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B751B6">
              <w:rPr>
                <w:rFonts w:ascii="Times New Roman" w:eastAsia="Arial Unicode MS" w:hAnsi="Times New Roman" w:cs="Times New Roman"/>
                <w:kern w:val="2"/>
                <w:szCs w:val="20"/>
              </w:rPr>
              <w:t>7</w:t>
            </w:r>
            <w:r w:rsidR="0094293D">
              <w:rPr>
                <w:rFonts w:ascii="Times New Roman" w:eastAsia="Arial Unicode MS" w:hAnsi="Times New Roman" w:cs="Times New Roman"/>
                <w:kern w:val="2"/>
                <w:szCs w:val="20"/>
              </w:rPr>
              <w:t>0737</w:t>
            </w:r>
          </w:p>
        </w:tc>
      </w:tr>
      <w:tr w:rsidR="00E5345D" w:rsidRPr="00EF6823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B751B6">
              <w:rPr>
                <w:rFonts w:ascii="Times New Roman" w:hAnsi="Times New Roman" w:cs="Times New Roman"/>
                <w:szCs w:val="20"/>
              </w:rPr>
              <w:t>13.2.1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B751B6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B751B6">
              <w:rPr>
                <w:rFonts w:ascii="Times New Roman" w:hAnsi="Times New Roman"/>
                <w:szCs w:val="20"/>
              </w:rPr>
              <w:t xml:space="preserve"> в том числе в организациях</w:t>
            </w:r>
            <w:r w:rsidRPr="00B751B6">
              <w:rPr>
                <w:rFonts w:ascii="Times New Roman" w:hAnsi="Times New Roman"/>
                <w:szCs w:val="20"/>
              </w:rPr>
              <w:br/>
              <w:t xml:space="preserve"> муниципальной формы </w:t>
            </w:r>
            <w:r w:rsidRPr="00B751B6">
              <w:rPr>
                <w:rFonts w:ascii="Times New Roman" w:hAnsi="Times New Roman"/>
                <w:szCs w:val="20"/>
              </w:rPr>
              <w:br/>
              <w:t xml:space="preserve"> собственности</w:t>
            </w:r>
          </w:p>
          <w:p w:rsidR="00E5345D" w:rsidRPr="00B751B6" w:rsidRDefault="00E5345D">
            <w:pPr>
              <w:pStyle w:val="a5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B751B6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F6823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B751B6">
              <w:rPr>
                <w:rFonts w:ascii="Times New Roman" w:hAnsi="Times New Roman" w:cs="Times New Roman"/>
                <w:szCs w:val="20"/>
              </w:rPr>
              <w:t>13.3.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B751B6" w:rsidRDefault="00E5345D">
            <w:pPr>
              <w:pStyle w:val="a3"/>
              <w:snapToGrid w:val="0"/>
              <w:spacing w:before="40" w:line="228" w:lineRule="auto"/>
              <w:rPr>
                <w:rFonts w:ascii="Times New Roman" w:hAnsi="Times New Roman"/>
              </w:rPr>
            </w:pPr>
            <w:r w:rsidRPr="00B751B6">
              <w:rPr>
                <w:rFonts w:ascii="Times New Roman" w:hAnsi="Times New Roman"/>
              </w:rPr>
              <w:t xml:space="preserve">Просроченная задолженность </w:t>
            </w:r>
            <w:r w:rsidRPr="00B751B6">
              <w:rPr>
                <w:rFonts w:ascii="Times New Roman" w:hAnsi="Times New Roman"/>
              </w:rPr>
              <w:br/>
              <w:t xml:space="preserve"> по заработной плате по источникам финансирования</w:t>
            </w:r>
            <w:r w:rsidRPr="00B751B6">
              <w:rPr>
                <w:rFonts w:ascii="Times New Roman" w:hAnsi="Times New Roman"/>
              </w:rPr>
              <w:br/>
              <w:t xml:space="preserve"> организаций (без субъектов  малого предпринимательства)</w:t>
            </w:r>
          </w:p>
          <w:p w:rsidR="00E5345D" w:rsidRPr="00B751B6" w:rsidRDefault="00E5345D">
            <w:pPr>
              <w:pStyle w:val="a3"/>
              <w:spacing w:before="40" w:line="228" w:lineRule="auto"/>
              <w:rPr>
                <w:rFonts w:ascii="Times New Roman" w:hAnsi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B751B6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B751B6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ind w:right="-57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13.4.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3"/>
              <w:snapToGrid w:val="0"/>
              <w:spacing w:before="40" w:line="228" w:lineRule="auto"/>
              <w:rPr>
                <w:rFonts w:ascii="Times New Roman" w:hAnsi="Times New Roman"/>
              </w:rPr>
            </w:pPr>
            <w:r w:rsidRPr="00090E48">
              <w:rPr>
                <w:rFonts w:ascii="Times New Roman" w:hAnsi="Times New Roman"/>
              </w:rPr>
              <w:t xml:space="preserve">Численность </w:t>
            </w:r>
          </w:p>
          <w:p w:rsidR="00E5345D" w:rsidRPr="00090E48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пенсионеров</w:t>
            </w:r>
            <w:proofErr w:type="gramStart"/>
            <w:r w:rsidRPr="00090E48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  <w:proofErr w:type="gramEnd"/>
            <w:r w:rsidRPr="00090E48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  <w:r w:rsidRPr="00090E48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Pr="00090E48">
              <w:rPr>
                <w:rFonts w:ascii="Times New Roman" w:hAnsi="Times New Roman" w:cs="Times New Roman"/>
                <w:szCs w:val="20"/>
              </w:rPr>
              <w:br/>
              <w:t xml:space="preserve"> 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3"/>
              <w:snapToGrid w:val="0"/>
              <w:spacing w:before="40" w:line="228" w:lineRule="auto"/>
              <w:rPr>
                <w:rFonts w:ascii="Times New Roman" w:hAnsi="Times New Roman"/>
              </w:rPr>
            </w:pPr>
            <w:r w:rsidRPr="00090E48">
              <w:rPr>
                <w:rFonts w:ascii="Times New Roman" w:hAnsi="Times New Roman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94293D" w:rsidRDefault="00123984" w:rsidP="009729DD">
            <w:pPr>
              <w:pStyle w:val="a3"/>
              <w:snapToGrid w:val="0"/>
              <w:spacing w:before="40" w:line="228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93D">
              <w:rPr>
                <w:rFonts w:ascii="Times New Roman" w:hAnsi="Times New Roman"/>
                <w:color w:val="FF0000"/>
              </w:rPr>
              <w:t>2439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 в том числе </w:t>
            </w:r>
            <w:proofErr w:type="gramStart"/>
            <w:r w:rsidRPr="00090E48">
              <w:rPr>
                <w:rFonts w:ascii="Times New Roman" w:hAnsi="Times New Roman" w:cs="Times New Roman"/>
                <w:szCs w:val="20"/>
              </w:rPr>
              <w:t>получающих</w:t>
            </w:r>
            <w:proofErr w:type="gramEnd"/>
            <w:r w:rsidRPr="00090E48">
              <w:rPr>
                <w:rFonts w:ascii="Times New Roman" w:hAnsi="Times New Roman" w:cs="Times New Roman"/>
                <w:szCs w:val="20"/>
              </w:rPr>
              <w:t xml:space="preserve"> пенсии: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before="120"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13.4.1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before="120"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 по старости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before="12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123984">
            <w:pPr>
              <w:widowControl w:val="0"/>
              <w:suppressAutoHyphens/>
              <w:snapToGrid w:val="0"/>
              <w:spacing w:before="120"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  <w:t>1880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before="120"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13.4.2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before="120" w:line="228" w:lineRule="auto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 xml:space="preserve"> по инвалидности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before="120"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123984">
            <w:pPr>
              <w:widowControl w:val="0"/>
              <w:suppressAutoHyphens/>
              <w:snapToGrid w:val="0"/>
              <w:spacing w:before="120"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  <w:t>111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ind w:right="-57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13.5.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Численность </w:t>
            </w:r>
          </w:p>
          <w:p w:rsidR="00E5345D" w:rsidRPr="00090E48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  <w:vertAlign w:val="superscript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работающих </w:t>
            </w:r>
            <w:r w:rsidRPr="00090E48">
              <w:rPr>
                <w:rFonts w:ascii="Times New Roman" w:hAnsi="Times New Roman" w:cs="Times New Roman"/>
                <w:szCs w:val="20"/>
              </w:rPr>
              <w:br/>
              <w:t xml:space="preserve"> пенсионеров</w:t>
            </w:r>
            <w:proofErr w:type="gramStart"/>
            <w:r w:rsidRPr="00090E48">
              <w:rPr>
                <w:rFonts w:ascii="Times New Roman" w:hAnsi="Times New Roman" w:cs="Times New Roman"/>
                <w:szCs w:val="20"/>
                <w:vertAlign w:val="superscript"/>
              </w:rPr>
              <w:t>1</w:t>
            </w:r>
            <w:proofErr w:type="gramEnd"/>
            <w:r w:rsidRPr="00090E48">
              <w:rPr>
                <w:rFonts w:ascii="Times New Roman" w:hAnsi="Times New Roman" w:cs="Times New Roman"/>
                <w:szCs w:val="20"/>
                <w:vertAlign w:val="superscript"/>
              </w:rPr>
              <w:t>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123984">
            <w:pPr>
              <w:widowControl w:val="0"/>
              <w:suppressAutoHyphens/>
              <w:snapToGrid w:val="0"/>
              <w:spacing w:line="228" w:lineRule="auto"/>
              <w:ind w:right="-113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  <w:t>401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в том числе </w:t>
            </w:r>
            <w:proofErr w:type="gramStart"/>
            <w:r w:rsidRPr="00090E48">
              <w:rPr>
                <w:rFonts w:ascii="Times New Roman" w:hAnsi="Times New Roman" w:cs="Times New Roman"/>
                <w:szCs w:val="20"/>
              </w:rPr>
              <w:t>получающих</w:t>
            </w:r>
            <w:proofErr w:type="gramEnd"/>
            <w:r w:rsidRPr="00090E48">
              <w:rPr>
                <w:rFonts w:ascii="Times New Roman" w:hAnsi="Times New Roman" w:cs="Times New Roman"/>
                <w:szCs w:val="20"/>
              </w:rPr>
              <w:t xml:space="preserve">  пенсии: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E5345D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13.5.1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 по старости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123984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  <w:t>356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lastRenderedPageBreak/>
              <w:t>13.5.2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 xml:space="preserve"> по инвалидности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123984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  <w:t>23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13.6.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 xml:space="preserve">Средний размер назначенных </w:t>
            </w:r>
            <w:r w:rsidRPr="00090E48">
              <w:rPr>
                <w:rFonts w:ascii="Times New Roman" w:hAnsi="Times New Roman"/>
                <w:szCs w:val="20"/>
              </w:rPr>
              <w:br/>
              <w:t xml:space="preserve"> месячных пенсий с учетом доплаты из муниципальных </w:t>
            </w:r>
            <w:r w:rsidRPr="00090E48">
              <w:rPr>
                <w:rFonts w:ascii="Times New Roman" w:hAnsi="Times New Roman"/>
                <w:szCs w:val="20"/>
              </w:rPr>
              <w:br/>
              <w:t xml:space="preserve"> бюджетов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94293D" w:rsidRDefault="00123984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</w:pPr>
            <w:r w:rsidRPr="0094293D">
              <w:rPr>
                <w:rFonts w:ascii="Times New Roman" w:eastAsia="Arial Unicode MS" w:hAnsi="Times New Roman" w:cs="Times New Roman"/>
                <w:color w:val="FF0000"/>
                <w:kern w:val="2"/>
                <w:szCs w:val="20"/>
              </w:rPr>
              <w:t>11353,25</w:t>
            </w: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13.7.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ind w:right="-57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13.8.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 xml:space="preserve">Число семей, получивших  субсидии на оплату жилья и  коммунальных услуг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E5345D" w:rsidP="00385748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ind w:right="-57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13.9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общая сумма погашенных  субсидий на оплату жилья</w:t>
            </w:r>
            <w:r w:rsidRPr="00090E48">
              <w:rPr>
                <w:rFonts w:ascii="Times New Roman" w:hAnsi="Times New Roman"/>
                <w:szCs w:val="20"/>
              </w:rPr>
              <w:br/>
              <w:t xml:space="preserve"> и коммунальных услуг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45D" w:rsidRPr="00090E48" w:rsidRDefault="00E5345D" w:rsidP="00385748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ind w:right="-57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13.10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Численность отдельных  категорий граждан, имеющих  право </w:t>
            </w:r>
            <w:proofErr w:type="gramStart"/>
            <w:r w:rsidRPr="00090E48">
              <w:rPr>
                <w:rFonts w:ascii="Times New Roman" w:hAnsi="Times New Roman" w:cs="Times New Roman"/>
                <w:szCs w:val="20"/>
              </w:rPr>
              <w:t>на</w:t>
            </w:r>
            <w:proofErr w:type="gramEnd"/>
            <w:r w:rsidRPr="00090E48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5345D" w:rsidRPr="00090E48" w:rsidRDefault="00E5345D">
            <w:pPr>
              <w:widowControl w:val="0"/>
              <w:suppressAutoHyphens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меры социальной </w:t>
            </w:r>
            <w:r w:rsidRPr="00090E48">
              <w:rPr>
                <w:rFonts w:ascii="Times New Roman" w:hAnsi="Times New Roman" w:cs="Times New Roman"/>
                <w:szCs w:val="20"/>
              </w:rPr>
              <w:br/>
              <w:t>поддержки в соответствии с  Федеральным и региональным законодательством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090E48" w:rsidTr="00E5345D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left="-57" w:right="-57"/>
              <w:rPr>
                <w:rFonts w:ascii="Times New Roman" w:eastAsia="Arial Unicode MS" w:hAnsi="Times New Roman" w:cs="Times New Roman"/>
                <w:spacing w:val="-6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pacing w:val="-6"/>
                <w:szCs w:val="20"/>
              </w:rPr>
              <w:t>13.10.1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 в том числе по категориям  получателей государственной социальной помощи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090E48" w:rsidRDefault="00E5345D">
            <w:pPr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090E48" w:rsidTr="000F1E8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>13.11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45D" w:rsidRPr="00090E48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090E48">
              <w:rPr>
                <w:rFonts w:ascii="Times New Roman" w:hAnsi="Times New Roman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090E48">
              <w:rPr>
                <w:rFonts w:ascii="Times New Roman" w:hAnsi="Times New Roman" w:cs="Times New Roman"/>
                <w:szCs w:val="20"/>
              </w:rPr>
              <w:t xml:space="preserve">тыс. </w:t>
            </w:r>
            <w:r w:rsidRPr="00090E48">
              <w:rPr>
                <w:rFonts w:ascii="Times New Roman" w:hAnsi="Times New Roman" w:cs="Times New Roman"/>
                <w:szCs w:val="20"/>
              </w:rPr>
              <w:br/>
              <w:t>рублей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45D" w:rsidRPr="00090E48" w:rsidRDefault="00E5345D">
            <w:pPr>
              <w:widowControl w:val="0"/>
              <w:suppressAutoHyphens/>
              <w:snapToGrid w:val="0"/>
              <w:spacing w:line="228" w:lineRule="auto"/>
              <w:ind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</w:tbl>
    <w:p w:rsidR="00E5345D" w:rsidRPr="00090E48" w:rsidRDefault="00E5345D" w:rsidP="00E5345D">
      <w:pPr>
        <w:spacing w:line="228" w:lineRule="auto"/>
        <w:jc w:val="center"/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:rsidR="00E5345D" w:rsidRPr="006F7529" w:rsidRDefault="00E5345D" w:rsidP="00E5345D">
      <w:pPr>
        <w:pageBreakBefore/>
        <w:spacing w:line="228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6F7529">
        <w:rPr>
          <w:rFonts w:ascii="Times New Roman" w:hAnsi="Times New Roman" w:cs="Times New Roman"/>
          <w:b/>
          <w:caps/>
          <w:szCs w:val="20"/>
          <w:lang w:val="en-US"/>
        </w:rPr>
        <w:lastRenderedPageBreak/>
        <w:t>VI</w:t>
      </w:r>
      <w:r w:rsidRPr="006F7529">
        <w:rPr>
          <w:rFonts w:ascii="Times New Roman" w:hAnsi="Times New Roman" w:cs="Times New Roman"/>
          <w:b/>
          <w:caps/>
          <w:szCs w:val="20"/>
        </w:rPr>
        <w:t xml:space="preserve">. охрана и сохранение объектов культурного </w:t>
      </w:r>
    </w:p>
    <w:p w:rsidR="00E5345D" w:rsidRPr="006F7529" w:rsidRDefault="00E5345D" w:rsidP="00E5345D">
      <w:pPr>
        <w:spacing w:line="228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6F7529">
        <w:rPr>
          <w:rFonts w:ascii="Times New Roman" w:hAnsi="Times New Roman" w:cs="Times New Roman"/>
          <w:b/>
          <w:caps/>
          <w:szCs w:val="20"/>
        </w:rPr>
        <w:t xml:space="preserve">наследия (памятников истории и культуры) </w:t>
      </w:r>
      <w:r w:rsidRPr="006F7529">
        <w:rPr>
          <w:rFonts w:ascii="Times New Roman" w:hAnsi="Times New Roman" w:cs="Times New Roman"/>
          <w:b/>
          <w:caps/>
          <w:szCs w:val="20"/>
        </w:rPr>
        <w:br/>
        <w:t>местного (муниципального) значения</w:t>
      </w:r>
    </w:p>
    <w:p w:rsidR="00E5345D" w:rsidRPr="006F7529" w:rsidRDefault="00E5345D" w:rsidP="00E5345D">
      <w:pPr>
        <w:spacing w:line="228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9"/>
        <w:gridCol w:w="4271"/>
        <w:gridCol w:w="1530"/>
        <w:gridCol w:w="3132"/>
      </w:tblGrid>
      <w:tr w:rsidR="00E5345D" w:rsidRPr="006F7529" w:rsidTr="00E5345D">
        <w:trPr>
          <w:trHeight w:val="1765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6F7529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6F7529" w:rsidRDefault="00E5345D">
            <w:pPr>
              <w:spacing w:line="228" w:lineRule="auto"/>
              <w:ind w:left="-57" w:right="-57" w:hanging="257"/>
              <w:jc w:val="center"/>
              <w:rPr>
                <w:rFonts w:ascii="Times New Roman" w:hAnsi="Times New Roman" w:cs="Times New Roman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№</w:t>
            </w:r>
          </w:p>
          <w:p w:rsidR="00E5345D" w:rsidRPr="006F7529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proofErr w:type="gramStart"/>
            <w:r w:rsidRPr="006F7529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6F7529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6F7529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6F7529" w:rsidRDefault="00E5345D">
            <w:pPr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6F7529" w:rsidRDefault="00E5345D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6F7529" w:rsidRDefault="00E5345D">
            <w:pPr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6F7529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6F7529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6F7529" w:rsidRDefault="00E5345D">
            <w:pPr>
              <w:widowControl w:val="0"/>
              <w:suppressAutoHyphens/>
              <w:spacing w:line="228" w:lineRule="auto"/>
              <w:ind w:left="-6" w:firstLine="6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6F7529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6F7529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</w:pPr>
          </w:p>
          <w:p w:rsidR="00E5345D" w:rsidRPr="006F7529" w:rsidRDefault="00E5345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5345D" w:rsidRPr="006F7529" w:rsidRDefault="00C5197B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5345D" w:rsidRPr="006F75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6F7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6F7529">
              <w:rPr>
                <w:rFonts w:ascii="Times New Roman" w:hAnsi="Times New Roman"/>
                <w:szCs w:val="20"/>
              </w:rPr>
              <w:t xml:space="preserve">Количество памятников  истории и культуры на  территории муниципального образования – всего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архитектуры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садово-паркового  искусства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монументального  искусства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прочих 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из них: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71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архитектуры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садово-паркового  искусства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монументального  искусства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6F7529" w:rsidTr="00E5345D">
        <w:tc>
          <w:tcPr>
            <w:tcW w:w="58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6F7529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4271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 xml:space="preserve"> прочих </w:t>
            </w:r>
          </w:p>
        </w:tc>
        <w:tc>
          <w:tcPr>
            <w:tcW w:w="153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6F7529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3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6F7529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</w:tbl>
    <w:p w:rsidR="00E5345D" w:rsidRPr="00EF6823" w:rsidRDefault="00E5345D" w:rsidP="00E5345D">
      <w:pPr>
        <w:spacing w:line="228" w:lineRule="auto"/>
        <w:jc w:val="center"/>
        <w:rPr>
          <w:rFonts w:ascii="Times New Roman" w:eastAsia="Arial Unicode MS" w:hAnsi="Times New Roman" w:cs="Times New Roman"/>
          <w:color w:val="FF0000"/>
          <w:kern w:val="2"/>
          <w:sz w:val="20"/>
          <w:szCs w:val="24"/>
        </w:rPr>
      </w:pPr>
    </w:p>
    <w:p w:rsidR="00E5345D" w:rsidRPr="00823B88" w:rsidRDefault="00E5345D" w:rsidP="00E5345D">
      <w:pPr>
        <w:pageBreakBefore/>
        <w:spacing w:line="228" w:lineRule="auto"/>
        <w:jc w:val="center"/>
        <w:rPr>
          <w:rFonts w:ascii="Times New Roman" w:hAnsi="Times New Roman" w:cs="Times New Roman"/>
          <w:b/>
          <w:caps/>
          <w:szCs w:val="20"/>
        </w:rPr>
      </w:pPr>
      <w:r w:rsidRPr="00823B88">
        <w:rPr>
          <w:rFonts w:ascii="Times New Roman" w:hAnsi="Times New Roman" w:cs="Times New Roman"/>
          <w:b/>
          <w:caps/>
          <w:szCs w:val="20"/>
          <w:lang w:val="en-US"/>
        </w:rPr>
        <w:lastRenderedPageBreak/>
        <w:t>viI</w:t>
      </w:r>
      <w:r w:rsidRPr="00823B88">
        <w:rPr>
          <w:rFonts w:ascii="Times New Roman" w:hAnsi="Times New Roman" w:cs="Times New Roman"/>
          <w:b/>
          <w:szCs w:val="20"/>
        </w:rPr>
        <w:t xml:space="preserve">. </w:t>
      </w:r>
      <w:r w:rsidRPr="00823B88">
        <w:rPr>
          <w:rFonts w:ascii="Times New Roman" w:hAnsi="Times New Roman" w:cs="Times New Roman"/>
          <w:b/>
          <w:caps/>
          <w:szCs w:val="20"/>
        </w:rPr>
        <w:t xml:space="preserve">формирование и содержание </w:t>
      </w:r>
    </w:p>
    <w:p w:rsidR="00E5345D" w:rsidRPr="00823B88" w:rsidRDefault="00E5345D" w:rsidP="00E5345D">
      <w:pPr>
        <w:tabs>
          <w:tab w:val="left" w:pos="7200"/>
        </w:tabs>
        <w:jc w:val="center"/>
        <w:rPr>
          <w:rFonts w:ascii="Times New Roman" w:hAnsi="Times New Roman" w:cs="Times New Roman"/>
          <w:b/>
          <w:caps/>
          <w:szCs w:val="20"/>
        </w:rPr>
      </w:pPr>
      <w:r w:rsidRPr="00823B88">
        <w:rPr>
          <w:rFonts w:ascii="Times New Roman" w:hAnsi="Times New Roman" w:cs="Times New Roman"/>
          <w:b/>
          <w:caps/>
          <w:szCs w:val="20"/>
        </w:rPr>
        <w:t>муниципального архива</w:t>
      </w:r>
    </w:p>
    <w:p w:rsidR="00E5345D" w:rsidRPr="00EA1A32" w:rsidRDefault="00E5345D" w:rsidP="00E5345D">
      <w:pPr>
        <w:spacing w:line="228" w:lineRule="auto"/>
        <w:rPr>
          <w:rFonts w:ascii="Times New Roman" w:hAnsi="Times New Roman" w:cs="Times New Roman"/>
          <w:b/>
          <w:szCs w:val="2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4829"/>
        <w:gridCol w:w="1095"/>
        <w:gridCol w:w="3100"/>
      </w:tblGrid>
      <w:tr w:rsidR="00E5345D" w:rsidRPr="00EA1A32" w:rsidTr="00E5345D">
        <w:trPr>
          <w:trHeight w:val="1765"/>
          <w:tblHeader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snapToGrid w:val="0"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A1A32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EA1A32" w:rsidRDefault="00E5345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№</w:t>
            </w:r>
          </w:p>
          <w:p w:rsidR="00E5345D" w:rsidRPr="00EA1A32" w:rsidRDefault="00E5345D">
            <w:pPr>
              <w:widowControl w:val="0"/>
              <w:suppressAutoHyphens/>
              <w:spacing w:line="228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proofErr w:type="gramStart"/>
            <w:r w:rsidRPr="00EA1A3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EA1A32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EA1A3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A1A32" w:rsidRDefault="00E5345D">
            <w:pPr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5345D" w:rsidRPr="00EA1A32" w:rsidRDefault="00E5345D">
            <w:pPr>
              <w:widowControl w:val="0"/>
              <w:suppressAutoHyphens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</w:p>
          <w:p w:rsidR="00E5345D" w:rsidRPr="00EA1A32" w:rsidRDefault="00E5345D">
            <w:pPr>
              <w:spacing w:line="228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 xml:space="preserve">Единица </w:t>
            </w:r>
            <w:proofErr w:type="spellStart"/>
            <w:r w:rsidRPr="00EA1A32">
              <w:rPr>
                <w:rFonts w:ascii="Times New Roman" w:hAnsi="Times New Roman" w:cs="Times New Roman"/>
                <w:szCs w:val="20"/>
              </w:rPr>
              <w:t>измере</w:t>
            </w:r>
            <w:proofErr w:type="spellEnd"/>
            <w:r w:rsidRPr="00EA1A32">
              <w:rPr>
                <w:rFonts w:ascii="Times New Roman" w:hAnsi="Times New Roman" w:cs="Times New Roman"/>
                <w:szCs w:val="20"/>
              </w:rPr>
              <w:t>-</w:t>
            </w:r>
          </w:p>
          <w:p w:rsidR="00E5345D" w:rsidRPr="00EA1A32" w:rsidRDefault="00E5345D">
            <w:pPr>
              <w:widowControl w:val="0"/>
              <w:suppressAutoHyphens/>
              <w:spacing w:line="228" w:lineRule="auto"/>
              <w:ind w:left="-6" w:firstLine="6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proofErr w:type="spellStart"/>
            <w:r w:rsidRPr="00EA1A32">
              <w:rPr>
                <w:rFonts w:ascii="Times New Roman" w:hAnsi="Times New Roman" w:cs="Times New Roman"/>
                <w:szCs w:val="20"/>
              </w:rPr>
              <w:t>ния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EA1A32" w:rsidRDefault="00E5345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4"/>
              </w:rPr>
            </w:pPr>
          </w:p>
          <w:p w:rsidR="00E5345D" w:rsidRPr="00EA1A32" w:rsidRDefault="00E5345D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E5345D" w:rsidRPr="00EA1A32" w:rsidRDefault="00C5197B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63A81">
              <w:rPr>
                <w:rFonts w:ascii="Times New Roman" w:hAnsi="Times New Roman" w:cs="Times New Roman"/>
              </w:rPr>
              <w:t xml:space="preserve"> </w:t>
            </w:r>
            <w:r w:rsidR="00E5345D" w:rsidRPr="00EA1A32">
              <w:rPr>
                <w:rFonts w:ascii="Times New Roman" w:hAnsi="Times New Roman" w:cs="Times New Roman"/>
              </w:rPr>
              <w:t>год</w:t>
            </w: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EA1A3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 xml:space="preserve">Количество муниципальных  архивов – всего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24154D" w:rsidRDefault="00E5345D">
            <w:pPr>
              <w:pStyle w:val="a5"/>
              <w:snapToGrid w:val="0"/>
              <w:spacing w:line="228" w:lineRule="auto"/>
              <w:jc w:val="center"/>
              <w:rPr>
                <w:rFonts w:ascii="Times New Roman" w:hAnsi="Times New Roman"/>
                <w:szCs w:val="20"/>
              </w:rPr>
            </w:pPr>
            <w:r w:rsidRPr="0024154D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A1A32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A1A32">
              <w:rPr>
                <w:rFonts w:ascii="Times New Roman" w:hAnsi="Times New Roman"/>
                <w:szCs w:val="20"/>
              </w:rPr>
              <w:t xml:space="preserve"> в том числе: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24154D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</w:p>
        </w:tc>
      </w:tr>
      <w:tr w:rsidR="00E5345D" w:rsidRPr="00EA1A32" w:rsidTr="00E5345D"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A1A3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A1A32">
              <w:rPr>
                <w:rFonts w:ascii="Times New Roman" w:hAnsi="Times New Roman"/>
                <w:szCs w:val="20"/>
              </w:rPr>
              <w:t xml:space="preserve"> в специально отведенных помещениях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24154D" w:rsidRDefault="0024154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24154D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A1A3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48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 xml:space="preserve"> в приспособленных  помещениях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24154D" w:rsidRDefault="00C25605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24154D">
              <w:rPr>
                <w:rFonts w:ascii="Times New Roman" w:eastAsia="Arial Unicode MS" w:hAnsi="Times New Roman" w:cs="Times New Roman"/>
                <w:kern w:val="2"/>
                <w:szCs w:val="20"/>
              </w:rPr>
              <w:t>1</w:t>
            </w: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A1A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8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A1A32">
              <w:rPr>
                <w:rFonts w:ascii="Times New Roman" w:hAnsi="Times New Roman"/>
                <w:szCs w:val="20"/>
              </w:rPr>
              <w:t xml:space="preserve">Занимаемая архивами  площадь – всего 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EA1A32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 w:rsidRPr="00EA1A3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E5345D" w:rsidRPr="0024154D" w:rsidRDefault="00C25605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24154D">
              <w:rPr>
                <w:rFonts w:ascii="Times New Roman" w:eastAsia="Arial Unicode MS" w:hAnsi="Times New Roman" w:cs="Times New Roman"/>
                <w:kern w:val="2"/>
                <w:szCs w:val="20"/>
              </w:rPr>
              <w:t>46,1</w:t>
            </w: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829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 xml:space="preserve"> из нее: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000000"/>
              <w:bottom w:val="nil"/>
              <w:right w:val="nil"/>
            </w:tcBorders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E5345D" w:rsidRPr="0024154D" w:rsidRDefault="0024154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24154D">
              <w:rPr>
                <w:rFonts w:ascii="Times New Roman" w:eastAsia="Arial Unicode MS" w:hAnsi="Times New Roman" w:cs="Times New Roman"/>
                <w:kern w:val="2"/>
                <w:szCs w:val="20"/>
              </w:rPr>
              <w:t>34,8</w:t>
            </w:r>
          </w:p>
        </w:tc>
      </w:tr>
      <w:tr w:rsidR="00E5345D" w:rsidRPr="00EA1A32" w:rsidTr="00E5345D">
        <w:tc>
          <w:tcPr>
            <w:tcW w:w="586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A1A32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A1A32">
              <w:rPr>
                <w:rFonts w:ascii="Times New Roman" w:hAnsi="Times New Roman" w:cs="Times New Roman"/>
                <w:szCs w:val="20"/>
              </w:rPr>
              <w:t>требующая</w:t>
            </w:r>
            <w:proofErr w:type="gramEnd"/>
            <w:r w:rsidRPr="00EA1A32">
              <w:rPr>
                <w:rFonts w:ascii="Times New Roman" w:hAnsi="Times New Roman" w:cs="Times New Roman"/>
                <w:szCs w:val="20"/>
              </w:rPr>
              <w:t xml:space="preserve"> ремонта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2415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A1A32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482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EA1A32">
              <w:rPr>
                <w:rFonts w:ascii="Times New Roman" w:hAnsi="Times New Roman" w:cs="Times New Roman"/>
                <w:szCs w:val="20"/>
              </w:rPr>
              <w:t>требующая</w:t>
            </w:r>
            <w:proofErr w:type="gramEnd"/>
            <w:r w:rsidRPr="00EA1A32">
              <w:rPr>
                <w:rFonts w:ascii="Times New Roman" w:hAnsi="Times New Roman" w:cs="Times New Roman"/>
                <w:szCs w:val="20"/>
              </w:rPr>
              <w:t xml:space="preserve"> оснащения  спецоборудованием  (стеллажи, лестницы,  подъемники и т.д.)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- " -</w:t>
            </w: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E5345D" w:rsidRPr="0024154D" w:rsidRDefault="0024154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24154D">
              <w:rPr>
                <w:rFonts w:ascii="Times New Roman" w:eastAsia="Arial Unicode MS" w:hAnsi="Times New Roman" w:cs="Times New Roman"/>
                <w:kern w:val="2"/>
                <w:szCs w:val="20"/>
              </w:rPr>
              <w:t>0</w:t>
            </w:r>
          </w:p>
        </w:tc>
      </w:tr>
      <w:tr w:rsidR="00E5345D" w:rsidRPr="00EA1A32" w:rsidTr="00E5345D">
        <w:tc>
          <w:tcPr>
            <w:tcW w:w="58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ind w:right="170"/>
              <w:rPr>
                <w:rFonts w:ascii="Times New Roman" w:eastAsia="Arial Unicode MS" w:hAnsi="Times New Roman" w:cs="Times New Roman"/>
                <w:kern w:val="2"/>
                <w:sz w:val="18"/>
                <w:szCs w:val="18"/>
              </w:rPr>
            </w:pPr>
            <w:r w:rsidRPr="00EA1A3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829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A1A32" w:rsidRDefault="00E5345D">
            <w:pPr>
              <w:pStyle w:val="a5"/>
              <w:snapToGrid w:val="0"/>
              <w:spacing w:line="228" w:lineRule="auto"/>
              <w:rPr>
                <w:rFonts w:ascii="Times New Roman" w:hAnsi="Times New Roman"/>
                <w:szCs w:val="20"/>
              </w:rPr>
            </w:pPr>
            <w:r w:rsidRPr="00EA1A32">
              <w:rPr>
                <w:rFonts w:ascii="Times New Roman" w:hAnsi="Times New Roman"/>
                <w:szCs w:val="20"/>
              </w:rPr>
              <w:t xml:space="preserve">Количество единиц  хранения </w:t>
            </w:r>
          </w:p>
        </w:tc>
        <w:tc>
          <w:tcPr>
            <w:tcW w:w="109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45D" w:rsidRPr="00EA1A32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  <w:r w:rsidRPr="00EA1A32"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310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5D" w:rsidRPr="0024154D" w:rsidRDefault="0024154D">
            <w:pPr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 w:rsidRPr="0024154D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13793</w:t>
            </w:r>
          </w:p>
          <w:p w:rsidR="00E5345D" w:rsidRPr="0024154D" w:rsidRDefault="00E5345D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0"/>
              </w:rPr>
            </w:pPr>
          </w:p>
        </w:tc>
      </w:tr>
    </w:tbl>
    <w:p w:rsidR="00E5345D" w:rsidRPr="00EA1A32" w:rsidRDefault="00E5345D" w:rsidP="00E5345D">
      <w:pPr>
        <w:rPr>
          <w:rFonts w:ascii="Times New Roman" w:eastAsia="Arial Unicode MS" w:hAnsi="Times New Roman" w:cs="Times New Roman"/>
          <w:kern w:val="2"/>
          <w:sz w:val="20"/>
          <w:szCs w:val="24"/>
        </w:rPr>
      </w:pPr>
    </w:p>
    <w:p w:rsidR="00FB25AA" w:rsidRPr="00EA1A32" w:rsidRDefault="00FB25AA">
      <w:pPr>
        <w:rPr>
          <w:rFonts w:ascii="Times New Roman" w:hAnsi="Times New Roman" w:cs="Times New Roman"/>
        </w:rPr>
      </w:pPr>
    </w:p>
    <w:sectPr w:rsidR="00FB25AA" w:rsidRPr="00EA1A32" w:rsidSect="00E53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BB" w:rsidRDefault="004842BB" w:rsidP="00E5345D">
      <w:pPr>
        <w:spacing w:after="0" w:line="240" w:lineRule="auto"/>
      </w:pPr>
      <w:r>
        <w:separator/>
      </w:r>
    </w:p>
  </w:endnote>
  <w:endnote w:type="continuationSeparator" w:id="0">
    <w:p w:rsidR="004842BB" w:rsidRDefault="004842BB" w:rsidP="00E5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BB" w:rsidRDefault="004842BB" w:rsidP="00E5345D">
      <w:pPr>
        <w:spacing w:after="0" w:line="240" w:lineRule="auto"/>
      </w:pPr>
      <w:r>
        <w:separator/>
      </w:r>
    </w:p>
  </w:footnote>
  <w:footnote w:type="continuationSeparator" w:id="0">
    <w:p w:rsidR="004842BB" w:rsidRDefault="004842BB" w:rsidP="00E5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45D"/>
    <w:rsid w:val="00006DA5"/>
    <w:rsid w:val="00024AC1"/>
    <w:rsid w:val="000251E4"/>
    <w:rsid w:val="0002559B"/>
    <w:rsid w:val="000267CF"/>
    <w:rsid w:val="00030EEB"/>
    <w:rsid w:val="00036775"/>
    <w:rsid w:val="000436C8"/>
    <w:rsid w:val="00061013"/>
    <w:rsid w:val="0006467F"/>
    <w:rsid w:val="00090E48"/>
    <w:rsid w:val="00092CAC"/>
    <w:rsid w:val="00094446"/>
    <w:rsid w:val="000A62F3"/>
    <w:rsid w:val="000A7D97"/>
    <w:rsid w:val="000B05F0"/>
    <w:rsid w:val="000B11A6"/>
    <w:rsid w:val="000C484C"/>
    <w:rsid w:val="000C6F6D"/>
    <w:rsid w:val="000E7E6A"/>
    <w:rsid w:val="000F1E8A"/>
    <w:rsid w:val="00107347"/>
    <w:rsid w:val="00123044"/>
    <w:rsid w:val="001232E2"/>
    <w:rsid w:val="00123984"/>
    <w:rsid w:val="00161AF1"/>
    <w:rsid w:val="00181E80"/>
    <w:rsid w:val="00194956"/>
    <w:rsid w:val="001B43C7"/>
    <w:rsid w:val="001C04E0"/>
    <w:rsid w:val="001C60DB"/>
    <w:rsid w:val="001D1117"/>
    <w:rsid w:val="001D60C4"/>
    <w:rsid w:val="001E2055"/>
    <w:rsid w:val="001E22F9"/>
    <w:rsid w:val="001F40CA"/>
    <w:rsid w:val="002078DF"/>
    <w:rsid w:val="00226D8E"/>
    <w:rsid w:val="00227A54"/>
    <w:rsid w:val="0023290A"/>
    <w:rsid w:val="00234D27"/>
    <w:rsid w:val="0024154D"/>
    <w:rsid w:val="00253125"/>
    <w:rsid w:val="002634F1"/>
    <w:rsid w:val="00263D7B"/>
    <w:rsid w:val="002A1FC2"/>
    <w:rsid w:val="002A6F06"/>
    <w:rsid w:val="002B1612"/>
    <w:rsid w:val="002C57AB"/>
    <w:rsid w:val="002D0CF3"/>
    <w:rsid w:val="002D6C94"/>
    <w:rsid w:val="00321049"/>
    <w:rsid w:val="00321B5A"/>
    <w:rsid w:val="00322747"/>
    <w:rsid w:val="00355D35"/>
    <w:rsid w:val="00364BE3"/>
    <w:rsid w:val="00385748"/>
    <w:rsid w:val="0038627F"/>
    <w:rsid w:val="003C06E7"/>
    <w:rsid w:val="003C26C1"/>
    <w:rsid w:val="003C3130"/>
    <w:rsid w:val="003C3794"/>
    <w:rsid w:val="003C613E"/>
    <w:rsid w:val="003D3087"/>
    <w:rsid w:val="003E0AEA"/>
    <w:rsid w:val="003E1527"/>
    <w:rsid w:val="003E26BA"/>
    <w:rsid w:val="003E4985"/>
    <w:rsid w:val="003E4E56"/>
    <w:rsid w:val="003E670B"/>
    <w:rsid w:val="003E76BC"/>
    <w:rsid w:val="003F0542"/>
    <w:rsid w:val="003F07DF"/>
    <w:rsid w:val="003F5972"/>
    <w:rsid w:val="00402EA7"/>
    <w:rsid w:val="004223EE"/>
    <w:rsid w:val="00436508"/>
    <w:rsid w:val="00445B63"/>
    <w:rsid w:val="004460EE"/>
    <w:rsid w:val="0045543F"/>
    <w:rsid w:val="00460577"/>
    <w:rsid w:val="00464816"/>
    <w:rsid w:val="004842BB"/>
    <w:rsid w:val="004A2E65"/>
    <w:rsid w:val="004D219A"/>
    <w:rsid w:val="004E1292"/>
    <w:rsid w:val="004F0459"/>
    <w:rsid w:val="00503B94"/>
    <w:rsid w:val="00503C70"/>
    <w:rsid w:val="00504A70"/>
    <w:rsid w:val="0050637B"/>
    <w:rsid w:val="005469A1"/>
    <w:rsid w:val="00566A64"/>
    <w:rsid w:val="00583B73"/>
    <w:rsid w:val="005B2791"/>
    <w:rsid w:val="005B4452"/>
    <w:rsid w:val="005B6F58"/>
    <w:rsid w:val="005D4339"/>
    <w:rsid w:val="005E5238"/>
    <w:rsid w:val="005F5A62"/>
    <w:rsid w:val="006040E6"/>
    <w:rsid w:val="00621CB8"/>
    <w:rsid w:val="006532BF"/>
    <w:rsid w:val="006648C8"/>
    <w:rsid w:val="00671858"/>
    <w:rsid w:val="00675C50"/>
    <w:rsid w:val="00683171"/>
    <w:rsid w:val="00683E39"/>
    <w:rsid w:val="00686E3E"/>
    <w:rsid w:val="006968C2"/>
    <w:rsid w:val="006B06F3"/>
    <w:rsid w:val="006B49B6"/>
    <w:rsid w:val="006B61C6"/>
    <w:rsid w:val="006B7568"/>
    <w:rsid w:val="006C0A5D"/>
    <w:rsid w:val="006E182C"/>
    <w:rsid w:val="006F7529"/>
    <w:rsid w:val="00705B24"/>
    <w:rsid w:val="007152F4"/>
    <w:rsid w:val="0072674F"/>
    <w:rsid w:val="00733553"/>
    <w:rsid w:val="00741F54"/>
    <w:rsid w:val="007476AE"/>
    <w:rsid w:val="007512BE"/>
    <w:rsid w:val="00763A81"/>
    <w:rsid w:val="007871B9"/>
    <w:rsid w:val="007A5043"/>
    <w:rsid w:val="007C70C0"/>
    <w:rsid w:val="007F07D4"/>
    <w:rsid w:val="00800C30"/>
    <w:rsid w:val="00811983"/>
    <w:rsid w:val="00823B88"/>
    <w:rsid w:val="00824C11"/>
    <w:rsid w:val="00841A9B"/>
    <w:rsid w:val="0084398F"/>
    <w:rsid w:val="00843D55"/>
    <w:rsid w:val="00853D8F"/>
    <w:rsid w:val="00855064"/>
    <w:rsid w:val="008614BF"/>
    <w:rsid w:val="008832CA"/>
    <w:rsid w:val="008905F4"/>
    <w:rsid w:val="008A3CC2"/>
    <w:rsid w:val="008B364A"/>
    <w:rsid w:val="008C2312"/>
    <w:rsid w:val="008C2508"/>
    <w:rsid w:val="008D3EC3"/>
    <w:rsid w:val="008F6815"/>
    <w:rsid w:val="00915281"/>
    <w:rsid w:val="009239F9"/>
    <w:rsid w:val="00936F95"/>
    <w:rsid w:val="0094293D"/>
    <w:rsid w:val="00947DBC"/>
    <w:rsid w:val="00970128"/>
    <w:rsid w:val="009729DD"/>
    <w:rsid w:val="00973817"/>
    <w:rsid w:val="00993732"/>
    <w:rsid w:val="009A240F"/>
    <w:rsid w:val="009B1B58"/>
    <w:rsid w:val="009B4C83"/>
    <w:rsid w:val="009C03EE"/>
    <w:rsid w:val="009C1EC5"/>
    <w:rsid w:val="009D64AE"/>
    <w:rsid w:val="00A007F0"/>
    <w:rsid w:val="00A11FEF"/>
    <w:rsid w:val="00A13E77"/>
    <w:rsid w:val="00A1470A"/>
    <w:rsid w:val="00A606EA"/>
    <w:rsid w:val="00A62FC0"/>
    <w:rsid w:val="00A702BD"/>
    <w:rsid w:val="00A70A46"/>
    <w:rsid w:val="00A74B02"/>
    <w:rsid w:val="00A87DEA"/>
    <w:rsid w:val="00A9208A"/>
    <w:rsid w:val="00AA0EF0"/>
    <w:rsid w:val="00AA5521"/>
    <w:rsid w:val="00AA6CB1"/>
    <w:rsid w:val="00AB5909"/>
    <w:rsid w:val="00AE7AAA"/>
    <w:rsid w:val="00B07208"/>
    <w:rsid w:val="00B15E22"/>
    <w:rsid w:val="00B30F51"/>
    <w:rsid w:val="00B37970"/>
    <w:rsid w:val="00B435AB"/>
    <w:rsid w:val="00B565F0"/>
    <w:rsid w:val="00B74A4D"/>
    <w:rsid w:val="00B751B6"/>
    <w:rsid w:val="00B86396"/>
    <w:rsid w:val="00B8748C"/>
    <w:rsid w:val="00B90D64"/>
    <w:rsid w:val="00B9461C"/>
    <w:rsid w:val="00BB4687"/>
    <w:rsid w:val="00BB65F4"/>
    <w:rsid w:val="00BC29DD"/>
    <w:rsid w:val="00BD0883"/>
    <w:rsid w:val="00BD3C08"/>
    <w:rsid w:val="00BD73B2"/>
    <w:rsid w:val="00BE1734"/>
    <w:rsid w:val="00BF266F"/>
    <w:rsid w:val="00C1208A"/>
    <w:rsid w:val="00C24233"/>
    <w:rsid w:val="00C25605"/>
    <w:rsid w:val="00C32274"/>
    <w:rsid w:val="00C41FB2"/>
    <w:rsid w:val="00C5197B"/>
    <w:rsid w:val="00C6180C"/>
    <w:rsid w:val="00C64B10"/>
    <w:rsid w:val="00C8513E"/>
    <w:rsid w:val="00CA20D2"/>
    <w:rsid w:val="00CA50B1"/>
    <w:rsid w:val="00CA634D"/>
    <w:rsid w:val="00CD6CB9"/>
    <w:rsid w:val="00CD7993"/>
    <w:rsid w:val="00D07589"/>
    <w:rsid w:val="00D240D5"/>
    <w:rsid w:val="00D54EC3"/>
    <w:rsid w:val="00D668B9"/>
    <w:rsid w:val="00D67BA5"/>
    <w:rsid w:val="00D72B1F"/>
    <w:rsid w:val="00D878EB"/>
    <w:rsid w:val="00D9662C"/>
    <w:rsid w:val="00DB0BFD"/>
    <w:rsid w:val="00DB59EA"/>
    <w:rsid w:val="00DB773F"/>
    <w:rsid w:val="00DD4569"/>
    <w:rsid w:val="00DE6EF2"/>
    <w:rsid w:val="00DF2BE7"/>
    <w:rsid w:val="00E006EB"/>
    <w:rsid w:val="00E12040"/>
    <w:rsid w:val="00E16CAD"/>
    <w:rsid w:val="00E24E99"/>
    <w:rsid w:val="00E301B3"/>
    <w:rsid w:val="00E36FC3"/>
    <w:rsid w:val="00E37289"/>
    <w:rsid w:val="00E37FB7"/>
    <w:rsid w:val="00E5345D"/>
    <w:rsid w:val="00E800D0"/>
    <w:rsid w:val="00EA1A32"/>
    <w:rsid w:val="00EA6E8E"/>
    <w:rsid w:val="00EB136F"/>
    <w:rsid w:val="00EB1DCA"/>
    <w:rsid w:val="00EB6970"/>
    <w:rsid w:val="00EC29D2"/>
    <w:rsid w:val="00EE199F"/>
    <w:rsid w:val="00EF38BC"/>
    <w:rsid w:val="00EF6333"/>
    <w:rsid w:val="00EF6823"/>
    <w:rsid w:val="00F05382"/>
    <w:rsid w:val="00F13DAA"/>
    <w:rsid w:val="00F14B03"/>
    <w:rsid w:val="00F44937"/>
    <w:rsid w:val="00F46E60"/>
    <w:rsid w:val="00F51BB1"/>
    <w:rsid w:val="00F63C4D"/>
    <w:rsid w:val="00F672D0"/>
    <w:rsid w:val="00F7292D"/>
    <w:rsid w:val="00F74EB3"/>
    <w:rsid w:val="00F80524"/>
    <w:rsid w:val="00FA0828"/>
    <w:rsid w:val="00FA6275"/>
    <w:rsid w:val="00FB25AA"/>
    <w:rsid w:val="00FC423A"/>
    <w:rsid w:val="00FC4B89"/>
    <w:rsid w:val="00FC7237"/>
    <w:rsid w:val="00FD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45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0"/>
    </w:rPr>
  </w:style>
  <w:style w:type="character" w:customStyle="1" w:styleId="a4">
    <w:name w:val="Текст сноски Знак"/>
    <w:basedOn w:val="a0"/>
    <w:link w:val="a3"/>
    <w:rsid w:val="00E5345D"/>
    <w:rPr>
      <w:rFonts w:ascii="Arial" w:eastAsia="Arial Unicode MS" w:hAnsi="Arial" w:cs="Times New Roman"/>
      <w:kern w:val="2"/>
      <w:sz w:val="20"/>
      <w:szCs w:val="20"/>
    </w:rPr>
  </w:style>
  <w:style w:type="paragraph" w:styleId="a5">
    <w:name w:val="header"/>
    <w:basedOn w:val="a"/>
    <w:link w:val="a6"/>
    <w:unhideWhenUsed/>
    <w:rsid w:val="00E5345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6">
    <w:name w:val="Верхний колонтитул Знак"/>
    <w:basedOn w:val="a0"/>
    <w:link w:val="a5"/>
    <w:rsid w:val="00E5345D"/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Body Text"/>
    <w:basedOn w:val="a"/>
    <w:link w:val="a8"/>
    <w:semiHidden/>
    <w:unhideWhenUsed/>
    <w:rsid w:val="00E5345D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E5345D"/>
    <w:rPr>
      <w:rFonts w:ascii="Arial" w:eastAsia="Arial Unicode MS" w:hAnsi="Arial" w:cs="Times New Roman"/>
      <w:kern w:val="2"/>
      <w:sz w:val="20"/>
      <w:szCs w:val="24"/>
    </w:rPr>
  </w:style>
  <w:style w:type="paragraph" w:styleId="a9">
    <w:name w:val="List"/>
    <w:basedOn w:val="a7"/>
    <w:semiHidden/>
    <w:unhideWhenUsed/>
    <w:rsid w:val="00E5345D"/>
    <w:rPr>
      <w:rFonts w:cs="Tahoma"/>
    </w:rPr>
  </w:style>
  <w:style w:type="paragraph" w:customStyle="1" w:styleId="aa">
    <w:name w:val="Заголовок"/>
    <w:basedOn w:val="a"/>
    <w:next w:val="a7"/>
    <w:rsid w:val="00E5345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</w:rPr>
  </w:style>
  <w:style w:type="paragraph" w:customStyle="1" w:styleId="1">
    <w:name w:val="Название1"/>
    <w:basedOn w:val="a"/>
    <w:rsid w:val="00E5345D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</w:rPr>
  </w:style>
  <w:style w:type="paragraph" w:customStyle="1" w:styleId="10">
    <w:name w:val="Указатель1"/>
    <w:basedOn w:val="a"/>
    <w:rsid w:val="00E5345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</w:rPr>
  </w:style>
  <w:style w:type="paragraph" w:customStyle="1" w:styleId="21">
    <w:name w:val="Основной текст 21"/>
    <w:basedOn w:val="a"/>
    <w:rsid w:val="00E5345D"/>
    <w:pPr>
      <w:widowControl w:val="0"/>
      <w:suppressAutoHyphens/>
      <w:spacing w:after="120" w:line="48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ab">
    <w:name w:val="Содержимое таблицы"/>
    <w:basedOn w:val="a"/>
    <w:rsid w:val="00E5345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5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3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2E95-E875-4872-A0D1-D1E0BD0A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3838</TotalTime>
  <Pages>33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104</cp:revision>
  <dcterms:created xsi:type="dcterms:W3CDTF">2014-03-13T00:29:00Z</dcterms:created>
  <dcterms:modified xsi:type="dcterms:W3CDTF">2020-03-26T00:41:00Z</dcterms:modified>
</cp:coreProperties>
</file>