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A6F18">
        <w:rPr>
          <w:rFonts w:ascii="Times New Roman" w:hAnsi="Times New Roman"/>
          <w:sz w:val="28"/>
          <w:szCs w:val="28"/>
        </w:rPr>
        <w:t xml:space="preserve">26» апреля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14F48">
        <w:rPr>
          <w:rFonts w:ascii="Times New Roman" w:hAnsi="Times New Roman"/>
          <w:sz w:val="28"/>
          <w:szCs w:val="28"/>
        </w:rPr>
        <w:t>1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7A6F18">
        <w:rPr>
          <w:rFonts w:ascii="Times New Roman" w:hAnsi="Times New Roman"/>
          <w:sz w:val="28"/>
          <w:szCs w:val="28"/>
        </w:rPr>
        <w:t xml:space="preserve"> 20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7A6F18" w:rsidRDefault="00943981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6F1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53B2E" w:rsidRPr="007A6F18">
        <w:rPr>
          <w:rFonts w:ascii="Times New Roman" w:hAnsi="Times New Roman"/>
          <w:b/>
          <w:sz w:val="28"/>
          <w:szCs w:val="28"/>
        </w:rPr>
        <w:t xml:space="preserve">порядка формирования,  ведения,  ежегодного  дополнения  и опубликования  перечня  муниципального  имущества </w:t>
      </w:r>
      <w:r w:rsidR="00314F48" w:rsidRPr="007A6F18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DE56EF" w:rsidRPr="007A6F18">
        <w:rPr>
          <w:rFonts w:ascii="Times New Roman" w:hAnsi="Times New Roman"/>
          <w:b/>
          <w:sz w:val="28"/>
          <w:szCs w:val="28"/>
        </w:rPr>
        <w:t>Батаканское</w:t>
      </w:r>
      <w:r w:rsidR="00314F48" w:rsidRPr="007A6F18">
        <w:rPr>
          <w:rFonts w:ascii="Times New Roman" w:hAnsi="Times New Roman"/>
          <w:b/>
          <w:sz w:val="28"/>
          <w:szCs w:val="28"/>
        </w:rPr>
        <w:t>»</w:t>
      </w:r>
      <w:r w:rsidR="007A6F18">
        <w:rPr>
          <w:rFonts w:ascii="Times New Roman" w:hAnsi="Times New Roman"/>
          <w:b/>
          <w:sz w:val="28"/>
          <w:szCs w:val="28"/>
        </w:rPr>
        <w:t xml:space="preserve"> </w:t>
      </w:r>
      <w:r w:rsidR="00E904F4" w:rsidRPr="007A6F18">
        <w:rPr>
          <w:rFonts w:ascii="Times New Roman" w:hAnsi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  <w:r w:rsidR="00A53B2E" w:rsidRPr="007A6F18">
        <w:rPr>
          <w:rFonts w:ascii="Times New Roman" w:hAnsi="Times New Roman"/>
          <w:b/>
          <w:sz w:val="28"/>
          <w:szCs w:val="28"/>
        </w:rPr>
        <w:t>, свободного от прав третьих лиц, предназначенного для предоставления во владение и (или)  пользование  субъектам  малого  и  среднего  предпринимательства и организациям,  образующим  инфраструктуру  поддержки  субъектов  малого  и среднего предпринимательства</w:t>
      </w:r>
      <w:proofErr w:type="gramEnd"/>
    </w:p>
    <w:p w:rsidR="00943981" w:rsidRDefault="00943981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B576DF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предпринимательства,  в  соответствии с Федеральным законом от 24 июля 2007 года № 209-ФЗ «О развитии малого и среднего предпринимательства в Российской Федерации», руководствуясь Уставом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F18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B576DF" w:rsidRDefault="00B576DF" w:rsidP="00BB5B52">
      <w:pPr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B52" w:rsidRDefault="00943981" w:rsidP="00BB5B52">
      <w:pPr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B52">
        <w:rPr>
          <w:rFonts w:ascii="Times New Roman" w:hAnsi="Times New Roman"/>
          <w:sz w:val="28"/>
          <w:szCs w:val="28"/>
        </w:rPr>
        <w:t xml:space="preserve">1.Утвердить </w:t>
      </w:r>
      <w:r w:rsidR="00BB5B52" w:rsidRPr="00BB5B52">
        <w:rPr>
          <w:rFonts w:ascii="Times New Roman" w:hAnsi="Times New Roman"/>
          <w:sz w:val="28"/>
          <w:szCs w:val="28"/>
        </w:rPr>
        <w:t>п</w:t>
      </w:r>
      <w:r w:rsidRPr="00BB5B52">
        <w:rPr>
          <w:rFonts w:ascii="Times New Roman" w:hAnsi="Times New Roman"/>
          <w:sz w:val="28"/>
          <w:szCs w:val="28"/>
        </w:rPr>
        <w:t>орядок  формирования,  ведения,  ежегодного  дополнения  и опубликования  перечня  муниципального  имущества</w:t>
      </w:r>
      <w:r w:rsidR="007A6F18">
        <w:rPr>
          <w:rFonts w:ascii="Times New Roman" w:hAnsi="Times New Roman"/>
          <w:sz w:val="28"/>
          <w:szCs w:val="28"/>
        </w:rPr>
        <w:t xml:space="preserve">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proofErr w:type="gramStart"/>
      <w:r w:rsidR="00314F48">
        <w:rPr>
          <w:rFonts w:ascii="Times New Roman" w:hAnsi="Times New Roman"/>
          <w:sz w:val="28"/>
          <w:szCs w:val="28"/>
        </w:rPr>
        <w:t>»</w:t>
      </w:r>
      <w:r w:rsidR="00E904F4" w:rsidRPr="00E904F4">
        <w:rPr>
          <w:rFonts w:ascii="Times New Roman" w:hAnsi="Times New Roman"/>
          <w:sz w:val="28"/>
          <w:szCs w:val="28"/>
        </w:rPr>
        <w:t>(</w:t>
      </w:r>
      <w:proofErr w:type="gramEnd"/>
      <w:r w:rsidR="00E904F4" w:rsidRPr="00E904F4">
        <w:rPr>
          <w:rFonts w:ascii="Times New Roman" w:hAnsi="Times New Roman"/>
          <w:sz w:val="28"/>
          <w:szCs w:val="28"/>
        </w:rPr>
        <w:t>за исключением имущественных прав субъектов малого и среднего предпринимательства)</w:t>
      </w:r>
      <w:r w:rsidRPr="00BB5B52">
        <w:rPr>
          <w:rFonts w:ascii="Times New Roman" w:hAnsi="Times New Roman"/>
          <w:sz w:val="28"/>
          <w:szCs w:val="28"/>
        </w:rPr>
        <w:t>,свободного от прав третьих лиц</w:t>
      </w:r>
      <w:r w:rsidR="00BB5B52" w:rsidRPr="00BB5B52">
        <w:rPr>
          <w:rFonts w:ascii="Times New Roman" w:hAnsi="Times New Roman"/>
          <w:sz w:val="28"/>
          <w:szCs w:val="28"/>
        </w:rPr>
        <w:t>, предназначенного для предоставления во владение и (или)  пользование  субъектам  малого  и  среднего  предпринимательства  и организациям,  образующим  инфраструктуру  поддержки  субъектов  малого  и среднего предпринимательства</w:t>
      </w:r>
      <w:r w:rsidR="00BB5B52">
        <w:rPr>
          <w:rFonts w:ascii="Times New Roman" w:hAnsi="Times New Roman"/>
          <w:sz w:val="28"/>
          <w:szCs w:val="28"/>
        </w:rPr>
        <w:t xml:space="preserve"> (далее – Перечень) (приложение №</w:t>
      </w:r>
      <w:r w:rsidR="00BB5B52" w:rsidRPr="00BB5B52">
        <w:rPr>
          <w:rFonts w:ascii="Times New Roman" w:hAnsi="Times New Roman"/>
          <w:sz w:val="28"/>
          <w:szCs w:val="28"/>
        </w:rPr>
        <w:t xml:space="preserve"> 1)</w:t>
      </w:r>
      <w:r w:rsidR="00BB5B52">
        <w:rPr>
          <w:rFonts w:ascii="Times New Roman" w:hAnsi="Times New Roman"/>
          <w:sz w:val="28"/>
          <w:szCs w:val="28"/>
        </w:rPr>
        <w:t>, ф</w:t>
      </w:r>
      <w:r w:rsidR="00BB5B52" w:rsidRPr="00BB5B52">
        <w:rPr>
          <w:rFonts w:ascii="Times New Roman" w:hAnsi="Times New Roman"/>
          <w:sz w:val="28"/>
          <w:szCs w:val="28"/>
        </w:rPr>
        <w:t>орму</w:t>
      </w:r>
      <w:r w:rsidR="00BB5B52">
        <w:rPr>
          <w:rFonts w:ascii="Times New Roman" w:hAnsi="Times New Roman"/>
          <w:sz w:val="28"/>
          <w:szCs w:val="28"/>
        </w:rPr>
        <w:t xml:space="preserve"> Перечня (приложение №</w:t>
      </w:r>
      <w:r w:rsidR="00BB5B52" w:rsidRPr="00BB5B52">
        <w:rPr>
          <w:rFonts w:ascii="Times New Roman" w:hAnsi="Times New Roman"/>
          <w:sz w:val="28"/>
          <w:szCs w:val="28"/>
        </w:rPr>
        <w:t xml:space="preserve"> 2).</w:t>
      </w:r>
    </w:p>
    <w:p w:rsidR="00943981" w:rsidRDefault="00BB5B52" w:rsidP="00BB5B52">
      <w:pPr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B52">
        <w:rPr>
          <w:rFonts w:ascii="Times New Roman" w:hAnsi="Times New Roman"/>
          <w:sz w:val="28"/>
          <w:szCs w:val="28"/>
        </w:rPr>
        <w:t xml:space="preserve">2.Определить администрацию </w:t>
      </w:r>
      <w:r w:rsidR="009E0341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9E0341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</w:t>
      </w:r>
      <w:r w:rsidRPr="00BB5B52">
        <w:rPr>
          <w:rFonts w:ascii="Times New Roman" w:hAnsi="Times New Roman"/>
          <w:sz w:val="28"/>
          <w:szCs w:val="28"/>
        </w:rPr>
        <w:t>уполномоченным органом местного самоуправления</w:t>
      </w:r>
      <w:r w:rsidR="007A6F18">
        <w:rPr>
          <w:rFonts w:ascii="Times New Roman" w:hAnsi="Times New Roman"/>
          <w:sz w:val="28"/>
          <w:szCs w:val="28"/>
        </w:rPr>
        <w:t xml:space="preserve"> </w:t>
      </w:r>
      <w:r w:rsidRPr="00BB5B5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фо</w:t>
      </w:r>
      <w:r w:rsidRPr="00BB5B52">
        <w:rPr>
          <w:rFonts w:ascii="Times New Roman" w:hAnsi="Times New Roman"/>
          <w:sz w:val="28"/>
          <w:szCs w:val="28"/>
        </w:rPr>
        <w:t>рмированию,  ведению,  ежегодному  дополнению,  а  также опубликованию Перечня</w:t>
      </w:r>
      <w:r>
        <w:rPr>
          <w:rFonts w:ascii="Times New Roman" w:hAnsi="Times New Roman"/>
          <w:sz w:val="28"/>
          <w:szCs w:val="28"/>
        </w:rPr>
        <w:t>.</w:t>
      </w:r>
    </w:p>
    <w:p w:rsidR="00943981" w:rsidRDefault="00691641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814643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943981" w:rsidRDefault="00814643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39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398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p w:rsidR="00E904F4" w:rsidRPr="007A6F18" w:rsidRDefault="00B576DF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E904F4" w:rsidRPr="007A6F18">
        <w:rPr>
          <w:rFonts w:ascii="Times New Roman" w:hAnsi="Times New Roman"/>
          <w:b/>
          <w:sz w:val="28"/>
          <w:szCs w:val="28"/>
        </w:rPr>
        <w:t xml:space="preserve"> 1</w:t>
      </w:r>
    </w:p>
    <w:p w:rsidR="00E904F4" w:rsidRPr="007A6F18" w:rsidRDefault="00E904F4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76DF" w:rsidRPr="007A6F18" w:rsidRDefault="00B576DF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 xml:space="preserve"> УТВЕРЖДЕН</w:t>
      </w:r>
    </w:p>
    <w:p w:rsidR="00B576DF" w:rsidRPr="007A6F18" w:rsidRDefault="00B576DF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B576DF" w:rsidRPr="007A6F18" w:rsidRDefault="00314F48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DE56EF" w:rsidRPr="007A6F18">
        <w:rPr>
          <w:rFonts w:ascii="Times New Roman" w:hAnsi="Times New Roman"/>
          <w:b/>
          <w:sz w:val="28"/>
          <w:szCs w:val="28"/>
        </w:rPr>
        <w:t>Батаканское</w:t>
      </w:r>
      <w:r w:rsidRPr="007A6F18">
        <w:rPr>
          <w:rFonts w:ascii="Times New Roman" w:hAnsi="Times New Roman"/>
          <w:b/>
          <w:sz w:val="28"/>
          <w:szCs w:val="28"/>
        </w:rPr>
        <w:t>»</w:t>
      </w:r>
    </w:p>
    <w:p w:rsidR="00B576DF" w:rsidRPr="007A6F18" w:rsidRDefault="001E0032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 xml:space="preserve">                    от</w:t>
      </w:r>
      <w:r w:rsidR="007A6F18">
        <w:rPr>
          <w:rFonts w:ascii="Times New Roman" w:hAnsi="Times New Roman"/>
          <w:b/>
          <w:sz w:val="28"/>
          <w:szCs w:val="28"/>
        </w:rPr>
        <w:t xml:space="preserve"> 26 апреля </w:t>
      </w:r>
      <w:r w:rsidR="000A7766" w:rsidRPr="007A6F18">
        <w:rPr>
          <w:rFonts w:ascii="Times New Roman" w:hAnsi="Times New Roman"/>
          <w:b/>
          <w:sz w:val="28"/>
          <w:szCs w:val="28"/>
        </w:rPr>
        <w:t>2021</w:t>
      </w:r>
      <w:r w:rsidR="007A6F18">
        <w:rPr>
          <w:rFonts w:ascii="Times New Roman" w:hAnsi="Times New Roman"/>
          <w:b/>
          <w:sz w:val="28"/>
          <w:szCs w:val="28"/>
        </w:rPr>
        <w:t>года</w:t>
      </w:r>
      <w:r w:rsidR="00B576DF" w:rsidRPr="007A6F18">
        <w:rPr>
          <w:rFonts w:ascii="Times New Roman" w:hAnsi="Times New Roman"/>
          <w:b/>
          <w:sz w:val="28"/>
          <w:szCs w:val="28"/>
        </w:rPr>
        <w:t xml:space="preserve"> № </w:t>
      </w:r>
      <w:r w:rsidR="007A6F18">
        <w:rPr>
          <w:rFonts w:ascii="Times New Roman" w:hAnsi="Times New Roman"/>
          <w:b/>
          <w:sz w:val="28"/>
          <w:szCs w:val="28"/>
        </w:rPr>
        <w:t xml:space="preserve"> 20</w:t>
      </w:r>
    </w:p>
    <w:p w:rsidR="00B576DF" w:rsidRDefault="00B576DF" w:rsidP="00B576DF">
      <w:pPr>
        <w:tabs>
          <w:tab w:val="left" w:pos="6715"/>
        </w:tabs>
      </w:pPr>
    </w:p>
    <w:p w:rsidR="00B576DF" w:rsidRDefault="00B576DF" w:rsidP="00B576DF">
      <w:pPr>
        <w:tabs>
          <w:tab w:val="left" w:pos="1715"/>
        </w:tabs>
      </w:pPr>
    </w:p>
    <w:p w:rsidR="00B576DF" w:rsidRPr="001E0032" w:rsidRDefault="00B576DF" w:rsidP="00FE314F">
      <w:pPr>
        <w:tabs>
          <w:tab w:val="left" w:pos="2653"/>
        </w:tabs>
        <w:spacing w:line="240" w:lineRule="auto"/>
        <w:jc w:val="center"/>
      </w:pPr>
      <w:r w:rsidRPr="001E0032">
        <w:rPr>
          <w:rFonts w:ascii="Times New Roman" w:hAnsi="Times New Roman"/>
          <w:sz w:val="28"/>
          <w:szCs w:val="28"/>
        </w:rPr>
        <w:t xml:space="preserve">Порядок  формирования,  ведения,  ежегодного  дополнения  и опубликования  перечня  муниципального  имущества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E904F4" w:rsidRPr="001E0032">
        <w:rPr>
          <w:rFonts w:ascii="Times New Roman" w:hAnsi="Times New Roman"/>
          <w:sz w:val="28"/>
          <w:szCs w:val="28"/>
        </w:rPr>
        <w:t>(за исключением имущественных прав субъектов малого и среднего предпринимательства)</w:t>
      </w:r>
      <w:r w:rsidRPr="001E0032">
        <w:rPr>
          <w:rFonts w:ascii="Times New Roman" w:hAnsi="Times New Roman"/>
          <w:sz w:val="28"/>
          <w:szCs w:val="28"/>
        </w:rPr>
        <w:t>, свободного от прав третьих лиц, предназначенного для предоставления во владение и (или)  пользование  субъектам  малого  и  среднего  предпринимательства  и организациям,  образующим  инфраструктуру  поддержки  субъектов  малого  и среднего предпринимательства</w:t>
      </w:r>
    </w:p>
    <w:p w:rsidR="00B576DF" w:rsidRDefault="00B576DF" w:rsidP="00B576DF">
      <w:pPr>
        <w:tabs>
          <w:tab w:val="left" w:pos="1715"/>
        </w:tabs>
        <w:jc w:val="center"/>
      </w:pPr>
    </w:p>
    <w:p w:rsidR="00B576DF" w:rsidRPr="00B576DF" w:rsidRDefault="00B576DF" w:rsidP="00B576DF">
      <w:pPr>
        <w:tabs>
          <w:tab w:val="left" w:pos="2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76DF" w:rsidRPr="00B576DF" w:rsidRDefault="00B576DF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DF" w:rsidRDefault="00B576DF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>Настоящий  Порядок  определяет  правила  формирования,  ведения, ежегодного дополнения и опубликования перечня муниципального имущес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  <w:r w:rsidRPr="00B576DF">
        <w:rPr>
          <w:rFonts w:ascii="Times New Roman" w:hAnsi="Times New Roman" w:cs="Times New Roman"/>
          <w:sz w:val="28"/>
          <w:szCs w:val="28"/>
        </w:rPr>
        <w:t>, предусмотренного   частью   4   статьи   18   Федер</w:t>
      </w:r>
      <w:r>
        <w:rPr>
          <w:rFonts w:ascii="Times New Roman" w:hAnsi="Times New Roman" w:cs="Times New Roman"/>
          <w:sz w:val="28"/>
          <w:szCs w:val="28"/>
        </w:rPr>
        <w:t>ального   закона от 24.07.2007 №</w:t>
      </w:r>
      <w:r w:rsidRPr="00B576DF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 (далее </w:t>
      </w:r>
      <w:proofErr w:type="gramStart"/>
      <w:r w:rsidRPr="00B576D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576DF">
        <w:rPr>
          <w:rFonts w:ascii="Times New Roman" w:hAnsi="Times New Roman" w:cs="Times New Roman"/>
          <w:sz w:val="28"/>
          <w:szCs w:val="28"/>
        </w:rPr>
        <w:t>еречень), свободного от прав третьих лиц, состав  информации,  подлежащей  включению  в  Перечень  вцелях предоставления имущества на долгосрочной основе (в том числе по льготным ставкам арендной платы</w:t>
      </w:r>
      <w:proofErr w:type="gramStart"/>
      <w:r w:rsidRPr="00B576D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576DF">
        <w:rPr>
          <w:rFonts w:ascii="Times New Roman" w:hAnsi="Times New Roman" w:cs="Times New Roman"/>
          <w:sz w:val="28"/>
          <w:szCs w:val="28"/>
        </w:rPr>
        <w:t>убъектам малого и среднего предпринимательства и организациям,  образующим  инфраструктуру  поддержки  субъектов  малого  и среднего  предпринимательства (далее –субъекты  малого  и  среднего предпринимательства).</w:t>
      </w:r>
    </w:p>
    <w:p w:rsidR="00B576DF" w:rsidRDefault="00B576DF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DF" w:rsidRDefault="00B576DF" w:rsidP="00B576DF">
      <w:pPr>
        <w:tabs>
          <w:tab w:val="left" w:pos="2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>2. Цели создания и основные принципы формирования,ведения, ежегодного дополненияи опубликования Перечня</w:t>
      </w:r>
    </w:p>
    <w:p w:rsidR="00B576DF" w:rsidRDefault="00B576DF" w:rsidP="00B576DF">
      <w:pPr>
        <w:tabs>
          <w:tab w:val="left" w:pos="2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76DF" w:rsidRPr="00B576DF">
        <w:rPr>
          <w:rFonts w:ascii="Times New Roman" w:hAnsi="Times New Roman" w:cs="Times New Roman"/>
          <w:sz w:val="28"/>
          <w:szCs w:val="28"/>
        </w:rPr>
        <w:t xml:space="preserve">еречень  представляет  собой  реестр  объектов  муниципального имущества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proofErr w:type="gramStart"/>
      <w:r w:rsidR="00314F48">
        <w:rPr>
          <w:rFonts w:ascii="Times New Roman" w:hAnsi="Times New Roman" w:cs="Times New Roman"/>
          <w:sz w:val="28"/>
          <w:szCs w:val="28"/>
        </w:rPr>
        <w:t>»</w:t>
      </w:r>
      <w:r w:rsidR="00B576DF" w:rsidRPr="00B576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76DF" w:rsidRPr="00B576DF">
        <w:rPr>
          <w:rFonts w:ascii="Times New Roman" w:hAnsi="Times New Roman" w:cs="Times New Roman"/>
          <w:sz w:val="28"/>
          <w:szCs w:val="28"/>
        </w:rPr>
        <w:t>далее –объекты   учета),   свободного   от   прав   третьих (за  исключением  права  хозяйственного  ведения,  права  оперативного управления,  а  также  имущественных  прав  субъектов  малого  и  среднего предпринимательства) ипредусмотренного частью1 статьи 18 Федера</w:t>
      </w:r>
      <w:r>
        <w:rPr>
          <w:rFonts w:ascii="Times New Roman" w:hAnsi="Times New Roman" w:cs="Times New Roman"/>
          <w:sz w:val="28"/>
          <w:szCs w:val="28"/>
        </w:rPr>
        <w:t>льного закона  от  24.07.2007  №</w:t>
      </w:r>
      <w:r w:rsidR="00B576DF" w:rsidRPr="00B576DF">
        <w:rPr>
          <w:rFonts w:ascii="Times New Roman" w:hAnsi="Times New Roman" w:cs="Times New Roman"/>
          <w:sz w:val="28"/>
          <w:szCs w:val="28"/>
        </w:rPr>
        <w:t xml:space="preserve">  209-ФЗ «О  развитии  малого  и  среднего</w:t>
      </w:r>
      <w:r>
        <w:t>п</w:t>
      </w:r>
      <w:r w:rsidRPr="00D2219C">
        <w:rPr>
          <w:rFonts w:ascii="Times New Roman" w:hAnsi="Times New Roman" w:cs="Times New Roman"/>
          <w:sz w:val="28"/>
          <w:szCs w:val="28"/>
        </w:rPr>
        <w:t xml:space="preserve">редпринимательства  в  Российской  Федерации»,которые  могут  быть предоставлены  во владение и (или) в  </w:t>
      </w:r>
      <w:proofErr w:type="gramStart"/>
      <w:r w:rsidRPr="00D2219C">
        <w:rPr>
          <w:rFonts w:ascii="Times New Roman" w:hAnsi="Times New Roman" w:cs="Times New Roman"/>
          <w:sz w:val="28"/>
          <w:szCs w:val="28"/>
        </w:rPr>
        <w:lastRenderedPageBreak/>
        <w:t>пользование  на долгосрочной основе (в  том  числе  по  льготнымставкам  арендной  платы)  субъектам  малого  и среднего предпринимательства, а также отчуждены на возмездной основе в собственность  субъектов  малого  и  среднего  предпринимательства  в соответствии  с  Федераль</w:t>
      </w:r>
      <w:r w:rsidR="007059BE">
        <w:rPr>
          <w:rFonts w:ascii="Times New Roman" w:hAnsi="Times New Roman" w:cs="Times New Roman"/>
          <w:sz w:val="28"/>
          <w:szCs w:val="28"/>
        </w:rPr>
        <w:t xml:space="preserve">ным  законом  от  22.07.2008 № </w:t>
      </w:r>
      <w:r w:rsidRPr="00D2219C">
        <w:rPr>
          <w:rFonts w:ascii="Times New Roman" w:hAnsi="Times New Roman" w:cs="Times New Roman"/>
          <w:sz w:val="28"/>
          <w:szCs w:val="28"/>
        </w:rPr>
        <w:t>159-ФЗ «Об  особенностях  отчуждения  недвижимого  имущества,  находящегося  в государственной  собственности  субъектов  Российской  Федерации  или  в муниципальной собственности и арендуемого субъектами малого и среднего предпринимательства</w:t>
      </w:r>
      <w:proofErr w:type="gramEnd"/>
      <w:r w:rsidRPr="00D2219C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законодательныеакты Российской Федерации</w:t>
      </w:r>
      <w:proofErr w:type="gramStart"/>
      <w:r w:rsidRPr="00D2219C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D2219C">
        <w:rPr>
          <w:rFonts w:ascii="Times New Roman" w:hAnsi="Times New Roman" w:cs="Times New Roman"/>
          <w:sz w:val="28"/>
          <w:szCs w:val="28"/>
        </w:rPr>
        <w:t xml:space="preserve"> в случаях, указанных в подпунктах 6, 8 и 9 пункта 2 статьи 39.3 Земельного кодекса Российской Федерации.</w:t>
      </w: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691641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 xml:space="preserve">2.2.1.Предоставления   имущества,   принадлежащего   на   праве собственности </w:t>
      </w:r>
      <w:r w:rsidR="00314F48">
        <w:rPr>
          <w:rFonts w:ascii="Times New Roman" w:hAnsi="Times New Roman" w:cs="Times New Roman"/>
          <w:sz w:val="28"/>
          <w:szCs w:val="28"/>
        </w:rPr>
        <w:t>сельскому</w:t>
      </w:r>
      <w:r>
        <w:rPr>
          <w:rFonts w:ascii="Times New Roman" w:hAnsi="Times New Roman" w:cs="Times New Roman"/>
          <w:sz w:val="28"/>
          <w:szCs w:val="28"/>
        </w:rPr>
        <w:t xml:space="preserve"> поселению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2219C">
        <w:rPr>
          <w:rFonts w:ascii="Times New Roman" w:hAnsi="Times New Roman" w:cs="Times New Roman"/>
          <w:sz w:val="28"/>
          <w:szCs w:val="28"/>
        </w:rPr>
        <w:t>во  владение и  (или)  пользование  на долгосрочной основе  (в  том числе по льготным  ставкам  арендной  платы)  субъектам  малого  и  среднего предпринимательства.</w:t>
      </w: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 xml:space="preserve">2.2.2. Расширения  доступности  субъектов  малого и  среднего предпринимательства к информации об имуществе, принадлежащем на праве собственности </w:t>
      </w:r>
      <w:r w:rsidR="00314F48">
        <w:rPr>
          <w:rFonts w:ascii="Times New Roman" w:hAnsi="Times New Roman" w:cs="Times New Roman"/>
          <w:sz w:val="28"/>
          <w:szCs w:val="28"/>
        </w:rPr>
        <w:t>сельскому</w:t>
      </w:r>
      <w:r>
        <w:rPr>
          <w:rFonts w:ascii="Times New Roman" w:hAnsi="Times New Roman" w:cs="Times New Roman"/>
          <w:sz w:val="28"/>
          <w:szCs w:val="28"/>
        </w:rPr>
        <w:t xml:space="preserve"> поселению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2219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D2219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2219C">
        <w:rPr>
          <w:rFonts w:ascii="Times New Roman" w:hAnsi="Times New Roman" w:cs="Times New Roman"/>
          <w:sz w:val="28"/>
          <w:szCs w:val="28"/>
        </w:rPr>
        <w:t>мущество) и подлежащем предоставлению им во владение и (или) пользование  на  долгосрочной  основе(в  том  числе  по  льготным  ставкам арендной платы)в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2.2.3. Реализации  полномочий  органов</w:t>
      </w:r>
      <w:r w:rsidR="007A6F18">
        <w:rPr>
          <w:rFonts w:ascii="Times New Roman" w:hAnsi="Times New Roman" w:cs="Times New Roman"/>
          <w:sz w:val="28"/>
          <w:szCs w:val="28"/>
        </w:rPr>
        <w:t xml:space="preserve"> </w:t>
      </w:r>
      <w:r w:rsidRPr="00D2219C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r w:rsidR="007A6F18">
        <w:rPr>
          <w:rFonts w:ascii="Times New Roman" w:hAnsi="Times New Roman" w:cs="Times New Roman"/>
          <w:sz w:val="28"/>
          <w:szCs w:val="28"/>
        </w:rPr>
        <w:t xml:space="preserve">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  <w:r w:rsidR="007A6F18">
        <w:rPr>
          <w:rFonts w:ascii="Times New Roman" w:hAnsi="Times New Roman" w:cs="Times New Roman"/>
          <w:sz w:val="28"/>
          <w:szCs w:val="28"/>
        </w:rPr>
        <w:t xml:space="preserve">  </w:t>
      </w:r>
      <w:r w:rsidRPr="00D2219C">
        <w:rPr>
          <w:rFonts w:ascii="Times New Roman" w:hAnsi="Times New Roman" w:cs="Times New Roman"/>
          <w:sz w:val="28"/>
          <w:szCs w:val="28"/>
        </w:rPr>
        <w:t>по</w:t>
      </w:r>
      <w:r w:rsidR="007A6F18">
        <w:rPr>
          <w:rFonts w:ascii="Times New Roman" w:hAnsi="Times New Roman" w:cs="Times New Roman"/>
          <w:sz w:val="28"/>
          <w:szCs w:val="28"/>
        </w:rPr>
        <w:t xml:space="preserve"> </w:t>
      </w:r>
      <w:r w:rsidRPr="00D2219C">
        <w:rPr>
          <w:rFonts w:ascii="Times New Roman" w:hAnsi="Times New Roman" w:cs="Times New Roman"/>
          <w:sz w:val="28"/>
          <w:szCs w:val="28"/>
        </w:rPr>
        <w:t>вопросам развития  малого  и  среднего  предпринимательства  путем  оказания имущественной поддержки субъектам малого и среднего предпринимательства.</w:t>
      </w: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 xml:space="preserve">2.2.4.Повышения   эффективности   управления муниципальнымимуществом,  находящимся  в  собственности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2.3. Формирование  и  ведение  Перечня  основывается  на  следующих основных принципах:</w:t>
      </w:r>
    </w:p>
    <w:p w:rsidR="00D2219C" w:rsidRDefault="00D2219C" w:rsidP="00B576DF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</w:t>
      </w:r>
      <w:r>
        <w:rPr>
          <w:rFonts w:ascii="Times New Roman" w:hAnsi="Times New Roman" w:cs="Times New Roman"/>
          <w:sz w:val="28"/>
          <w:szCs w:val="28"/>
        </w:rPr>
        <w:t xml:space="preserve">уществе, включенном в Перечень. </w:t>
      </w:r>
      <w:r w:rsidRPr="00D2219C">
        <w:rPr>
          <w:rFonts w:ascii="Times New Roman" w:hAnsi="Times New Roman" w:cs="Times New Roman"/>
          <w:sz w:val="28"/>
          <w:szCs w:val="28"/>
        </w:rPr>
        <w:t>Открытость и доступностьсведений об имуществе в Перечне.</w:t>
      </w:r>
    </w:p>
    <w:p w:rsidR="00B576DF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2.3.3. Ежегодная  актуализация  Перечня  (до  1  ноября  текущего  года), осущес</w:t>
      </w:r>
      <w:r>
        <w:rPr>
          <w:rFonts w:ascii="Times New Roman" w:hAnsi="Times New Roman" w:cs="Times New Roman"/>
          <w:sz w:val="28"/>
          <w:szCs w:val="28"/>
        </w:rPr>
        <w:t xml:space="preserve">твляемая на основе предложений </w:t>
      </w:r>
      <w:r w:rsidRPr="00D2219C">
        <w:rPr>
          <w:rFonts w:ascii="Times New Roman" w:hAnsi="Times New Roman" w:cs="Times New Roman"/>
          <w:sz w:val="28"/>
          <w:szCs w:val="28"/>
        </w:rPr>
        <w:t>по вопросам оказания  имущественной  поддержки  субъектам  малого  и 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19C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2.3.4. Взаимодействие с общественными организациями, выражающими интересы  субъектов  малого  и  среднего  предпринимательства,  институтами развития в сфере малого и среднего предпринимательства в ходе формирования и дополнения Перечня.</w:t>
      </w:r>
    </w:p>
    <w:p w:rsidR="00D2219C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lastRenderedPageBreak/>
        <w:t>2.4.Использование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D2219C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19C">
        <w:rPr>
          <w:rFonts w:ascii="Times New Roman" w:hAnsi="Times New Roman" w:cs="Times New Roman"/>
          <w:sz w:val="28"/>
          <w:szCs w:val="28"/>
        </w:rPr>
        <w:t>Запрещается  продажа    муниципального  имущества,  включенного  в Перечень,  за  исключением  возмездного  отчуждения  такого  имущества  в собственность  субъектов  малого  и  среднего  предпринимательства  в соответствии   с   Федеральным   законом   от   22.07.2008No   159-ФЗ «Обособенностях  отчуждения  недвижимого  имущества, находящегося  в  государственной  или  в  муниципальной  собственности  и арендуемого субъектами малого и среднего предпринимательства, и о внесении изменений  в  отдельные  законодательные  акты  Российской  Федерации» и  вслучаях, указанных</w:t>
      </w:r>
      <w:proofErr w:type="gramEnd"/>
      <w:r w:rsidRPr="00D2219C">
        <w:rPr>
          <w:rFonts w:ascii="Times New Roman" w:hAnsi="Times New Roman" w:cs="Times New Roman"/>
          <w:sz w:val="28"/>
          <w:szCs w:val="28"/>
        </w:rPr>
        <w:t xml:space="preserve"> в подпунктах 6, 8 и 9 пункта 2 статьи 393Земельного кодекса  Российской  Федерации.  </w:t>
      </w:r>
      <w:proofErr w:type="gramStart"/>
      <w:r w:rsidRPr="00D2219C">
        <w:rPr>
          <w:rFonts w:ascii="Times New Roman" w:hAnsi="Times New Roman" w:cs="Times New Roman"/>
          <w:sz w:val="28"/>
          <w:szCs w:val="28"/>
        </w:rPr>
        <w:t>В  отношении  указанного  имущества запрещаются  также  переуступка  прав  пользования  им,  передача  прав пользования им в залог и внесение прав пользования таким имуществом в уставный  капитал  любых  других  субъектов  хозяйственной  деятельности, передача  третьим  лицам  прав  и  обязанностей  по  договорам  аренды  такого имущества (перенаем), передача в субаренду, за исключением  предоставления такого  имущества  в  субаренду  субъектам  малого  и  среднего предпринимательства   организациями, образующими   инфраструктуру</w:t>
      </w:r>
      <w:proofErr w:type="gramEnd"/>
      <w:r w:rsidRPr="00D2219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 171Федерального  закона  от  26.07.2006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2219C">
        <w:rPr>
          <w:rFonts w:ascii="Times New Roman" w:hAnsi="Times New Roman" w:cs="Times New Roman"/>
          <w:sz w:val="28"/>
          <w:szCs w:val="28"/>
        </w:rPr>
        <w:t>135-ФЗ «О  защите конкуренции».</w:t>
      </w:r>
    </w:p>
    <w:p w:rsidR="00265BCB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3. Формирование, ведение и ежегодное дополнение Перечня</w:t>
      </w:r>
      <w:r w:rsidR="00265BCB">
        <w:rPr>
          <w:rFonts w:ascii="Times New Roman" w:hAnsi="Times New Roman" w:cs="Times New Roman"/>
          <w:sz w:val="28"/>
          <w:szCs w:val="28"/>
        </w:rPr>
        <w:t>.</w:t>
      </w:r>
    </w:p>
    <w:p w:rsidR="00D2219C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постановлением    администрации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  <w:r w:rsidRPr="00D2219C">
        <w:rPr>
          <w:rFonts w:ascii="Times New Roman" w:hAnsi="Times New Roman" w:cs="Times New Roman"/>
          <w:sz w:val="28"/>
          <w:szCs w:val="28"/>
        </w:rPr>
        <w:t>(далее –Администрация).</w:t>
      </w:r>
    </w:p>
    <w:p w:rsidR="00D2219C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3.2. Перечень  формируется  в  виде  информационной  базы  данных, содержащей объекты учета.</w:t>
      </w:r>
    </w:p>
    <w:p w:rsidR="00265BCB" w:rsidRDefault="00D2219C" w:rsidP="00D2219C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9C">
        <w:rPr>
          <w:rFonts w:ascii="Times New Roman" w:hAnsi="Times New Roman" w:cs="Times New Roman"/>
          <w:sz w:val="28"/>
          <w:szCs w:val="28"/>
        </w:rPr>
        <w:t>3.3. Ведение Перечня осуществляетсяАдминистрациейв электронной форме.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65BCB" w:rsidRPr="00265BCB">
        <w:rPr>
          <w:rFonts w:ascii="Times New Roman" w:hAnsi="Times New Roman" w:cs="Times New Roman"/>
          <w:sz w:val="28"/>
          <w:szCs w:val="28"/>
        </w:rPr>
        <w:t xml:space="preserve"> В  перечень  вносятся  сведения  об  имуществе,  соответствующем следующим критериям:</w:t>
      </w:r>
    </w:p>
    <w:p w:rsidR="00907048" w:rsidRDefault="00265BCB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CB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4</w:t>
      </w:r>
      <w:r w:rsidRPr="00265BCB">
        <w:rPr>
          <w:rFonts w:ascii="Times New Roman" w:hAnsi="Times New Roman" w:cs="Times New Roman"/>
          <w:sz w:val="28"/>
          <w:szCs w:val="28"/>
        </w:rPr>
        <w:t>.1. Имущество свободно от прав третьих лиц (за исключением права хозяйственного  ведения,  права  оперативного  управления,  а  также имущественных прав субъектов малого и среднего предпринимательства).</w:t>
      </w:r>
    </w:p>
    <w:p w:rsidR="00907048" w:rsidRDefault="00265BCB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CB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4</w:t>
      </w:r>
      <w:r w:rsidRPr="00265BCB">
        <w:rPr>
          <w:rFonts w:ascii="Times New Roman" w:hAnsi="Times New Roman" w:cs="Times New Roman"/>
          <w:sz w:val="28"/>
          <w:szCs w:val="28"/>
        </w:rPr>
        <w:t>.2.Имущество  не  ограничено  в  обороте,  за  исключением  случаев, установленных законом или иными нормативными правовыми актами.</w:t>
      </w:r>
    </w:p>
    <w:p w:rsidR="00907048" w:rsidRDefault="00265BCB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CB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4</w:t>
      </w:r>
      <w:r w:rsidRPr="00265BCB">
        <w:rPr>
          <w:rFonts w:ascii="Times New Roman" w:hAnsi="Times New Roman" w:cs="Times New Roman"/>
          <w:sz w:val="28"/>
          <w:szCs w:val="28"/>
        </w:rPr>
        <w:t>.3. Имущество не является объектом религиозного назначения.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65BCB" w:rsidRPr="00265BCB">
        <w:rPr>
          <w:rFonts w:ascii="Times New Roman" w:hAnsi="Times New Roman" w:cs="Times New Roman"/>
          <w:sz w:val="28"/>
          <w:szCs w:val="28"/>
        </w:rPr>
        <w:t>.4. Имущество не является объектом незавершенного строительства.</w:t>
      </w:r>
    </w:p>
    <w:p w:rsidR="00907048" w:rsidRDefault="00265BCB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CB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4</w:t>
      </w:r>
      <w:r w:rsidRPr="00265BCB">
        <w:rPr>
          <w:rFonts w:ascii="Times New Roman" w:hAnsi="Times New Roman" w:cs="Times New Roman"/>
          <w:sz w:val="28"/>
          <w:szCs w:val="28"/>
        </w:rPr>
        <w:t>.5.В  отношении  имущества  (наименование  публично-правового образования) не приняты решения о его отчуждении (продажи) в соответствии с порядком определенным Федер</w:t>
      </w:r>
      <w:r w:rsidR="00907048">
        <w:rPr>
          <w:rFonts w:ascii="Times New Roman" w:hAnsi="Times New Roman" w:cs="Times New Roman"/>
          <w:sz w:val="28"/>
          <w:szCs w:val="28"/>
        </w:rPr>
        <w:t xml:space="preserve">альным законом от 21.12.2001 № </w:t>
      </w:r>
      <w:r w:rsidRPr="00265BCB">
        <w:rPr>
          <w:rFonts w:ascii="Times New Roman" w:hAnsi="Times New Roman" w:cs="Times New Roman"/>
          <w:sz w:val="28"/>
          <w:szCs w:val="28"/>
        </w:rPr>
        <w:t xml:space="preserve">178-ФЗ «О </w:t>
      </w:r>
      <w:r w:rsidRPr="00265BCB">
        <w:rPr>
          <w:rFonts w:ascii="Times New Roman" w:hAnsi="Times New Roman" w:cs="Times New Roman"/>
          <w:sz w:val="28"/>
          <w:szCs w:val="28"/>
        </w:rPr>
        <w:lastRenderedPageBreak/>
        <w:t>приватизации  государственного  и  муниципального  имущества» или предоставления иным лицам.</w:t>
      </w:r>
    </w:p>
    <w:p w:rsidR="00907048" w:rsidRDefault="00265BCB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CB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4</w:t>
      </w:r>
      <w:r w:rsidRPr="00265BCB">
        <w:rPr>
          <w:rFonts w:ascii="Times New Roman" w:hAnsi="Times New Roman" w:cs="Times New Roman"/>
          <w:sz w:val="28"/>
          <w:szCs w:val="28"/>
        </w:rPr>
        <w:t>.7. Имущество не признано аварийным и подлежащим сносу.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65BCB" w:rsidRPr="00265BCB">
        <w:rPr>
          <w:rFonts w:ascii="Times New Roman" w:hAnsi="Times New Roman" w:cs="Times New Roman"/>
          <w:sz w:val="28"/>
          <w:szCs w:val="28"/>
        </w:rPr>
        <w:t>.8. Имущество не относится к жилому фонду.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65BCB" w:rsidRPr="00265BCB">
        <w:rPr>
          <w:rFonts w:ascii="Times New Roman" w:hAnsi="Times New Roman" w:cs="Times New Roman"/>
          <w:sz w:val="28"/>
          <w:szCs w:val="28"/>
        </w:rPr>
        <w:t>. Виды имущества, включаемые в Перечень: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65BCB" w:rsidRPr="00265BCB">
        <w:rPr>
          <w:rFonts w:ascii="Times New Roman" w:hAnsi="Times New Roman" w:cs="Times New Roman"/>
          <w:sz w:val="28"/>
          <w:szCs w:val="28"/>
        </w:rPr>
        <w:t>.1. Оборудование,  машины,  механизмы,  установки,  транспортные средства, инвентарь, инструменты, пригодные к эксплуатации по назначению сучетом их технического состояния и морального износа.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65BCB" w:rsidRPr="00265BCB">
        <w:rPr>
          <w:rFonts w:ascii="Times New Roman" w:hAnsi="Times New Roman" w:cs="Times New Roman"/>
          <w:sz w:val="28"/>
          <w:szCs w:val="28"/>
        </w:rPr>
        <w:t>.2. Объекты  недвижимого  имущества,  подключенные  к  сетям инженерно-технического  обеспечения  (или  готовые  для  подключения)  и имеющие подъездные пути.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65BCB" w:rsidRPr="00265BCB">
        <w:rPr>
          <w:rFonts w:ascii="Times New Roman" w:hAnsi="Times New Roman" w:cs="Times New Roman"/>
          <w:sz w:val="28"/>
          <w:szCs w:val="28"/>
        </w:rPr>
        <w:t>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D2219C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65BCB" w:rsidRPr="00265BCB">
        <w:rPr>
          <w:rFonts w:ascii="Times New Roman" w:hAnsi="Times New Roman" w:cs="Times New Roman"/>
          <w:sz w:val="28"/>
          <w:szCs w:val="28"/>
        </w:rPr>
        <w:t>.4. Земельные  участки,  в  том  числе  из  состава  земель сельскохозяйственного  назначения,  а  также  земельные  участки, государственная собственность на которые не разграничена. Виды разрешенного использования, функциональное и территориальное зонирование,  установленные  в  отношении  земельных  участков,  на  которых расположены  включаемые  в  Перечень  объекты  недвижимого  имущества, должны  предусматривать  их  использование  для  размещения  указанных объектов.</w:t>
      </w:r>
    </w:p>
    <w:p w:rsidR="00907048" w:rsidRDefault="00907048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В    переченьне  включаются  земельные  участки,  предусмотренные подпунктами 1 -10, 13 -15, 18и 19 пункта 8 статьи 39.11Земельного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7048" w:rsidRPr="009070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7048" w:rsidRPr="00907048">
        <w:rPr>
          <w:rFonts w:ascii="Times New Roman" w:hAnsi="Times New Roman" w:cs="Times New Roman"/>
          <w:sz w:val="28"/>
          <w:szCs w:val="28"/>
        </w:rPr>
        <w:t xml:space="preserve">. Имущество, закрепленное на праве хозяйственного  ведения  или оперативного  управления  за  муниципальным  унитарным  предприятием,  на праве  оперативного  управления  за    муниципальным  учреждением  (далее </w:t>
      </w:r>
      <w:proofErr w:type="gramStart"/>
      <w:r w:rsidR="00907048" w:rsidRPr="0090704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907048" w:rsidRPr="00907048">
        <w:rPr>
          <w:rFonts w:ascii="Times New Roman" w:hAnsi="Times New Roman" w:cs="Times New Roman"/>
          <w:sz w:val="28"/>
          <w:szCs w:val="28"/>
        </w:rPr>
        <w:t xml:space="preserve">алансодержатель) и отвечающего критериям,в отношении которого имеется предложениебалансодержателя,   согласованное   органом   местного самоуправления, о включении имущества в Перечень. </w:t>
      </w:r>
    </w:p>
    <w:p w:rsidR="00907048" w:rsidRDefault="00907048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5</w:t>
      </w:r>
      <w:r w:rsidRPr="00907048">
        <w:rPr>
          <w:rFonts w:ascii="Times New Roman" w:hAnsi="Times New Roman" w:cs="Times New Roman"/>
          <w:sz w:val="28"/>
          <w:szCs w:val="28"/>
        </w:rPr>
        <w:t>.6. Инвестиционные площадки.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07048" w:rsidRPr="00907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048" w:rsidRPr="00907048">
        <w:rPr>
          <w:rFonts w:ascii="Times New Roman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 а  также  исключение  сведений  об  имуществе  из  Перечня осуществляются нормативным правовым актом Администрации, в том числе на основе  предложений  исполнительныхорганов  государственной  власти </w:t>
      </w:r>
      <w:r w:rsidR="00907048">
        <w:rPr>
          <w:rFonts w:ascii="Times New Roman" w:hAnsi="Times New Roman" w:cs="Times New Roman"/>
          <w:sz w:val="28"/>
          <w:szCs w:val="28"/>
        </w:rPr>
        <w:t xml:space="preserve"> Забайкальского края, органами местного самоуправления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  <w:r w:rsidR="00907048" w:rsidRPr="00907048">
        <w:rPr>
          <w:rFonts w:ascii="Times New Roman" w:hAnsi="Times New Roman" w:cs="Times New Roman"/>
          <w:sz w:val="28"/>
          <w:szCs w:val="28"/>
        </w:rPr>
        <w:t xml:space="preserve"> по  вопросам  оказания  имущественной  поддержки субъектам малого и среднего предпринимательства, а также субъектов малого и среднего  предпринимательства,  общественных  организаций</w:t>
      </w:r>
      <w:proofErr w:type="gramEnd"/>
      <w:r w:rsidR="00907048" w:rsidRPr="00907048">
        <w:rPr>
          <w:rFonts w:ascii="Times New Roman" w:hAnsi="Times New Roman" w:cs="Times New Roman"/>
          <w:sz w:val="28"/>
          <w:szCs w:val="28"/>
        </w:rPr>
        <w:t>,  выражающих интересы  субъектов  малого  и  среднего  предпринимательства,  институтовразвития в сфере малого и среднего предпринимательства.</w:t>
      </w:r>
    </w:p>
    <w:p w:rsidR="00907048" w:rsidRDefault="00907048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7</w:t>
      </w:r>
      <w:r w:rsidRPr="00907048">
        <w:rPr>
          <w:rFonts w:ascii="Times New Roman" w:hAnsi="Times New Roman" w:cs="Times New Roman"/>
          <w:sz w:val="28"/>
          <w:szCs w:val="28"/>
        </w:rPr>
        <w:t>. Рассмотрение Администрацией</w:t>
      </w:r>
      <w:r w:rsidR="007A6F18">
        <w:rPr>
          <w:rFonts w:ascii="Times New Roman" w:hAnsi="Times New Roman" w:cs="Times New Roman"/>
          <w:sz w:val="28"/>
          <w:szCs w:val="28"/>
        </w:rPr>
        <w:t xml:space="preserve"> </w:t>
      </w:r>
      <w:r w:rsidRPr="00907048">
        <w:rPr>
          <w:rFonts w:ascii="Times New Roman" w:hAnsi="Times New Roman" w:cs="Times New Roman"/>
          <w:sz w:val="28"/>
          <w:szCs w:val="28"/>
        </w:rPr>
        <w:t>предложений, поступивших от лиц, указанных  в  пункте  3.</w:t>
      </w:r>
      <w:r w:rsidR="00814643">
        <w:rPr>
          <w:rFonts w:ascii="Times New Roman" w:hAnsi="Times New Roman" w:cs="Times New Roman"/>
          <w:sz w:val="28"/>
          <w:szCs w:val="28"/>
        </w:rPr>
        <w:t>6</w:t>
      </w:r>
      <w:r w:rsidRPr="00907048">
        <w:rPr>
          <w:rFonts w:ascii="Times New Roman" w:hAnsi="Times New Roman" w:cs="Times New Roman"/>
          <w:sz w:val="28"/>
          <w:szCs w:val="28"/>
        </w:rPr>
        <w:t xml:space="preserve">  настоящего  Порядка,  осуществляется  в  течение  30 календарных  дней  со  дня  их  поступления.  По  результатам  рассмотрения </w:t>
      </w:r>
      <w:r w:rsidRPr="00907048">
        <w:rPr>
          <w:rFonts w:ascii="Times New Roman" w:hAnsi="Times New Roman" w:cs="Times New Roman"/>
          <w:sz w:val="28"/>
          <w:szCs w:val="28"/>
        </w:rPr>
        <w:lastRenderedPageBreak/>
        <w:t>указанных  предложений  уполномоченным  органом  принимается  одно  из следующих решений: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07048" w:rsidRPr="00907048">
        <w:rPr>
          <w:rFonts w:ascii="Times New Roman" w:hAnsi="Times New Roman" w:cs="Times New Roman"/>
          <w:sz w:val="28"/>
          <w:szCs w:val="28"/>
        </w:rPr>
        <w:t>.1. О подготовке проекта нормативного правового акта Администрации о  включении  сведений  об  имуществе,  в  отношении  которого  поступило предложение, в Перечень;</w:t>
      </w:r>
    </w:p>
    <w:p w:rsidR="00907048" w:rsidRDefault="00907048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7</w:t>
      </w:r>
      <w:r w:rsidRPr="00907048">
        <w:rPr>
          <w:rFonts w:ascii="Times New Roman" w:hAnsi="Times New Roman" w:cs="Times New Roman"/>
          <w:sz w:val="28"/>
          <w:szCs w:val="28"/>
        </w:rPr>
        <w:t>.2. О  подготовке  проекта  нормативного  правового  акта Администрации об исключении сведений об имуществе, в отношении которого поступило предложение, из Перечня;</w:t>
      </w:r>
    </w:p>
    <w:p w:rsidR="00907048" w:rsidRDefault="00907048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7</w:t>
      </w:r>
      <w:r w:rsidRPr="00907048">
        <w:rPr>
          <w:rFonts w:ascii="Times New Roman" w:hAnsi="Times New Roman" w:cs="Times New Roman"/>
          <w:sz w:val="28"/>
          <w:szCs w:val="28"/>
        </w:rPr>
        <w:t>.3. Об отказе в учете предложений.</w:t>
      </w:r>
    </w:p>
    <w:p w:rsidR="00907048" w:rsidRDefault="00907048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</w:t>
      </w:r>
      <w:r w:rsidR="00691641">
        <w:rPr>
          <w:rFonts w:ascii="Times New Roman" w:hAnsi="Times New Roman" w:cs="Times New Roman"/>
          <w:sz w:val="28"/>
          <w:szCs w:val="28"/>
        </w:rPr>
        <w:t>8</w:t>
      </w:r>
      <w:r w:rsidRPr="00907048">
        <w:rPr>
          <w:rFonts w:ascii="Times New Roman" w:hAnsi="Times New Roman" w:cs="Times New Roman"/>
          <w:sz w:val="28"/>
          <w:szCs w:val="28"/>
        </w:rPr>
        <w:t>. Подготовка  соответствующ</w:t>
      </w:r>
      <w:r w:rsidR="00814643">
        <w:rPr>
          <w:rFonts w:ascii="Times New Roman" w:hAnsi="Times New Roman" w:cs="Times New Roman"/>
          <w:sz w:val="28"/>
          <w:szCs w:val="28"/>
        </w:rPr>
        <w:t>их  нормативных правовых  актов</w:t>
      </w:r>
      <w:r w:rsidRPr="00907048">
        <w:rPr>
          <w:rFonts w:ascii="Times New Roman" w:hAnsi="Times New Roman" w:cs="Times New Roman"/>
          <w:sz w:val="28"/>
          <w:szCs w:val="28"/>
        </w:rPr>
        <w:t>осуществляется Администрацией втечение  30  календарных  дней  со  дня принятия ею соответствующего решения.</w:t>
      </w:r>
    </w:p>
    <w:p w:rsidR="00907048" w:rsidRDefault="00691641" w:rsidP="00265BCB">
      <w:pPr>
        <w:tabs>
          <w:tab w:val="left" w:pos="2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07048" w:rsidRPr="00907048">
        <w:rPr>
          <w:rFonts w:ascii="Times New Roman" w:hAnsi="Times New Roman" w:cs="Times New Roman"/>
          <w:sz w:val="28"/>
          <w:szCs w:val="28"/>
        </w:rPr>
        <w:t>. Решение об отказе в учете предложения о включении имущества в Перечень принимается в следующих случаях:</w:t>
      </w:r>
    </w:p>
    <w:p w:rsidR="00907048" w:rsidRDefault="00691641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07048">
        <w:rPr>
          <w:rFonts w:ascii="Times New Roman" w:hAnsi="Times New Roman" w:cs="Times New Roman"/>
          <w:sz w:val="28"/>
          <w:szCs w:val="28"/>
        </w:rPr>
        <w:t xml:space="preserve">.1. </w:t>
      </w:r>
      <w:r w:rsidR="00907048" w:rsidRPr="00907048">
        <w:rPr>
          <w:rFonts w:ascii="Times New Roman" w:hAnsi="Times New Roman" w:cs="Times New Roman"/>
          <w:sz w:val="28"/>
          <w:szCs w:val="28"/>
        </w:rPr>
        <w:t>Имущество не соответствует критериям, установленным пунктом 3.5 настоящего Порядка.</w:t>
      </w:r>
    </w:p>
    <w:p w:rsidR="0077097C" w:rsidRDefault="00691641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07048" w:rsidRPr="00907048">
        <w:rPr>
          <w:rFonts w:ascii="Times New Roman" w:hAnsi="Times New Roman" w:cs="Times New Roman"/>
          <w:sz w:val="28"/>
          <w:szCs w:val="28"/>
        </w:rPr>
        <w:t>.2.В отношении имущества, закрепленного на праве хозяйственного ведения  или  оперативного  управления,  отсутствуетсогласие  на 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77097C" w:rsidRDefault="00691641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07048" w:rsidRPr="00907048">
        <w:rPr>
          <w:rFonts w:ascii="Times New Roman" w:hAnsi="Times New Roman" w:cs="Times New Roman"/>
          <w:sz w:val="28"/>
          <w:szCs w:val="28"/>
        </w:rPr>
        <w:t>.3.Индивидуально-определенные признаки движимого имуществане позволяют заключить в отношении него договор аренды или иной гражданско-правовой договор.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3.1</w:t>
      </w:r>
      <w:r w:rsidR="00691641">
        <w:rPr>
          <w:rFonts w:ascii="Times New Roman" w:hAnsi="Times New Roman" w:cs="Times New Roman"/>
          <w:sz w:val="28"/>
          <w:szCs w:val="28"/>
        </w:rPr>
        <w:t>0</w:t>
      </w:r>
      <w:r w:rsidRPr="00907048">
        <w:rPr>
          <w:rFonts w:ascii="Times New Roman" w:hAnsi="Times New Roman" w:cs="Times New Roman"/>
          <w:sz w:val="28"/>
          <w:szCs w:val="28"/>
        </w:rPr>
        <w:t>. В  случае  принятия  решения  об  отказе  в  учете  поступившего предложения  уполномоченный  орган  направляет  лицу,  представившему предложение, мотивированный ответ о невозможности включения сведений об имуществе в Перечень.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3.1</w:t>
      </w:r>
      <w:r w:rsidR="00691641">
        <w:rPr>
          <w:rFonts w:ascii="Times New Roman" w:hAnsi="Times New Roman" w:cs="Times New Roman"/>
          <w:sz w:val="28"/>
          <w:szCs w:val="28"/>
        </w:rPr>
        <w:t>1</w:t>
      </w:r>
      <w:r w:rsidRPr="00907048">
        <w:rPr>
          <w:rFonts w:ascii="Times New Roman" w:hAnsi="Times New Roman" w:cs="Times New Roman"/>
          <w:sz w:val="28"/>
          <w:szCs w:val="28"/>
        </w:rPr>
        <w:t xml:space="preserve">. Сведения  о  муниципальном  имуществе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  <w:r w:rsidRPr="00907048">
        <w:rPr>
          <w:rFonts w:ascii="Times New Roman" w:hAnsi="Times New Roman" w:cs="Times New Roman"/>
          <w:sz w:val="28"/>
          <w:szCs w:val="28"/>
        </w:rPr>
        <w:t>могут  быть  исключены  из Перечня, если: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3.1</w:t>
      </w:r>
      <w:r w:rsidR="00691641">
        <w:rPr>
          <w:rFonts w:ascii="Times New Roman" w:hAnsi="Times New Roman" w:cs="Times New Roman"/>
          <w:sz w:val="28"/>
          <w:szCs w:val="28"/>
        </w:rPr>
        <w:t>1</w:t>
      </w:r>
      <w:r w:rsidRPr="00907048">
        <w:rPr>
          <w:rFonts w:ascii="Times New Roman" w:hAnsi="Times New Roman" w:cs="Times New Roman"/>
          <w:sz w:val="28"/>
          <w:szCs w:val="28"/>
        </w:rPr>
        <w:t>.1.В течение 2 лет содня включения сведений о муниципальном имуществе</w:t>
      </w:r>
      <w:r w:rsidR="007A6F18">
        <w:rPr>
          <w:rFonts w:ascii="Times New Roman" w:hAnsi="Times New Roman" w:cs="Times New Roman"/>
          <w:sz w:val="28"/>
          <w:szCs w:val="28"/>
        </w:rPr>
        <w:t xml:space="preserve">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proofErr w:type="gramStart"/>
      <w:r w:rsidR="00314F48">
        <w:rPr>
          <w:rFonts w:ascii="Times New Roman" w:hAnsi="Times New Roman" w:cs="Times New Roman"/>
          <w:sz w:val="28"/>
          <w:szCs w:val="28"/>
        </w:rPr>
        <w:t>»</w:t>
      </w:r>
      <w:r w:rsidRPr="009070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7048">
        <w:rPr>
          <w:rFonts w:ascii="Times New Roman" w:hAnsi="Times New Roman" w:cs="Times New Roman"/>
          <w:sz w:val="28"/>
          <w:szCs w:val="28"/>
        </w:rPr>
        <w:t xml:space="preserve"> Перечень  в  отношении  такого  имущества  от  субъектов  малого  и  среднег</w:t>
      </w:r>
      <w:r w:rsidR="0077097C">
        <w:rPr>
          <w:rFonts w:ascii="Times New Roman" w:hAnsi="Times New Roman" w:cs="Times New Roman"/>
          <w:sz w:val="28"/>
          <w:szCs w:val="28"/>
        </w:rPr>
        <w:t>о предпринимательства не поступа</w:t>
      </w:r>
      <w:r w:rsidRPr="00907048">
        <w:rPr>
          <w:rFonts w:ascii="Times New Roman" w:hAnsi="Times New Roman" w:cs="Times New Roman"/>
          <w:sz w:val="28"/>
          <w:szCs w:val="28"/>
        </w:rPr>
        <w:t>л</w:t>
      </w:r>
      <w:r w:rsidR="0077097C">
        <w:rPr>
          <w:rFonts w:ascii="Times New Roman" w:hAnsi="Times New Roman" w:cs="Times New Roman"/>
          <w:sz w:val="28"/>
          <w:szCs w:val="28"/>
        </w:rPr>
        <w:t>и</w:t>
      </w:r>
      <w:r w:rsidRPr="00907048">
        <w:rPr>
          <w:rFonts w:ascii="Times New Roman" w:hAnsi="Times New Roman" w:cs="Times New Roman"/>
          <w:sz w:val="28"/>
          <w:szCs w:val="28"/>
        </w:rPr>
        <w:t>: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–заявки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–заявления  о  предоставлении  имущества,  в  отношении которого  заключение  указанного  договора  может  быть  осуществлено  без проведения  аукциона  (конкурса)  в  случаях,  предусмотренных  Федеральным закономот 26.07.2006 No135-ФЗ «О защите конкуренции».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3.1</w:t>
      </w:r>
      <w:r w:rsidR="00691641">
        <w:rPr>
          <w:rFonts w:ascii="Times New Roman" w:hAnsi="Times New Roman" w:cs="Times New Roman"/>
          <w:sz w:val="28"/>
          <w:szCs w:val="28"/>
        </w:rPr>
        <w:t>1</w:t>
      </w:r>
      <w:r w:rsidRPr="00907048">
        <w:rPr>
          <w:rFonts w:ascii="Times New Roman" w:hAnsi="Times New Roman" w:cs="Times New Roman"/>
          <w:sz w:val="28"/>
          <w:szCs w:val="28"/>
        </w:rPr>
        <w:t>.2.В  отношении  имущества  в  установленном  законодательством Российской  Федерации  порядке  принято  решение  о  его  использовании  для муниципальных нужд либо для иных целей.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691641">
        <w:rPr>
          <w:rFonts w:ascii="Times New Roman" w:hAnsi="Times New Roman" w:cs="Times New Roman"/>
          <w:sz w:val="28"/>
          <w:szCs w:val="28"/>
        </w:rPr>
        <w:t>1</w:t>
      </w:r>
      <w:r w:rsidRPr="00907048">
        <w:rPr>
          <w:rFonts w:ascii="Times New Roman" w:hAnsi="Times New Roman" w:cs="Times New Roman"/>
          <w:sz w:val="28"/>
          <w:szCs w:val="28"/>
        </w:rPr>
        <w:t>.3. Отсутствует  согласие  со  стороны  субъекта  малого  и  среднего предпринимательства, арендующего имущество.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3.1</w:t>
      </w:r>
      <w:r w:rsidR="00691641">
        <w:rPr>
          <w:rFonts w:ascii="Times New Roman" w:hAnsi="Times New Roman" w:cs="Times New Roman"/>
          <w:sz w:val="28"/>
          <w:szCs w:val="28"/>
        </w:rPr>
        <w:t>1</w:t>
      </w:r>
      <w:r w:rsidRPr="00907048">
        <w:rPr>
          <w:rFonts w:ascii="Times New Roman" w:hAnsi="Times New Roman" w:cs="Times New Roman"/>
          <w:sz w:val="28"/>
          <w:szCs w:val="28"/>
        </w:rPr>
        <w:t xml:space="preserve">.4. Право собственности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proofErr w:type="gramStart"/>
      <w:r w:rsidR="00314F48">
        <w:rPr>
          <w:rFonts w:ascii="Times New Roman" w:hAnsi="Times New Roman" w:cs="Times New Roman"/>
          <w:sz w:val="28"/>
          <w:szCs w:val="28"/>
        </w:rPr>
        <w:t>»</w:t>
      </w:r>
      <w:r w:rsidRPr="009070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7048">
        <w:rPr>
          <w:rFonts w:ascii="Times New Roman" w:hAnsi="Times New Roman" w:cs="Times New Roman"/>
          <w:sz w:val="28"/>
          <w:szCs w:val="28"/>
        </w:rPr>
        <w:t>а имущество</w:t>
      </w:r>
      <w:r w:rsidR="007A6F18">
        <w:rPr>
          <w:rFonts w:ascii="Times New Roman" w:hAnsi="Times New Roman" w:cs="Times New Roman"/>
          <w:sz w:val="28"/>
          <w:szCs w:val="28"/>
        </w:rPr>
        <w:t xml:space="preserve"> </w:t>
      </w:r>
      <w:r w:rsidRPr="00907048">
        <w:rPr>
          <w:rFonts w:ascii="Times New Roman" w:hAnsi="Times New Roman" w:cs="Times New Roman"/>
          <w:sz w:val="28"/>
          <w:szCs w:val="28"/>
        </w:rPr>
        <w:t>прекращено по решению суда или в ином установленном законом порядке.</w:t>
      </w:r>
    </w:p>
    <w:p w:rsidR="0077097C" w:rsidRDefault="00907048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070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7048">
        <w:rPr>
          <w:rFonts w:ascii="Times New Roman" w:hAnsi="Times New Roman" w:cs="Times New Roman"/>
          <w:sz w:val="28"/>
          <w:szCs w:val="28"/>
        </w:rPr>
        <w:t xml:space="preserve"> если характеристики имущества изменились таким образом, что имущество  стало  непригодным  для  использования  субъектами  малого  и среднего  предпринимательства  по  целевому  назначению,  имущество  может быть сохранено в Перечне, при условии предоставления его субъектам малого и среднего  предпринимательства  на  условиях,  стимулирующих  арендатора осуществить капитальный ремонт и (или) реконструкцию соответствующего объекта.</w:t>
      </w:r>
    </w:p>
    <w:p w:rsidR="0077097C" w:rsidRDefault="0077097C" w:rsidP="009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97C" w:rsidRDefault="0077097C" w:rsidP="0077097C">
      <w:pPr>
        <w:tabs>
          <w:tab w:val="left" w:pos="224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097C">
        <w:rPr>
          <w:rFonts w:ascii="Times New Roman" w:hAnsi="Times New Roman" w:cs="Times New Roman"/>
          <w:sz w:val="28"/>
          <w:szCs w:val="28"/>
        </w:rPr>
        <w:t>4. Опубликование Перечня</w:t>
      </w:r>
    </w:p>
    <w:p w:rsidR="00907048" w:rsidRDefault="0077097C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7C">
        <w:rPr>
          <w:rFonts w:ascii="Times New Roman" w:hAnsi="Times New Roman" w:cs="Times New Roman"/>
          <w:sz w:val="28"/>
          <w:szCs w:val="28"/>
        </w:rPr>
        <w:t>Перечень и внес</w:t>
      </w:r>
      <w:r>
        <w:rPr>
          <w:rFonts w:ascii="Times New Roman" w:hAnsi="Times New Roman" w:cs="Times New Roman"/>
          <w:sz w:val="28"/>
          <w:szCs w:val="28"/>
        </w:rPr>
        <w:t>енные в него изменения подлежат о</w:t>
      </w:r>
      <w:r w:rsidRPr="0077097C">
        <w:rPr>
          <w:rFonts w:ascii="Times New Roman" w:hAnsi="Times New Roman" w:cs="Times New Roman"/>
          <w:sz w:val="28"/>
          <w:szCs w:val="28"/>
        </w:rPr>
        <w:t xml:space="preserve">бязательному  опубликованию  в порядке,  установленном  </w:t>
      </w:r>
      <w:r w:rsidR="0081464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4F4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 w:cs="Times New Roman"/>
          <w:sz w:val="28"/>
          <w:szCs w:val="28"/>
        </w:rPr>
        <w:t>Батаканское</w:t>
      </w:r>
      <w:r w:rsidR="00314F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43" w:rsidRDefault="00814643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43" w:rsidRDefault="00814643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32" w:rsidRDefault="001E0032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F4" w:rsidRPr="007A6F18" w:rsidRDefault="00E904F4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691641" w:rsidRPr="007A6F18">
        <w:rPr>
          <w:rFonts w:ascii="Times New Roman" w:hAnsi="Times New Roman"/>
          <w:b/>
          <w:sz w:val="28"/>
          <w:szCs w:val="28"/>
        </w:rPr>
        <w:t>2</w:t>
      </w:r>
    </w:p>
    <w:p w:rsidR="00E904F4" w:rsidRPr="007A6F18" w:rsidRDefault="00E904F4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904F4" w:rsidRPr="007A6F18" w:rsidRDefault="00E904F4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 xml:space="preserve"> УТВЕРЖДЕН</w:t>
      </w:r>
    </w:p>
    <w:p w:rsidR="00E904F4" w:rsidRPr="007A6F18" w:rsidRDefault="00E904F4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E904F4" w:rsidRPr="007A6F18" w:rsidRDefault="00314F48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DE56EF" w:rsidRPr="007A6F18">
        <w:rPr>
          <w:rFonts w:ascii="Times New Roman" w:hAnsi="Times New Roman"/>
          <w:b/>
          <w:sz w:val="28"/>
          <w:szCs w:val="28"/>
        </w:rPr>
        <w:t>Батаканское</w:t>
      </w:r>
      <w:r w:rsidRPr="007A6F18">
        <w:rPr>
          <w:rFonts w:ascii="Times New Roman" w:hAnsi="Times New Roman"/>
          <w:b/>
          <w:sz w:val="28"/>
          <w:szCs w:val="28"/>
        </w:rPr>
        <w:t>»</w:t>
      </w:r>
    </w:p>
    <w:p w:rsidR="001E0032" w:rsidRPr="007A6F18" w:rsidRDefault="001E0032" w:rsidP="007A6F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F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от </w:t>
      </w:r>
      <w:r w:rsidR="007A6F18">
        <w:rPr>
          <w:rFonts w:ascii="Times New Roman" w:hAnsi="Times New Roman"/>
          <w:b/>
          <w:sz w:val="28"/>
          <w:szCs w:val="28"/>
        </w:rPr>
        <w:t xml:space="preserve">26 апреля </w:t>
      </w:r>
      <w:r w:rsidRPr="007A6F18">
        <w:rPr>
          <w:rFonts w:ascii="Times New Roman" w:hAnsi="Times New Roman"/>
          <w:b/>
          <w:sz w:val="28"/>
          <w:szCs w:val="28"/>
        </w:rPr>
        <w:t>202</w:t>
      </w:r>
      <w:r w:rsidR="000A7766" w:rsidRPr="007A6F18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7A6F18">
        <w:rPr>
          <w:rFonts w:ascii="Times New Roman" w:hAnsi="Times New Roman"/>
          <w:b/>
          <w:sz w:val="28"/>
          <w:szCs w:val="28"/>
        </w:rPr>
        <w:t xml:space="preserve">года </w:t>
      </w:r>
      <w:r w:rsidRPr="007A6F18">
        <w:rPr>
          <w:rFonts w:ascii="Times New Roman" w:hAnsi="Times New Roman"/>
          <w:b/>
          <w:sz w:val="28"/>
          <w:szCs w:val="28"/>
        </w:rPr>
        <w:t xml:space="preserve"> № </w:t>
      </w:r>
      <w:r w:rsidR="007A6F18">
        <w:rPr>
          <w:rFonts w:ascii="Times New Roman" w:hAnsi="Times New Roman"/>
          <w:b/>
          <w:sz w:val="28"/>
          <w:szCs w:val="28"/>
        </w:rPr>
        <w:t>20</w:t>
      </w:r>
    </w:p>
    <w:p w:rsidR="00E904F4" w:rsidRPr="007A6F18" w:rsidRDefault="00E904F4" w:rsidP="007A6F18">
      <w:pPr>
        <w:tabs>
          <w:tab w:val="left" w:pos="6715"/>
        </w:tabs>
        <w:jc w:val="right"/>
        <w:rPr>
          <w:b/>
        </w:rPr>
      </w:pPr>
    </w:p>
    <w:p w:rsidR="00E904F4" w:rsidRDefault="00E904F4" w:rsidP="00E904F4">
      <w:pPr>
        <w:tabs>
          <w:tab w:val="left" w:pos="1715"/>
        </w:tabs>
      </w:pPr>
    </w:p>
    <w:p w:rsidR="00E904F4" w:rsidRPr="001E0032" w:rsidRDefault="00691641" w:rsidP="00FE314F">
      <w:pPr>
        <w:tabs>
          <w:tab w:val="left" w:pos="265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E0032">
        <w:rPr>
          <w:rFonts w:ascii="Times New Roman" w:hAnsi="Times New Roman"/>
          <w:sz w:val="28"/>
          <w:szCs w:val="28"/>
        </w:rPr>
        <w:t xml:space="preserve">Форма </w:t>
      </w:r>
      <w:r w:rsidR="00E904F4" w:rsidRPr="001E0032">
        <w:rPr>
          <w:rFonts w:ascii="Times New Roman" w:hAnsi="Times New Roman"/>
          <w:sz w:val="28"/>
          <w:szCs w:val="28"/>
        </w:rPr>
        <w:t xml:space="preserve">перечня  муниципального  имущества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E904F4" w:rsidRPr="001E0032">
        <w:rPr>
          <w:rFonts w:ascii="Times New Roman" w:hAnsi="Times New Roman"/>
          <w:sz w:val="28"/>
          <w:szCs w:val="28"/>
        </w:rPr>
        <w:t>(за исключением имущественных прав субъектов малого и среднего предпринимательства), свободного от прав третьих лиц</w:t>
      </w:r>
    </w:p>
    <w:p w:rsidR="00691641" w:rsidRDefault="00691641" w:rsidP="00691641">
      <w:pPr>
        <w:tabs>
          <w:tab w:val="left" w:pos="356"/>
          <w:tab w:val="left" w:pos="2653"/>
        </w:tabs>
        <w:rPr>
          <w:b/>
        </w:rPr>
      </w:pPr>
      <w:r>
        <w:rPr>
          <w:b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47"/>
        <w:gridCol w:w="1276"/>
        <w:gridCol w:w="1134"/>
        <w:gridCol w:w="2836"/>
        <w:gridCol w:w="1417"/>
        <w:gridCol w:w="1701"/>
      </w:tblGrid>
      <w:tr w:rsidR="00691641" w:rsidRPr="001E0032" w:rsidTr="00056D13">
        <w:trPr>
          <w:trHeight w:val="276"/>
        </w:trPr>
        <w:tc>
          <w:tcPr>
            <w:tcW w:w="562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47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объекта </w:t>
            </w:r>
          </w:p>
        </w:tc>
        <w:tc>
          <w:tcPr>
            <w:tcW w:w="1276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недвижимости;</w:t>
            </w:r>
          </w:p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тип движимого имущества</w:t>
            </w:r>
          </w:p>
        </w:tc>
        <w:tc>
          <w:tcPr>
            <w:tcW w:w="1134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учета </w:t>
            </w:r>
          </w:p>
        </w:tc>
        <w:tc>
          <w:tcPr>
            <w:tcW w:w="5954" w:type="dxa"/>
            <w:gridSpan w:val="3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недвижимом имуществе </w:t>
            </w:r>
          </w:p>
        </w:tc>
      </w:tr>
      <w:tr w:rsidR="00691641" w:rsidRPr="001E0032" w:rsidTr="00056D13">
        <w:trPr>
          <w:trHeight w:val="276"/>
        </w:trPr>
        <w:tc>
          <w:tcPr>
            <w:tcW w:w="562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характеристика объекта недвижимости </w:t>
            </w:r>
          </w:p>
        </w:tc>
      </w:tr>
      <w:tr w:rsidR="00691641" w:rsidRPr="001E0032" w:rsidTr="00056D13">
        <w:trPr>
          <w:trHeight w:val="552"/>
        </w:trPr>
        <w:tc>
          <w:tcPr>
            <w:tcW w:w="562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41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70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91641" w:rsidRPr="001E0032" w:rsidTr="00056D13">
        <w:tc>
          <w:tcPr>
            <w:tcW w:w="56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1641" w:rsidRPr="001E0032" w:rsidTr="00056D13">
        <w:tc>
          <w:tcPr>
            <w:tcW w:w="56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641" w:rsidRPr="00D2219C" w:rsidRDefault="00691641" w:rsidP="00691641">
      <w:pPr>
        <w:tabs>
          <w:tab w:val="left" w:pos="356"/>
          <w:tab w:val="left" w:pos="2653"/>
        </w:tabs>
        <w:rPr>
          <w:b/>
        </w:rPr>
      </w:pPr>
      <w:r>
        <w:rPr>
          <w:b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691641" w:rsidRPr="001E0032" w:rsidTr="00056D13">
        <w:trPr>
          <w:trHeight w:val="276"/>
        </w:trPr>
        <w:tc>
          <w:tcPr>
            <w:tcW w:w="4928" w:type="dxa"/>
            <w:gridSpan w:val="5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5244" w:type="dxa"/>
            <w:gridSpan w:val="4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</w:t>
            </w:r>
          </w:p>
        </w:tc>
      </w:tr>
      <w:tr w:rsidR="00691641" w:rsidRPr="001E0032" w:rsidTr="00056D13">
        <w:trPr>
          <w:trHeight w:val="276"/>
        </w:trPr>
        <w:tc>
          <w:tcPr>
            <w:tcW w:w="2093" w:type="dxa"/>
            <w:gridSpan w:val="2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992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</w:t>
            </w:r>
          </w:p>
        </w:tc>
        <w:tc>
          <w:tcPr>
            <w:tcW w:w="992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 </w:t>
            </w:r>
          </w:p>
        </w:tc>
        <w:tc>
          <w:tcPr>
            <w:tcW w:w="851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244" w:type="dxa"/>
            <w:gridSpan w:val="4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641" w:rsidRPr="001E0032" w:rsidTr="00056D13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Состав (принадлежности) имущества </w:t>
            </w:r>
          </w:p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641" w:rsidRPr="001E0032" w:rsidTr="00056D13">
        <w:tc>
          <w:tcPr>
            <w:tcW w:w="988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91641" w:rsidRPr="001E0032" w:rsidTr="00056D13">
        <w:tc>
          <w:tcPr>
            <w:tcW w:w="988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04F4" w:rsidRDefault="00E904F4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691641" w:rsidRPr="001E0032" w:rsidTr="00056D13">
        <w:tc>
          <w:tcPr>
            <w:tcW w:w="10117" w:type="dxa"/>
            <w:gridSpan w:val="7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91641" w:rsidRPr="001E0032" w:rsidTr="00056D13">
        <w:tc>
          <w:tcPr>
            <w:tcW w:w="4077" w:type="dxa"/>
            <w:gridSpan w:val="2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992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правообладателя </w:t>
            </w:r>
          </w:p>
        </w:tc>
        <w:tc>
          <w:tcPr>
            <w:tcW w:w="1135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1563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ИНН правообладателя</w:t>
            </w:r>
          </w:p>
        </w:tc>
        <w:tc>
          <w:tcPr>
            <w:tcW w:w="1216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номер телефона </w:t>
            </w:r>
          </w:p>
        </w:tc>
        <w:tc>
          <w:tcPr>
            <w:tcW w:w="1134" w:type="dxa"/>
            <w:vMerge w:val="restart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691641" w:rsidRPr="001E0032" w:rsidTr="00056D13">
        <w:tc>
          <w:tcPr>
            <w:tcW w:w="2733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4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992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641" w:rsidRPr="001E0032" w:rsidTr="00056D13">
        <w:tc>
          <w:tcPr>
            <w:tcW w:w="2733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3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91641" w:rsidRPr="001E0032" w:rsidTr="00056D13">
        <w:tc>
          <w:tcPr>
            <w:tcW w:w="2733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41" w:rsidRPr="001E0032" w:rsidRDefault="00691641" w:rsidP="00056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59BE" w:rsidRDefault="007059BE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41" w:rsidRDefault="00691641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BE" w:rsidRDefault="007059BE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BE" w:rsidRDefault="007059BE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BE" w:rsidRDefault="007059BE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BE" w:rsidRDefault="007059BE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BE" w:rsidRDefault="007059BE" w:rsidP="0077097C">
      <w:pPr>
        <w:tabs>
          <w:tab w:val="left" w:pos="2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BE" w:rsidSect="001E003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71" w:rsidRDefault="00743371" w:rsidP="00691641">
      <w:pPr>
        <w:spacing w:after="0" w:line="240" w:lineRule="auto"/>
      </w:pPr>
      <w:r>
        <w:separator/>
      </w:r>
    </w:p>
  </w:endnote>
  <w:endnote w:type="continuationSeparator" w:id="1">
    <w:p w:rsidR="00743371" w:rsidRDefault="00743371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71" w:rsidRDefault="00743371" w:rsidP="00691641">
      <w:pPr>
        <w:spacing w:after="0" w:line="240" w:lineRule="auto"/>
      </w:pPr>
      <w:r>
        <w:separator/>
      </w:r>
    </w:p>
  </w:footnote>
  <w:footnote w:type="continuationSeparator" w:id="1">
    <w:p w:rsidR="00743371" w:rsidRDefault="00743371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9313"/>
      <w:docPartObj>
        <w:docPartGallery w:val="Page Numbers (Top of Page)"/>
        <w:docPartUnique/>
      </w:docPartObj>
    </w:sdtPr>
    <w:sdtContent>
      <w:p w:rsidR="00691641" w:rsidRDefault="006A79A1">
        <w:pPr>
          <w:pStyle w:val="a6"/>
          <w:jc w:val="center"/>
        </w:pPr>
        <w:r>
          <w:fldChar w:fldCharType="begin"/>
        </w:r>
        <w:r w:rsidR="00314F48">
          <w:instrText xml:space="preserve"> PAGE   \* MERGEFORMAT </w:instrText>
        </w:r>
        <w:r>
          <w:fldChar w:fldCharType="separate"/>
        </w:r>
        <w:r w:rsidR="007A6F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1641" w:rsidRDefault="006916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981"/>
    <w:rsid w:val="00081724"/>
    <w:rsid w:val="00082DB9"/>
    <w:rsid w:val="000A7766"/>
    <w:rsid w:val="001E0032"/>
    <w:rsid w:val="00265BCB"/>
    <w:rsid w:val="002C5958"/>
    <w:rsid w:val="00314F48"/>
    <w:rsid w:val="00402A7E"/>
    <w:rsid w:val="00456E79"/>
    <w:rsid w:val="004972BF"/>
    <w:rsid w:val="004B6298"/>
    <w:rsid w:val="004D1803"/>
    <w:rsid w:val="005F5F3E"/>
    <w:rsid w:val="00633F5D"/>
    <w:rsid w:val="00667E88"/>
    <w:rsid w:val="00691641"/>
    <w:rsid w:val="006A79A1"/>
    <w:rsid w:val="007059BE"/>
    <w:rsid w:val="007355D5"/>
    <w:rsid w:val="00743371"/>
    <w:rsid w:val="0077097C"/>
    <w:rsid w:val="007A6F18"/>
    <w:rsid w:val="00814643"/>
    <w:rsid w:val="00907048"/>
    <w:rsid w:val="00943981"/>
    <w:rsid w:val="00991D40"/>
    <w:rsid w:val="009E0341"/>
    <w:rsid w:val="00A53B2E"/>
    <w:rsid w:val="00AA6239"/>
    <w:rsid w:val="00B576DF"/>
    <w:rsid w:val="00B61242"/>
    <w:rsid w:val="00BB5B52"/>
    <w:rsid w:val="00C919A2"/>
    <w:rsid w:val="00CA1C35"/>
    <w:rsid w:val="00D2219C"/>
    <w:rsid w:val="00D6263E"/>
    <w:rsid w:val="00DE56EF"/>
    <w:rsid w:val="00E904F4"/>
    <w:rsid w:val="00EE6D4A"/>
    <w:rsid w:val="00F4044B"/>
    <w:rsid w:val="00F631BA"/>
    <w:rsid w:val="00F66DE6"/>
    <w:rsid w:val="00F7370D"/>
    <w:rsid w:val="00F95FEF"/>
    <w:rsid w:val="00FD1B35"/>
    <w:rsid w:val="00F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A7C0-953E-4E1D-8D08-A1B16966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2021-04-26T02:59:00Z</cp:lastPrinted>
  <dcterms:created xsi:type="dcterms:W3CDTF">2021-04-23T00:46:00Z</dcterms:created>
  <dcterms:modified xsi:type="dcterms:W3CDTF">2021-04-26T03:00:00Z</dcterms:modified>
</cp:coreProperties>
</file>