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6B" w:rsidRPr="00365167" w:rsidRDefault="00AC1F6B" w:rsidP="00AC1F6B">
      <w:pPr>
        <w:jc w:val="center"/>
        <w:rPr>
          <w:b/>
          <w:sz w:val="40"/>
          <w:szCs w:val="40"/>
        </w:rPr>
      </w:pPr>
      <w:r w:rsidRPr="00365167">
        <w:rPr>
          <w:b/>
          <w:sz w:val="40"/>
          <w:szCs w:val="40"/>
        </w:rPr>
        <w:t>Администрация муниципального района «Газимуро-Заводский район»</w:t>
      </w:r>
    </w:p>
    <w:p w:rsidR="00AC1F6B" w:rsidRPr="00365167" w:rsidRDefault="00AC1F6B" w:rsidP="00AC1F6B">
      <w:pPr>
        <w:jc w:val="center"/>
        <w:rPr>
          <w:b/>
          <w:sz w:val="28"/>
          <w:szCs w:val="28"/>
        </w:rPr>
      </w:pPr>
    </w:p>
    <w:p w:rsidR="00AC1F6B" w:rsidRPr="00365167" w:rsidRDefault="00AC1F6B" w:rsidP="00AC1F6B">
      <w:pPr>
        <w:jc w:val="center"/>
        <w:rPr>
          <w:b/>
          <w:sz w:val="40"/>
          <w:szCs w:val="40"/>
        </w:rPr>
      </w:pPr>
      <w:r w:rsidRPr="00365167">
        <w:rPr>
          <w:b/>
          <w:sz w:val="40"/>
          <w:szCs w:val="40"/>
        </w:rPr>
        <w:t>ПОСТАНОВЛЕНИЕ</w:t>
      </w:r>
    </w:p>
    <w:p w:rsidR="00AC1F6B" w:rsidRPr="00365167" w:rsidRDefault="00AC1F6B" w:rsidP="00AC1F6B">
      <w:pPr>
        <w:rPr>
          <w:sz w:val="28"/>
          <w:szCs w:val="28"/>
        </w:rPr>
      </w:pPr>
    </w:p>
    <w:p w:rsidR="00AC1F6B" w:rsidRPr="00365167" w:rsidRDefault="00CB5854" w:rsidP="00AC1F6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C518A">
        <w:rPr>
          <w:sz w:val="28"/>
          <w:szCs w:val="28"/>
        </w:rPr>
        <w:t>7</w:t>
      </w:r>
      <w:r w:rsidR="00CA4122">
        <w:rPr>
          <w:sz w:val="28"/>
          <w:szCs w:val="28"/>
        </w:rPr>
        <w:t xml:space="preserve"> </w:t>
      </w:r>
      <w:r w:rsidR="00AC1F6B" w:rsidRPr="00365167">
        <w:rPr>
          <w:sz w:val="28"/>
          <w:szCs w:val="28"/>
        </w:rPr>
        <w:t xml:space="preserve">января 2021 года                                                                                     </w:t>
      </w:r>
      <w:r w:rsidR="00AC1F6B">
        <w:rPr>
          <w:sz w:val="28"/>
          <w:szCs w:val="28"/>
        </w:rPr>
        <w:t xml:space="preserve">     </w:t>
      </w:r>
      <w:r w:rsidR="00AC1F6B" w:rsidRPr="00365167">
        <w:rPr>
          <w:sz w:val="28"/>
          <w:szCs w:val="28"/>
        </w:rPr>
        <w:t xml:space="preserve">№ </w:t>
      </w:r>
      <w:r w:rsidR="0098418C">
        <w:rPr>
          <w:sz w:val="28"/>
          <w:szCs w:val="28"/>
        </w:rPr>
        <w:t>56</w:t>
      </w:r>
    </w:p>
    <w:p w:rsidR="00AC1F6B" w:rsidRPr="00365167" w:rsidRDefault="00AC1F6B" w:rsidP="00AC1F6B">
      <w:pPr>
        <w:jc w:val="center"/>
        <w:rPr>
          <w:i/>
          <w:sz w:val="28"/>
          <w:szCs w:val="28"/>
        </w:rPr>
      </w:pPr>
      <w:r w:rsidRPr="00365167">
        <w:rPr>
          <w:i/>
          <w:sz w:val="28"/>
          <w:szCs w:val="28"/>
        </w:rPr>
        <w:t>село Газимурский Завод</w:t>
      </w:r>
    </w:p>
    <w:p w:rsidR="00AC1F6B" w:rsidRDefault="00AC1F6B" w:rsidP="00AC1F6B">
      <w:pPr>
        <w:jc w:val="center"/>
        <w:rPr>
          <w:i/>
          <w:sz w:val="28"/>
          <w:szCs w:val="28"/>
        </w:rPr>
      </w:pPr>
    </w:p>
    <w:p w:rsidR="00972A38" w:rsidRPr="0098418C" w:rsidRDefault="00972A38" w:rsidP="00AC1F6B">
      <w:pPr>
        <w:jc w:val="center"/>
        <w:rPr>
          <w:i/>
          <w:sz w:val="28"/>
          <w:szCs w:val="28"/>
        </w:rPr>
      </w:pPr>
    </w:p>
    <w:p w:rsidR="0098418C" w:rsidRPr="0098418C" w:rsidRDefault="0098418C" w:rsidP="0098418C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98418C">
        <w:rPr>
          <w:b/>
          <w:sz w:val="28"/>
          <w:szCs w:val="28"/>
        </w:rPr>
        <w:t xml:space="preserve">Об утверждении </w:t>
      </w:r>
      <w:r w:rsidRPr="0098418C">
        <w:rPr>
          <w:b/>
          <w:bCs/>
          <w:sz w:val="28"/>
          <w:szCs w:val="28"/>
        </w:rPr>
        <w:t xml:space="preserve">муниципальной программы </w:t>
      </w:r>
      <w:r w:rsidRPr="0098418C">
        <w:rPr>
          <w:b/>
          <w:sz w:val="28"/>
          <w:szCs w:val="28"/>
        </w:rPr>
        <w:t>«</w:t>
      </w:r>
      <w:r w:rsidRPr="0098418C">
        <w:rPr>
          <w:b/>
          <w:bCs/>
          <w:sz w:val="28"/>
          <w:szCs w:val="28"/>
        </w:rPr>
        <w:t>Безопасность дорожного движения на территории муниципального района «Газимуро-Заводский район» на 2021-2024 годы»</w:t>
      </w:r>
    </w:p>
    <w:p w:rsidR="0098418C" w:rsidRPr="0098418C" w:rsidRDefault="0098418C" w:rsidP="0098418C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:rsidR="0098418C" w:rsidRPr="0098418C" w:rsidRDefault="0098418C" w:rsidP="0098418C">
      <w:pPr>
        <w:widowControl w:val="0"/>
        <w:rPr>
          <w:rFonts w:cs="Arial"/>
          <w:bCs/>
          <w:sz w:val="28"/>
          <w:szCs w:val="28"/>
        </w:rPr>
      </w:pPr>
    </w:p>
    <w:p w:rsidR="0098418C" w:rsidRPr="0098418C" w:rsidRDefault="0098418C" w:rsidP="0098418C">
      <w:pPr>
        <w:widowControl w:val="0"/>
        <w:ind w:firstLine="708"/>
        <w:jc w:val="both"/>
        <w:rPr>
          <w:b/>
          <w:sz w:val="28"/>
          <w:szCs w:val="28"/>
        </w:rPr>
      </w:pPr>
      <w:proofErr w:type="gramStart"/>
      <w:r w:rsidRPr="0098418C">
        <w:rPr>
          <w:sz w:val="28"/>
          <w:szCs w:val="28"/>
        </w:rPr>
        <w:t>В соответствии с Федеральными законами</w:t>
      </w:r>
      <w:r w:rsidRPr="0098418C">
        <w:rPr>
          <w:color w:val="000000"/>
          <w:spacing w:val="-1"/>
          <w:sz w:val="28"/>
          <w:szCs w:val="28"/>
        </w:rPr>
        <w:t xml:space="preserve"> № 131-ФЗ от 06 октября 2003 г.</w:t>
      </w:r>
      <w:r w:rsidRPr="0098418C">
        <w:rPr>
          <w:sz w:val="28"/>
          <w:szCs w:val="28"/>
        </w:rPr>
        <w:t xml:space="preserve"> </w:t>
      </w:r>
      <w:r w:rsidRPr="0098418C">
        <w:rPr>
          <w:color w:val="000000"/>
          <w:spacing w:val="-1"/>
          <w:sz w:val="28"/>
          <w:szCs w:val="28"/>
        </w:rPr>
        <w:t>«Об общих принципах организации местного самоуправления в Российской Федерации», № 196-ФЗ от 10 декабря 1995 «О безопасности дорожного движения»,</w:t>
      </w:r>
      <w:r w:rsidRPr="0098418C">
        <w:rPr>
          <w:sz w:val="28"/>
          <w:szCs w:val="28"/>
        </w:rPr>
        <w:t xml:space="preserve"> Порядком разработки, реализации и оценки эффективности муниципальных программ муниципального района «Газимуро-Заводский район», утвержденным постановлением администрации муниципального района «Газимуро-Заводский район» № 377 от 07 августа 2020 года,</w:t>
      </w:r>
      <w:r w:rsidRPr="0098418C">
        <w:rPr>
          <w:color w:val="000000"/>
          <w:spacing w:val="-1"/>
          <w:sz w:val="28"/>
          <w:szCs w:val="28"/>
        </w:rPr>
        <w:t xml:space="preserve"> в целях обеспечения безопасности дорожного движения</w:t>
      </w:r>
      <w:proofErr w:type="gramEnd"/>
      <w:r w:rsidRPr="0098418C">
        <w:rPr>
          <w:color w:val="000000"/>
          <w:spacing w:val="-1"/>
          <w:sz w:val="28"/>
          <w:szCs w:val="28"/>
        </w:rPr>
        <w:t xml:space="preserve"> на территории муниципального района «Газимуро-Заводский район», сокращение количества лиц, погибших в результате дорожно-транспортных происшествий, сокращение количества дорожн</w:t>
      </w:r>
      <w:proofErr w:type="gramStart"/>
      <w:r w:rsidRPr="0098418C">
        <w:rPr>
          <w:color w:val="000000"/>
          <w:spacing w:val="-1"/>
          <w:sz w:val="28"/>
          <w:szCs w:val="28"/>
        </w:rPr>
        <w:t>о-</w:t>
      </w:r>
      <w:proofErr w:type="gramEnd"/>
      <w:r w:rsidRPr="0098418C">
        <w:rPr>
          <w:color w:val="000000"/>
          <w:spacing w:val="-1"/>
          <w:sz w:val="28"/>
          <w:szCs w:val="28"/>
        </w:rPr>
        <w:t xml:space="preserve"> транспортных происшествий с пострадавшими,</w:t>
      </w:r>
      <w:r w:rsidRPr="0098418C">
        <w:rPr>
          <w:sz w:val="28"/>
          <w:szCs w:val="28"/>
        </w:rPr>
        <w:t xml:space="preserve"> администрация муниципального района «Газимуро-Заводский район» </w:t>
      </w:r>
      <w:r w:rsidRPr="0098418C">
        <w:rPr>
          <w:b/>
          <w:spacing w:val="20"/>
          <w:sz w:val="28"/>
          <w:szCs w:val="28"/>
        </w:rPr>
        <w:t>постановляет:</w:t>
      </w:r>
    </w:p>
    <w:p w:rsidR="0098418C" w:rsidRPr="0098418C" w:rsidRDefault="0098418C" w:rsidP="0098418C">
      <w:pPr>
        <w:widowControl w:val="0"/>
        <w:ind w:firstLine="708"/>
        <w:jc w:val="both"/>
        <w:rPr>
          <w:rFonts w:cs="Arial"/>
          <w:b/>
          <w:sz w:val="28"/>
          <w:szCs w:val="28"/>
        </w:rPr>
      </w:pPr>
    </w:p>
    <w:p w:rsidR="0098418C" w:rsidRPr="0098418C" w:rsidRDefault="0098418C" w:rsidP="0098418C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98418C">
        <w:rPr>
          <w:sz w:val="28"/>
          <w:szCs w:val="28"/>
        </w:rPr>
        <w:t xml:space="preserve">1.Утвердить </w:t>
      </w:r>
      <w:r w:rsidRPr="0098418C">
        <w:rPr>
          <w:sz w:val="28"/>
          <w:szCs w:val="28"/>
        </w:rPr>
        <w:t xml:space="preserve">прилагаемую </w:t>
      </w:r>
      <w:r w:rsidRPr="0098418C">
        <w:rPr>
          <w:sz w:val="28"/>
          <w:szCs w:val="28"/>
        </w:rPr>
        <w:t>муниципальную программу «</w:t>
      </w:r>
      <w:r w:rsidRPr="0098418C">
        <w:rPr>
          <w:bCs/>
          <w:sz w:val="28"/>
          <w:szCs w:val="28"/>
        </w:rPr>
        <w:t>Безопасность дорожного движения на территории муниципального района «Газимуро-Заводский район» на 2021-2024 годы»</w:t>
      </w:r>
      <w:r w:rsidRPr="0098418C">
        <w:rPr>
          <w:sz w:val="28"/>
          <w:szCs w:val="28"/>
        </w:rPr>
        <w:t>.</w:t>
      </w:r>
    </w:p>
    <w:p w:rsidR="006728D8" w:rsidRPr="0098418C" w:rsidRDefault="0098418C" w:rsidP="006728D8">
      <w:pPr>
        <w:ind w:firstLine="709"/>
        <w:jc w:val="both"/>
        <w:rPr>
          <w:sz w:val="28"/>
          <w:szCs w:val="28"/>
        </w:rPr>
      </w:pPr>
      <w:r w:rsidRPr="0098418C">
        <w:rPr>
          <w:sz w:val="28"/>
          <w:szCs w:val="28"/>
        </w:rPr>
        <w:t>2</w:t>
      </w:r>
      <w:r w:rsidR="006728D8" w:rsidRPr="0098418C">
        <w:rPr>
          <w:sz w:val="28"/>
          <w:szCs w:val="28"/>
        </w:rPr>
        <w:t>. Настоящее постановление вступает в силу с 01 января 2021 года.</w:t>
      </w:r>
    </w:p>
    <w:p w:rsidR="006728D8" w:rsidRPr="0098418C" w:rsidRDefault="0098418C" w:rsidP="006728D8">
      <w:pPr>
        <w:ind w:firstLine="709"/>
        <w:jc w:val="both"/>
        <w:rPr>
          <w:sz w:val="28"/>
          <w:szCs w:val="28"/>
        </w:rPr>
      </w:pPr>
      <w:r w:rsidRPr="0098418C">
        <w:rPr>
          <w:sz w:val="28"/>
          <w:szCs w:val="28"/>
        </w:rPr>
        <w:t>3</w:t>
      </w:r>
      <w:r w:rsidR="006728D8" w:rsidRPr="0098418C">
        <w:rPr>
          <w:sz w:val="28"/>
          <w:szCs w:val="28"/>
        </w:rPr>
        <w:t xml:space="preserve">. Настоящее постановление обнародовать на официальном сайте муниципального района «Газимуро-Заводский район» </w:t>
      </w:r>
      <w:hyperlink r:id="rId9" w:history="1">
        <w:r w:rsidR="006728D8" w:rsidRPr="0098418C">
          <w:rPr>
            <w:rStyle w:val="ac"/>
            <w:sz w:val="28"/>
            <w:szCs w:val="28"/>
            <w:shd w:val="clear" w:color="auto" w:fill="FFFFFF"/>
          </w:rPr>
          <w:t>http://gazim-zavod.ru</w:t>
        </w:r>
      </w:hyperlink>
      <w:r w:rsidR="006728D8" w:rsidRPr="0098418C">
        <w:rPr>
          <w:sz w:val="28"/>
          <w:szCs w:val="28"/>
          <w:shd w:val="clear" w:color="auto" w:fill="FFFFFF"/>
        </w:rPr>
        <w:t xml:space="preserve"> .</w:t>
      </w:r>
    </w:p>
    <w:p w:rsidR="006728D8" w:rsidRPr="0098418C" w:rsidRDefault="0098418C" w:rsidP="006728D8">
      <w:pPr>
        <w:ind w:firstLine="709"/>
        <w:jc w:val="both"/>
        <w:rPr>
          <w:sz w:val="28"/>
          <w:szCs w:val="28"/>
        </w:rPr>
      </w:pPr>
      <w:r w:rsidRPr="0098418C">
        <w:rPr>
          <w:color w:val="000000"/>
          <w:sz w:val="28"/>
          <w:szCs w:val="28"/>
        </w:rPr>
        <w:t>4</w:t>
      </w:r>
      <w:r w:rsidR="006728D8" w:rsidRPr="0098418C">
        <w:rPr>
          <w:color w:val="000000"/>
          <w:sz w:val="28"/>
          <w:szCs w:val="28"/>
        </w:rPr>
        <w:t xml:space="preserve">. </w:t>
      </w:r>
      <w:proofErr w:type="gramStart"/>
      <w:r w:rsidRPr="0098418C">
        <w:rPr>
          <w:sz w:val="28"/>
          <w:szCs w:val="28"/>
        </w:rPr>
        <w:t>Контроль за</w:t>
      </w:r>
      <w:proofErr w:type="gramEnd"/>
      <w:r w:rsidRPr="0098418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728D8" w:rsidRPr="0098418C" w:rsidRDefault="006728D8" w:rsidP="006728D8">
      <w:pPr>
        <w:ind w:firstLine="709"/>
        <w:jc w:val="both"/>
        <w:rPr>
          <w:sz w:val="28"/>
          <w:szCs w:val="28"/>
        </w:rPr>
      </w:pPr>
    </w:p>
    <w:p w:rsidR="006728D8" w:rsidRPr="0098418C" w:rsidRDefault="006728D8" w:rsidP="006728D8">
      <w:pPr>
        <w:ind w:firstLine="709"/>
        <w:jc w:val="both"/>
        <w:rPr>
          <w:sz w:val="28"/>
          <w:szCs w:val="28"/>
        </w:rPr>
      </w:pPr>
    </w:p>
    <w:p w:rsidR="006728D8" w:rsidRPr="0098418C" w:rsidRDefault="006728D8" w:rsidP="006728D8">
      <w:pPr>
        <w:jc w:val="both"/>
        <w:rPr>
          <w:sz w:val="28"/>
          <w:szCs w:val="28"/>
        </w:rPr>
      </w:pPr>
      <w:r w:rsidRPr="0098418C">
        <w:rPr>
          <w:sz w:val="28"/>
          <w:szCs w:val="28"/>
        </w:rPr>
        <w:t xml:space="preserve">Глава муниципального района </w:t>
      </w:r>
    </w:p>
    <w:p w:rsidR="006728D8" w:rsidRPr="0098418C" w:rsidRDefault="006728D8" w:rsidP="006728D8">
      <w:pPr>
        <w:jc w:val="both"/>
        <w:rPr>
          <w:sz w:val="28"/>
          <w:szCs w:val="28"/>
        </w:rPr>
      </w:pPr>
      <w:r w:rsidRPr="0098418C">
        <w:rPr>
          <w:sz w:val="28"/>
          <w:szCs w:val="28"/>
        </w:rPr>
        <w:t xml:space="preserve">«Газимуро-Заводский район»             </w:t>
      </w:r>
      <w:r w:rsidR="0098418C">
        <w:rPr>
          <w:sz w:val="28"/>
          <w:szCs w:val="28"/>
        </w:rPr>
        <w:t xml:space="preserve"> </w:t>
      </w:r>
      <w:r w:rsidRPr="0098418C">
        <w:rPr>
          <w:sz w:val="28"/>
          <w:szCs w:val="28"/>
        </w:rPr>
        <w:t xml:space="preserve">                                          Р.О. Задорожин</w:t>
      </w:r>
    </w:p>
    <w:p w:rsidR="006728D8" w:rsidRPr="0098418C" w:rsidRDefault="006728D8" w:rsidP="006A0F90">
      <w:pPr>
        <w:widowControl w:val="0"/>
        <w:shd w:val="clear" w:color="auto" w:fill="FFFFFF"/>
        <w:textAlignment w:val="baseline"/>
        <w:outlineLvl w:val="1"/>
        <w:rPr>
          <w:color w:val="000000"/>
          <w:sz w:val="28"/>
          <w:szCs w:val="28"/>
        </w:rPr>
      </w:pPr>
      <w:r w:rsidRPr="0098418C">
        <w:rPr>
          <w:color w:val="000000"/>
          <w:sz w:val="28"/>
          <w:szCs w:val="28"/>
        </w:rPr>
        <w:br w:type="page"/>
      </w:r>
    </w:p>
    <w:p w:rsidR="00167659" w:rsidRDefault="00167659" w:rsidP="00167659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lastRenderedPageBreak/>
        <w:t>УТВЕРЖДЕНА</w:t>
      </w:r>
    </w:p>
    <w:p w:rsidR="00167659" w:rsidRDefault="00167659" w:rsidP="00167659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постановлением администрации муниципального района «Газимуро-Заводский район»</w:t>
      </w:r>
    </w:p>
    <w:p w:rsidR="00167659" w:rsidRDefault="0098418C" w:rsidP="00167659">
      <w:pPr>
        <w:pStyle w:val="ConsPlusTitle"/>
        <w:ind w:left="5670"/>
        <w:jc w:val="center"/>
        <w:rPr>
          <w:rFonts w:ascii="Times New Roman" w:hAnsi="Times New Roman" w:cs="Times New Roman"/>
          <w:b w:val="0"/>
          <w:color w:val="00000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 xml:space="preserve">от 27 января 2021 </w:t>
      </w:r>
      <w:r w:rsidR="006E1FC3">
        <w:rPr>
          <w:rFonts w:ascii="Times New Roman" w:hAnsi="Times New Roman" w:cs="Times New Roman"/>
          <w:b w:val="0"/>
          <w:sz w:val="24"/>
          <w:szCs w:val="28"/>
        </w:rPr>
        <w:t xml:space="preserve">года </w:t>
      </w:r>
      <w:r>
        <w:rPr>
          <w:rFonts w:ascii="Times New Roman" w:hAnsi="Times New Roman" w:cs="Times New Roman"/>
          <w:b w:val="0"/>
          <w:sz w:val="24"/>
          <w:szCs w:val="28"/>
        </w:rPr>
        <w:t>№ 56</w:t>
      </w:r>
    </w:p>
    <w:p w:rsidR="00CB5854" w:rsidRDefault="00CB5854" w:rsidP="006A0F90">
      <w:pPr>
        <w:widowControl w:val="0"/>
        <w:shd w:val="clear" w:color="auto" w:fill="FFFFFF"/>
        <w:textAlignment w:val="baseline"/>
        <w:outlineLvl w:val="1"/>
        <w:rPr>
          <w:color w:val="000000"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  <w:bookmarkStart w:id="0" w:name="_GoBack"/>
      <w:bookmarkEnd w:id="0"/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Муниципальная программа</w:t>
      </w:r>
    </w:p>
    <w:p w:rsidR="0098418C" w:rsidRDefault="0098418C" w:rsidP="0098418C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«Безопасность дорожного движения на территории муниципального района «Газимуро-Заводский район» </w:t>
      </w:r>
    </w:p>
    <w:p w:rsidR="0098418C" w:rsidRDefault="0098418C" w:rsidP="0098418C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2021-2024 годы»</w:t>
      </w: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</w:p>
    <w:p w:rsidR="0098418C" w:rsidRDefault="0098418C" w:rsidP="0098418C">
      <w:pPr>
        <w:widowControl w:val="0"/>
        <w:jc w:val="center"/>
        <w:rPr>
          <w:b/>
          <w:bCs/>
        </w:rPr>
      </w:pPr>
      <w:r>
        <w:rPr>
          <w:b/>
          <w:bCs/>
        </w:rPr>
        <w:t>с. Газимурский Завод</w:t>
      </w:r>
    </w:p>
    <w:p w:rsidR="0098418C" w:rsidRDefault="0098418C" w:rsidP="0098418C">
      <w:pPr>
        <w:widowControl w:val="0"/>
        <w:jc w:val="center"/>
        <w:rPr>
          <w:b/>
          <w:bCs/>
        </w:rPr>
      </w:pPr>
      <w:r>
        <w:rPr>
          <w:b/>
          <w:bCs/>
        </w:rPr>
        <w:t>2021 год</w:t>
      </w:r>
    </w:p>
    <w:p w:rsidR="0098418C" w:rsidRDefault="0098418C" w:rsidP="0098418C">
      <w:pPr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Муниципальная программа</w:t>
      </w:r>
    </w:p>
    <w:p w:rsidR="0098418C" w:rsidRDefault="0098418C" w:rsidP="0098418C">
      <w:pPr>
        <w:widowControl w:val="0"/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t>«Безопасность дорожного движения на территории муниципального района «Газимуро-Заводский район» на 2021-2024 годы»</w:t>
      </w:r>
    </w:p>
    <w:p w:rsidR="0098418C" w:rsidRDefault="0098418C" w:rsidP="0098418C">
      <w:pPr>
        <w:widowControl w:val="0"/>
        <w:tabs>
          <w:tab w:val="left" w:pos="284"/>
        </w:tabs>
        <w:jc w:val="center"/>
        <w:rPr>
          <w:b/>
          <w:kern w:val="36"/>
        </w:rPr>
      </w:pPr>
    </w:p>
    <w:p w:rsidR="0098418C" w:rsidRDefault="0098418C" w:rsidP="0098418C">
      <w:pPr>
        <w:widowControl w:val="0"/>
        <w:tabs>
          <w:tab w:val="left" w:pos="284"/>
        </w:tabs>
        <w:jc w:val="center"/>
        <w:rPr>
          <w:b/>
          <w:kern w:val="36"/>
        </w:rPr>
      </w:pPr>
      <w:r>
        <w:rPr>
          <w:b/>
          <w:kern w:val="36"/>
        </w:rPr>
        <w:t>Раздел 1. Паспорт программы</w:t>
      </w:r>
    </w:p>
    <w:p w:rsidR="0098418C" w:rsidRDefault="0098418C" w:rsidP="0098418C">
      <w:pPr>
        <w:widowContro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9"/>
        <w:gridCol w:w="6711"/>
      </w:tblGrid>
      <w:tr w:rsidR="0098418C" w:rsidTr="0098418C">
        <w:trPr>
          <w:trHeight w:val="890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8C" w:rsidRDefault="0098418C">
            <w:pPr>
              <w:widowControl w:val="0"/>
              <w:ind w:right="-50"/>
              <w:rPr>
                <w:lang w:bidi="ar-DZ"/>
              </w:rPr>
            </w:pPr>
            <w:r>
              <w:t>Наименование     программы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8C" w:rsidRDefault="0098418C">
            <w:pPr>
              <w:widowControl w:val="0"/>
              <w:tabs>
                <w:tab w:val="left" w:pos="284"/>
              </w:tabs>
              <w:rPr>
                <w:lang w:bidi="ar-DZ"/>
              </w:rPr>
            </w:pPr>
            <w:r>
              <w:t xml:space="preserve">Программа </w:t>
            </w:r>
            <w:r>
              <w:rPr>
                <w:bCs/>
              </w:rPr>
              <w:t xml:space="preserve">«Безопасность дорожного движения на территории муниципального района «Газимуро-Заводский район» на </w:t>
            </w:r>
            <w:r>
              <w:t>2021-2024</w:t>
            </w:r>
            <w:r>
              <w:rPr>
                <w:bCs/>
              </w:rPr>
              <w:t xml:space="preserve"> годы».</w:t>
            </w:r>
          </w:p>
        </w:tc>
      </w:tr>
      <w:tr w:rsidR="0098418C" w:rsidTr="0098418C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8C" w:rsidRDefault="0098418C">
            <w:pPr>
              <w:widowControl w:val="0"/>
              <w:ind w:right="-50"/>
              <w:rPr>
                <w:lang w:bidi="ar-DZ"/>
              </w:rPr>
            </w:pPr>
            <w:r>
              <w:t>Разработчик муниципальной программы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8C" w:rsidRDefault="0098418C">
            <w:pPr>
              <w:widowControl w:val="0"/>
              <w:ind w:right="-50"/>
              <w:jc w:val="both"/>
              <w:rPr>
                <w:lang w:bidi="ar-DZ"/>
              </w:rPr>
            </w:pPr>
            <w:r>
              <w:t>Администрация муниципального района «Газимуро-Заводский район»</w:t>
            </w:r>
          </w:p>
        </w:tc>
      </w:tr>
      <w:tr w:rsidR="0098418C" w:rsidTr="0098418C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8C" w:rsidRDefault="0098418C">
            <w:pPr>
              <w:widowControl w:val="0"/>
              <w:ind w:right="-50"/>
              <w:rPr>
                <w:lang w:bidi="ar-DZ"/>
              </w:rPr>
            </w:pPr>
            <w:r>
              <w:t>Исполнители мероприятий муниципальной программы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8C" w:rsidRDefault="0098418C">
            <w:pPr>
              <w:widowControl w:val="0"/>
              <w:ind w:right="-50"/>
              <w:jc w:val="both"/>
              <w:rPr>
                <w:lang w:bidi="ar-DZ"/>
              </w:rPr>
            </w:pPr>
            <w:r>
              <w:t>Администрация муниципального района «Газимуро-Заводский район», администрации сельских поселений муниципального района, образовательные учреждения района.</w:t>
            </w:r>
          </w:p>
        </w:tc>
      </w:tr>
      <w:tr w:rsidR="0098418C" w:rsidTr="0098418C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8C" w:rsidRDefault="0098418C">
            <w:pPr>
              <w:widowControl w:val="0"/>
              <w:ind w:right="-50"/>
              <w:rPr>
                <w:lang w:bidi="ar-DZ"/>
              </w:rPr>
            </w:pPr>
            <w:r>
              <w:t>Цели программы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8C" w:rsidRDefault="0098418C">
            <w:pPr>
              <w:widowControl w:val="0"/>
              <w:jc w:val="both"/>
              <w:rPr>
                <w:b/>
                <w:bCs/>
                <w:lang w:bidi="ar-DZ"/>
              </w:rPr>
            </w:pPr>
            <w:r>
              <w:rPr>
                <w:b/>
                <w:bCs/>
              </w:rPr>
              <w:t xml:space="preserve">- </w:t>
            </w:r>
            <w:r>
              <w:t xml:space="preserve">сокращение количества лиц, погибших в результате дорожно-транспортных происшествий; </w:t>
            </w:r>
          </w:p>
          <w:p w:rsidR="0098418C" w:rsidRDefault="0098418C">
            <w:pPr>
              <w:widowControl w:val="0"/>
              <w:tabs>
                <w:tab w:val="left" w:pos="1065"/>
              </w:tabs>
              <w:ind w:right="-50"/>
              <w:jc w:val="both"/>
              <w:rPr>
                <w:lang w:bidi="ar-DZ"/>
              </w:rPr>
            </w:pPr>
            <w:r>
              <w:t>- сокращение количества дорожно-транспортных происшествий.</w:t>
            </w:r>
          </w:p>
        </w:tc>
      </w:tr>
      <w:tr w:rsidR="0098418C" w:rsidTr="0098418C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8C" w:rsidRDefault="0098418C">
            <w:pPr>
              <w:widowControl w:val="0"/>
              <w:ind w:right="-50"/>
              <w:rPr>
                <w:lang w:bidi="ar-DZ"/>
              </w:rPr>
            </w:pPr>
            <w:r>
              <w:t>Задачи программы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8C" w:rsidRDefault="0098418C">
            <w:pPr>
              <w:widowControl w:val="0"/>
              <w:ind w:right="-50"/>
              <w:rPr>
                <w:lang w:bidi="ar-DZ"/>
              </w:rPr>
            </w:pPr>
            <w:r>
              <w:t>- повышение правового сознания предупреждение опасного поведения участников дорожного движения;</w:t>
            </w:r>
          </w:p>
          <w:p w:rsidR="0098418C" w:rsidRDefault="0098418C">
            <w:pPr>
              <w:widowControl w:val="0"/>
              <w:ind w:right="-50"/>
              <w:rPr>
                <w:b/>
                <w:lang w:bidi="ar-DZ"/>
              </w:rPr>
            </w:pPr>
            <w:r>
              <w:t>- совершенствование организации движения транспортных средств и пешеходов.</w:t>
            </w:r>
          </w:p>
        </w:tc>
      </w:tr>
      <w:tr w:rsidR="0098418C" w:rsidTr="0098418C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8C" w:rsidRDefault="0098418C">
            <w:pPr>
              <w:widowControl w:val="0"/>
              <w:ind w:right="-50"/>
              <w:rPr>
                <w:lang w:bidi="ar-DZ"/>
              </w:rPr>
            </w:pPr>
            <w:r>
              <w:t>Срок реализации программы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8C" w:rsidRDefault="0098418C">
            <w:pPr>
              <w:widowControl w:val="0"/>
              <w:autoSpaceDE w:val="0"/>
              <w:autoSpaceDN w:val="0"/>
              <w:adjustRightInd w:val="0"/>
              <w:ind w:right="-50"/>
              <w:jc w:val="both"/>
              <w:rPr>
                <w:lang w:bidi="ar-DZ"/>
              </w:rPr>
            </w:pPr>
            <w:r>
              <w:t xml:space="preserve">2021-2024 годы. </w:t>
            </w:r>
          </w:p>
          <w:p w:rsidR="0098418C" w:rsidRDefault="0098418C">
            <w:pPr>
              <w:widowControl w:val="0"/>
              <w:ind w:right="-50"/>
              <w:jc w:val="both"/>
              <w:rPr>
                <w:lang w:bidi="ar-DZ"/>
              </w:rPr>
            </w:pPr>
          </w:p>
        </w:tc>
      </w:tr>
      <w:tr w:rsidR="0098418C" w:rsidTr="0098418C"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8C" w:rsidRDefault="0098418C">
            <w:pPr>
              <w:widowControl w:val="0"/>
              <w:ind w:right="-50"/>
              <w:rPr>
                <w:lang w:bidi="ar-DZ"/>
              </w:rPr>
            </w:pPr>
            <w:r>
              <w:t>Объемы и источники финансирования программы в целом и с разбивкой по годам её реализации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8C" w:rsidRDefault="0098418C">
            <w:pPr>
              <w:pStyle w:val="2"/>
              <w:widowControl w:val="0"/>
              <w:spacing w:after="0" w:line="240" w:lineRule="auto"/>
              <w:ind w:left="0" w:right="-50" w:firstLine="34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Объем финансирования программы 740</w:t>
            </w:r>
            <w:r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i/>
                <w:sz w:val="24"/>
                <w:szCs w:val="24"/>
              </w:rPr>
              <w:t>тыс. рублей, в том числе по годам:</w:t>
            </w:r>
          </w:p>
          <w:p w:rsidR="0098418C" w:rsidRDefault="0098418C" w:rsidP="0098418C">
            <w:pPr>
              <w:pStyle w:val="2"/>
              <w:widowControl w:val="0"/>
              <w:spacing w:after="0" w:line="240" w:lineRule="auto"/>
              <w:ind w:left="0" w:right="-5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 xml:space="preserve">2021 год – </w:t>
            </w:r>
            <w:r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185 </w:t>
            </w:r>
            <w:r>
              <w:rPr>
                <w:rFonts w:cs="Times New Roman"/>
                <w:b/>
                <w:i/>
                <w:sz w:val="24"/>
                <w:szCs w:val="24"/>
              </w:rPr>
              <w:t>тыс. рублей;</w:t>
            </w:r>
          </w:p>
          <w:p w:rsidR="0098418C" w:rsidRDefault="0098418C" w:rsidP="0098418C">
            <w:pPr>
              <w:pStyle w:val="3"/>
              <w:widowControl w:val="0"/>
              <w:spacing w:after="0"/>
              <w:ind w:left="0" w:right="-50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2022 год –185</w:t>
            </w:r>
            <w:r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i/>
                <w:sz w:val="24"/>
                <w:szCs w:val="24"/>
              </w:rPr>
              <w:t>тыс.</w:t>
            </w:r>
            <w:r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i/>
                <w:sz w:val="24"/>
                <w:szCs w:val="24"/>
              </w:rPr>
              <w:t>рублей;</w:t>
            </w:r>
          </w:p>
          <w:p w:rsidR="0098418C" w:rsidRDefault="0098418C" w:rsidP="0098418C">
            <w:pPr>
              <w:pStyle w:val="3"/>
              <w:widowControl w:val="0"/>
              <w:spacing w:after="0"/>
              <w:ind w:left="0" w:right="-50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2023 год – 185</w:t>
            </w:r>
            <w:r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i/>
                <w:sz w:val="24"/>
                <w:szCs w:val="24"/>
              </w:rPr>
              <w:t>тыс.</w:t>
            </w:r>
            <w:r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i/>
                <w:sz w:val="24"/>
                <w:szCs w:val="24"/>
              </w:rPr>
              <w:t>рублей;</w:t>
            </w:r>
          </w:p>
          <w:p w:rsidR="0098418C" w:rsidRPr="0098418C" w:rsidRDefault="0098418C" w:rsidP="0098418C">
            <w:pPr>
              <w:pStyle w:val="3"/>
              <w:widowControl w:val="0"/>
              <w:spacing w:after="0"/>
              <w:ind w:left="0" w:right="-50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2024 год – 185</w:t>
            </w:r>
            <w:r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i/>
                <w:sz w:val="24"/>
                <w:szCs w:val="24"/>
              </w:rPr>
              <w:t>тыс.</w:t>
            </w:r>
            <w:r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 рублей.</w:t>
            </w:r>
          </w:p>
        </w:tc>
      </w:tr>
      <w:tr w:rsidR="0098418C" w:rsidTr="0098418C">
        <w:trPr>
          <w:trHeight w:val="605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8C" w:rsidRDefault="0098418C">
            <w:pPr>
              <w:widowControl w:val="0"/>
              <w:ind w:right="-50"/>
              <w:rPr>
                <w:lang w:bidi="ar-DZ"/>
              </w:rPr>
            </w:pPr>
            <w:r>
              <w:t>Ожидаемые конечные результаты реализации программы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8C" w:rsidRDefault="0098418C">
            <w:pPr>
              <w:widowControl w:val="0"/>
              <w:ind w:right="-50"/>
              <w:jc w:val="both"/>
              <w:rPr>
                <w:lang w:bidi="ar-DZ"/>
              </w:rPr>
            </w:pPr>
            <w:r>
              <w:t>- сокращение количества лиц, погибших в результате дорожно-транспортных происшествий.</w:t>
            </w:r>
          </w:p>
          <w:p w:rsidR="0098418C" w:rsidRDefault="0098418C">
            <w:pPr>
              <w:pStyle w:val="3"/>
              <w:widowControl w:val="0"/>
              <w:spacing w:after="0"/>
              <w:ind w:left="0" w:right="-5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снижение количества дорожно-транспортных происшествий</w:t>
            </w:r>
          </w:p>
        </w:tc>
      </w:tr>
    </w:tbl>
    <w:p w:rsidR="0098418C" w:rsidRDefault="0098418C" w:rsidP="0098418C">
      <w:pPr>
        <w:widowControl w:val="0"/>
        <w:ind w:firstLine="709"/>
        <w:jc w:val="center"/>
      </w:pPr>
    </w:p>
    <w:p w:rsidR="0098418C" w:rsidRDefault="0098418C" w:rsidP="0098418C">
      <w:pPr>
        <w:widowControl w:val="0"/>
        <w:ind w:firstLine="709"/>
        <w:jc w:val="center"/>
        <w:rPr>
          <w:b/>
        </w:rPr>
      </w:pPr>
      <w:r>
        <w:rPr>
          <w:b/>
        </w:rPr>
        <w:t>Раздел 2. Характеристика текущего состояния сферы д</w:t>
      </w:r>
      <w:r>
        <w:rPr>
          <w:b/>
        </w:rPr>
        <w:t>ействия муниципальной программы</w:t>
      </w:r>
    </w:p>
    <w:p w:rsidR="0098418C" w:rsidRDefault="0098418C" w:rsidP="0098418C">
      <w:pPr>
        <w:widowControl w:val="0"/>
        <w:ind w:firstLine="709"/>
        <w:jc w:val="center"/>
        <w:rPr>
          <w:lang w:bidi="ar-DZ"/>
        </w:rPr>
      </w:pPr>
    </w:p>
    <w:p w:rsidR="0098418C" w:rsidRDefault="0098418C" w:rsidP="0098418C">
      <w:pPr>
        <w:widowControl w:val="0"/>
        <w:ind w:firstLine="709"/>
        <w:jc w:val="both"/>
      </w:pPr>
      <w:r>
        <w:t>Решение проблемы обеспечения безопасности дорожного движения является одной из важнейших задач.</w:t>
      </w:r>
    </w:p>
    <w:p w:rsidR="0098418C" w:rsidRDefault="0098418C" w:rsidP="0098418C">
      <w:pPr>
        <w:widowControl w:val="0"/>
        <w:ind w:firstLine="709"/>
        <w:jc w:val="both"/>
      </w:pPr>
      <w:r>
        <w:t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</w:p>
    <w:p w:rsidR="0098418C" w:rsidRDefault="0098418C" w:rsidP="0098418C">
      <w:pPr>
        <w:widowControl w:val="0"/>
        <w:ind w:firstLine="709"/>
        <w:jc w:val="both"/>
      </w:pPr>
      <w:r>
        <w:t xml:space="preserve"> За 9 месяцев на территории Газимуро-Заводского района зарегистрировано 21 ДТП, при которых 1 человек погиб, 12 человек получили ранения из них 2 несовершеннолетних. </w:t>
      </w:r>
    </w:p>
    <w:p w:rsidR="0098418C" w:rsidRDefault="0098418C" w:rsidP="0098418C">
      <w:pPr>
        <w:widowControl w:val="0"/>
        <w:ind w:firstLine="709"/>
        <w:jc w:val="both"/>
      </w:pPr>
      <w:r>
        <w:t xml:space="preserve">Основной причиной совершения ДТП по-прежнему остается человеческий фактор. Значительная часть происшествий произошла из-за нарушений ПДД водителями транспортных средств. Неправильный выбор скоростного режима, выезд на полосу </w:t>
      </w:r>
      <w:r>
        <w:lastRenderedPageBreak/>
        <w:t>встречного движения, непредставление преимущества в движении пешеходам и другим транспортным средствам, управление транспортом в состоянии алкогольного опьянения и управление транспортными средствами водителями, не имеющими права управления либо лишенными права управления – наиболее распространенные нарушения, допускаемые водителями и явившиеся основными причинами аварий. Значительное количество административных дел о правонарушениях в области дорожного движения возбуждено в отношении пешеходов, находившихся на проезжей части в нетрезвом состоянии и за нарушение правил перевозки детей. Серьезная работа проводится сотрудниками ГИБДД района по взысканию штрафов за нарушения правил дорожного движения.</w:t>
      </w:r>
    </w:p>
    <w:p w:rsidR="0098418C" w:rsidRDefault="0098418C" w:rsidP="0098418C">
      <w:pPr>
        <w:widowControl w:val="0"/>
        <w:ind w:firstLine="567"/>
        <w:jc w:val="center"/>
        <w:rPr>
          <w:rFonts w:cs="Arial"/>
          <w:b/>
          <w:bCs/>
        </w:rPr>
      </w:pPr>
    </w:p>
    <w:p w:rsidR="0098418C" w:rsidRDefault="0098418C" w:rsidP="0098418C">
      <w:pPr>
        <w:widowControl w:val="0"/>
        <w:ind w:firstLine="567"/>
        <w:jc w:val="center"/>
        <w:rPr>
          <w:b/>
          <w:bCs/>
        </w:rPr>
      </w:pPr>
      <w:r>
        <w:rPr>
          <w:b/>
          <w:bCs/>
        </w:rPr>
        <w:t>Раздел 3 Перечень мероприятий программы</w:t>
      </w:r>
    </w:p>
    <w:p w:rsidR="0098418C" w:rsidRDefault="0098418C" w:rsidP="0098418C">
      <w:pPr>
        <w:widowControl w:val="0"/>
        <w:ind w:firstLine="567"/>
        <w:jc w:val="center"/>
        <w:rPr>
          <w:b/>
          <w:bCs/>
        </w:rPr>
      </w:pPr>
    </w:p>
    <w:tbl>
      <w:tblPr>
        <w:tblW w:w="91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17"/>
        <w:gridCol w:w="2552"/>
        <w:gridCol w:w="5811"/>
      </w:tblGrid>
      <w:tr w:rsidR="0098418C" w:rsidTr="009841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autoSpaceDE w:val="0"/>
              <w:autoSpaceDN w:val="0"/>
              <w:adjustRightInd w:val="0"/>
              <w:rPr>
                <w:bCs/>
                <w:lang w:bidi="ar-DZ"/>
              </w:rPr>
            </w:pPr>
            <w:r>
              <w:rPr>
                <w:bCs/>
              </w:rPr>
              <w:t>№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autoSpaceDE w:val="0"/>
              <w:autoSpaceDN w:val="0"/>
              <w:adjustRightInd w:val="0"/>
              <w:rPr>
                <w:bCs/>
                <w:lang w:bidi="ar-DZ"/>
              </w:rPr>
            </w:pPr>
            <w:r>
              <w:rPr>
                <w:bCs/>
              </w:rPr>
              <w:t>Задача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autoSpaceDE w:val="0"/>
              <w:autoSpaceDN w:val="0"/>
              <w:adjustRightInd w:val="0"/>
              <w:rPr>
                <w:bCs/>
                <w:lang w:bidi="ar-DZ"/>
              </w:rPr>
            </w:pPr>
            <w:r>
              <w:rPr>
                <w:bCs/>
              </w:rPr>
              <w:t>Мероприятие</w:t>
            </w:r>
          </w:p>
        </w:tc>
      </w:tr>
      <w:tr w:rsidR="0098418C" w:rsidTr="009841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autoSpaceDE w:val="0"/>
              <w:autoSpaceDN w:val="0"/>
              <w:adjustRightInd w:val="0"/>
              <w:rPr>
                <w:bCs/>
                <w:lang w:bidi="ar-DZ"/>
              </w:rPr>
            </w:pPr>
            <w:r>
              <w:rPr>
                <w:bCs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rPr>
                <w:bCs/>
                <w:lang w:bidi="ar-DZ"/>
              </w:rPr>
            </w:pPr>
            <w:r>
              <w:t xml:space="preserve">Повышение правового сознания предупреждение опасного поведения участников дорожного движения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 w:rsidP="0098418C">
            <w:pPr>
              <w:widowControl w:val="0"/>
              <w:ind w:leftChars="-10" w:hangingChars="10" w:hanging="24"/>
              <w:rPr>
                <w:lang w:bidi="ar-DZ"/>
              </w:rPr>
            </w:pPr>
            <w:r>
              <w:rPr>
                <w:bCs/>
              </w:rPr>
              <w:t>- Проведение конкурсов на знание ПДД, смотров в образовательных учреждениях района на лучшую организацию работы по профилактике детского дорожного травматизма, проведение лекций, бесед по тематике дорожно-транспортного травматизма, создание отрядов юных инспекторов движения, организация проведения акций направленных на укрепление дисциплины участников дорожного движения;</w:t>
            </w:r>
          </w:p>
        </w:tc>
      </w:tr>
      <w:tr w:rsidR="0098418C" w:rsidTr="009841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18C" w:rsidRDefault="0098418C">
            <w:pPr>
              <w:widowControl w:val="0"/>
              <w:autoSpaceDE w:val="0"/>
              <w:autoSpaceDN w:val="0"/>
              <w:adjustRightInd w:val="0"/>
              <w:rPr>
                <w:bCs/>
                <w:lang w:bidi="ar-D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18C" w:rsidRDefault="0098418C">
            <w:pPr>
              <w:widowControl w:val="0"/>
              <w:autoSpaceDE w:val="0"/>
              <w:autoSpaceDN w:val="0"/>
              <w:adjustRightInd w:val="0"/>
              <w:rPr>
                <w:bCs/>
                <w:lang w:bidi="ar-DZ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 w:rsidP="0098418C">
            <w:pPr>
              <w:widowControl w:val="0"/>
              <w:ind w:leftChars="-10" w:hangingChars="10" w:hanging="24"/>
              <w:rPr>
                <w:bCs/>
                <w:lang w:bidi="ar-DZ"/>
              </w:rPr>
            </w:pPr>
            <w:r>
              <w:rPr>
                <w:bCs/>
              </w:rPr>
              <w:t>- Создание (обновление) уголков (кабинетов) безопасности дорожного движения в образовательных учреждениях района;</w:t>
            </w:r>
          </w:p>
        </w:tc>
      </w:tr>
      <w:tr w:rsidR="0098418C" w:rsidTr="009841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18C" w:rsidRDefault="0098418C">
            <w:pPr>
              <w:widowControl w:val="0"/>
              <w:tabs>
                <w:tab w:val="left" w:pos="284"/>
              </w:tabs>
              <w:jc w:val="center"/>
              <w:rPr>
                <w:bCs/>
                <w:lang w:bidi="ar-D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18C" w:rsidRDefault="0098418C">
            <w:pPr>
              <w:widowControl w:val="0"/>
              <w:tabs>
                <w:tab w:val="left" w:pos="284"/>
              </w:tabs>
              <w:jc w:val="center"/>
              <w:rPr>
                <w:bCs/>
                <w:lang w:bidi="ar-DZ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 w:rsidP="0098418C">
            <w:pPr>
              <w:widowControl w:val="0"/>
              <w:ind w:leftChars="-10" w:hangingChars="10" w:hanging="24"/>
              <w:rPr>
                <w:bCs/>
                <w:lang w:bidi="ar-DZ"/>
              </w:rPr>
            </w:pPr>
            <w:r>
              <w:rPr>
                <w:bCs/>
              </w:rPr>
              <w:t>- Приобретение, распространение и размещение на дорогах рекламных баннеров, щитов, плакатов, брошюр, памяток посвященных профилактике опасного поведения на дорогах.</w:t>
            </w:r>
          </w:p>
        </w:tc>
      </w:tr>
      <w:tr w:rsidR="0098418C" w:rsidTr="009841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tabs>
                <w:tab w:val="left" w:pos="284"/>
              </w:tabs>
              <w:jc w:val="center"/>
              <w:rPr>
                <w:bCs/>
                <w:lang w:bidi="ar-DZ"/>
              </w:rPr>
            </w:pPr>
            <w:r>
              <w:rPr>
                <w:bCs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rPr>
                <w:lang w:bidi="ar-DZ"/>
              </w:rPr>
            </w:pPr>
            <w:r>
              <w:t>Совершенствование организации движения транспортных средств и пешеходов.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 w:rsidP="0098418C">
            <w:pPr>
              <w:widowControl w:val="0"/>
              <w:ind w:leftChars="-10" w:hangingChars="10" w:hanging="24"/>
              <w:rPr>
                <w:bCs/>
                <w:lang w:bidi="ar-DZ"/>
              </w:rPr>
            </w:pPr>
            <w:r>
              <w:rPr>
                <w:bCs/>
              </w:rPr>
              <w:t>- Приведение в соответствие технических средств организации дорожного движения (дорожные знаки, дорожная разметка и др.);</w:t>
            </w:r>
          </w:p>
        </w:tc>
      </w:tr>
      <w:tr w:rsidR="0098418C" w:rsidTr="009841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18C" w:rsidRDefault="0098418C">
            <w:pPr>
              <w:widowControl w:val="0"/>
              <w:tabs>
                <w:tab w:val="left" w:pos="284"/>
              </w:tabs>
              <w:jc w:val="center"/>
              <w:rPr>
                <w:bCs/>
                <w:lang w:bidi="ar-D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18C" w:rsidRDefault="0098418C">
            <w:pPr>
              <w:widowControl w:val="0"/>
              <w:rPr>
                <w:lang w:bidi="ar-DZ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 w:rsidP="0098418C">
            <w:pPr>
              <w:widowControl w:val="0"/>
              <w:ind w:leftChars="-10" w:hangingChars="10" w:hanging="24"/>
              <w:rPr>
                <w:bCs/>
                <w:lang w:bidi="ar-DZ"/>
              </w:rPr>
            </w:pPr>
            <w:r>
              <w:rPr>
                <w:bCs/>
              </w:rPr>
              <w:t>- Ликвидация мест концентрации дорожно-транспортных происшествий на автомобильных дорогах общего пользования;</w:t>
            </w:r>
          </w:p>
        </w:tc>
      </w:tr>
      <w:tr w:rsidR="0098418C" w:rsidTr="009841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18C" w:rsidRDefault="0098418C">
            <w:pPr>
              <w:widowControl w:val="0"/>
              <w:tabs>
                <w:tab w:val="left" w:pos="284"/>
              </w:tabs>
              <w:jc w:val="center"/>
              <w:rPr>
                <w:bCs/>
                <w:lang w:bidi="ar-D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18C" w:rsidRDefault="0098418C">
            <w:pPr>
              <w:widowControl w:val="0"/>
              <w:rPr>
                <w:lang w:bidi="ar-DZ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 w:rsidP="0098418C">
            <w:pPr>
              <w:widowControl w:val="0"/>
              <w:ind w:leftChars="-10" w:hangingChars="10" w:hanging="24"/>
              <w:rPr>
                <w:bCs/>
                <w:lang w:bidi="ar-DZ"/>
              </w:rPr>
            </w:pPr>
            <w:r>
              <w:rPr>
                <w:bCs/>
              </w:rPr>
              <w:t>- Оборудование искусственным освещением участков автодорог с наибольшей интенсивностью движения пешеходов, находящихся в населенных пунктах;</w:t>
            </w:r>
          </w:p>
        </w:tc>
      </w:tr>
      <w:tr w:rsidR="0098418C" w:rsidTr="009841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18C" w:rsidRDefault="0098418C">
            <w:pPr>
              <w:widowControl w:val="0"/>
              <w:tabs>
                <w:tab w:val="left" w:pos="284"/>
              </w:tabs>
              <w:jc w:val="center"/>
              <w:rPr>
                <w:bCs/>
                <w:lang w:bidi="ar-D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18C" w:rsidRDefault="0098418C">
            <w:pPr>
              <w:widowControl w:val="0"/>
              <w:rPr>
                <w:lang w:bidi="ar-DZ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 w:rsidP="0098418C">
            <w:pPr>
              <w:widowControl w:val="0"/>
              <w:ind w:leftChars="-10" w:hangingChars="10" w:hanging="24"/>
              <w:rPr>
                <w:bCs/>
                <w:lang w:bidi="ar-DZ"/>
              </w:rPr>
            </w:pPr>
            <w:r>
              <w:rPr>
                <w:bCs/>
              </w:rPr>
              <w:t>- Осуществление комплексных выездов (ГИБДД, ПДН) в населенные пункты района с целью предупреждения, выявления, пресечения административных правонарушений и условий способствующих совершению Д</w:t>
            </w:r>
            <w:proofErr w:type="gramStart"/>
            <w:r>
              <w:rPr>
                <w:bCs/>
              </w:rPr>
              <w:t>ТП  с пр</w:t>
            </w:r>
            <w:proofErr w:type="gramEnd"/>
            <w:r>
              <w:rPr>
                <w:bCs/>
              </w:rPr>
              <w:t>ивлечением внештатных инспекторов;</w:t>
            </w:r>
          </w:p>
        </w:tc>
      </w:tr>
      <w:tr w:rsidR="0098418C" w:rsidTr="009841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18C" w:rsidRDefault="0098418C">
            <w:pPr>
              <w:widowControl w:val="0"/>
              <w:tabs>
                <w:tab w:val="left" w:pos="284"/>
              </w:tabs>
              <w:jc w:val="center"/>
              <w:rPr>
                <w:bCs/>
                <w:lang w:bidi="ar-D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18C" w:rsidRDefault="0098418C">
            <w:pPr>
              <w:widowControl w:val="0"/>
              <w:rPr>
                <w:lang w:bidi="ar-DZ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 w:rsidP="0098418C">
            <w:pPr>
              <w:widowControl w:val="0"/>
              <w:ind w:leftChars="-10" w:hangingChars="10" w:hanging="24"/>
              <w:rPr>
                <w:bCs/>
                <w:lang w:bidi="ar-DZ"/>
              </w:rPr>
            </w:pPr>
            <w:r>
              <w:rPr>
                <w:bCs/>
              </w:rPr>
              <w:t xml:space="preserve">- Обустройство пешеходных переходов. </w:t>
            </w:r>
          </w:p>
        </w:tc>
      </w:tr>
    </w:tbl>
    <w:p w:rsidR="0098418C" w:rsidRDefault="0098418C" w:rsidP="0098418C">
      <w:pPr>
        <w:widowControl w:val="0"/>
        <w:ind w:firstLine="567"/>
        <w:jc w:val="center"/>
        <w:rPr>
          <w:b/>
          <w:bCs/>
          <w:lang w:bidi="ar-DZ"/>
        </w:rPr>
      </w:pPr>
    </w:p>
    <w:p w:rsidR="0098418C" w:rsidRDefault="0098418C" w:rsidP="0098418C">
      <w:pPr>
        <w:rPr>
          <w:b/>
          <w:bCs/>
        </w:rPr>
        <w:sectPr w:rsidR="0098418C">
          <w:pgSz w:w="11906" w:h="16838"/>
          <w:pgMar w:top="1134" w:right="567" w:bottom="1134" w:left="1985" w:header="709" w:footer="709" w:gutter="0"/>
          <w:cols w:space="720"/>
        </w:sectPr>
      </w:pPr>
    </w:p>
    <w:p w:rsidR="0098418C" w:rsidRDefault="0098418C" w:rsidP="0098418C">
      <w:pPr>
        <w:widowControl w:val="0"/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lastRenderedPageBreak/>
        <w:t>Раздел 4.Ресурсное обеспечение реализации программы.</w:t>
      </w:r>
    </w:p>
    <w:p w:rsidR="0098418C" w:rsidRDefault="0098418C" w:rsidP="0098418C">
      <w:pPr>
        <w:widowControl w:val="0"/>
        <w:tabs>
          <w:tab w:val="left" w:pos="284"/>
        </w:tabs>
        <w:jc w:val="both"/>
        <w:rPr>
          <w:rFonts w:cs="Arial"/>
          <w:sz w:val="28"/>
          <w:szCs w:val="20"/>
        </w:rPr>
      </w:pPr>
    </w:p>
    <w:tbl>
      <w:tblPr>
        <w:tblW w:w="15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0"/>
        <w:gridCol w:w="3028"/>
        <w:gridCol w:w="1082"/>
        <w:gridCol w:w="1134"/>
        <w:gridCol w:w="993"/>
        <w:gridCol w:w="1134"/>
        <w:gridCol w:w="1314"/>
      </w:tblGrid>
      <w:tr w:rsidR="0098418C" w:rsidTr="0098418C"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jc w:val="center"/>
              <w:textAlignment w:val="baseline"/>
              <w:rPr>
                <w:lang w:bidi="ar-DZ"/>
              </w:rPr>
            </w:pPr>
            <w:r>
              <w:t>Наименование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jc w:val="center"/>
              <w:textAlignment w:val="baseline"/>
              <w:rPr>
                <w:lang w:bidi="ar-DZ"/>
              </w:rPr>
            </w:pPr>
            <w:r>
              <w:t>Источник финансирования</w:t>
            </w:r>
          </w:p>
        </w:tc>
        <w:tc>
          <w:tcPr>
            <w:tcW w:w="56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8418C" w:rsidRDefault="0098418C">
            <w:pPr>
              <w:jc w:val="center"/>
              <w:textAlignment w:val="baseline"/>
              <w:rPr>
                <w:lang w:bidi="ar-DZ"/>
              </w:rPr>
            </w:pPr>
            <w:r>
              <w:t>Объем финансовых ресурсов, тыс. рублей</w:t>
            </w:r>
          </w:p>
        </w:tc>
      </w:tr>
      <w:tr w:rsidR="0098418C" w:rsidTr="009841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18C" w:rsidRDefault="0098418C">
            <w:pPr>
              <w:rPr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18C" w:rsidRDefault="0098418C">
            <w:pPr>
              <w:rPr>
                <w:lang w:bidi="ar-DZ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18C" w:rsidRDefault="0098418C">
            <w:pPr>
              <w:widowControl w:val="0"/>
              <w:tabs>
                <w:tab w:val="left" w:pos="1209"/>
              </w:tabs>
              <w:jc w:val="center"/>
              <w:rPr>
                <w:lang w:bidi="ar-DZ"/>
              </w:rPr>
            </w:pPr>
            <w:r>
              <w:t>2024</w:t>
            </w:r>
          </w:p>
        </w:tc>
      </w:tr>
      <w:tr w:rsidR="0098418C" w:rsidTr="0098418C"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18C" w:rsidRDefault="0098418C">
            <w:pPr>
              <w:jc w:val="both"/>
              <w:textAlignment w:val="baseline"/>
              <w:rPr>
                <w:lang w:bidi="ar-DZ"/>
              </w:rPr>
            </w:pPr>
            <w:r>
              <w:t xml:space="preserve">Муниципальная программа </w:t>
            </w:r>
            <w:r>
              <w:rPr>
                <w:bCs/>
              </w:rPr>
              <w:t xml:space="preserve">«Безопасность дорожного движения на территории муниципального района «Газимуро-Заводский район» на </w:t>
            </w:r>
            <w:r>
              <w:t>2021-2024</w:t>
            </w:r>
            <w:r>
              <w:rPr>
                <w:bCs/>
              </w:rPr>
              <w:t xml:space="preserve"> годы».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18C" w:rsidRDefault="0098418C">
            <w:pPr>
              <w:jc w:val="both"/>
              <w:textAlignment w:val="baseline"/>
              <w:rPr>
                <w:lang w:bidi="ar-DZ"/>
              </w:rPr>
            </w:pPr>
            <w:r>
              <w:t>Бюджет муниципального района «Газимуро-Заводский район»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b/>
                <w:lang w:bidi="ar-DZ"/>
              </w:rPr>
            </w:pPr>
            <w:r>
              <w:rPr>
                <w:b/>
              </w:rPr>
              <w:t>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b/>
                <w:lang w:bidi="ar-DZ"/>
              </w:rPr>
            </w:pPr>
            <w:r>
              <w:rPr>
                <w:b/>
              </w:rPr>
              <w:t>185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b/>
                <w:lang w:bidi="ar-DZ"/>
              </w:rPr>
            </w:pPr>
            <w:r>
              <w:rPr>
                <w:b/>
              </w:rPr>
              <w:t>185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b/>
                <w:lang w:bidi="ar-DZ"/>
              </w:rPr>
            </w:pPr>
            <w:r>
              <w:rPr>
                <w:b/>
              </w:rPr>
              <w:t>185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b/>
                <w:lang w:bidi="ar-DZ"/>
              </w:rPr>
            </w:pPr>
            <w:r>
              <w:rPr>
                <w:b/>
              </w:rPr>
              <w:t>185</w:t>
            </w:r>
          </w:p>
        </w:tc>
      </w:tr>
      <w:tr w:rsidR="0098418C" w:rsidTr="0098418C"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18C" w:rsidRDefault="0098418C">
            <w:pPr>
              <w:jc w:val="both"/>
              <w:textAlignment w:val="baseline"/>
              <w:rPr>
                <w:lang w:bidi="ar-DZ"/>
              </w:rPr>
            </w:pPr>
            <w:r>
              <w:t>1. Повышение правового сознания предупреждение опасного поведения участников дорожного движения: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18C" w:rsidRDefault="0098418C">
            <w:pPr>
              <w:jc w:val="both"/>
              <w:textAlignment w:val="baseline"/>
              <w:rPr>
                <w:lang w:bidi="ar-DZ"/>
              </w:rPr>
            </w:pPr>
            <w:r>
              <w:t>Бюджет муниципального района «Газимуро-Заводский район»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b/>
                <w:lang w:bidi="ar-DZ"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b/>
                <w:lang w:bidi="ar-DZ"/>
              </w:rPr>
            </w:pPr>
            <w:r>
              <w:rPr>
                <w:b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b/>
                <w:lang w:bidi="ar-DZ"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b/>
                <w:lang w:bidi="ar-DZ"/>
              </w:rPr>
            </w:pPr>
            <w:r>
              <w:rPr>
                <w:b/>
              </w:rPr>
              <w:t>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b/>
                <w:lang w:bidi="ar-DZ"/>
              </w:rPr>
            </w:pPr>
            <w:r>
              <w:rPr>
                <w:b/>
              </w:rPr>
              <w:t>25</w:t>
            </w:r>
          </w:p>
        </w:tc>
      </w:tr>
      <w:tr w:rsidR="0098418C" w:rsidTr="0098418C"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18C" w:rsidRDefault="0098418C" w:rsidP="0098418C">
            <w:pPr>
              <w:widowControl w:val="0"/>
              <w:ind w:leftChars="-10" w:hangingChars="10" w:hanging="24"/>
              <w:jc w:val="both"/>
              <w:rPr>
                <w:lang w:bidi="ar-DZ"/>
              </w:rPr>
            </w:pPr>
            <w:r>
              <w:rPr>
                <w:bCs/>
              </w:rPr>
              <w:t>- Проведение конкурсов на знание ПДД, смотров в образовательных учреждениях района на лучшую организацию работы по профилактике детского дорожного травматизма, проведение лекций, бесед по тематике дорожно-транспортного травматизма, создание отрядов юных инспекторов движения, организация проведения акций, направленных на укрепление дисциплины участников дорожного движения;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18C" w:rsidRDefault="0098418C">
            <w:pPr>
              <w:jc w:val="both"/>
              <w:textAlignment w:val="baseline"/>
              <w:rPr>
                <w:lang w:bidi="ar-DZ"/>
              </w:rPr>
            </w:pPr>
            <w:r>
              <w:t>Бюджет муниципального района «Газимуро-Заводский район»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jc w:val="center"/>
              <w:rPr>
                <w:rFonts w:cs="Arial"/>
                <w:sz w:val="28"/>
                <w:lang w:bidi="ar-DZ"/>
              </w:rPr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18C" w:rsidRDefault="0098418C">
            <w:pPr>
              <w:jc w:val="center"/>
              <w:rPr>
                <w:rFonts w:cs="Arial"/>
                <w:sz w:val="28"/>
                <w:lang w:bidi="ar-DZ"/>
              </w:rPr>
            </w:pPr>
            <w:r>
              <w:t>10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18C" w:rsidRDefault="0098418C">
            <w:pPr>
              <w:jc w:val="center"/>
              <w:rPr>
                <w:rFonts w:cs="Arial"/>
                <w:sz w:val="28"/>
                <w:lang w:bidi="ar-DZ"/>
              </w:rPr>
            </w:pPr>
            <w:r>
              <w:t>10</w:t>
            </w:r>
          </w:p>
        </w:tc>
      </w:tr>
      <w:tr w:rsidR="0098418C" w:rsidTr="0098418C"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18C" w:rsidRDefault="0098418C" w:rsidP="0098418C">
            <w:pPr>
              <w:widowControl w:val="0"/>
              <w:ind w:leftChars="-10" w:hangingChars="10" w:hanging="24"/>
              <w:jc w:val="both"/>
              <w:rPr>
                <w:bCs/>
                <w:lang w:bidi="ar-DZ"/>
              </w:rPr>
            </w:pPr>
            <w:r>
              <w:rPr>
                <w:bCs/>
              </w:rPr>
              <w:t>- Создание (обновление) уголков (кабинетов) безопасности дорожного движения в образовательных учреждениях района;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18C" w:rsidRDefault="0098418C">
            <w:pPr>
              <w:jc w:val="both"/>
              <w:textAlignment w:val="baseline"/>
              <w:rPr>
                <w:lang w:bidi="ar-DZ"/>
              </w:rPr>
            </w:pPr>
            <w:r>
              <w:t>Бюджет муниципального района «Газимуро-Заводский район»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5</w:t>
            </w:r>
          </w:p>
        </w:tc>
      </w:tr>
      <w:tr w:rsidR="0098418C" w:rsidTr="0098418C"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18C" w:rsidRDefault="0098418C" w:rsidP="0098418C">
            <w:pPr>
              <w:widowControl w:val="0"/>
              <w:ind w:leftChars="-10" w:hangingChars="10" w:hanging="24"/>
              <w:jc w:val="both"/>
              <w:rPr>
                <w:bCs/>
                <w:lang w:bidi="ar-DZ"/>
              </w:rPr>
            </w:pPr>
            <w:r>
              <w:rPr>
                <w:bCs/>
              </w:rPr>
              <w:t>- Приобретение, распространение и размещение на дорогах рекламных баннеров, щитов, плакатов, брошюр, памяток посвященных профилактике опасного поведения на дорогах.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18C" w:rsidRDefault="0098418C">
            <w:pPr>
              <w:jc w:val="both"/>
              <w:textAlignment w:val="baseline"/>
              <w:rPr>
                <w:lang w:bidi="ar-DZ"/>
              </w:rPr>
            </w:pPr>
            <w:r>
              <w:t>Бюджет муниципального района «Газимуро-Заводский район»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10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10</w:t>
            </w:r>
          </w:p>
        </w:tc>
      </w:tr>
      <w:tr w:rsidR="0098418C" w:rsidTr="0098418C"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18C" w:rsidRDefault="0098418C" w:rsidP="0098418C">
            <w:pPr>
              <w:widowControl w:val="0"/>
              <w:ind w:leftChars="-10" w:hangingChars="10" w:hanging="24"/>
              <w:jc w:val="both"/>
              <w:rPr>
                <w:bCs/>
                <w:lang w:bidi="ar-DZ"/>
              </w:rPr>
            </w:pPr>
            <w:r>
              <w:rPr>
                <w:bCs/>
              </w:rPr>
              <w:t xml:space="preserve">2. </w:t>
            </w:r>
            <w:r>
              <w:t>Совершенствование организации движения транспортных средств и пешеходов.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18C" w:rsidRDefault="0098418C">
            <w:pPr>
              <w:rPr>
                <w:rFonts w:cs="Arial"/>
                <w:sz w:val="28"/>
                <w:lang w:bidi="ar-DZ"/>
              </w:rPr>
            </w:pPr>
            <w:r>
              <w:t>Бюджет муниципального района «Газимуро-Заводский район»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b/>
                <w:lang w:bidi="ar-DZ"/>
              </w:rPr>
            </w:pPr>
            <w:r>
              <w:rPr>
                <w:b/>
              </w:rPr>
              <w:t>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b/>
                <w:lang w:bidi="ar-DZ"/>
              </w:rPr>
            </w:pPr>
            <w:r>
              <w:rPr>
                <w:b/>
              </w:rPr>
              <w:t>160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b/>
                <w:lang w:bidi="ar-DZ"/>
              </w:rPr>
            </w:pPr>
            <w:r>
              <w:rPr>
                <w:b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b/>
                <w:lang w:bidi="ar-DZ"/>
              </w:rPr>
            </w:pPr>
            <w:r>
              <w:rPr>
                <w:b/>
              </w:rPr>
              <w:t>160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b/>
                <w:lang w:bidi="ar-DZ"/>
              </w:rPr>
            </w:pPr>
            <w:r>
              <w:rPr>
                <w:b/>
              </w:rPr>
              <w:t>160</w:t>
            </w:r>
          </w:p>
        </w:tc>
      </w:tr>
      <w:tr w:rsidR="0098418C" w:rsidTr="0098418C"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18C" w:rsidRDefault="0098418C" w:rsidP="0098418C">
            <w:pPr>
              <w:widowControl w:val="0"/>
              <w:ind w:leftChars="-10" w:hangingChars="10" w:hanging="24"/>
              <w:rPr>
                <w:bCs/>
                <w:lang w:bidi="ar-DZ"/>
              </w:rPr>
            </w:pPr>
            <w:r>
              <w:rPr>
                <w:bCs/>
              </w:rPr>
              <w:t>- Приведение в соответствие технических средств организации дорожного движения (дорожные знаки, дорожная разметка в соответствии с предъявляемыми требованиями);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18C" w:rsidRDefault="0098418C">
            <w:pPr>
              <w:rPr>
                <w:rFonts w:cs="Arial"/>
                <w:sz w:val="28"/>
                <w:lang w:bidi="ar-DZ"/>
              </w:rPr>
            </w:pPr>
            <w:r>
              <w:t>Бюджет муниципального района «Газимуро-Заводский район»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50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50</w:t>
            </w:r>
          </w:p>
        </w:tc>
      </w:tr>
      <w:tr w:rsidR="0098418C" w:rsidTr="0098418C"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18C" w:rsidRDefault="0098418C" w:rsidP="0098418C">
            <w:pPr>
              <w:widowControl w:val="0"/>
              <w:ind w:leftChars="-10" w:hangingChars="10" w:hanging="24"/>
              <w:rPr>
                <w:bCs/>
                <w:lang w:bidi="ar-DZ"/>
              </w:rPr>
            </w:pPr>
            <w:r>
              <w:rPr>
                <w:bCs/>
              </w:rPr>
              <w:t xml:space="preserve">- Ликвидация мест концентрации  дорожно-транспортных происшествий на автомобильных дорогах общего </w:t>
            </w:r>
            <w:r>
              <w:rPr>
                <w:bCs/>
              </w:rPr>
              <w:lastRenderedPageBreak/>
              <w:t>пользования;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18C" w:rsidRDefault="0098418C">
            <w:pPr>
              <w:rPr>
                <w:rFonts w:cs="Arial"/>
                <w:sz w:val="28"/>
                <w:lang w:bidi="ar-DZ"/>
              </w:rPr>
            </w:pPr>
            <w:r>
              <w:lastRenderedPageBreak/>
              <w:t>Бюджет муниципального района «Газимуро-</w:t>
            </w:r>
            <w:r>
              <w:lastRenderedPageBreak/>
              <w:t>Заводский район»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5</w:t>
            </w:r>
          </w:p>
        </w:tc>
      </w:tr>
      <w:tr w:rsidR="0098418C" w:rsidTr="0098418C"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18C" w:rsidRDefault="0098418C" w:rsidP="0098418C">
            <w:pPr>
              <w:widowControl w:val="0"/>
              <w:ind w:leftChars="-10" w:hangingChars="10" w:hanging="24"/>
              <w:rPr>
                <w:bCs/>
                <w:lang w:bidi="ar-DZ"/>
              </w:rPr>
            </w:pPr>
            <w:r>
              <w:rPr>
                <w:bCs/>
              </w:rPr>
              <w:lastRenderedPageBreak/>
              <w:t>- Оборудование искусственным освещением участков автодорог с наибольшей интенсивностью движения пешеходов, находящихся в населенных пунктах;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18C" w:rsidRDefault="0098418C">
            <w:pPr>
              <w:rPr>
                <w:rFonts w:cs="Arial"/>
                <w:sz w:val="28"/>
                <w:lang w:bidi="ar-DZ"/>
              </w:rPr>
            </w:pPr>
            <w:r>
              <w:t>Бюджет муниципального района «Газимуро-Заводский район»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50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50</w:t>
            </w:r>
          </w:p>
        </w:tc>
      </w:tr>
      <w:tr w:rsidR="0098418C" w:rsidTr="0098418C"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18C" w:rsidRDefault="0098418C" w:rsidP="0098418C">
            <w:pPr>
              <w:widowControl w:val="0"/>
              <w:ind w:leftChars="-10" w:hangingChars="10" w:hanging="24"/>
              <w:rPr>
                <w:bCs/>
                <w:lang w:bidi="ar-DZ"/>
              </w:rPr>
            </w:pPr>
            <w:r>
              <w:rPr>
                <w:bCs/>
              </w:rPr>
              <w:t>- Осуществление комплексных выездов (ГИБДД, ПДН) в населенные пункты района с целью предупреждения, выявления, пресечения административных правонарушений и условий способствующих совершению Д</w:t>
            </w:r>
            <w:proofErr w:type="gramStart"/>
            <w:r>
              <w:rPr>
                <w:bCs/>
              </w:rPr>
              <w:t>ТП  с пр</w:t>
            </w:r>
            <w:proofErr w:type="gramEnd"/>
            <w:r>
              <w:rPr>
                <w:bCs/>
              </w:rPr>
              <w:t>ивлечением внештатных инспекторов;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18C" w:rsidRDefault="0098418C">
            <w:pPr>
              <w:rPr>
                <w:rFonts w:cs="Arial"/>
                <w:sz w:val="28"/>
                <w:lang w:bidi="ar-DZ"/>
              </w:rPr>
            </w:pPr>
            <w:r>
              <w:t>Бюджет муниципального района «Газимуро-Заводский район»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5</w:t>
            </w:r>
          </w:p>
        </w:tc>
      </w:tr>
      <w:tr w:rsidR="0098418C" w:rsidTr="0098418C"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18C" w:rsidRDefault="0098418C" w:rsidP="0098418C">
            <w:pPr>
              <w:widowControl w:val="0"/>
              <w:ind w:leftChars="-10" w:hangingChars="10" w:hanging="24"/>
              <w:rPr>
                <w:bCs/>
                <w:lang w:bidi="ar-DZ"/>
              </w:rPr>
            </w:pPr>
            <w:r>
              <w:rPr>
                <w:bCs/>
              </w:rPr>
              <w:t xml:space="preserve">- Обустройство пешеходных переходов.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418C" w:rsidRDefault="0098418C">
            <w:pPr>
              <w:rPr>
                <w:rFonts w:cs="Arial"/>
                <w:sz w:val="28"/>
                <w:lang w:bidi="ar-DZ"/>
              </w:rPr>
            </w:pPr>
            <w:r>
              <w:t>Бюджет муниципального района «Газимуро-Заводский район»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50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18C" w:rsidRDefault="0098418C">
            <w:pPr>
              <w:widowControl w:val="0"/>
              <w:jc w:val="center"/>
              <w:rPr>
                <w:lang w:bidi="ar-DZ"/>
              </w:rPr>
            </w:pPr>
            <w:r>
              <w:t>50</w:t>
            </w:r>
          </w:p>
        </w:tc>
      </w:tr>
    </w:tbl>
    <w:p w:rsidR="0098418C" w:rsidRDefault="0098418C" w:rsidP="0098418C">
      <w:pPr>
        <w:widowControl w:val="0"/>
        <w:tabs>
          <w:tab w:val="left" w:pos="284"/>
        </w:tabs>
        <w:jc w:val="center"/>
        <w:rPr>
          <w:b/>
          <w:bCs/>
          <w:lang w:bidi="ar-DZ"/>
        </w:rPr>
      </w:pPr>
    </w:p>
    <w:p w:rsidR="0098418C" w:rsidRDefault="0098418C" w:rsidP="0098418C">
      <w:pPr>
        <w:widowControl w:val="0"/>
        <w:tabs>
          <w:tab w:val="left" w:pos="3451"/>
        </w:tabs>
        <w:jc w:val="center"/>
        <w:rPr>
          <w:b/>
        </w:rPr>
      </w:pPr>
      <w:r>
        <w:rPr>
          <w:b/>
        </w:rPr>
        <w:t>Раздел 5</w:t>
      </w:r>
      <w:r>
        <w:t xml:space="preserve">. </w:t>
      </w:r>
      <w:r>
        <w:rPr>
          <w:b/>
        </w:rPr>
        <w:t>Планируемые значения целевых показателей программы.</w:t>
      </w:r>
    </w:p>
    <w:p w:rsidR="0098418C" w:rsidRDefault="0098418C" w:rsidP="0098418C">
      <w:pPr>
        <w:widowControl w:val="0"/>
        <w:tabs>
          <w:tab w:val="left" w:pos="1209"/>
        </w:tabs>
      </w:pPr>
    </w:p>
    <w:tbl>
      <w:tblPr>
        <w:tblW w:w="152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551"/>
        <w:gridCol w:w="1701"/>
        <w:gridCol w:w="1559"/>
        <w:gridCol w:w="993"/>
        <w:gridCol w:w="1134"/>
        <w:gridCol w:w="992"/>
        <w:gridCol w:w="709"/>
      </w:tblGrid>
      <w:tr w:rsidR="0098418C" w:rsidTr="006E1FC3">
        <w:tc>
          <w:tcPr>
            <w:tcW w:w="56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jc w:val="center"/>
              <w:rPr>
                <w:rFonts w:cs="Arial"/>
                <w:lang w:bidi="ar-DZ"/>
              </w:rPr>
            </w:pPr>
            <w: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jc w:val="center"/>
              <w:rPr>
                <w:rFonts w:cs="Arial"/>
                <w:lang w:bidi="ar-DZ"/>
              </w:rPr>
            </w:pPr>
            <w:r>
              <w:t>Наименование целевого показателя (индикатора)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jc w:val="center"/>
              <w:rPr>
                <w:rFonts w:cs="Arial"/>
                <w:lang w:bidi="ar-DZ"/>
              </w:rPr>
            </w:pPr>
            <w:r>
              <w:t>Порядок определения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jc w:val="center"/>
              <w:rPr>
                <w:rFonts w:cs="Arial"/>
                <w:lang w:bidi="ar-DZ"/>
              </w:rPr>
            </w:pPr>
            <w:r>
              <w:t>Единица измерения</w:t>
            </w:r>
          </w:p>
        </w:tc>
        <w:tc>
          <w:tcPr>
            <w:tcW w:w="38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jc w:val="center"/>
              <w:rPr>
                <w:rFonts w:cs="Arial"/>
                <w:lang w:bidi="ar-DZ"/>
              </w:rPr>
            </w:pPr>
            <w:r>
              <w:t>Плановое значение целевого показателя</w:t>
            </w:r>
          </w:p>
        </w:tc>
      </w:tr>
      <w:tr w:rsidR="006E1FC3" w:rsidTr="006E1FC3">
        <w:tc>
          <w:tcPr>
            <w:tcW w:w="56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418C" w:rsidRDefault="0098418C">
            <w:pPr>
              <w:rPr>
                <w:rFonts w:cs="Arial"/>
                <w:lang w:bidi="ar-DZ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418C" w:rsidRDefault="0098418C">
            <w:pPr>
              <w:rPr>
                <w:rFonts w:cs="Arial"/>
                <w:lang w:bidi="ar-D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418C" w:rsidRDefault="0098418C">
            <w:pPr>
              <w:rPr>
                <w:rFonts w:cs="Arial"/>
                <w:lang w:bidi="ar-D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418C" w:rsidRDefault="0098418C">
            <w:pPr>
              <w:rPr>
                <w:rFonts w:cs="Arial"/>
                <w:lang w:bidi="ar-D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jc w:val="center"/>
              <w:rPr>
                <w:rFonts w:cs="Arial"/>
                <w:lang w:bidi="ar-DZ"/>
              </w:rPr>
            </w:pPr>
            <w:r>
              <w:t>2021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jc w:val="center"/>
              <w:rPr>
                <w:rFonts w:cs="Arial"/>
                <w:lang w:bidi="ar-DZ"/>
              </w:rPr>
            </w:pPr>
            <w:r>
              <w:t>2022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jc w:val="center"/>
              <w:rPr>
                <w:rFonts w:cs="Arial"/>
                <w:lang w:bidi="ar-DZ"/>
              </w:rPr>
            </w:pPr>
            <w:r>
              <w:t>2023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jc w:val="center"/>
              <w:rPr>
                <w:rFonts w:cs="Arial"/>
                <w:lang w:bidi="ar-DZ"/>
              </w:rPr>
            </w:pPr>
            <w:r>
              <w:t>2024</w:t>
            </w:r>
          </w:p>
        </w:tc>
      </w:tr>
      <w:tr w:rsidR="006E1FC3" w:rsidTr="006E1FC3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tabs>
                <w:tab w:val="left" w:pos="284"/>
              </w:tabs>
              <w:rPr>
                <w:rFonts w:cs="Arial"/>
                <w:lang w:bidi="ar-DZ"/>
              </w:rPr>
            </w:pPr>
            <w:r>
              <w:t xml:space="preserve"> Программа </w:t>
            </w:r>
            <w:r>
              <w:rPr>
                <w:bCs/>
              </w:rPr>
              <w:t xml:space="preserve">«Безопасность дорожного движения на территории муниципального района «Газимуро-Заводский район» на </w:t>
            </w:r>
            <w:r>
              <w:t>2021-2024</w:t>
            </w:r>
            <w:r>
              <w:rPr>
                <w:bCs/>
              </w:rPr>
              <w:t xml:space="preserve"> годы".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18C" w:rsidRDefault="0098418C">
            <w:pPr>
              <w:widowControl w:val="0"/>
              <w:jc w:val="both"/>
              <w:rPr>
                <w:rFonts w:cs="Arial"/>
                <w:b/>
                <w:spacing w:val="-10"/>
                <w:lang w:bidi="ar-D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18C" w:rsidRDefault="0098418C">
            <w:pPr>
              <w:widowControl w:val="0"/>
              <w:rPr>
                <w:rFonts w:cs="Arial"/>
                <w:lang w:bidi="ar-D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18C" w:rsidRDefault="0098418C">
            <w:pPr>
              <w:widowControl w:val="0"/>
              <w:rPr>
                <w:rFonts w:cs="Arial"/>
                <w:lang w:bidi="ar-D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18C" w:rsidRDefault="0098418C">
            <w:pPr>
              <w:widowControl w:val="0"/>
              <w:rPr>
                <w:rFonts w:cs="Arial"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18C" w:rsidRDefault="0098418C">
            <w:pPr>
              <w:widowControl w:val="0"/>
              <w:rPr>
                <w:rFonts w:cs="Arial"/>
                <w:lang w:bidi="ar-D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18C" w:rsidRDefault="0098418C">
            <w:pPr>
              <w:widowControl w:val="0"/>
              <w:rPr>
                <w:rFonts w:cs="Arial"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18C" w:rsidRDefault="0098418C">
            <w:pPr>
              <w:widowControl w:val="0"/>
              <w:rPr>
                <w:rFonts w:cs="Arial"/>
                <w:lang w:bidi="ar-DZ"/>
              </w:rPr>
            </w:pPr>
          </w:p>
        </w:tc>
      </w:tr>
      <w:tr w:rsidR="006E1FC3" w:rsidTr="006E1FC3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jc w:val="both"/>
              <w:rPr>
                <w:rFonts w:cs="Arial"/>
                <w:lang w:bidi="ar-DZ"/>
              </w:rPr>
            </w:pPr>
            <w:r>
              <w:rPr>
                <w:bCs/>
              </w:rPr>
              <w:t>- Оборудование искусственным освещением участков автодорог с наибольшей интенсивностью движения пешеходов, находящихся в населенных пунктах;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jc w:val="both"/>
              <w:rPr>
                <w:rFonts w:cs="Arial"/>
                <w:b/>
                <w:spacing w:val="-10"/>
                <w:lang w:bidi="ar-DZ"/>
              </w:rPr>
            </w:pPr>
            <w:r>
              <w:rPr>
                <w:spacing w:val="-10"/>
              </w:rPr>
              <w:t>Сокращение числа лиц, погибших в результате дорожно-транспортных происшествий.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rPr>
                <w:rFonts w:cs="Arial"/>
                <w:lang w:bidi="ar-DZ"/>
              </w:rPr>
            </w:pPr>
            <w:r>
              <w:t>К уровню 2020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rPr>
                <w:rFonts w:cs="Arial"/>
                <w:lang w:bidi="ar-DZ"/>
              </w:rPr>
            </w:pPr>
            <w:r>
              <w:t>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rPr>
                <w:rFonts w:cs="Arial"/>
                <w:lang w:bidi="ar-DZ"/>
              </w:rPr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rPr>
                <w:rFonts w:cs="Arial"/>
                <w:lang w:bidi="ar-DZ"/>
              </w:rPr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rPr>
                <w:rFonts w:cs="Arial"/>
                <w:lang w:bidi="ar-DZ"/>
              </w:rPr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rPr>
                <w:rFonts w:cs="Arial"/>
                <w:lang w:bidi="ar-DZ"/>
              </w:rPr>
            </w:pPr>
            <w:r>
              <w:t>15</w:t>
            </w:r>
          </w:p>
        </w:tc>
      </w:tr>
      <w:tr w:rsidR="006E1FC3" w:rsidTr="006E1FC3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rPr>
                <w:rFonts w:cs="Arial"/>
                <w:lang w:bidi="ar-DZ"/>
              </w:rPr>
            </w:pPr>
            <w:r>
              <w:rPr>
                <w:bCs/>
              </w:rPr>
              <w:t>- Осуществление комплексных выездов (ГИБДД, ПДН) в населенные пункты района с целью предупреждения, выявления, пресечения административных правонарушений и условий способствующих совершению Д</w:t>
            </w:r>
            <w:proofErr w:type="gramStart"/>
            <w:r>
              <w:rPr>
                <w:bCs/>
              </w:rPr>
              <w:t>ТП  с пр</w:t>
            </w:r>
            <w:proofErr w:type="gramEnd"/>
            <w:r>
              <w:rPr>
                <w:bCs/>
              </w:rPr>
              <w:t>ивлечением внештатных инспекторов;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pStyle w:val="3"/>
              <w:widowControl w:val="0"/>
              <w:spacing w:after="0"/>
              <w:ind w:left="0" w:right="-50"/>
              <w:jc w:val="both"/>
              <w:rPr>
                <w:spacing w:val="-10"/>
                <w:sz w:val="24"/>
                <w:szCs w:val="24"/>
              </w:rPr>
            </w:pPr>
            <w:r>
              <w:rPr>
                <w:rFonts w:cs="Times New Roman"/>
                <w:spacing w:val="-10"/>
                <w:sz w:val="24"/>
                <w:szCs w:val="24"/>
              </w:rPr>
              <w:t>- снижение количества дорожно-транспортных происшествий.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rPr>
                <w:rFonts w:cs="Arial"/>
                <w:lang w:bidi="ar-DZ"/>
              </w:rPr>
            </w:pPr>
            <w:r>
              <w:t>К уровню 2020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rPr>
                <w:rFonts w:cs="Arial"/>
                <w:lang w:bidi="ar-DZ"/>
              </w:rPr>
            </w:pPr>
            <w:r>
              <w:t>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rPr>
                <w:rFonts w:cs="Arial"/>
                <w:lang w:bidi="ar-DZ"/>
              </w:rPr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rPr>
                <w:rFonts w:cs="Arial"/>
                <w:lang w:bidi="ar-DZ"/>
              </w:rPr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rPr>
                <w:rFonts w:cs="Arial"/>
                <w:lang w:bidi="ar-DZ"/>
              </w:rPr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18C" w:rsidRDefault="0098418C">
            <w:pPr>
              <w:widowControl w:val="0"/>
              <w:rPr>
                <w:rFonts w:cs="Arial"/>
                <w:lang w:bidi="ar-DZ"/>
              </w:rPr>
            </w:pPr>
            <w:r>
              <w:t>20</w:t>
            </w:r>
          </w:p>
        </w:tc>
      </w:tr>
    </w:tbl>
    <w:p w:rsidR="0098418C" w:rsidRDefault="0098418C" w:rsidP="0098418C">
      <w:pPr>
        <w:widowControl w:val="0"/>
        <w:ind w:firstLine="567"/>
        <w:jc w:val="center"/>
        <w:rPr>
          <w:rFonts w:cs="Arial"/>
          <w:b/>
          <w:bCs/>
          <w:lang w:bidi="ar-DZ"/>
        </w:rPr>
      </w:pPr>
    </w:p>
    <w:p w:rsidR="00167659" w:rsidRPr="006E1FC3" w:rsidRDefault="0098418C" w:rsidP="006E1FC3">
      <w:pPr>
        <w:widowControl w:val="0"/>
        <w:jc w:val="center"/>
        <w:rPr>
          <w:sz w:val="28"/>
          <w:szCs w:val="20"/>
        </w:rPr>
      </w:pPr>
      <w:r>
        <w:t>________________________</w:t>
      </w:r>
    </w:p>
    <w:sectPr w:rsidR="00167659" w:rsidRPr="006E1FC3" w:rsidSect="0098418C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78C" w:rsidRDefault="0046178C" w:rsidP="002129A6">
      <w:r>
        <w:separator/>
      </w:r>
    </w:p>
  </w:endnote>
  <w:endnote w:type="continuationSeparator" w:id="0">
    <w:p w:rsidR="0046178C" w:rsidRDefault="0046178C" w:rsidP="0021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78C" w:rsidRDefault="0046178C" w:rsidP="002129A6">
      <w:r>
        <w:separator/>
      </w:r>
    </w:p>
  </w:footnote>
  <w:footnote w:type="continuationSeparator" w:id="0">
    <w:p w:rsidR="0046178C" w:rsidRDefault="0046178C" w:rsidP="00212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42638"/>
    <w:multiLevelType w:val="hybridMultilevel"/>
    <w:tmpl w:val="1B805186"/>
    <w:lvl w:ilvl="0" w:tplc="FA2E66B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6D03FD"/>
    <w:multiLevelType w:val="multilevel"/>
    <w:tmpl w:val="B7A2616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62F2248D"/>
    <w:multiLevelType w:val="hybridMultilevel"/>
    <w:tmpl w:val="2DA8E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120255"/>
    <w:multiLevelType w:val="hybridMultilevel"/>
    <w:tmpl w:val="3946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034"/>
    <w:rsid w:val="00023D93"/>
    <w:rsid w:val="00037BA1"/>
    <w:rsid w:val="000467ED"/>
    <w:rsid w:val="00167659"/>
    <w:rsid w:val="001972FE"/>
    <w:rsid w:val="001B4E06"/>
    <w:rsid w:val="001F78A1"/>
    <w:rsid w:val="002129A6"/>
    <w:rsid w:val="0022285E"/>
    <w:rsid w:val="00246C90"/>
    <w:rsid w:val="0030133C"/>
    <w:rsid w:val="0035556E"/>
    <w:rsid w:val="00376376"/>
    <w:rsid w:val="003F6575"/>
    <w:rsid w:val="00435034"/>
    <w:rsid w:val="0046178C"/>
    <w:rsid w:val="004C3466"/>
    <w:rsid w:val="006226AF"/>
    <w:rsid w:val="00665B0A"/>
    <w:rsid w:val="006728D8"/>
    <w:rsid w:val="006A0F90"/>
    <w:rsid w:val="006E1FC3"/>
    <w:rsid w:val="00700A94"/>
    <w:rsid w:val="00767756"/>
    <w:rsid w:val="0077018E"/>
    <w:rsid w:val="00771C8D"/>
    <w:rsid w:val="007A3B81"/>
    <w:rsid w:val="00801D69"/>
    <w:rsid w:val="0081605D"/>
    <w:rsid w:val="00871FD0"/>
    <w:rsid w:val="008B5A19"/>
    <w:rsid w:val="008E09E3"/>
    <w:rsid w:val="009536AC"/>
    <w:rsid w:val="00972A38"/>
    <w:rsid w:val="0098418C"/>
    <w:rsid w:val="009D6F50"/>
    <w:rsid w:val="009F3FF2"/>
    <w:rsid w:val="00A25F83"/>
    <w:rsid w:val="00A77651"/>
    <w:rsid w:val="00AB6282"/>
    <w:rsid w:val="00AC1F6B"/>
    <w:rsid w:val="00AC5662"/>
    <w:rsid w:val="00AF3787"/>
    <w:rsid w:val="00B04588"/>
    <w:rsid w:val="00B55DB1"/>
    <w:rsid w:val="00B56144"/>
    <w:rsid w:val="00C3160A"/>
    <w:rsid w:val="00C34009"/>
    <w:rsid w:val="00CA2571"/>
    <w:rsid w:val="00CA4122"/>
    <w:rsid w:val="00CB5854"/>
    <w:rsid w:val="00CD525C"/>
    <w:rsid w:val="00D11817"/>
    <w:rsid w:val="00DB2CE9"/>
    <w:rsid w:val="00DC518A"/>
    <w:rsid w:val="00DF01C0"/>
    <w:rsid w:val="00E81485"/>
    <w:rsid w:val="00EC1616"/>
    <w:rsid w:val="00ED4D70"/>
    <w:rsid w:val="00EF18C3"/>
    <w:rsid w:val="00F3716A"/>
    <w:rsid w:val="00F562B4"/>
    <w:rsid w:val="00F86DF3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3B81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50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50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35034"/>
    <w:rPr>
      <w:rFonts w:cs="Times New Roman"/>
    </w:rPr>
  </w:style>
  <w:style w:type="table" w:styleId="a6">
    <w:name w:val="Table Grid"/>
    <w:basedOn w:val="a1"/>
    <w:rsid w:val="00435034"/>
    <w:pPr>
      <w:spacing w:after="0" w:line="240" w:lineRule="auto"/>
    </w:pPr>
    <w:rPr>
      <w:rFonts w:eastAsia="Times New Roman"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35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footer"/>
    <w:basedOn w:val="a"/>
    <w:link w:val="a8"/>
    <w:uiPriority w:val="99"/>
    <w:unhideWhenUsed/>
    <w:rsid w:val="0002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3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61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61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A3B81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ab">
    <w:name w:val="List Paragraph"/>
    <w:basedOn w:val="a"/>
    <w:uiPriority w:val="34"/>
    <w:qFormat/>
    <w:rsid w:val="007A3B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basedOn w:val="a0"/>
    <w:unhideWhenUsed/>
    <w:rsid w:val="00D11817"/>
    <w:rPr>
      <w:color w:val="0000FF"/>
      <w:u w:val="single"/>
    </w:rPr>
  </w:style>
  <w:style w:type="character" w:customStyle="1" w:styleId="11">
    <w:name w:val="Основной текст1"/>
    <w:rsid w:val="00C340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d">
    <w:name w:val="No Spacing"/>
    <w:uiPriority w:val="1"/>
    <w:qFormat/>
    <w:rsid w:val="00C340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8418C"/>
    <w:pPr>
      <w:spacing w:after="120" w:line="480" w:lineRule="auto"/>
      <w:ind w:left="283"/>
    </w:pPr>
    <w:rPr>
      <w:rFonts w:cs="Arial"/>
      <w:sz w:val="28"/>
      <w:szCs w:val="20"/>
      <w:lang w:bidi="ar-DZ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8418C"/>
    <w:rPr>
      <w:rFonts w:ascii="Times New Roman" w:eastAsia="Times New Roman" w:hAnsi="Times New Roman" w:cs="Arial"/>
      <w:sz w:val="28"/>
      <w:szCs w:val="20"/>
      <w:lang w:eastAsia="ru-RU" w:bidi="ar-DZ"/>
    </w:rPr>
  </w:style>
  <w:style w:type="paragraph" w:styleId="3">
    <w:name w:val="Body Text Indent 3"/>
    <w:basedOn w:val="a"/>
    <w:link w:val="30"/>
    <w:uiPriority w:val="99"/>
    <w:unhideWhenUsed/>
    <w:rsid w:val="0098418C"/>
    <w:pPr>
      <w:spacing w:after="120"/>
      <w:ind w:left="283"/>
    </w:pPr>
    <w:rPr>
      <w:rFonts w:cs="Arial"/>
      <w:sz w:val="16"/>
      <w:szCs w:val="16"/>
      <w:lang w:bidi="ar-DZ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8418C"/>
    <w:rPr>
      <w:rFonts w:ascii="Times New Roman" w:eastAsia="Times New Roman" w:hAnsi="Times New Roman" w:cs="Arial"/>
      <w:sz w:val="16"/>
      <w:szCs w:val="16"/>
      <w:lang w:eastAsia="ru-RU"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azim-zav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D07ED-250B-47AC-B8D2-BB7BE91D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Управляющая делами</cp:lastModifiedBy>
  <cp:revision>15</cp:revision>
  <cp:lastPrinted>2021-01-27T05:24:00Z</cp:lastPrinted>
  <dcterms:created xsi:type="dcterms:W3CDTF">2020-01-16T01:44:00Z</dcterms:created>
  <dcterms:modified xsi:type="dcterms:W3CDTF">2021-01-27T05:25:00Z</dcterms:modified>
</cp:coreProperties>
</file>