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826586" w:rsidRPr="00826586" w:rsidRDefault="000C31A9" w:rsidP="00C46F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46FCF">
        <w:rPr>
          <w:sz w:val="28"/>
          <w:szCs w:val="28"/>
        </w:rPr>
        <w:t xml:space="preserve"> </w:t>
      </w:r>
      <w:r w:rsidR="008968A6">
        <w:rPr>
          <w:sz w:val="28"/>
          <w:szCs w:val="28"/>
        </w:rPr>
        <w:t>апреля</w:t>
      </w:r>
      <w:r w:rsidR="00C46FCF">
        <w:rPr>
          <w:sz w:val="28"/>
          <w:szCs w:val="28"/>
        </w:rPr>
        <w:t xml:space="preserve">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8968A6">
        <w:rPr>
          <w:sz w:val="28"/>
          <w:szCs w:val="28"/>
        </w:rPr>
        <w:t xml:space="preserve">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</w:t>
      </w:r>
      <w:r w:rsidR="004D01F6">
        <w:rPr>
          <w:sz w:val="28"/>
          <w:szCs w:val="28"/>
        </w:rPr>
        <w:t xml:space="preserve">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DA1079">
        <w:rPr>
          <w:sz w:val="28"/>
          <w:szCs w:val="28"/>
        </w:rPr>
        <w:t>1</w:t>
      </w:r>
      <w:r w:rsidR="00243C18">
        <w:rPr>
          <w:sz w:val="28"/>
          <w:szCs w:val="28"/>
        </w:rPr>
        <w:t>70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Default="00C46FCF" w:rsidP="00C46FCF">
      <w:pPr>
        <w:jc w:val="center"/>
        <w:rPr>
          <w:sz w:val="28"/>
          <w:szCs w:val="28"/>
        </w:rPr>
      </w:pPr>
    </w:p>
    <w:p w:rsidR="00C46FCF" w:rsidRDefault="00C46FCF" w:rsidP="00382C26">
      <w:pPr>
        <w:ind w:firstLine="708"/>
        <w:jc w:val="center"/>
        <w:rPr>
          <w:sz w:val="28"/>
          <w:szCs w:val="28"/>
        </w:rPr>
      </w:pPr>
    </w:p>
    <w:p w:rsidR="00243C18" w:rsidRPr="00735928" w:rsidRDefault="00243C18" w:rsidP="00243C18">
      <w:pPr>
        <w:widowControl w:val="0"/>
        <w:ind w:right="-2"/>
        <w:jc w:val="center"/>
        <w:rPr>
          <w:sz w:val="26"/>
          <w:szCs w:val="26"/>
        </w:rPr>
      </w:pPr>
      <w:r w:rsidRPr="00CC0EFA">
        <w:rPr>
          <w:b/>
          <w:sz w:val="26"/>
          <w:szCs w:val="26"/>
        </w:rPr>
        <w:t>О введении на территории Газимуро-Заводского района</w:t>
      </w:r>
      <w:r w:rsidRPr="00DE058E">
        <w:rPr>
          <w:b/>
          <w:sz w:val="26"/>
          <w:szCs w:val="26"/>
        </w:rPr>
        <w:t xml:space="preserve"> </w:t>
      </w:r>
      <w:r w:rsidRPr="00CC0EFA">
        <w:rPr>
          <w:b/>
          <w:sz w:val="26"/>
          <w:szCs w:val="26"/>
        </w:rPr>
        <w:t xml:space="preserve">режима «Повышенная готовность» </w:t>
      </w:r>
    </w:p>
    <w:p w:rsidR="00243C18" w:rsidRPr="00CC0EFA" w:rsidRDefault="00243C18" w:rsidP="00243C18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243C18" w:rsidRPr="00CC0EFA" w:rsidRDefault="00243C18" w:rsidP="00243C18">
      <w:pPr>
        <w:widowControl w:val="0"/>
        <w:shd w:val="clear" w:color="auto" w:fill="FFFFFF"/>
        <w:autoSpaceDE w:val="0"/>
        <w:autoSpaceDN w:val="0"/>
        <w:ind w:right="-2"/>
        <w:jc w:val="center"/>
        <w:rPr>
          <w:bCs/>
          <w:color w:val="000000"/>
          <w:sz w:val="26"/>
          <w:szCs w:val="26"/>
        </w:rPr>
      </w:pPr>
    </w:p>
    <w:p w:rsidR="00243C18" w:rsidRPr="00CC0EFA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proofErr w:type="gramStart"/>
      <w:r w:rsidRPr="00CC0EFA">
        <w:rPr>
          <w:sz w:val="26"/>
          <w:szCs w:val="26"/>
        </w:rPr>
        <w:t>В соответствии с Положением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 «Газимуро-Заводский район», утвержденным постановлением администрации муниципального района «Газимуро-Заводский район» от 17 мая 2017 года № 191,</w:t>
      </w:r>
      <w:r>
        <w:rPr>
          <w:sz w:val="26"/>
          <w:szCs w:val="26"/>
        </w:rPr>
        <w:t xml:space="preserve"> учитывая</w:t>
      </w:r>
      <w:r w:rsidRPr="00CC0EFA">
        <w:rPr>
          <w:sz w:val="26"/>
          <w:szCs w:val="26"/>
        </w:rPr>
        <w:t xml:space="preserve"> решение Комиссии по предупреждению и ликвидации чрезвычайных ситуаций и обеспечению пожарной безопасности Газимуро-Заводского района от </w:t>
      </w:r>
      <w:r>
        <w:rPr>
          <w:sz w:val="26"/>
          <w:szCs w:val="26"/>
        </w:rPr>
        <w:t>19</w:t>
      </w:r>
      <w:r w:rsidRPr="00CC0EFA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CC0EFA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CC0EF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</w:t>
      </w:r>
      <w:r w:rsidRPr="00CC0EF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E058E">
        <w:rPr>
          <w:sz w:val="26"/>
          <w:szCs w:val="26"/>
        </w:rPr>
        <w:t>в целях оперативного</w:t>
      </w:r>
      <w:proofErr w:type="gramEnd"/>
      <w:r w:rsidRPr="00DE058E">
        <w:rPr>
          <w:sz w:val="26"/>
          <w:szCs w:val="26"/>
        </w:rPr>
        <w:t xml:space="preserve"> отслеживания общей ситуации и </w:t>
      </w:r>
      <w:proofErr w:type="spellStart"/>
      <w:r w:rsidRPr="00DE058E">
        <w:rPr>
          <w:sz w:val="26"/>
          <w:szCs w:val="26"/>
        </w:rPr>
        <w:t>лесопожарной</w:t>
      </w:r>
      <w:proofErr w:type="spellEnd"/>
      <w:r w:rsidRPr="00DE058E">
        <w:rPr>
          <w:sz w:val="26"/>
          <w:szCs w:val="26"/>
        </w:rPr>
        <w:t xml:space="preserve"> обстановки в районе, пожарной безопасности в населённых пунктах в праздничные и выходные дни, а также своевременного реагирования и недопущения возникновения аварийных и чрезвычайных ситуаций, связанных с природными пожарами</w:t>
      </w:r>
      <w:r>
        <w:rPr>
          <w:sz w:val="26"/>
          <w:szCs w:val="26"/>
        </w:rPr>
        <w:t xml:space="preserve">, </w:t>
      </w:r>
      <w:r w:rsidRPr="00CC0EFA">
        <w:rPr>
          <w:sz w:val="26"/>
          <w:szCs w:val="26"/>
        </w:rPr>
        <w:t xml:space="preserve">администрация муниципального района «Газимуро-Заводский район» </w:t>
      </w:r>
      <w:r w:rsidRPr="00264BD5">
        <w:rPr>
          <w:b/>
          <w:spacing w:val="20"/>
          <w:sz w:val="26"/>
          <w:szCs w:val="26"/>
        </w:rPr>
        <w:t>постановляет:</w:t>
      </w:r>
    </w:p>
    <w:p w:rsidR="00243C18" w:rsidRPr="00CC0EFA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</w:p>
    <w:p w:rsidR="00243C18" w:rsidRPr="00DE058E" w:rsidRDefault="00243C18" w:rsidP="00243C18">
      <w:pPr>
        <w:ind w:firstLine="709"/>
        <w:jc w:val="both"/>
        <w:rPr>
          <w:sz w:val="26"/>
          <w:szCs w:val="26"/>
        </w:rPr>
      </w:pPr>
      <w:r w:rsidRPr="00DE058E">
        <w:rPr>
          <w:sz w:val="26"/>
          <w:szCs w:val="26"/>
        </w:rPr>
        <w:t xml:space="preserve">1. Ввести с </w:t>
      </w:r>
      <w:r>
        <w:rPr>
          <w:sz w:val="26"/>
          <w:szCs w:val="26"/>
        </w:rPr>
        <w:t>19</w:t>
      </w:r>
      <w:r w:rsidRPr="00DE058E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1</w:t>
      </w:r>
      <w:r w:rsidRPr="00DE058E">
        <w:rPr>
          <w:sz w:val="26"/>
          <w:szCs w:val="26"/>
        </w:rPr>
        <w:t xml:space="preserve"> года в границах Газимуро-Заводского района режим «Повышенная готовность», в целях оперативного отслеживания общей ситуации и </w:t>
      </w:r>
      <w:proofErr w:type="spellStart"/>
      <w:r w:rsidRPr="00DE058E">
        <w:rPr>
          <w:sz w:val="26"/>
          <w:szCs w:val="26"/>
        </w:rPr>
        <w:t>лесопожарной</w:t>
      </w:r>
      <w:proofErr w:type="spellEnd"/>
      <w:r w:rsidRPr="00DE058E">
        <w:rPr>
          <w:sz w:val="26"/>
          <w:szCs w:val="26"/>
        </w:rPr>
        <w:t xml:space="preserve"> обстановки в районе, пожарной безопасности в населённых пунктах в праздничные и выходные дни, а также своевременного реагирования и недопущения возникновения аварийных и чрезвычайных ситуаций, связанных с природными пожарами.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2. Главам сельских поселений муниципального района «Газимуро-Заводский район» рекомендовать: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1) рекомендовать ввести режим повышенной готовности в границах соответствующих территорий;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proofErr w:type="gramStart"/>
      <w:r w:rsidRPr="006E63FD">
        <w:rPr>
          <w:sz w:val="26"/>
          <w:szCs w:val="26"/>
        </w:rPr>
        <w:t>2) усилить работу патрульных, патрульно-маневренных и маневренной групп для обеспечения действия запрета выжигания сухой травянистой растительности, тушения загораний на ранней стадии, выявления и привлечения к ответственности лиц, виновных в возникновении природных пожаров, лиц, допустивших нарушения правил пожарной безопасности на данных территориях;</w:t>
      </w:r>
      <w:proofErr w:type="gramEnd"/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3) усилить работу наблюдательных постов в населенных пунктах для выявления очагов природных пожаров;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4) при обострении пожарной обстановки предусмотреть введение круглосуточного дежурства ответственных лиц; 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lastRenderedPageBreak/>
        <w:t>5) отчет о сложившейся ситуации на территории поселений представлять ежедневно до 16 часов 00 минут (время местное) в ЕДДС  Газимуро-Заводского района;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6) регулярно проводить информирование граждан с ознакомлением жителей под роспись и проведение дополнительной разъяснительной работы с населением по соблюдению требований запрета выжигания сухой травянистой растительности, стерни, разведения костров на полях, соблюдения правил пожарной безопасности;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7)  привести силы и средства противопожарных подразделений в готовность к обеспечению защиты населенных пунктов от природных пожаров, в случаях осложнения оперативной обстановки с пожарами организовать передислокацию подразделений добровольной пожарной охраны в населенные пункты, подверженные угрозе перехода природных пожаров.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8) своевременно и оперативно оповещать население при угрозе или возникновении чрезвычайных ситуаций, обусловленных природными пожарами и складывающейся пожароопасной обстановке;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3. Рекомендовать </w:t>
      </w:r>
      <w:proofErr w:type="spellStart"/>
      <w:r w:rsidRPr="006E63FD">
        <w:rPr>
          <w:sz w:val="26"/>
          <w:szCs w:val="26"/>
        </w:rPr>
        <w:t>Газимуро-Заводскому</w:t>
      </w:r>
      <w:proofErr w:type="spellEnd"/>
      <w:r w:rsidRPr="006E63FD">
        <w:rPr>
          <w:sz w:val="26"/>
          <w:szCs w:val="26"/>
        </w:rPr>
        <w:t xml:space="preserve"> лесничеству КГУ «Управление лесничествами» Забайкальского края (Воробьев В.Д.):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1) активизировать работу мобильных групп по выявлению и привлечению к ответственности граждан допустивших нарушение правил пожарной безопасности в лесах;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2) обеспечить своевременное фиксирование момента возникновения природных пожаров, их ликвидацию;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3) обеспечить немедленный выезд сил и средств на все природные пожары по первому поступающему сообщению, принять меры по локализации и ликвидации пожаров в день обнаружения;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4. Рекомендовать межмуниципальному отделу МВД России «Газимуро-Заводский) (Шестаков В.В) привести силы и средства в готовность к обеспечению действия режима ограничений и запретов на пребывание граждан в лесах и въезда в них транспортных средств.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5. </w:t>
      </w:r>
      <w:proofErr w:type="gramStart"/>
      <w:r w:rsidRPr="006E63FD">
        <w:rPr>
          <w:sz w:val="26"/>
          <w:szCs w:val="26"/>
        </w:rPr>
        <w:t>Рекомендовать отделу земельных отношений и сельского хозяйства администрации муниципального района «Газимуро-Заводский район» (</w:t>
      </w:r>
      <w:proofErr w:type="spellStart"/>
      <w:r w:rsidRPr="006E63FD">
        <w:rPr>
          <w:sz w:val="26"/>
          <w:szCs w:val="26"/>
        </w:rPr>
        <w:t>Софьянников</w:t>
      </w:r>
      <w:proofErr w:type="spellEnd"/>
      <w:r w:rsidRPr="006E63FD">
        <w:rPr>
          <w:sz w:val="26"/>
          <w:szCs w:val="26"/>
        </w:rPr>
        <w:t xml:space="preserve"> В.Н.) организовать проведение разъяснительной работы с руководителями сельскохозяйственных организаций, независимо от форм собственности, по вопросам обеспечения пожарной безопасности на подведомственных территориях, в том числе о запрете проведения выжиганий сухой травы и незамедлительном сообщении о возникновении природных пожаров в ЕДДС района;</w:t>
      </w:r>
      <w:proofErr w:type="gramEnd"/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6. Рекомендовать 17 ПСЧ 3 ПСО ФПС ГПС ГУ МЧС России по Забайкальскому краю (</w:t>
      </w:r>
      <w:proofErr w:type="spellStart"/>
      <w:r w:rsidRPr="006E63FD">
        <w:rPr>
          <w:sz w:val="26"/>
          <w:szCs w:val="26"/>
        </w:rPr>
        <w:t>Пустохин</w:t>
      </w:r>
      <w:proofErr w:type="spellEnd"/>
      <w:r w:rsidRPr="006E63FD">
        <w:rPr>
          <w:sz w:val="26"/>
          <w:szCs w:val="26"/>
        </w:rPr>
        <w:t xml:space="preserve"> А.А.):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1) привести в готовность все силы и средства для защиты населенных пунктов от природных пожаров; 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2) обеспечить немедленный выезд сил и средств на все природные пожары </w:t>
      </w:r>
      <w:proofErr w:type="gramStart"/>
      <w:r w:rsidRPr="006E63FD">
        <w:rPr>
          <w:sz w:val="26"/>
          <w:szCs w:val="26"/>
        </w:rPr>
        <w:t>согласно плана</w:t>
      </w:r>
      <w:proofErr w:type="gramEnd"/>
      <w:r w:rsidRPr="006E63FD">
        <w:rPr>
          <w:sz w:val="26"/>
          <w:szCs w:val="26"/>
        </w:rPr>
        <w:t xml:space="preserve"> тушения ландшафтных пожаров; </w:t>
      </w:r>
    </w:p>
    <w:p w:rsidR="00243C18" w:rsidRPr="006E63FD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>3) организовать выставление постов на границах населенных пунктов, а по отдельному решению и вне мест постоянной дислокации;</w:t>
      </w:r>
    </w:p>
    <w:p w:rsidR="00243C18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 w:rsidRPr="006E63FD">
        <w:rPr>
          <w:sz w:val="26"/>
          <w:szCs w:val="26"/>
        </w:rPr>
        <w:t xml:space="preserve">4) организовать работу по информированию населения о </w:t>
      </w:r>
      <w:proofErr w:type="spellStart"/>
      <w:r w:rsidRPr="006E63FD">
        <w:rPr>
          <w:sz w:val="26"/>
          <w:szCs w:val="26"/>
        </w:rPr>
        <w:t>лесопожарной</w:t>
      </w:r>
      <w:proofErr w:type="spellEnd"/>
      <w:r w:rsidRPr="006E63FD">
        <w:rPr>
          <w:sz w:val="26"/>
          <w:szCs w:val="26"/>
        </w:rPr>
        <w:t xml:space="preserve"> обстановке, запрете выжигания сухой травы через СМИ</w:t>
      </w:r>
      <w:r>
        <w:rPr>
          <w:sz w:val="26"/>
          <w:szCs w:val="26"/>
        </w:rPr>
        <w:t>.</w:t>
      </w:r>
    </w:p>
    <w:p w:rsidR="00243C18" w:rsidRPr="00CC0EFA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C0EFA">
        <w:rPr>
          <w:sz w:val="26"/>
          <w:szCs w:val="26"/>
        </w:rPr>
        <w:t xml:space="preserve">. </w:t>
      </w:r>
      <w:proofErr w:type="gramStart"/>
      <w:r w:rsidRPr="00CC0EFA">
        <w:rPr>
          <w:sz w:val="26"/>
          <w:szCs w:val="26"/>
        </w:rPr>
        <w:t>Контроль за</w:t>
      </w:r>
      <w:proofErr w:type="gramEnd"/>
      <w:r w:rsidRPr="00CC0E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43C18" w:rsidRPr="00CC0EFA" w:rsidRDefault="00243C18" w:rsidP="00243C18">
      <w:pPr>
        <w:widowControl w:val="0"/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CC0EFA">
        <w:rPr>
          <w:sz w:val="26"/>
          <w:szCs w:val="26"/>
        </w:rPr>
        <w:t>. Данное постановление разместить на официальном сайте м</w:t>
      </w:r>
      <w:r>
        <w:rPr>
          <w:sz w:val="26"/>
          <w:szCs w:val="26"/>
        </w:rPr>
        <w:t>униципального района «Газимуро-З</w:t>
      </w:r>
      <w:r w:rsidRPr="00CC0EFA">
        <w:rPr>
          <w:sz w:val="26"/>
          <w:szCs w:val="26"/>
        </w:rPr>
        <w:t>аводский район».</w:t>
      </w:r>
    </w:p>
    <w:p w:rsidR="00243C18" w:rsidRDefault="00243C18" w:rsidP="00243C18">
      <w:pPr>
        <w:widowControl w:val="0"/>
        <w:ind w:right="567"/>
        <w:jc w:val="both"/>
        <w:rPr>
          <w:sz w:val="26"/>
          <w:szCs w:val="26"/>
        </w:rPr>
      </w:pPr>
    </w:p>
    <w:p w:rsidR="00243C18" w:rsidRPr="00CC0EFA" w:rsidRDefault="00243C18" w:rsidP="00243C18">
      <w:pPr>
        <w:widowControl w:val="0"/>
        <w:ind w:right="567"/>
        <w:jc w:val="both"/>
        <w:rPr>
          <w:sz w:val="26"/>
          <w:szCs w:val="26"/>
        </w:rPr>
      </w:pPr>
    </w:p>
    <w:p w:rsidR="00243C18" w:rsidRPr="00CC0EFA" w:rsidRDefault="00243C18" w:rsidP="00243C18">
      <w:pPr>
        <w:widowControl w:val="0"/>
        <w:ind w:right="567"/>
        <w:jc w:val="both"/>
        <w:rPr>
          <w:sz w:val="26"/>
          <w:szCs w:val="26"/>
        </w:rPr>
      </w:pPr>
    </w:p>
    <w:p w:rsidR="00243C18" w:rsidRPr="00CC0EFA" w:rsidRDefault="00243C18" w:rsidP="00243C18">
      <w:pPr>
        <w:widowControl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C0EF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C0EFA">
        <w:rPr>
          <w:sz w:val="26"/>
          <w:szCs w:val="26"/>
        </w:rPr>
        <w:t xml:space="preserve"> муниципального района</w:t>
      </w:r>
    </w:p>
    <w:p w:rsidR="00243C18" w:rsidRPr="00CC0EFA" w:rsidRDefault="00243C18" w:rsidP="00243C18">
      <w:pPr>
        <w:widowControl w:val="0"/>
        <w:ind w:right="-2"/>
        <w:jc w:val="both"/>
        <w:rPr>
          <w:sz w:val="26"/>
          <w:szCs w:val="26"/>
        </w:rPr>
      </w:pPr>
      <w:r w:rsidRPr="00CC0EFA">
        <w:rPr>
          <w:sz w:val="26"/>
          <w:szCs w:val="26"/>
        </w:rPr>
        <w:t xml:space="preserve">«Газимуро-Заводский район»       </w:t>
      </w:r>
      <w:r>
        <w:rPr>
          <w:sz w:val="26"/>
          <w:szCs w:val="26"/>
        </w:rPr>
        <w:t xml:space="preserve">  </w:t>
      </w:r>
      <w:r w:rsidRPr="00CC0EFA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>Р.О. Задорожин</w:t>
      </w:r>
    </w:p>
    <w:p w:rsidR="000C31A9" w:rsidRDefault="000C31A9" w:rsidP="00C46FCF">
      <w:pPr>
        <w:jc w:val="both"/>
        <w:rPr>
          <w:sz w:val="28"/>
          <w:szCs w:val="28"/>
        </w:rPr>
      </w:pPr>
    </w:p>
    <w:p w:rsidR="006728D8" w:rsidRPr="00C46FCF" w:rsidRDefault="006728D8" w:rsidP="00C46FCF">
      <w:pPr>
        <w:rPr>
          <w:szCs w:val="28"/>
        </w:rPr>
      </w:pPr>
    </w:p>
    <w:sectPr w:rsidR="006728D8" w:rsidRPr="00C46FCF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4D" w:rsidRDefault="00DF194D" w:rsidP="002129A6">
      <w:r>
        <w:separator/>
      </w:r>
    </w:p>
  </w:endnote>
  <w:endnote w:type="continuationSeparator" w:id="0">
    <w:p w:rsidR="00DF194D" w:rsidRDefault="00DF194D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4D" w:rsidRDefault="00DF194D" w:rsidP="002129A6">
      <w:r>
        <w:separator/>
      </w:r>
    </w:p>
  </w:footnote>
  <w:footnote w:type="continuationSeparator" w:id="0">
    <w:p w:rsidR="00DF194D" w:rsidRDefault="00DF194D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C18"/>
    <w:multiLevelType w:val="hybridMultilevel"/>
    <w:tmpl w:val="34A0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5104B10"/>
    <w:multiLevelType w:val="hybridMultilevel"/>
    <w:tmpl w:val="7C925DE6"/>
    <w:lvl w:ilvl="0" w:tplc="C1265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03013"/>
    <w:rsid w:val="00023D93"/>
    <w:rsid w:val="00037BA1"/>
    <w:rsid w:val="00044F99"/>
    <w:rsid w:val="000467ED"/>
    <w:rsid w:val="000C31A9"/>
    <w:rsid w:val="000C6616"/>
    <w:rsid w:val="000D086D"/>
    <w:rsid w:val="000F65EA"/>
    <w:rsid w:val="00167659"/>
    <w:rsid w:val="00174FBB"/>
    <w:rsid w:val="00195D60"/>
    <w:rsid w:val="001972FE"/>
    <w:rsid w:val="001B4E06"/>
    <w:rsid w:val="001C2516"/>
    <w:rsid w:val="001F78A1"/>
    <w:rsid w:val="00203081"/>
    <w:rsid w:val="002129A6"/>
    <w:rsid w:val="0022285E"/>
    <w:rsid w:val="00243C18"/>
    <w:rsid w:val="00246C90"/>
    <w:rsid w:val="002807EA"/>
    <w:rsid w:val="00292972"/>
    <w:rsid w:val="002B0EE7"/>
    <w:rsid w:val="0030133C"/>
    <w:rsid w:val="003125CD"/>
    <w:rsid w:val="0035556E"/>
    <w:rsid w:val="00376376"/>
    <w:rsid w:val="00382C26"/>
    <w:rsid w:val="003A092C"/>
    <w:rsid w:val="003A1884"/>
    <w:rsid w:val="003F64E4"/>
    <w:rsid w:val="003F6575"/>
    <w:rsid w:val="00435034"/>
    <w:rsid w:val="00446D99"/>
    <w:rsid w:val="00454066"/>
    <w:rsid w:val="0046178C"/>
    <w:rsid w:val="004A55E8"/>
    <w:rsid w:val="004C3466"/>
    <w:rsid w:val="004D01F6"/>
    <w:rsid w:val="004D22CA"/>
    <w:rsid w:val="005D6516"/>
    <w:rsid w:val="006226AF"/>
    <w:rsid w:val="00652028"/>
    <w:rsid w:val="00655A5F"/>
    <w:rsid w:val="00665B0A"/>
    <w:rsid w:val="006721B9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7C2428"/>
    <w:rsid w:val="00801D69"/>
    <w:rsid w:val="0081605D"/>
    <w:rsid w:val="00826586"/>
    <w:rsid w:val="00830638"/>
    <w:rsid w:val="008557E2"/>
    <w:rsid w:val="00871FD0"/>
    <w:rsid w:val="008968A6"/>
    <w:rsid w:val="008B4725"/>
    <w:rsid w:val="008B5A19"/>
    <w:rsid w:val="008C5F55"/>
    <w:rsid w:val="008E09E3"/>
    <w:rsid w:val="008F0464"/>
    <w:rsid w:val="009536AC"/>
    <w:rsid w:val="00972A38"/>
    <w:rsid w:val="0098418C"/>
    <w:rsid w:val="009C0441"/>
    <w:rsid w:val="009C5F2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B94299"/>
    <w:rsid w:val="00C3160A"/>
    <w:rsid w:val="00C34009"/>
    <w:rsid w:val="00C46FCF"/>
    <w:rsid w:val="00C87597"/>
    <w:rsid w:val="00CA2571"/>
    <w:rsid w:val="00CA4122"/>
    <w:rsid w:val="00CB5854"/>
    <w:rsid w:val="00CC325D"/>
    <w:rsid w:val="00CD525C"/>
    <w:rsid w:val="00D11817"/>
    <w:rsid w:val="00D33FD1"/>
    <w:rsid w:val="00DA1079"/>
    <w:rsid w:val="00DB2CE9"/>
    <w:rsid w:val="00DC518A"/>
    <w:rsid w:val="00DF01C0"/>
    <w:rsid w:val="00DF194D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F09B-9F32-41D7-A72C-62BC01A1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32</cp:revision>
  <cp:lastPrinted>2021-04-19T05:00:00Z</cp:lastPrinted>
  <dcterms:created xsi:type="dcterms:W3CDTF">2020-01-16T01:44:00Z</dcterms:created>
  <dcterms:modified xsi:type="dcterms:W3CDTF">2021-04-19T05:00:00Z</dcterms:modified>
</cp:coreProperties>
</file>