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2B" w:rsidRPr="000A6369" w:rsidRDefault="000A6369" w:rsidP="000A63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FB322B" w:rsidRPr="000A6369">
        <w:rPr>
          <w:b/>
          <w:sz w:val="32"/>
          <w:szCs w:val="32"/>
        </w:rPr>
        <w:t>Совет муниципального района «Газимуро-Заводский район»</w:t>
      </w:r>
    </w:p>
    <w:p w:rsidR="00FB322B" w:rsidRDefault="00FB322B" w:rsidP="00FB322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A6369" w:rsidRPr="00CA216C" w:rsidRDefault="000A6369" w:rsidP="00FB322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322B" w:rsidRPr="000A6369" w:rsidRDefault="00FB322B" w:rsidP="00FB322B">
      <w:pPr>
        <w:jc w:val="center"/>
        <w:rPr>
          <w:b/>
          <w:sz w:val="32"/>
          <w:szCs w:val="32"/>
        </w:rPr>
      </w:pPr>
      <w:r w:rsidRPr="000A6369">
        <w:rPr>
          <w:b/>
          <w:sz w:val="32"/>
          <w:szCs w:val="32"/>
        </w:rPr>
        <w:t>РЕШЕНИЕ</w:t>
      </w:r>
    </w:p>
    <w:p w:rsidR="00FB322B" w:rsidRPr="005806ED" w:rsidRDefault="00FB322B" w:rsidP="00FB322B">
      <w:pPr>
        <w:jc w:val="center"/>
        <w:rPr>
          <w:b/>
          <w:sz w:val="28"/>
          <w:szCs w:val="28"/>
        </w:rPr>
      </w:pPr>
    </w:p>
    <w:p w:rsidR="00FB322B" w:rsidRDefault="000A6369" w:rsidP="00FB322B">
      <w:pPr>
        <w:jc w:val="both"/>
        <w:rPr>
          <w:sz w:val="28"/>
          <w:szCs w:val="28"/>
        </w:rPr>
      </w:pPr>
      <w:r>
        <w:rPr>
          <w:sz w:val="28"/>
          <w:szCs w:val="28"/>
        </w:rPr>
        <w:t>29 декаб</w:t>
      </w:r>
      <w:r w:rsidR="00FB322B" w:rsidRPr="005806ED">
        <w:rPr>
          <w:sz w:val="28"/>
          <w:szCs w:val="28"/>
        </w:rPr>
        <w:t>ря  2021 года                                                                                    №</w:t>
      </w:r>
      <w:r>
        <w:rPr>
          <w:sz w:val="28"/>
          <w:szCs w:val="28"/>
        </w:rPr>
        <w:t xml:space="preserve"> 157</w:t>
      </w:r>
    </w:p>
    <w:p w:rsidR="000A6369" w:rsidRPr="005806ED" w:rsidRDefault="000A6369" w:rsidP="00FB322B">
      <w:pPr>
        <w:jc w:val="both"/>
        <w:rPr>
          <w:sz w:val="28"/>
          <w:szCs w:val="28"/>
        </w:rPr>
      </w:pPr>
    </w:p>
    <w:p w:rsidR="00FB322B" w:rsidRPr="000A6369" w:rsidRDefault="00FB322B" w:rsidP="00FB322B">
      <w:pPr>
        <w:jc w:val="center"/>
        <w:rPr>
          <w:i/>
          <w:sz w:val="28"/>
          <w:szCs w:val="28"/>
        </w:rPr>
      </w:pPr>
      <w:r w:rsidRPr="000A6369">
        <w:rPr>
          <w:i/>
          <w:sz w:val="28"/>
          <w:szCs w:val="28"/>
        </w:rPr>
        <w:t>с.</w:t>
      </w:r>
      <w:r w:rsidR="000A6369" w:rsidRPr="000A6369">
        <w:rPr>
          <w:i/>
          <w:sz w:val="28"/>
          <w:szCs w:val="28"/>
        </w:rPr>
        <w:t xml:space="preserve"> </w:t>
      </w:r>
      <w:r w:rsidRPr="000A6369">
        <w:rPr>
          <w:i/>
          <w:sz w:val="28"/>
          <w:szCs w:val="28"/>
        </w:rPr>
        <w:t>Газимурский Завод</w:t>
      </w:r>
    </w:p>
    <w:p w:rsidR="000617EF" w:rsidRPr="000A6369" w:rsidRDefault="000617EF" w:rsidP="000617EF">
      <w:pPr>
        <w:pStyle w:val="ad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0617EF" w:rsidRPr="00E9028A" w:rsidRDefault="000617EF" w:rsidP="000617EF">
      <w:pPr>
        <w:pStyle w:val="ad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881E09" w:rsidRPr="000A36A9" w:rsidRDefault="00E72A61" w:rsidP="00227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7EF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</w:t>
      </w:r>
      <w:r w:rsidR="00995F4F" w:rsidRPr="000617EF">
        <w:rPr>
          <w:rFonts w:ascii="Times New Roman" w:hAnsi="Times New Roman" w:cs="Times New Roman"/>
          <w:sz w:val="28"/>
          <w:szCs w:val="28"/>
        </w:rPr>
        <w:t xml:space="preserve">на </w:t>
      </w:r>
      <w:r w:rsidR="00995F4F" w:rsidRPr="000A36A9">
        <w:rPr>
          <w:rFonts w:ascii="Times New Roman" w:hAnsi="Times New Roman" w:cs="Times New Roman"/>
          <w:sz w:val="28"/>
          <w:szCs w:val="28"/>
        </w:rPr>
        <w:t>автомобильном транспорте и в дорожном хозяйстве</w:t>
      </w:r>
      <w:r w:rsidR="001F3938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0A36A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737C6" w:rsidRPr="000A36A9">
        <w:rPr>
          <w:rFonts w:ascii="Times New Roman" w:hAnsi="Times New Roman" w:cs="Times New Roman"/>
          <w:sz w:val="28"/>
          <w:szCs w:val="28"/>
        </w:rPr>
        <w:t>муниципального района «Газимуро-Заводский район»</w:t>
      </w:r>
    </w:p>
    <w:p w:rsidR="00E72A61" w:rsidRDefault="00E72A61" w:rsidP="00227C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5C5C" w:rsidRPr="00227C0E" w:rsidRDefault="00DD5C5C" w:rsidP="00227C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995F4F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10 декабря 1995 года № 196-ФЗ «О безопасности дорожного движения», </w:t>
      </w:r>
      <w:r w:rsidR="00227C0E" w:rsidRPr="00227C0E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Pr="00227C0E">
        <w:rPr>
          <w:rFonts w:ascii="Times New Roman" w:hAnsi="Times New Roman" w:cs="Times New Roman"/>
          <w:sz w:val="28"/>
          <w:szCs w:val="28"/>
        </w:rPr>
        <w:t xml:space="preserve">от 8 ноября 2007 года </w:t>
      </w:r>
      <w:r w:rsidR="009E6313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года № 248-ФЗ «О государственном контроле (надзоре) и муниципальном контроле в Российской Федерации»,</w:t>
      </w:r>
      <w:r w:rsidR="008B7D4A">
        <w:rPr>
          <w:rFonts w:ascii="Times New Roman" w:hAnsi="Times New Roman"/>
          <w:sz w:val="28"/>
          <w:szCs w:val="28"/>
        </w:rPr>
        <w:t>руководствуясь статьей 26</w:t>
      </w:r>
      <w:r w:rsidR="000617EF" w:rsidRPr="00E9028A">
        <w:rPr>
          <w:rFonts w:ascii="Times New Roman" w:hAnsi="Times New Roman"/>
          <w:sz w:val="28"/>
          <w:szCs w:val="28"/>
        </w:rPr>
        <w:t xml:space="preserve"> Устава </w:t>
      </w:r>
      <w:r w:rsidR="008B7D4A">
        <w:rPr>
          <w:rFonts w:ascii="Times New Roman" w:hAnsi="Times New Roman"/>
          <w:sz w:val="28"/>
          <w:szCs w:val="28"/>
        </w:rPr>
        <w:t xml:space="preserve">муниципального района «Газимуро-Заводский район», Совет муниципального района «Газимуро-Заводский район» </w:t>
      </w:r>
      <w:r w:rsidR="008B7D4A">
        <w:rPr>
          <w:rFonts w:ascii="Times New Roman" w:hAnsi="Times New Roman"/>
          <w:b/>
          <w:sz w:val="28"/>
          <w:szCs w:val="28"/>
        </w:rPr>
        <w:t>решил</w:t>
      </w:r>
      <w:r w:rsidR="000617EF" w:rsidRPr="00E9028A">
        <w:rPr>
          <w:rFonts w:ascii="Times New Roman" w:hAnsi="Times New Roman"/>
          <w:sz w:val="28"/>
          <w:szCs w:val="28"/>
        </w:rPr>
        <w:t>:</w:t>
      </w:r>
    </w:p>
    <w:p w:rsidR="00881E09" w:rsidRPr="00227C0E" w:rsidRDefault="00881E09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E09" w:rsidRPr="003B0BB4" w:rsidRDefault="00881E09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B4">
        <w:rPr>
          <w:rFonts w:ascii="Times New Roman" w:hAnsi="Times New Roman" w:cs="Times New Roman"/>
          <w:sz w:val="28"/>
          <w:szCs w:val="28"/>
        </w:rPr>
        <w:t>1.</w:t>
      </w:r>
      <w:r w:rsidR="003B0BB4" w:rsidRPr="003B0BB4">
        <w:rPr>
          <w:rFonts w:ascii="Times New Roman" w:hAnsi="Times New Roman" w:cs="Times New Roman"/>
          <w:sz w:val="28"/>
          <w:szCs w:val="28"/>
        </w:rPr>
        <w:t> </w:t>
      </w:r>
      <w:r w:rsidRPr="003B0BB4">
        <w:rPr>
          <w:rFonts w:ascii="Times New Roman" w:hAnsi="Times New Roman" w:cs="Times New Roman"/>
          <w:sz w:val="28"/>
          <w:szCs w:val="28"/>
        </w:rPr>
        <w:t>Утвердить</w:t>
      </w:r>
      <w:r w:rsidR="009A0B49" w:rsidRPr="003B0BB4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="001F3938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3B0BB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1F3938">
        <w:t xml:space="preserve"> </w:t>
      </w:r>
      <w:r w:rsidR="00E72A61" w:rsidRPr="003B0BB4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3B0BB4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 w:rsidR="008B7D4A">
        <w:rPr>
          <w:rFonts w:ascii="Times New Roman" w:hAnsi="Times New Roman" w:cs="Times New Roman"/>
          <w:sz w:val="28"/>
          <w:szCs w:val="28"/>
        </w:rPr>
        <w:t xml:space="preserve">муниципального района «Газимуро-Заводский район». </w:t>
      </w:r>
    </w:p>
    <w:p w:rsidR="00FC1478" w:rsidRDefault="008B7D4A" w:rsidP="000617EF">
      <w:pPr>
        <w:pStyle w:val="ad"/>
        <w:spacing w:before="0" w:beforeAutospacing="0" w:after="0" w:afterAutospacing="0"/>
        <w:ind w:right="-2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0617EF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FC1478">
        <w:rPr>
          <w:sz w:val="28"/>
          <w:szCs w:val="28"/>
        </w:rPr>
        <w:t>.</w:t>
      </w:r>
    </w:p>
    <w:p w:rsidR="00060E97" w:rsidRPr="000050FD" w:rsidRDefault="00FC1478" w:rsidP="00060E97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BC02FE">
        <w:rPr>
          <w:sz w:val="28"/>
          <w:szCs w:val="28"/>
        </w:rPr>
        <w:t>3</w:t>
      </w:r>
      <w:r w:rsidR="000617EF" w:rsidRPr="00BC02FE">
        <w:rPr>
          <w:sz w:val="28"/>
          <w:szCs w:val="28"/>
        </w:rPr>
        <w:t>. </w:t>
      </w:r>
      <w:r w:rsidR="00BC02FE" w:rsidRPr="00BC02FE">
        <w:rPr>
          <w:sz w:val="28"/>
          <w:szCs w:val="28"/>
        </w:rPr>
        <w:t xml:space="preserve">Настоящее решение опубликовать (обнародовать) в средствах массовой информации в местной газете «Вперед» и </w:t>
      </w:r>
      <w:r w:rsidR="00BC02FE" w:rsidRPr="000050FD">
        <w:rPr>
          <w:sz w:val="28"/>
          <w:szCs w:val="28"/>
        </w:rPr>
        <w:t>обнародовать на официальном сайте муниципального района «Газимуро-Заводский район»</w:t>
      </w:r>
      <w:r w:rsidR="000A6369">
        <w:rPr>
          <w:sz w:val="28"/>
          <w:szCs w:val="28"/>
        </w:rPr>
        <w:t xml:space="preserve"> </w:t>
      </w:r>
      <w:r w:rsidR="00060E97" w:rsidRPr="000050FD">
        <w:rPr>
          <w:color w:val="000000"/>
          <w:sz w:val="28"/>
          <w:szCs w:val="28"/>
          <w:lang w:eastAsia="ru-RU"/>
        </w:rPr>
        <w:t>gazim-zavod.ru.</w:t>
      </w:r>
    </w:p>
    <w:p w:rsidR="000617EF" w:rsidRPr="000050FD" w:rsidRDefault="000617EF" w:rsidP="000617EF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0617EF" w:rsidRPr="00E9028A" w:rsidRDefault="000617EF" w:rsidP="000617EF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0617EF" w:rsidRPr="00E9028A" w:rsidRDefault="000617EF" w:rsidP="000617EF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CA7A9A" w:rsidRDefault="000A6369" w:rsidP="000617EF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A7A9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A7A9A">
        <w:rPr>
          <w:sz w:val="28"/>
          <w:szCs w:val="28"/>
        </w:rPr>
        <w:t xml:space="preserve"> муниципального района </w:t>
      </w:r>
    </w:p>
    <w:p w:rsidR="000617EF" w:rsidRPr="00CA7A9A" w:rsidRDefault="00CA7A9A" w:rsidP="000617EF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«Газимуро-Заводский район» </w:t>
      </w:r>
      <w:r w:rsidR="005B041A">
        <w:rPr>
          <w:sz w:val="28"/>
          <w:szCs w:val="28"/>
        </w:rPr>
        <w:t xml:space="preserve">                                                     </w:t>
      </w:r>
      <w:r w:rsidR="000A6369">
        <w:rPr>
          <w:sz w:val="28"/>
          <w:szCs w:val="28"/>
        </w:rPr>
        <w:t>И.А. Соболев</w:t>
      </w:r>
    </w:p>
    <w:p w:rsidR="00E72A61" w:rsidRPr="00CA7A9A" w:rsidRDefault="00E72A61" w:rsidP="00EF44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A7A9A">
        <w:rPr>
          <w:rFonts w:ascii="Times New Roman" w:hAnsi="Times New Roman" w:cs="Times New Roman"/>
          <w:sz w:val="28"/>
          <w:szCs w:val="28"/>
        </w:rPr>
        <w:br w:type="page"/>
      </w:r>
    </w:p>
    <w:p w:rsidR="003B0BB4" w:rsidRPr="00A5642A" w:rsidRDefault="003B0BB4" w:rsidP="003B0BB4">
      <w:pPr>
        <w:ind w:left="5103"/>
        <w:jc w:val="center"/>
        <w:rPr>
          <w:bCs/>
          <w:sz w:val="28"/>
          <w:szCs w:val="28"/>
        </w:rPr>
      </w:pPr>
      <w:r w:rsidRPr="00A5642A">
        <w:rPr>
          <w:bCs/>
          <w:sz w:val="28"/>
          <w:szCs w:val="28"/>
        </w:rPr>
        <w:lastRenderedPageBreak/>
        <w:t>УТВЕРЖДЕНО</w:t>
      </w:r>
    </w:p>
    <w:p w:rsidR="003B0BB4" w:rsidRPr="0029216F" w:rsidRDefault="003B0BB4" w:rsidP="003B0BB4">
      <w:pPr>
        <w:ind w:left="5103"/>
        <w:jc w:val="center"/>
        <w:rPr>
          <w:sz w:val="28"/>
          <w:szCs w:val="28"/>
        </w:rPr>
      </w:pPr>
      <w:r w:rsidRPr="00A5642A">
        <w:rPr>
          <w:sz w:val="28"/>
          <w:szCs w:val="28"/>
        </w:rPr>
        <w:t xml:space="preserve">решением </w:t>
      </w:r>
      <w:r w:rsidR="0029216F">
        <w:rPr>
          <w:sz w:val="28"/>
          <w:szCs w:val="28"/>
        </w:rPr>
        <w:t>Совета муниципального района «Газимуро-Заводский район»</w:t>
      </w:r>
    </w:p>
    <w:p w:rsidR="003B0BB4" w:rsidRPr="00A5642A" w:rsidRDefault="003B0BB4" w:rsidP="003B0BB4">
      <w:pPr>
        <w:ind w:left="5387"/>
        <w:jc w:val="center"/>
      </w:pPr>
      <w:r w:rsidRPr="00A5642A">
        <w:rPr>
          <w:sz w:val="28"/>
          <w:szCs w:val="28"/>
        </w:rPr>
        <w:t>от «</w:t>
      </w:r>
      <w:r w:rsidR="000A6369">
        <w:rPr>
          <w:sz w:val="28"/>
          <w:szCs w:val="28"/>
        </w:rPr>
        <w:t>29</w:t>
      </w:r>
      <w:r w:rsidRPr="00A5642A">
        <w:rPr>
          <w:sz w:val="28"/>
          <w:szCs w:val="28"/>
        </w:rPr>
        <w:t xml:space="preserve">» </w:t>
      </w:r>
      <w:r w:rsidR="000A6369">
        <w:rPr>
          <w:sz w:val="28"/>
          <w:szCs w:val="28"/>
        </w:rPr>
        <w:t xml:space="preserve">декабря </w:t>
      </w:r>
      <w:r w:rsidRPr="00A5642A">
        <w:rPr>
          <w:sz w:val="28"/>
          <w:szCs w:val="28"/>
        </w:rPr>
        <w:t>20</w:t>
      </w:r>
      <w:r w:rsidR="000A6369">
        <w:rPr>
          <w:sz w:val="28"/>
          <w:szCs w:val="28"/>
        </w:rPr>
        <w:t xml:space="preserve">21 </w:t>
      </w:r>
      <w:r w:rsidRPr="00A5642A">
        <w:rPr>
          <w:sz w:val="28"/>
          <w:szCs w:val="28"/>
        </w:rPr>
        <w:t>года №</w:t>
      </w:r>
      <w:r w:rsidR="000A6369">
        <w:rPr>
          <w:sz w:val="28"/>
          <w:szCs w:val="28"/>
        </w:rPr>
        <w:t xml:space="preserve"> 157</w:t>
      </w:r>
    </w:p>
    <w:p w:rsidR="00E72A61" w:rsidRPr="00227C0E" w:rsidRDefault="00E72A61" w:rsidP="00227C0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227C0E" w:rsidRDefault="00E72A61" w:rsidP="00227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227C0E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0F79E0" w:rsidRDefault="00E72A61" w:rsidP="00227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о </w:t>
      </w:r>
      <w:r w:rsidRPr="000F79E0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r w:rsidR="00995F4F" w:rsidRPr="000F79E0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</w:t>
      </w:r>
      <w:r w:rsidR="00BF067A">
        <w:rPr>
          <w:rFonts w:ascii="Times New Roman" w:hAnsi="Times New Roman" w:cs="Times New Roman"/>
          <w:sz w:val="28"/>
          <w:szCs w:val="28"/>
        </w:rPr>
        <w:t xml:space="preserve"> </w:t>
      </w:r>
      <w:r w:rsidR="000F79E0" w:rsidRPr="000F79E0">
        <w:rPr>
          <w:rFonts w:ascii="Times New Roman" w:hAnsi="Times New Roman" w:cs="Times New Roman"/>
          <w:sz w:val="28"/>
          <w:szCs w:val="28"/>
        </w:rPr>
        <w:t xml:space="preserve">муниципального района «Газимуро-Заводский район» </w:t>
      </w:r>
    </w:p>
    <w:p w:rsidR="00881E09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5C5C" w:rsidRPr="00227C0E" w:rsidRDefault="00DD5C5C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3B0BB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227C0E" w:rsidRDefault="00881E09" w:rsidP="002D30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95F4F" w:rsidRPr="00217FFB" w:rsidRDefault="00881E09" w:rsidP="00995F4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B0BB4">
        <w:rPr>
          <w:sz w:val="28"/>
          <w:szCs w:val="28"/>
        </w:rPr>
        <w:t xml:space="preserve">1.1. </w:t>
      </w:r>
      <w:r w:rsidR="003B0BB4" w:rsidRPr="003B0BB4">
        <w:rPr>
          <w:sz w:val="28"/>
          <w:szCs w:val="28"/>
        </w:rPr>
        <w:t xml:space="preserve">Настоящее </w:t>
      </w:r>
      <w:r w:rsidRPr="003B0BB4">
        <w:rPr>
          <w:sz w:val="28"/>
          <w:szCs w:val="28"/>
        </w:rPr>
        <w:t xml:space="preserve">Положение </w:t>
      </w:r>
      <w:r w:rsidR="00995F4F" w:rsidRPr="003B0BB4">
        <w:rPr>
          <w:sz w:val="28"/>
          <w:szCs w:val="28"/>
          <w:lang w:eastAsia="ru-RU"/>
        </w:rPr>
        <w:t xml:space="preserve">устанавливает порядок организации и осуществления на </w:t>
      </w:r>
      <w:r w:rsidR="00995F4F" w:rsidRPr="00217FFB">
        <w:rPr>
          <w:sz w:val="28"/>
          <w:szCs w:val="28"/>
          <w:lang w:eastAsia="ru-RU"/>
        </w:rPr>
        <w:t xml:space="preserve">территории </w:t>
      </w:r>
      <w:r w:rsidR="00217FFB" w:rsidRPr="00217FFB">
        <w:rPr>
          <w:sz w:val="28"/>
          <w:szCs w:val="28"/>
        </w:rPr>
        <w:t xml:space="preserve">муниципального района «Газимуро-Заводский район» </w:t>
      </w:r>
      <w:r w:rsidR="00995F4F" w:rsidRPr="00217FFB">
        <w:rPr>
          <w:sz w:val="28"/>
          <w:szCs w:val="28"/>
          <w:lang w:eastAsia="ru-RU"/>
        </w:rPr>
        <w:t xml:space="preserve">муниципального контроля на автомобильном транспорте и в дорожном хозяйстве (далее </w:t>
      </w:r>
      <w:r w:rsidR="003B0BB4" w:rsidRPr="00217FFB">
        <w:rPr>
          <w:sz w:val="28"/>
          <w:szCs w:val="28"/>
          <w:lang w:eastAsia="ru-RU"/>
        </w:rPr>
        <w:t>–</w:t>
      </w:r>
      <w:r w:rsidR="00995F4F" w:rsidRPr="00217FFB">
        <w:rPr>
          <w:sz w:val="28"/>
          <w:szCs w:val="28"/>
          <w:lang w:eastAsia="ru-RU"/>
        </w:rPr>
        <w:t xml:space="preserve"> муниципальный</w:t>
      </w:r>
      <w:r w:rsidR="00BF067A">
        <w:rPr>
          <w:sz w:val="28"/>
          <w:szCs w:val="28"/>
          <w:lang w:eastAsia="ru-RU"/>
        </w:rPr>
        <w:t xml:space="preserve"> </w:t>
      </w:r>
      <w:r w:rsidR="00995F4F" w:rsidRPr="00217FFB">
        <w:rPr>
          <w:sz w:val="28"/>
          <w:szCs w:val="28"/>
          <w:lang w:eastAsia="ru-RU"/>
        </w:rPr>
        <w:t>контроль).</w:t>
      </w:r>
    </w:p>
    <w:p w:rsidR="003B0BB4" w:rsidRPr="00297B0F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1.2. Органом </w:t>
      </w:r>
      <w:r w:rsidRPr="00297B0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97B0F" w:rsidRPr="00297B0F">
        <w:rPr>
          <w:rFonts w:ascii="Times New Roman" w:hAnsi="Times New Roman" w:cs="Times New Roman"/>
          <w:sz w:val="28"/>
          <w:szCs w:val="28"/>
        </w:rPr>
        <w:t xml:space="preserve"> муниципального района «Газимуро-Заводский район»</w:t>
      </w:r>
      <w:r w:rsidRPr="00297B0F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297B0F" w:rsidRPr="00297B0F">
        <w:rPr>
          <w:rFonts w:ascii="Times New Roman" w:hAnsi="Times New Roman" w:cs="Times New Roman"/>
          <w:sz w:val="28"/>
          <w:szCs w:val="28"/>
        </w:rPr>
        <w:t>муниципального района «Газимуро-Заводский район»</w:t>
      </w:r>
      <w:r w:rsidRPr="00297B0F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3B0BB4" w:rsidRPr="00297B0F">
        <w:rPr>
          <w:rFonts w:ascii="Times New Roman" w:hAnsi="Times New Roman" w:cs="Times New Roman"/>
          <w:sz w:val="28"/>
          <w:szCs w:val="28"/>
        </w:rPr>
        <w:t>.</w:t>
      </w:r>
    </w:p>
    <w:p w:rsidR="00FF442E" w:rsidRPr="00227C0E" w:rsidRDefault="003B0BB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B0F"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осуществление муниципального контроля (далее – инспекторы), являются сотрудники</w:t>
      </w:r>
      <w:r w:rsidR="009D269E">
        <w:rPr>
          <w:rFonts w:ascii="Times New Roman" w:hAnsi="Times New Roman" w:cs="Times New Roman"/>
          <w:sz w:val="28"/>
          <w:szCs w:val="28"/>
        </w:rPr>
        <w:t xml:space="preserve"> отдела архитектуры, строительства, инвестиционной политики и ЖКХ.</w:t>
      </w:r>
    </w:p>
    <w:p w:rsidR="007C7AC9" w:rsidRPr="00362411" w:rsidRDefault="00FF442E" w:rsidP="007C7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1.3</w:t>
      </w:r>
      <w:r w:rsidR="00E00A12" w:rsidRPr="00227C0E">
        <w:rPr>
          <w:rFonts w:ascii="Times New Roman" w:hAnsi="Times New Roman" w:cs="Times New Roman"/>
          <w:sz w:val="28"/>
          <w:szCs w:val="28"/>
        </w:rPr>
        <w:t>.</w:t>
      </w:r>
      <w:r w:rsidRPr="00227C0E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</w:t>
      </w:r>
      <w:r w:rsidRPr="00362411">
        <w:rPr>
          <w:rFonts w:ascii="Times New Roman" w:hAnsi="Times New Roman" w:cs="Times New Roman"/>
          <w:sz w:val="28"/>
          <w:szCs w:val="28"/>
        </w:rPr>
        <w:t>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362411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</w:p>
    <w:p w:rsidR="007C7AC9" w:rsidRPr="00362411" w:rsidRDefault="00FF442E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1.4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362411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7AC9" w:rsidRPr="00362411">
        <w:rPr>
          <w:rFonts w:ascii="Times New Roman" w:hAnsi="Times New Roman" w:cs="Times New Roman"/>
          <w:sz w:val="28"/>
          <w:szCs w:val="28"/>
        </w:rPr>
        <w:t>–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контролируемые лица) </w:t>
      </w:r>
      <w:r w:rsidR="007C7AC9" w:rsidRPr="00362411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5D3137" w:rsidRPr="00713902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411">
        <w:rPr>
          <w:sz w:val="28"/>
          <w:szCs w:val="28"/>
          <w:lang w:eastAsia="ru-RU"/>
        </w:rPr>
        <w:t xml:space="preserve">1) в области автомобильных дорог и дорожной деятельности, установленных в отношении </w:t>
      </w:r>
      <w:r w:rsidRPr="00713902">
        <w:rPr>
          <w:sz w:val="28"/>
          <w:szCs w:val="28"/>
          <w:lang w:eastAsia="ru-RU"/>
        </w:rPr>
        <w:t xml:space="preserve">автомобильных дорог местного значения </w:t>
      </w:r>
      <w:r w:rsidR="005D3137" w:rsidRPr="00713902">
        <w:rPr>
          <w:sz w:val="28"/>
          <w:szCs w:val="28"/>
        </w:rPr>
        <w:t>муниципального района «Газимуро-Заводский район»</w:t>
      </w:r>
      <w:r w:rsidR="00713902" w:rsidRPr="00713902">
        <w:rPr>
          <w:sz w:val="28"/>
          <w:szCs w:val="28"/>
        </w:rPr>
        <w:t>: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</w:t>
      </w:r>
      <w:r w:rsidR="003B0BB4">
        <w:rPr>
          <w:sz w:val="28"/>
          <w:szCs w:val="28"/>
          <w:lang w:eastAsia="ru-RU"/>
        </w:rPr>
        <w:t xml:space="preserve">перевозок (далее – обязательные </w:t>
      </w:r>
      <w:r w:rsidRPr="00362411">
        <w:rPr>
          <w:sz w:val="28"/>
          <w:szCs w:val="28"/>
          <w:lang w:eastAsia="ru-RU"/>
        </w:rPr>
        <w:t>требования).</w:t>
      </w:r>
    </w:p>
    <w:p w:rsidR="002B6C38" w:rsidRPr="00362411" w:rsidRDefault="00652F35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1.5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="002B6C38" w:rsidRPr="00362411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объекты контроля) являются: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1) в рамках пункта 1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деятельность по осуществле</w:t>
      </w:r>
      <w:r w:rsidR="003B0BB4">
        <w:rPr>
          <w:rFonts w:ascii="Times New Roman" w:hAnsi="Times New Roman" w:cs="Times New Roman"/>
          <w:sz w:val="28"/>
          <w:szCs w:val="28"/>
        </w:rPr>
        <w:t xml:space="preserve">нию перевозок по муниципальным </w:t>
      </w:r>
      <w:r w:rsidRPr="00362411">
        <w:rPr>
          <w:rFonts w:ascii="Times New Roman" w:hAnsi="Times New Roman" w:cs="Times New Roman"/>
          <w:sz w:val="28"/>
          <w:szCs w:val="28"/>
        </w:rPr>
        <w:t>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2) в рамках пункта 2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7C7AC9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дорожно-строительные изделия, указанные в приложении 2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3) в рамках пункта 3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а) автомобильные дороги местного значения и искусственные дорожные сооружения на них; 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придорожные полосы и полосы отвода автомобильных дорог общего</w:t>
      </w:r>
      <w:r w:rsidR="002D30EA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пользования местного значения».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</w:t>
      </w:r>
      <w:r w:rsidR="002B3A3B" w:rsidRPr="00362411">
        <w:rPr>
          <w:rFonts w:ascii="Times New Roman" w:hAnsi="Times New Roman" w:cs="Times New Roman"/>
          <w:sz w:val="28"/>
          <w:szCs w:val="28"/>
        </w:rPr>
        <w:t>6</w:t>
      </w:r>
      <w:r w:rsidRPr="00362411">
        <w:rPr>
          <w:rFonts w:ascii="Times New Roman" w:hAnsi="Times New Roman" w:cs="Times New Roman"/>
          <w:sz w:val="28"/>
          <w:szCs w:val="28"/>
        </w:rPr>
        <w:t>.Контрольный орган обеспечивает учет объектов контроля в рамках осуществления муниципального контроля.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7</w:t>
      </w:r>
      <w:r w:rsidRPr="00227C0E">
        <w:rPr>
          <w:rFonts w:ascii="Times New Roman" w:hAnsi="Times New Roman" w:cs="Times New Roman"/>
          <w:sz w:val="28"/>
          <w:szCs w:val="28"/>
        </w:rPr>
        <w:t>.При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227C0E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8</w:t>
      </w:r>
      <w:r w:rsidRPr="00227C0E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227C0E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7" w:history="1">
        <w:r w:rsidRPr="00227C0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D30EA">
        <w:t xml:space="preserve"> </w:t>
      </w:r>
      <w:r w:rsidR="00113BBD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2. </w:t>
      </w:r>
      <w:r w:rsidR="00DD2D06" w:rsidRPr="00227C0E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227C0E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3. </w:t>
      </w:r>
      <w:r w:rsidR="00AE7F80" w:rsidRPr="00227C0E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3.</w:t>
      </w:r>
      <w:r w:rsidR="007C3B33" w:rsidRPr="00227C0E">
        <w:rPr>
          <w:sz w:val="28"/>
          <w:szCs w:val="28"/>
          <w:lang w:eastAsia="ru-RU"/>
        </w:rPr>
        <w:t>1</w:t>
      </w:r>
      <w:r w:rsidRPr="00227C0E">
        <w:rPr>
          <w:sz w:val="28"/>
          <w:szCs w:val="28"/>
          <w:lang w:eastAsia="ru-RU"/>
        </w:rPr>
        <w:t xml:space="preserve">. </w:t>
      </w:r>
      <w:r w:rsidR="002D295C" w:rsidRPr="00227C0E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227C0E">
        <w:rPr>
          <w:sz w:val="28"/>
          <w:szCs w:val="28"/>
          <w:lang w:eastAsia="ru-RU"/>
        </w:rPr>
        <w:t>к</w:t>
      </w:r>
      <w:r w:rsidR="002D295C" w:rsidRPr="00227C0E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</w:t>
      </w:r>
      <w:r w:rsidR="00F951F5" w:rsidRPr="00227C0E">
        <w:rPr>
          <w:sz w:val="28"/>
          <w:szCs w:val="28"/>
          <w:lang w:eastAsia="ru-RU"/>
        </w:rPr>
        <w:t>: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информирование;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</w:t>
      </w:r>
      <w:r w:rsidR="002D295C" w:rsidRPr="00227C0E">
        <w:rPr>
          <w:sz w:val="28"/>
          <w:szCs w:val="28"/>
          <w:lang w:eastAsia="ru-RU"/>
        </w:rPr>
        <w:t>) объявление предостережения</w:t>
      </w:r>
      <w:r w:rsidR="007C7AC9" w:rsidRPr="00227C0E">
        <w:rPr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2D295C" w:rsidRPr="00227C0E">
        <w:rPr>
          <w:sz w:val="28"/>
          <w:szCs w:val="28"/>
          <w:lang w:eastAsia="ru-RU"/>
        </w:rPr>
        <w:t>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</w:t>
      </w:r>
      <w:r w:rsidR="002D295C" w:rsidRPr="00227C0E">
        <w:rPr>
          <w:sz w:val="28"/>
          <w:szCs w:val="28"/>
          <w:lang w:eastAsia="ru-RU"/>
        </w:rPr>
        <w:t>) консультирование</w:t>
      </w:r>
      <w:r w:rsidR="000A0A9C" w:rsidRPr="00227C0E">
        <w:rPr>
          <w:sz w:val="28"/>
          <w:szCs w:val="28"/>
          <w:lang w:eastAsia="ru-RU"/>
        </w:rPr>
        <w:t>.</w:t>
      </w:r>
    </w:p>
    <w:p w:rsidR="000A0A9C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</w:t>
      </w:r>
      <w:r w:rsidR="000A0A9C" w:rsidRPr="00227C0E">
        <w:rPr>
          <w:rFonts w:ascii="Times New Roman" w:hAnsi="Times New Roman" w:cs="Times New Roman"/>
          <w:sz w:val="28"/>
          <w:szCs w:val="28"/>
        </w:rPr>
        <w:t>2</w:t>
      </w:r>
      <w:r w:rsidRPr="00227C0E">
        <w:rPr>
          <w:rFonts w:ascii="Times New Roman" w:hAnsi="Times New Roman" w:cs="Times New Roman"/>
          <w:sz w:val="28"/>
          <w:szCs w:val="28"/>
        </w:rPr>
        <w:t xml:space="preserve">.Информирование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</w:t>
      </w:r>
      <w:r w:rsidRPr="00126823">
        <w:rPr>
          <w:rFonts w:ascii="Times New Roman" w:hAnsi="Times New Roman" w:cs="Times New Roman"/>
          <w:sz w:val="28"/>
          <w:szCs w:val="28"/>
        </w:rPr>
        <w:t>самоуправления</w:t>
      </w:r>
      <w:r w:rsidR="002D30EA">
        <w:rPr>
          <w:rFonts w:ascii="Times New Roman" w:hAnsi="Times New Roman" w:cs="Times New Roman"/>
          <w:sz w:val="28"/>
          <w:szCs w:val="28"/>
        </w:rPr>
        <w:t xml:space="preserve"> </w:t>
      </w:r>
      <w:r w:rsidR="00126823" w:rsidRPr="00126823">
        <w:rPr>
          <w:rFonts w:ascii="Times New Roman" w:hAnsi="Times New Roman" w:cs="Times New Roman"/>
          <w:sz w:val="28"/>
          <w:szCs w:val="28"/>
        </w:rPr>
        <w:t>муниципального района «Газимуро-Заводский район»</w:t>
      </w:r>
      <w:r w:rsidRPr="00126823">
        <w:rPr>
          <w:rFonts w:ascii="Times New Roman" w:hAnsi="Times New Roman" w:cs="Times New Roman"/>
          <w:sz w:val="28"/>
          <w:szCs w:val="28"/>
        </w:rPr>
        <w:t>в информационно</w:t>
      </w:r>
      <w:r w:rsidRPr="00227C0E">
        <w:rPr>
          <w:rFonts w:ascii="Times New Roman" w:hAnsi="Times New Roman" w:cs="Times New Roman"/>
          <w:sz w:val="28"/>
          <w:szCs w:val="28"/>
        </w:rPr>
        <w:t>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227C0E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3.5. Консультирование – это </w:t>
      </w:r>
      <w:r w:rsidR="009B2C34" w:rsidRPr="00227C0E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 w:rsidRPr="00227C0E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227C0E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3.6.Консультирование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3.7.Консультирование осуществляется по следующим вопросам: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1)компетенция контрольного органа;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2)организация и осуществление муниципального контроля;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3)порядок осуществления профилактических, контрольных мер;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4)применение мер ответственности за нарушение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3.8.По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1321A2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227C0E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3.9.В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3.10.Контрольный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2D4809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3.11.Консультирование по однотипным обращениям контролируемых лиц и их представителей осуществляется посредством размещения на </w:t>
      </w:r>
      <w:r w:rsidRPr="002D4809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450DD5" w:rsidRPr="002D480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2D4809" w:rsidRPr="002D4809">
        <w:rPr>
          <w:rFonts w:ascii="Times New Roman" w:hAnsi="Times New Roman" w:cs="Times New Roman"/>
          <w:sz w:val="28"/>
          <w:szCs w:val="28"/>
        </w:rPr>
        <w:t xml:space="preserve"> муниципального района «Газимуро-Заводский район»</w:t>
      </w:r>
      <w:r w:rsidRPr="002D4809">
        <w:rPr>
          <w:rFonts w:ascii="Times New Roman" w:hAnsi="Times New Roman" w:cs="Times New Roman"/>
          <w:sz w:val="28"/>
          <w:szCs w:val="28"/>
        </w:rPr>
        <w:t>в информационно-телекоммуникаци</w:t>
      </w:r>
      <w:r w:rsidR="001321A2" w:rsidRPr="002D4809">
        <w:rPr>
          <w:rFonts w:ascii="Times New Roman" w:hAnsi="Times New Roman" w:cs="Times New Roman"/>
          <w:sz w:val="28"/>
          <w:szCs w:val="28"/>
        </w:rPr>
        <w:t xml:space="preserve">онной сети «Интернет» по </w:t>
      </w:r>
      <w:r w:rsidR="001321A2" w:rsidRPr="00185957">
        <w:rPr>
          <w:rFonts w:ascii="Times New Roman" w:hAnsi="Times New Roman" w:cs="Times New Roman"/>
          <w:sz w:val="28"/>
          <w:szCs w:val="28"/>
        </w:rPr>
        <w:t>адресу</w:t>
      </w:r>
      <w:r w:rsidRPr="00185957">
        <w:rPr>
          <w:rFonts w:ascii="Times New Roman" w:hAnsi="Times New Roman" w:cs="Times New Roman"/>
          <w:sz w:val="28"/>
          <w:szCs w:val="28"/>
        </w:rPr>
        <w:t xml:space="preserve"> http://www.</w:t>
      </w:r>
      <w:r w:rsidR="002D4809" w:rsidRPr="00185957">
        <w:rPr>
          <w:rFonts w:ascii="Times New Roman" w:hAnsi="Times New Roman" w:cs="Times New Roman"/>
          <w:color w:val="000000"/>
          <w:sz w:val="28"/>
          <w:szCs w:val="28"/>
        </w:rPr>
        <w:t xml:space="preserve"> gazim-zavod.ru</w:t>
      </w:r>
      <w:r w:rsidRPr="00185957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</w:t>
      </w:r>
      <w:r w:rsidRPr="002D4809">
        <w:rPr>
          <w:rFonts w:ascii="Times New Roman" w:hAnsi="Times New Roman" w:cs="Times New Roman"/>
          <w:sz w:val="28"/>
          <w:szCs w:val="28"/>
        </w:rPr>
        <w:t>, без указания в таком разъяснении сведений, отнесенных к категории ограниченного доступа.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809">
        <w:rPr>
          <w:rFonts w:ascii="Times New Roman" w:hAnsi="Times New Roman" w:cs="Times New Roman"/>
          <w:sz w:val="28"/>
          <w:szCs w:val="28"/>
        </w:rPr>
        <w:t>3.12.В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</w:t>
      </w:r>
      <w:r w:rsidRPr="00227C0E">
        <w:rPr>
          <w:rFonts w:ascii="Times New Roman" w:hAnsi="Times New Roman" w:cs="Times New Roman"/>
          <w:sz w:val="28"/>
          <w:szCs w:val="28"/>
        </w:rPr>
        <w:t xml:space="preserve">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требований(далее – предостережение) и предлагает принять меры по обеспечению соблюдения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3.13.Предостережение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требований и не может содержать требование представления контролируемым лицом сведений и документов.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3.14.Контрольный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3.15.Контролируемое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орган, либо в виде электронного документа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1321A2">
        <w:rPr>
          <w:rFonts w:ascii="Times New Roman" w:hAnsi="Times New Roman" w:cs="Times New Roman"/>
          <w:sz w:val="28"/>
          <w:szCs w:val="28"/>
        </w:rPr>
        <w:t>,</w:t>
      </w:r>
      <w:r w:rsidRPr="00227C0E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органа,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3.16.Возражение должно содержать: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1)наименование контрольного органа, в который направляется возражение;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4)идентификационный номер налогоплательщика – юридического лица, индивидуального предпринимателя, гражданина; 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3.19.По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227C0E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2)в случае не принятия доводов отказывает в удовлетворении возражения с указанием причины отказа.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227C0E" w:rsidRDefault="00093012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 Осущес</w:t>
      </w:r>
      <w:r w:rsidR="0093117D">
        <w:rPr>
          <w:rFonts w:ascii="Times New Roman" w:hAnsi="Times New Roman" w:cs="Times New Roman"/>
          <w:b/>
          <w:sz w:val="28"/>
          <w:szCs w:val="28"/>
        </w:rPr>
        <w:t>твление муниципального контроля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4.1</w:t>
      </w:r>
      <w:r w:rsidR="009A0B49" w:rsidRPr="00227C0E">
        <w:rPr>
          <w:sz w:val="28"/>
          <w:szCs w:val="28"/>
        </w:rPr>
        <w:t>.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8" w:history="1">
        <w:r w:rsidR="00AE7F80" w:rsidRPr="00227C0E">
          <w:rPr>
            <w:sz w:val="28"/>
            <w:szCs w:val="28"/>
            <w:lang w:eastAsia="ru-RU"/>
          </w:rPr>
          <w:t>частью 2 статьи 61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плановые контрольные мероприятия не проводятся.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4.2</w:t>
      </w:r>
      <w:r w:rsidR="009A0B49" w:rsidRPr="00227C0E">
        <w:rPr>
          <w:sz w:val="28"/>
          <w:szCs w:val="28"/>
        </w:rPr>
        <w:t>.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9" w:history="1">
        <w:r w:rsidR="00AE7F80" w:rsidRPr="00227C0E">
          <w:rPr>
            <w:sz w:val="28"/>
            <w:szCs w:val="28"/>
            <w:lang w:eastAsia="ru-RU"/>
          </w:rPr>
          <w:t>частью 3 статьи 66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4.3</w:t>
      </w:r>
      <w:r w:rsidR="009A0B49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4.4</w:t>
      </w:r>
      <w:r w:rsidR="00AE7F80" w:rsidRPr="00227C0E">
        <w:rPr>
          <w:sz w:val="28"/>
          <w:szCs w:val="28"/>
          <w:lang w:eastAsia="ru-RU"/>
        </w:rPr>
        <w:t xml:space="preserve">Контрольными </w:t>
      </w:r>
      <w:r w:rsidR="00064311" w:rsidRPr="00227C0E">
        <w:rPr>
          <w:sz w:val="28"/>
          <w:szCs w:val="28"/>
          <w:lang w:eastAsia="ru-RU"/>
        </w:rPr>
        <w:t>мероприятиями,</w:t>
      </w:r>
      <w:r w:rsidR="00AE7F80" w:rsidRPr="00227C0E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инспекционный визит;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2) документарная проверка;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3) выездная проверка.</w:t>
      </w:r>
    </w:p>
    <w:p w:rsidR="00093012" w:rsidRPr="00227C0E" w:rsidRDefault="00093012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3565A6" w:rsidRDefault="003565A6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4.5.1.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4.5.2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4.5.3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4)инструментальное обследование;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4.5.4.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4.5.5.</w:t>
      </w:r>
      <w:r w:rsidR="0013592A" w:rsidRPr="00227C0E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4.5.6.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4.6.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3565A6" w:rsidRDefault="003565A6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4.6.2.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4.6.3.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1) истребование документов;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3)экспертиза.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4.6.4.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4.6.5.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4.6.6.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4.6.7.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4.6.8.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4.6.9</w:t>
      </w:r>
      <w:r w:rsidR="0013592A" w:rsidRPr="00227C0E">
        <w:rPr>
          <w:rFonts w:ascii="Times New Roman" w:hAnsi="Times New Roman" w:cs="Times New Roman"/>
          <w:sz w:val="28"/>
          <w:szCs w:val="28"/>
        </w:rPr>
        <w:t>.Экспертиза осуществляется экспертом или экспертной организацией по поручению контрольного органа.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4.7.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1)удостовериться в полноте и достоверности сведений, которые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227C0E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227C0E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  <w:r w:rsidR="00F951F5" w:rsidRPr="00227C0E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4)истребование документов;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5)экспертиза.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227C0E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4.7.9.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4.7.10.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7C1086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227C0E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227C0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7C1086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вправе представить в контрольный орган информацию о невозможности присутствия при проведении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.1.Контролируемые лица,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1)нахождения на стационарном лечении в медицинском учреждении;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2)нахождения за пределами Российской Федерации;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3)административного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5)признания недееспособным или ограниченно дееспособным решением суда, вступившим в законную силу.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6)наступления обстоятельств непреодолимой силы, препятствующих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.2.Информация о невозможности присутствия при проведении контрольного мероприятия должна содержать: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При предоставлении указанной инф</w:t>
      </w:r>
      <w:r w:rsidR="007C1086">
        <w:rPr>
          <w:rFonts w:ascii="Times New Roman" w:hAnsi="Times New Roman" w:cs="Times New Roman"/>
          <w:sz w:val="28"/>
          <w:szCs w:val="28"/>
        </w:rPr>
        <w:t>ормации проведение контрольного</w:t>
      </w:r>
      <w:r w:rsidRPr="00227C0E">
        <w:rPr>
          <w:rFonts w:ascii="Times New Roman" w:hAnsi="Times New Roman" w:cs="Times New Roman"/>
          <w:sz w:val="28"/>
          <w:szCs w:val="28"/>
        </w:rPr>
        <w:t xml:space="preserve">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Использование фотосъемки, аудио- и видеозаписи, иных способов фиксации доказательств при осуществлении муниципального контроля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sz w:val="28"/>
          <w:szCs w:val="28"/>
        </w:rPr>
        <w:t>.1.При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</w:t>
      </w:r>
      <w:r w:rsidR="00B05388" w:rsidRPr="00227C0E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.1.Результаты контрольного мероприятия оформляются в порядке, установленном статьей 87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.2.По окончании проведения контрольного мероприятия составляется акт контрольного мероприятия (далее </w:t>
      </w:r>
      <w:r w:rsidR="007C1086">
        <w:rPr>
          <w:rFonts w:ascii="Times New Roman" w:hAnsi="Times New Roman" w:cs="Times New Roman"/>
          <w:sz w:val="28"/>
          <w:szCs w:val="28"/>
        </w:rPr>
        <w:t>–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.3.Оформление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.4.Контролируемое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.5.Контролируемое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.6.В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.7.В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.8.Результаты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.9.В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(ущерба) охраняемым законом ценностям.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.10.В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.11.При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.12.Решения,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.13.Исполнение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6220B0" w:rsidRPr="002D30EA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2D30EA" w:rsidRDefault="008C3ECD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D30EA">
        <w:rPr>
          <w:b/>
          <w:bCs/>
          <w:sz w:val="28"/>
          <w:szCs w:val="28"/>
          <w:lang w:eastAsia="ru-RU"/>
        </w:rPr>
        <w:t>8.</w:t>
      </w:r>
      <w:r w:rsidR="001D4275" w:rsidRPr="002D30EA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2D30EA" w:rsidRDefault="001D4275" w:rsidP="00227C0E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D30EA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2D30EA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1373E" w:rsidRPr="002D30EA" w:rsidRDefault="008C3ECD" w:rsidP="007137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30EA">
        <w:rPr>
          <w:sz w:val="28"/>
          <w:szCs w:val="28"/>
          <w:lang w:eastAsia="ru-RU"/>
        </w:rPr>
        <w:t>8.1.</w:t>
      </w:r>
      <w:r w:rsidR="0071373E" w:rsidRPr="002D30EA">
        <w:rPr>
          <w:sz w:val="28"/>
          <w:szCs w:val="28"/>
        </w:rPr>
        <w:t>Досудебный порядок подачи жалоб, установленный главой 9 Федерального закона № 248-ФЗ, при осуществлении муниципального контроля не применяется.</w:t>
      </w:r>
    </w:p>
    <w:p w:rsidR="00227C0E" w:rsidRPr="00957281" w:rsidRDefault="00227C0E" w:rsidP="0071373E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ru-RU"/>
        </w:rPr>
      </w:pPr>
      <w:bookmarkStart w:id="1" w:name="_GoBack"/>
      <w:bookmarkEnd w:id="1"/>
    </w:p>
    <w:p w:rsidR="00227C0E" w:rsidRPr="00227C0E" w:rsidRDefault="00227C0E" w:rsidP="00227C0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227C0E" w:rsidRPr="00227C0E" w:rsidSect="000A6369">
      <w:headerReference w:type="default" r:id="rId10"/>
      <w:type w:val="continuous"/>
      <w:pgSz w:w="11906" w:h="16838"/>
      <w:pgMar w:top="1134" w:right="567" w:bottom="1134" w:left="1985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677" w:rsidRDefault="00BC1677" w:rsidP="009B2C34">
      <w:r>
        <w:separator/>
      </w:r>
    </w:p>
  </w:endnote>
  <w:endnote w:type="continuationSeparator" w:id="1">
    <w:p w:rsidR="00BC1677" w:rsidRDefault="00BC1677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677" w:rsidRDefault="00BC1677" w:rsidP="009B2C34">
      <w:r>
        <w:separator/>
      </w:r>
    </w:p>
  </w:footnote>
  <w:footnote w:type="continuationSeparator" w:id="1">
    <w:p w:rsidR="00BC1677" w:rsidRDefault="00BC1677" w:rsidP="009B2C34">
      <w:r>
        <w:continuationSeparator/>
      </w:r>
    </w:p>
  </w:footnote>
  <w:footnote w:id="2">
    <w:p w:rsidR="001321A2" w:rsidRDefault="001321A2" w:rsidP="003F22B7">
      <w:pPr>
        <w:pStyle w:val="a6"/>
        <w:jc w:val="both"/>
      </w:pPr>
      <w:r>
        <w:rPr>
          <w:rStyle w:val="a8"/>
        </w:rPr>
        <w:footnoteRef/>
      </w:r>
      <w:r w:rsidR="007C1086">
        <w:t xml:space="preserve"> Контрольные</w:t>
      </w:r>
      <w:r>
        <w:t xml:space="preserve"> действия определяются самостоятельно в рамках статьи 73 </w:t>
      </w:r>
      <w:r w:rsidRPr="003F22B7">
        <w:t>Федерального закона № 248-ФЗ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9983"/>
      <w:docPartObj>
        <w:docPartGallery w:val="Page Numbers (Top of Page)"/>
        <w:docPartUnique/>
      </w:docPartObj>
    </w:sdtPr>
    <w:sdtContent>
      <w:p w:rsidR="001321A2" w:rsidRDefault="00685C1E">
        <w:pPr>
          <w:pStyle w:val="a9"/>
          <w:jc w:val="center"/>
        </w:pPr>
        <w:r>
          <w:fldChar w:fldCharType="begin"/>
        </w:r>
        <w:r w:rsidR="004F2580">
          <w:instrText xml:space="preserve"> PAGE   \* MERGEFORMAT </w:instrText>
        </w:r>
        <w:r>
          <w:fldChar w:fldCharType="separate"/>
        </w:r>
        <w:r w:rsidR="000A63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21A2" w:rsidRDefault="001321A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E09"/>
    <w:rsid w:val="00003455"/>
    <w:rsid w:val="000050FD"/>
    <w:rsid w:val="00060E97"/>
    <w:rsid w:val="000617EF"/>
    <w:rsid w:val="00064311"/>
    <w:rsid w:val="0006659D"/>
    <w:rsid w:val="00066BEB"/>
    <w:rsid w:val="00072FCE"/>
    <w:rsid w:val="00093012"/>
    <w:rsid w:val="000A0A9C"/>
    <w:rsid w:val="000A36A9"/>
    <w:rsid w:val="000A6369"/>
    <w:rsid w:val="000C1A2E"/>
    <w:rsid w:val="000D618F"/>
    <w:rsid w:val="000E0F34"/>
    <w:rsid w:val="000E5177"/>
    <w:rsid w:val="000E63A7"/>
    <w:rsid w:val="000F1033"/>
    <w:rsid w:val="000F79E0"/>
    <w:rsid w:val="00113BBD"/>
    <w:rsid w:val="0011607D"/>
    <w:rsid w:val="00126823"/>
    <w:rsid w:val="001321A2"/>
    <w:rsid w:val="0013592A"/>
    <w:rsid w:val="00140824"/>
    <w:rsid w:val="00185957"/>
    <w:rsid w:val="001A0D88"/>
    <w:rsid w:val="001A531F"/>
    <w:rsid w:val="001D4275"/>
    <w:rsid w:val="001F3938"/>
    <w:rsid w:val="00217FFB"/>
    <w:rsid w:val="00226AF3"/>
    <w:rsid w:val="00227C0E"/>
    <w:rsid w:val="0029216F"/>
    <w:rsid w:val="00297B0F"/>
    <w:rsid w:val="002A0060"/>
    <w:rsid w:val="002A24CE"/>
    <w:rsid w:val="002B3A3B"/>
    <w:rsid w:val="002B6C38"/>
    <w:rsid w:val="002D295C"/>
    <w:rsid w:val="002D3060"/>
    <w:rsid w:val="002D30EA"/>
    <w:rsid w:val="002D4809"/>
    <w:rsid w:val="002E1D48"/>
    <w:rsid w:val="00301E0E"/>
    <w:rsid w:val="00311C88"/>
    <w:rsid w:val="003166F1"/>
    <w:rsid w:val="00331FA0"/>
    <w:rsid w:val="0033460B"/>
    <w:rsid w:val="00355585"/>
    <w:rsid w:val="003565A6"/>
    <w:rsid w:val="00362411"/>
    <w:rsid w:val="00396C82"/>
    <w:rsid w:val="003B0BB4"/>
    <w:rsid w:val="003F22B7"/>
    <w:rsid w:val="003F4578"/>
    <w:rsid w:val="00450DD5"/>
    <w:rsid w:val="004572E6"/>
    <w:rsid w:val="004C6FD3"/>
    <w:rsid w:val="004F2580"/>
    <w:rsid w:val="00507541"/>
    <w:rsid w:val="0052081F"/>
    <w:rsid w:val="00561D88"/>
    <w:rsid w:val="005719F7"/>
    <w:rsid w:val="005806ED"/>
    <w:rsid w:val="005A0AB7"/>
    <w:rsid w:val="005A67DF"/>
    <w:rsid w:val="005B041A"/>
    <w:rsid w:val="005C7EC2"/>
    <w:rsid w:val="005D3137"/>
    <w:rsid w:val="005D4EB2"/>
    <w:rsid w:val="005E26F8"/>
    <w:rsid w:val="005F42FE"/>
    <w:rsid w:val="00601B54"/>
    <w:rsid w:val="00606E85"/>
    <w:rsid w:val="006220B0"/>
    <w:rsid w:val="00652F35"/>
    <w:rsid w:val="00685C1E"/>
    <w:rsid w:val="006921DC"/>
    <w:rsid w:val="006A060A"/>
    <w:rsid w:val="006D7CEC"/>
    <w:rsid w:val="0071373E"/>
    <w:rsid w:val="00713902"/>
    <w:rsid w:val="007245E0"/>
    <w:rsid w:val="007370A3"/>
    <w:rsid w:val="007778DE"/>
    <w:rsid w:val="007A7803"/>
    <w:rsid w:val="007C1086"/>
    <w:rsid w:val="007C3B33"/>
    <w:rsid w:val="007C7AC9"/>
    <w:rsid w:val="008032C9"/>
    <w:rsid w:val="00844184"/>
    <w:rsid w:val="00866FE0"/>
    <w:rsid w:val="00881E09"/>
    <w:rsid w:val="008B7D4A"/>
    <w:rsid w:val="008C3ECD"/>
    <w:rsid w:val="008D100D"/>
    <w:rsid w:val="008F588B"/>
    <w:rsid w:val="009127AF"/>
    <w:rsid w:val="0093117D"/>
    <w:rsid w:val="0093743C"/>
    <w:rsid w:val="00957281"/>
    <w:rsid w:val="00967E93"/>
    <w:rsid w:val="00972C70"/>
    <w:rsid w:val="009751E9"/>
    <w:rsid w:val="00995F4F"/>
    <w:rsid w:val="009A0B49"/>
    <w:rsid w:val="009B2C34"/>
    <w:rsid w:val="009D04A7"/>
    <w:rsid w:val="009D269E"/>
    <w:rsid w:val="009E6313"/>
    <w:rsid w:val="00A5777A"/>
    <w:rsid w:val="00A8770D"/>
    <w:rsid w:val="00A9588E"/>
    <w:rsid w:val="00AD28BD"/>
    <w:rsid w:val="00AE7F80"/>
    <w:rsid w:val="00B05388"/>
    <w:rsid w:val="00B20A30"/>
    <w:rsid w:val="00B314E1"/>
    <w:rsid w:val="00B42AB2"/>
    <w:rsid w:val="00B519F3"/>
    <w:rsid w:val="00BC02FE"/>
    <w:rsid w:val="00BC1677"/>
    <w:rsid w:val="00BD524F"/>
    <w:rsid w:val="00BF067A"/>
    <w:rsid w:val="00C1070F"/>
    <w:rsid w:val="00C465D3"/>
    <w:rsid w:val="00C52896"/>
    <w:rsid w:val="00C67092"/>
    <w:rsid w:val="00C67C9E"/>
    <w:rsid w:val="00C820EE"/>
    <w:rsid w:val="00CA7A9A"/>
    <w:rsid w:val="00D16607"/>
    <w:rsid w:val="00D5296F"/>
    <w:rsid w:val="00D75303"/>
    <w:rsid w:val="00D7790F"/>
    <w:rsid w:val="00DD2D06"/>
    <w:rsid w:val="00DD5C5C"/>
    <w:rsid w:val="00DF1213"/>
    <w:rsid w:val="00DF42D7"/>
    <w:rsid w:val="00E00A12"/>
    <w:rsid w:val="00E72A61"/>
    <w:rsid w:val="00EC7A03"/>
    <w:rsid w:val="00EC7A37"/>
    <w:rsid w:val="00EE7213"/>
    <w:rsid w:val="00EF4496"/>
    <w:rsid w:val="00F358D7"/>
    <w:rsid w:val="00F601BB"/>
    <w:rsid w:val="00F737C6"/>
    <w:rsid w:val="00F81A3F"/>
    <w:rsid w:val="00F85152"/>
    <w:rsid w:val="00F951F5"/>
    <w:rsid w:val="00FA1D3F"/>
    <w:rsid w:val="00FB322B"/>
    <w:rsid w:val="00FC1478"/>
    <w:rsid w:val="00FF442E"/>
    <w:rsid w:val="00FF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8DBC8A950B05B7E2D852B6B6918F123A71985EF9A4C18198EE2CFEBFD647BBD96CBACA8CB345FDBDB4AA2551hBn3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80284-8677-4FDE-8271-993A3BA5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5248</Words>
  <Characters>29916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</cp:lastModifiedBy>
  <cp:revision>2</cp:revision>
  <cp:lastPrinted>2021-12-06T23:38:00Z</cp:lastPrinted>
  <dcterms:created xsi:type="dcterms:W3CDTF">2022-01-10T01:53:00Z</dcterms:created>
  <dcterms:modified xsi:type="dcterms:W3CDTF">2022-01-10T01:53:00Z</dcterms:modified>
</cp:coreProperties>
</file>