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Забайкальском крае</w:t>
      </w:r>
    </w:p>
    <w:p w:rsidR="00504AA5" w:rsidRDefault="00AE0D4D" w:rsidP="0014474E">
      <w:pPr>
        <w:jc w:val="center"/>
        <w:rPr>
          <w:sz w:val="28"/>
        </w:rPr>
      </w:pPr>
      <w:r>
        <w:rPr>
          <w:sz w:val="28"/>
        </w:rPr>
        <w:t>по состоянию на 1 января</w:t>
      </w:r>
      <w:r w:rsidR="0014474E" w:rsidRPr="0014474E">
        <w:rPr>
          <w:sz w:val="28"/>
        </w:rPr>
        <w:t xml:space="preserve"> 202</w:t>
      </w:r>
      <w:bookmarkStart w:id="0" w:name="_GoBack"/>
      <w:bookmarkEnd w:id="0"/>
      <w:r>
        <w:rPr>
          <w:sz w:val="28"/>
        </w:rPr>
        <w:t>2</w:t>
      </w:r>
      <w:r w:rsidR="0014474E" w:rsidRPr="0014474E">
        <w:rPr>
          <w:sz w:val="28"/>
        </w:rPr>
        <w:t xml:space="preserve"> года</w:t>
      </w:r>
      <w:r>
        <w:rPr>
          <w:sz w:val="28"/>
        </w:rPr>
        <w:t xml:space="preserve"> (за 2021)</w:t>
      </w:r>
      <w:r w:rsidR="00600653">
        <w:rPr>
          <w:sz w:val="28"/>
        </w:rPr>
        <w:t xml:space="preserve"> в муниципальном районе «Газимуро-Заводский район»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  <w:r w:rsidR="00AE0D4D">
              <w:rPr>
                <w:b/>
                <w:sz w:val="24"/>
                <w:szCs w:val="24"/>
              </w:rPr>
              <w:t>на 01.01.2022</w:t>
            </w:r>
          </w:p>
          <w:p w:rsidR="00D5184C" w:rsidRPr="00976B22" w:rsidRDefault="00AE0D4D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2021 год 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600653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</w:t>
            </w:r>
            <w:r w:rsidR="00AE0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новании № 190-ФЗ «О теплоснабжении»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муниципального района «Газимуро-Заводский район» за</w:t>
            </w:r>
            <w:r w:rsidR="00AE0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ключен договор аренды с ООО «Эксперт»</w:t>
            </w:r>
            <w:r w:rsidRPr="008A1B8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объектов теплоснабжения, находящихся в с. Газимурский Завод, ул. Журавлева, 32 и Журавлева, 19 муниципального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 «Газимуро-Заводский район»</w:t>
            </w:r>
            <w:r w:rsidRPr="008A1B8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органы местного самоуправления муниципальных образований Забайкальского края 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Стимулирование новых</w:t>
            </w:r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60065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Газимуро-Заводского района путем конкурсных процедур определён региональный оператор по сбору, вывозу и утилизации ТКО ООО «Олерон плюс». С третьей декады августа 2020 года на территории района работу с населением по сбору и вывозу ТКО осуществляет данный </w:t>
            </w:r>
            <w:r>
              <w:rPr>
                <w:sz w:val="24"/>
                <w:szCs w:val="24"/>
                <w:lang w:eastAsia="en-US"/>
              </w:rPr>
              <w:lastRenderedPageBreak/>
              <w:t>оператор. Определен график передвижения специализированной техники по сбору и вывозу ТКО по населенным пунктам Газимуро-Заводского района.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Министерство природных ресурсов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(по согласованию),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60065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АСИП и ЖКХ администрации муниципального района проводит постоянный мониторинг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600653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настоящее время территорию Газимуро-Заводского района обслуживает 1 уполномоченная газораспределительная организация по поставке сжиженного углеводородного газа для бытовых нужд населения – ОАО «Читаоблгаз). Потребность в поставке сжиженного газа для нужд населения удовлетворяется в полном объеме. Необходимость в присутствии дополнительных хозяйствующих субъектов, осуществляющих поставки сжиженного газа в баллонах отсутствует.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60065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Документы планирования регулярных перевозок пассажиров и багажа автомобильным транспортом по муниципальным маршрутам  администрацией муниципального района «Газимуро-Заводский район» не разрабатывались.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600653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Постановлением АМР от 19.052020 года № 274 утвержден Порядок выявления, учета и оформления в муниципальную собственность бесхозяйного недвижимого имущества на территории муниципального района «Газимуро-Заводский район», постановлением АМР от19.05.2020 № 275 утверждено Положение о комиссии по выявлению на территории МР бесхозяйного недвижимого имущества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товарной</w:t>
            </w:r>
            <w:r w:rsidR="006006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31422">
              <w:rPr>
                <w:b/>
                <w:color w:val="000000"/>
                <w:sz w:val="24"/>
                <w:szCs w:val="24"/>
              </w:rPr>
              <w:t>аквакультуры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600653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 рыбной продукцией и другими морепродуктами осуществляется большинством торговых объектов, расположенных на территории района. В зимнее время предложение рыбной продукции увеличено за счет организации уличной торговли. Потребности и дефицита в рыбной продукции нет.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сельского хозяйства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60065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территории районного центра расположены 2 автозаправочных станции, которые удовлетворяют потребность в нефтепродуктах всего района. Обращений от хозяйствующих субъектов по входу на рынок нефтепродуктов для заключения договора аренды земельного участка для строительства АЗС путем проведения аукциона не поступали.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600653" w:rsidP="0060065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C529E">
              <w:rPr>
                <w:sz w:val="24"/>
                <w:szCs w:val="24"/>
                <w:shd w:val="clear" w:color="auto" w:fill="FFFFFF"/>
              </w:rPr>
              <w:t xml:space="preserve">Данный перечень не формировался, земельные участки для этой цели в аренду </w:t>
            </w:r>
            <w:r>
              <w:rPr>
                <w:sz w:val="24"/>
                <w:szCs w:val="24"/>
                <w:shd w:val="clear" w:color="auto" w:fill="FFFFFF"/>
              </w:rPr>
              <w:t>без торгов не предоставлялись в</w:t>
            </w:r>
            <w:r w:rsidRPr="000C529E">
              <w:rPr>
                <w:sz w:val="24"/>
                <w:szCs w:val="24"/>
                <w:shd w:val="clear" w:color="auto" w:fill="FFFFFF"/>
              </w:rPr>
              <w:t>виду отсутствия обращений предпринимателей</w:t>
            </w:r>
            <w:r w:rsidRPr="000C52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60065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предприятия, оказывающие услуги в сфере наружной рекламы не создавались. Осуществляется контроль по недопущению создания</w:t>
            </w:r>
            <w:r w:rsidRPr="00F31422">
              <w:rPr>
                <w:sz w:val="24"/>
                <w:szCs w:val="24"/>
                <w:lang w:eastAsia="en-US"/>
              </w:rPr>
              <w:t xml:space="preserve"> муниципальных предприятий, оказывающих услуги в сфере наружной рекламы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60065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Заключено Соглашение о передаче полномочий на определение поставщиков (подрядчиков, исполнителей) между Правительством Забайкальского края и муниципальным районом № 5 от 29.03.2017 года. Работа по определению поставщиков ведется с Забайкальским центром государственных закупок.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600653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Постановлением АМР от 28.02.2018 № 80 создан Совет предпринимателей при АМР «Газимуро-Заводский район», постановлением АМР от 28.02.2018 № 81 утвержден состав Совета (62,5 % от всего состава –ИП) , постановлением АМР от 21.08.2019 № 402 создана рабочая группа по вопросам оказания имущественной поддержки субъектам малого и среднего предпринимательства МР «Газимуро-Заводский район» (33 % от всего состава – ИП)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600653" w:rsidRPr="007F095C" w:rsidRDefault="00600653" w:rsidP="00600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проводятся сверки по рациональному использованию муниципального имущества, переданного в оперативное управление (и др.) учреждениям социальной сферы района (учреждения культуры, образования). </w:t>
            </w:r>
            <w:r w:rsidRPr="007F095C">
              <w:rPr>
                <w:sz w:val="24"/>
                <w:szCs w:val="24"/>
              </w:rPr>
              <w:t>Контроль за эффективным использованием и сохранностью муниципального имущества МР «Газимуро-Заводский район» исходя из целей и задач, осуществляет Администрация муниципального района «Газимуро-Заводский район», а именно отдел экономики и имущественных отношений, который уполномочен в сфере управления муниципальным имуществом.</w:t>
            </w:r>
          </w:p>
          <w:p w:rsidR="00600653" w:rsidRPr="007F095C" w:rsidRDefault="00600653" w:rsidP="00600653">
            <w:pPr>
              <w:jc w:val="both"/>
              <w:rPr>
                <w:sz w:val="24"/>
                <w:szCs w:val="24"/>
              </w:rPr>
            </w:pPr>
            <w:r w:rsidRPr="007F095C">
              <w:rPr>
                <w:sz w:val="24"/>
                <w:szCs w:val="24"/>
              </w:rPr>
              <w:t>Контроль за эффективным использованием и сохранностью муниципального имущества, переданного в оперативное управление, аренду, безвозмездное пользование, состоящего в казне МР и реестре муниципальной собственности МР осуществляется на основании показателей оценки эффективности использования и управления муниципальным имуществом в соответствии с методическими рекомендациями, утверждёнными распоряжением администрации МР от 06 марта 2017 года № 34.</w:t>
            </w:r>
          </w:p>
          <w:p w:rsidR="00600653" w:rsidRDefault="00600653" w:rsidP="00600653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  <w:p w:rsidR="0017042C" w:rsidRPr="00F31422" w:rsidRDefault="0017042C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494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19" w:type="pct"/>
            <w:shd w:val="clear" w:color="auto" w:fill="auto"/>
          </w:tcPr>
          <w:p w:rsidR="00164619" w:rsidRPr="00F31422" w:rsidRDefault="00164619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64619" w:rsidRPr="00F31422" w:rsidRDefault="0060065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 на сайте муниципального района «Газимуро-Заводского» актуализируются сведения по реестрам муниципальной собственности сельских поселений (вкладка сельскиВе поселения- реестр муниципальной собственности) и муниципального района </w:t>
            </w:r>
            <w:hyperlink r:id="rId8" w:history="1">
              <w:r w:rsidRPr="00FB3EED">
                <w:rPr>
                  <w:rStyle w:val="ad"/>
                  <w:sz w:val="24"/>
                  <w:szCs w:val="24"/>
                </w:rPr>
                <w:t>http://gazim-zavod.ru/mestnoe-samoupravlenie/administratsiya-rajona/ekonomika/reestr-munitsipalnoj-sobsvennosti</w:t>
              </w:r>
            </w:hyperlink>
          </w:p>
        </w:tc>
        <w:tc>
          <w:tcPr>
            <w:tcW w:w="964" w:type="pct"/>
            <w:shd w:val="clear" w:color="auto" w:fill="auto"/>
          </w:tcPr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</w:p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6323A" w:rsidRPr="00F31422" w:rsidRDefault="00F6323A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494" w:type="pct"/>
            <w:shd w:val="clear" w:color="auto" w:fill="auto"/>
          </w:tcPr>
          <w:p w:rsidR="00F6323A" w:rsidRPr="00F31422" w:rsidRDefault="00F6323A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F6323A" w:rsidRPr="00F31422" w:rsidRDefault="00AE0D4D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2021 году, прошедший период 2020</w:t>
            </w:r>
            <w:r w:rsidR="00600653">
              <w:rPr>
                <w:sz w:val="24"/>
                <w:szCs w:val="24"/>
                <w:lang w:eastAsia="en-US"/>
              </w:rPr>
              <w:t xml:space="preserve"> года специалисты администрации муниципального района «Газимуро-Заводский район» участие в обучающих мероприятиях в области развития конкуренции и антимонопольного законодательства Российской Федерации, организованные исполнительными органами государственной власти Забайкальского края не принимали (не предлагалось).</w:t>
            </w:r>
          </w:p>
        </w:tc>
        <w:tc>
          <w:tcPr>
            <w:tcW w:w="964" w:type="pct"/>
            <w:shd w:val="clear" w:color="auto" w:fill="auto"/>
          </w:tcPr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E64" w:rsidRDefault="00AF2E64" w:rsidP="00F6323A">
      <w:r>
        <w:separator/>
      </w:r>
    </w:p>
  </w:endnote>
  <w:endnote w:type="continuationSeparator" w:id="1">
    <w:p w:rsidR="00AF2E64" w:rsidRDefault="00AF2E64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E64" w:rsidRDefault="00AF2E64" w:rsidP="00F6323A">
      <w:r>
        <w:separator/>
      </w:r>
    </w:p>
  </w:footnote>
  <w:footnote w:type="continuationSeparator" w:id="1">
    <w:p w:rsidR="00AF2E64" w:rsidRDefault="00AF2E64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42478F" w:rsidRDefault="006B5C21">
        <w:pPr>
          <w:pStyle w:val="a9"/>
          <w:jc w:val="center"/>
        </w:pPr>
        <w:r>
          <w:fldChar w:fldCharType="begin"/>
        </w:r>
        <w:r w:rsidR="0042478F">
          <w:instrText>PAGE   \* MERGEFORMAT</w:instrText>
        </w:r>
        <w:r>
          <w:fldChar w:fldCharType="separate"/>
        </w:r>
        <w:r w:rsidR="00AE0D4D">
          <w:rPr>
            <w:noProof/>
          </w:rPr>
          <w:t>8</w:t>
        </w:r>
        <w:r>
          <w:fldChar w:fldCharType="end"/>
        </w:r>
      </w:p>
    </w:sdtContent>
  </w:sdt>
  <w:p w:rsidR="0042478F" w:rsidRDefault="004247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22C7"/>
    <w:rsid w:val="00030DB0"/>
    <w:rsid w:val="0003491C"/>
    <w:rsid w:val="000F2855"/>
    <w:rsid w:val="0014474E"/>
    <w:rsid w:val="00164619"/>
    <w:rsid w:val="0017042C"/>
    <w:rsid w:val="00334F84"/>
    <w:rsid w:val="003A72C4"/>
    <w:rsid w:val="0042478F"/>
    <w:rsid w:val="00504AA5"/>
    <w:rsid w:val="00600653"/>
    <w:rsid w:val="00666945"/>
    <w:rsid w:val="006B5C21"/>
    <w:rsid w:val="006E40C9"/>
    <w:rsid w:val="00713599"/>
    <w:rsid w:val="007A1405"/>
    <w:rsid w:val="00AE0D4D"/>
    <w:rsid w:val="00AF2E64"/>
    <w:rsid w:val="00B51075"/>
    <w:rsid w:val="00CD22C7"/>
    <w:rsid w:val="00D5184C"/>
    <w:rsid w:val="00E32769"/>
    <w:rsid w:val="00E46C92"/>
    <w:rsid w:val="00E8449E"/>
    <w:rsid w:val="00F6323A"/>
    <w:rsid w:val="00F9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00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m-zavod.ru/mestnoe-samoupravlenie/administratsiya-rajona/ekonomika/reestr-munitsipalnoj-sobsvennos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7867-5A69-4454-8768-C2150120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Бояркина</cp:lastModifiedBy>
  <cp:revision>8</cp:revision>
  <dcterms:created xsi:type="dcterms:W3CDTF">2020-06-16T07:29:00Z</dcterms:created>
  <dcterms:modified xsi:type="dcterms:W3CDTF">2022-01-26T01:44:00Z</dcterms:modified>
</cp:coreProperties>
</file>