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F5" w:rsidRDefault="003E36F5" w:rsidP="003E36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 СЕЛЬСКОГО ПОСЕЛЕНИЯ «БАТАКАНСКОЕ»</w:t>
      </w:r>
    </w:p>
    <w:p w:rsidR="003E36F5" w:rsidRDefault="003E36F5" w:rsidP="003E36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E36F5" w:rsidRDefault="006E37F7" w:rsidP="003E3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F0BE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E36F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36F5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№</w:t>
      </w:r>
      <w:r w:rsidR="009F0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E36F5" w:rsidRDefault="003E36F5" w:rsidP="003E36F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Батакан</w:t>
      </w:r>
    </w:p>
    <w:p w:rsidR="003E36F5" w:rsidRDefault="00C72F3D" w:rsidP="006E3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закрытии ледовой переправы</w:t>
      </w: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C72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2F3D">
        <w:rPr>
          <w:rFonts w:ascii="Times New Roman" w:hAnsi="Times New Roman" w:cs="Times New Roman"/>
          <w:sz w:val="28"/>
          <w:szCs w:val="28"/>
        </w:rPr>
        <w:t>соответствии с Постановлением Администрации Забайкальского края № 131-АП «Об утверждении правил охраны жизни людей на водных объектах»</w:t>
      </w:r>
    </w:p>
    <w:p w:rsidR="00C72F3D" w:rsidRDefault="00C72F3D" w:rsidP="00C72F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«Батаканское» </w:t>
      </w:r>
      <w:r w:rsidRPr="00C72F3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72F3D" w:rsidRDefault="00C72F3D" w:rsidP="00C72F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Ледовую переправу через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селах: Батакан, Закаменная, Луговское закрыть.</w:t>
      </w:r>
    </w:p>
    <w:p w:rsidR="00C72F3D" w:rsidRDefault="00C72F3D" w:rsidP="00C72F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«Батаканское»</w:t>
      </w:r>
    </w:p>
    <w:p w:rsidR="00C72F3D" w:rsidRDefault="00C72F3D" w:rsidP="00C72F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E37F7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6E37F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7F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E37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«Об открытии ледовой переправы» считать утратившим силу.</w:t>
      </w:r>
    </w:p>
    <w:p w:rsidR="00C72F3D" w:rsidRDefault="00C72F3D" w:rsidP="00C72F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опубликования (обнародования).</w:t>
      </w:r>
    </w:p>
    <w:p w:rsidR="00C72F3D" w:rsidRPr="00C72F3D" w:rsidRDefault="00C72F3D" w:rsidP="00C72F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на информационных стендах сельского поселения «Батаканское»</w:t>
      </w: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F5" w:rsidRDefault="003E36F5" w:rsidP="003E3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«Батаканское»                          П.П.</w:t>
      </w:r>
      <w:r w:rsidR="006E37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Горбунов</w:t>
      </w:r>
    </w:p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6B570B" w:rsidRDefault="006B570B"/>
    <w:sectPr w:rsidR="006B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4AA"/>
    <w:multiLevelType w:val="hybridMultilevel"/>
    <w:tmpl w:val="91ACEDC8"/>
    <w:lvl w:ilvl="0" w:tplc="CDD05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6F5"/>
    <w:rsid w:val="00112B3D"/>
    <w:rsid w:val="003E36F5"/>
    <w:rsid w:val="006B570B"/>
    <w:rsid w:val="006E37F7"/>
    <w:rsid w:val="009F0BE4"/>
    <w:rsid w:val="00C7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Batakan</cp:lastModifiedBy>
  <cp:revision>6</cp:revision>
  <cp:lastPrinted>2022-03-16T05:22:00Z</cp:lastPrinted>
  <dcterms:created xsi:type="dcterms:W3CDTF">2021-03-08T21:41:00Z</dcterms:created>
  <dcterms:modified xsi:type="dcterms:W3CDTF">2022-03-16T05:22:00Z</dcterms:modified>
</cp:coreProperties>
</file>