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49343335"/>
    <w:bookmarkEnd w:id="0"/>
    <w:p w:rsidR="00FA4C38" w:rsidRDefault="00FA4C38" w:rsidP="00FA4C38">
      <w:pPr>
        <w:ind w:firstLine="4140"/>
      </w:pPr>
      <w:r>
        <w:object w:dxaOrig="741" w:dyaOrig="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6.5pt" o:ole="" fillcolor="window">
            <v:imagedata r:id="rId7" o:title=""/>
          </v:shape>
          <o:OLEObject Type="Embed" ProgID="Word.Picture.8" ShapeID="_x0000_i1025" DrawAspect="Content" ObjectID="_1719211632" r:id="rId8"/>
        </w:object>
      </w:r>
    </w:p>
    <w:p w:rsidR="00F83692" w:rsidRDefault="00F83692" w:rsidP="00F83692">
      <w:pPr>
        <w:pStyle w:val="1"/>
        <w:rPr>
          <w:szCs w:val="28"/>
          <w:lang w:val="en-US"/>
        </w:rPr>
      </w:pPr>
    </w:p>
    <w:p w:rsidR="00F83692" w:rsidRPr="00982D53" w:rsidRDefault="00F83692" w:rsidP="00F83692">
      <w:pPr>
        <w:pStyle w:val="1"/>
        <w:rPr>
          <w:szCs w:val="28"/>
        </w:rPr>
      </w:pPr>
      <w:r w:rsidRPr="00982D53">
        <w:rPr>
          <w:szCs w:val="28"/>
        </w:rPr>
        <w:t xml:space="preserve">ГАЗИМУРО-ЗАВОДСКАЯ РАЙОННАЯ ТЕРРИТОРИАЛЬНАЯ </w:t>
      </w:r>
    </w:p>
    <w:p w:rsidR="00F83692" w:rsidRDefault="00F83692" w:rsidP="00F83692">
      <w:pPr>
        <w:pStyle w:val="1"/>
        <w:rPr>
          <w:szCs w:val="28"/>
        </w:rPr>
      </w:pPr>
      <w:r w:rsidRPr="00982D53">
        <w:rPr>
          <w:szCs w:val="28"/>
        </w:rPr>
        <w:t xml:space="preserve">ИЗБИРАТЕЛЬНАЯ КОМИССИЯ </w:t>
      </w:r>
    </w:p>
    <w:p w:rsidR="00F83692" w:rsidRPr="00982D53" w:rsidRDefault="00F83692" w:rsidP="00F83692"/>
    <w:p w:rsidR="00F83692" w:rsidRDefault="00F83692" w:rsidP="00F83692">
      <w:pPr>
        <w:pStyle w:val="1"/>
        <w:rPr>
          <w:sz w:val="24"/>
          <w:szCs w:val="24"/>
        </w:rPr>
      </w:pPr>
    </w:p>
    <w:p w:rsidR="00F83692" w:rsidRPr="00432339" w:rsidRDefault="00F83692" w:rsidP="00F83692">
      <w:pPr>
        <w:pStyle w:val="6"/>
        <w:rPr>
          <w:caps/>
          <w:sz w:val="32"/>
          <w:szCs w:val="32"/>
        </w:rPr>
      </w:pPr>
      <w:bookmarkStart w:id="1" w:name="doc_type"/>
      <w:bookmarkEnd w:id="1"/>
      <w:r w:rsidRPr="00982D53">
        <w:rPr>
          <w:caps/>
          <w:sz w:val="32"/>
          <w:szCs w:val="32"/>
        </w:rPr>
        <w:t>ПОСТАНОВЛЕНИЕ</w:t>
      </w:r>
    </w:p>
    <w:p w:rsidR="00F83692" w:rsidRPr="00982D53" w:rsidRDefault="00F83692" w:rsidP="00F83692"/>
    <w:p w:rsidR="00F83692" w:rsidRDefault="00F83692" w:rsidP="00F83692">
      <w:pPr>
        <w:jc w:val="center"/>
      </w:pPr>
    </w:p>
    <w:tbl>
      <w:tblPr>
        <w:tblW w:w="9360" w:type="dxa"/>
        <w:tblInd w:w="108" w:type="dxa"/>
        <w:tblLook w:val="01E0"/>
      </w:tblPr>
      <w:tblGrid>
        <w:gridCol w:w="3190"/>
        <w:gridCol w:w="3190"/>
        <w:gridCol w:w="2980"/>
      </w:tblGrid>
      <w:tr w:rsidR="00F83692" w:rsidTr="0070181F">
        <w:tc>
          <w:tcPr>
            <w:tcW w:w="3190" w:type="dxa"/>
          </w:tcPr>
          <w:p w:rsidR="00F83692" w:rsidRPr="002637A5" w:rsidRDefault="009A3091" w:rsidP="009A3091">
            <w:pPr>
              <w:rPr>
                <w:sz w:val="28"/>
                <w:szCs w:val="28"/>
              </w:rPr>
            </w:pPr>
            <w:bookmarkStart w:id="2" w:name="doc_day"/>
            <w:bookmarkStart w:id="3" w:name="doc_mnth"/>
            <w:bookmarkStart w:id="4" w:name="doc_year"/>
            <w:bookmarkEnd w:id="2"/>
            <w:bookmarkEnd w:id="3"/>
            <w:bookmarkEnd w:id="4"/>
            <w:r>
              <w:rPr>
                <w:sz w:val="28"/>
                <w:szCs w:val="28"/>
                <w:lang w:val="en-US"/>
              </w:rPr>
              <w:t xml:space="preserve"> </w:t>
            </w:r>
            <w:r w:rsidR="003F69A2">
              <w:rPr>
                <w:sz w:val="28"/>
                <w:szCs w:val="28"/>
              </w:rPr>
              <w:t>04</w:t>
            </w:r>
            <w:r w:rsidR="009E4449">
              <w:rPr>
                <w:sz w:val="28"/>
                <w:szCs w:val="28"/>
              </w:rPr>
              <w:t xml:space="preserve"> </w:t>
            </w:r>
            <w:r w:rsidR="007D6B7B">
              <w:rPr>
                <w:sz w:val="28"/>
                <w:szCs w:val="28"/>
              </w:rPr>
              <w:t>июл</w:t>
            </w:r>
            <w:r w:rsidR="00FE561B">
              <w:rPr>
                <w:sz w:val="28"/>
                <w:szCs w:val="28"/>
              </w:rPr>
              <w:t xml:space="preserve">я </w:t>
            </w:r>
            <w:r w:rsidR="009E4449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en-US"/>
              </w:rPr>
              <w:t>2</w:t>
            </w:r>
            <w:r w:rsidR="00F83692" w:rsidRPr="00F83692">
              <w:rPr>
                <w:sz w:val="28"/>
                <w:szCs w:val="28"/>
              </w:rPr>
              <w:t xml:space="preserve"> </w:t>
            </w:r>
            <w:r w:rsidR="00F83692">
              <w:rPr>
                <w:sz w:val="28"/>
                <w:szCs w:val="28"/>
              </w:rPr>
              <w:t>года</w:t>
            </w:r>
          </w:p>
        </w:tc>
        <w:tc>
          <w:tcPr>
            <w:tcW w:w="3190" w:type="dxa"/>
          </w:tcPr>
          <w:p w:rsidR="00F83692" w:rsidRDefault="00F83692" w:rsidP="00701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</w:tcPr>
          <w:p w:rsidR="00F83692" w:rsidRPr="009A3091" w:rsidRDefault="00F06F74" w:rsidP="009A3091">
            <w:pPr>
              <w:jc w:val="center"/>
              <w:rPr>
                <w:sz w:val="16"/>
                <w:szCs w:val="16"/>
                <w:lang w:val="en-US"/>
              </w:rPr>
            </w:pPr>
            <w:bookmarkStart w:id="5" w:name="doc_numb"/>
            <w:bookmarkEnd w:id="5"/>
            <w:r>
              <w:rPr>
                <w:sz w:val="28"/>
                <w:szCs w:val="28"/>
              </w:rPr>
              <w:t xml:space="preserve">     </w:t>
            </w:r>
            <w:r w:rsidR="00FE561B">
              <w:rPr>
                <w:sz w:val="28"/>
                <w:szCs w:val="28"/>
              </w:rPr>
              <w:t xml:space="preserve">     </w:t>
            </w:r>
            <w:r w:rsidR="003F69A2">
              <w:rPr>
                <w:sz w:val="28"/>
                <w:szCs w:val="28"/>
              </w:rPr>
              <w:t xml:space="preserve">           </w:t>
            </w:r>
            <w:r w:rsidR="00FE561B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№ </w:t>
            </w:r>
            <w:r w:rsidR="003F69A2">
              <w:rPr>
                <w:sz w:val="28"/>
                <w:szCs w:val="28"/>
              </w:rPr>
              <w:t>6</w:t>
            </w:r>
            <w:r w:rsidR="002A79EF">
              <w:rPr>
                <w:sz w:val="28"/>
                <w:szCs w:val="28"/>
              </w:rPr>
              <w:t>2</w:t>
            </w:r>
          </w:p>
        </w:tc>
      </w:tr>
      <w:tr w:rsidR="00F83692" w:rsidRPr="00FA4C38" w:rsidTr="0070181F">
        <w:tc>
          <w:tcPr>
            <w:tcW w:w="3190" w:type="dxa"/>
          </w:tcPr>
          <w:p w:rsidR="00F83692" w:rsidRPr="00FA4C38" w:rsidRDefault="00F83692" w:rsidP="0070181F">
            <w:pPr>
              <w:jc w:val="center"/>
              <w:rPr>
                <w:i/>
                <w:u w:val="single"/>
              </w:rPr>
            </w:pPr>
          </w:p>
        </w:tc>
        <w:tc>
          <w:tcPr>
            <w:tcW w:w="3190" w:type="dxa"/>
          </w:tcPr>
          <w:p w:rsidR="00F83692" w:rsidRPr="00EF6B55" w:rsidRDefault="00F83692" w:rsidP="008F7A29">
            <w:pPr>
              <w:jc w:val="center"/>
              <w:rPr>
                <w:i/>
                <w:sz w:val="26"/>
                <w:szCs w:val="26"/>
              </w:rPr>
            </w:pPr>
            <w:r w:rsidRPr="00EF6B55">
              <w:rPr>
                <w:i/>
                <w:sz w:val="26"/>
                <w:szCs w:val="26"/>
              </w:rPr>
              <w:t>с</w:t>
            </w:r>
            <w:r w:rsidR="008F7A29">
              <w:rPr>
                <w:i/>
                <w:sz w:val="26"/>
                <w:szCs w:val="26"/>
              </w:rPr>
              <w:t>ело</w:t>
            </w:r>
            <w:r w:rsidRPr="00EF6B55">
              <w:rPr>
                <w:i/>
                <w:sz w:val="26"/>
                <w:szCs w:val="26"/>
              </w:rPr>
              <w:t xml:space="preserve"> Газимурский Завод</w:t>
            </w:r>
          </w:p>
        </w:tc>
        <w:tc>
          <w:tcPr>
            <w:tcW w:w="2980" w:type="dxa"/>
          </w:tcPr>
          <w:p w:rsidR="00F83692" w:rsidRPr="00FA4C38" w:rsidRDefault="00F83692" w:rsidP="0070181F">
            <w:pPr>
              <w:jc w:val="center"/>
              <w:rPr>
                <w:i/>
                <w:u w:val="single"/>
              </w:rPr>
            </w:pPr>
          </w:p>
        </w:tc>
      </w:tr>
    </w:tbl>
    <w:p w:rsidR="00F83692" w:rsidRDefault="00F83692" w:rsidP="00F83692"/>
    <w:p w:rsidR="00D247FB" w:rsidRDefault="00D247FB" w:rsidP="00F83692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177"/>
      </w:tblGrid>
      <w:tr w:rsidR="00F83692" w:rsidRPr="00D247FB" w:rsidTr="0070181F">
        <w:trPr>
          <w:trHeight w:val="974"/>
          <w:jc w:val="center"/>
        </w:trPr>
        <w:tc>
          <w:tcPr>
            <w:tcW w:w="8177" w:type="dxa"/>
          </w:tcPr>
          <w:p w:rsidR="00F83692" w:rsidRPr="00D247FB" w:rsidRDefault="00761AFB" w:rsidP="00761AFB">
            <w:pPr>
              <w:jc w:val="center"/>
              <w:rPr>
                <w:b/>
              </w:rPr>
            </w:pPr>
            <w:r w:rsidRPr="00D247FB">
              <w:rPr>
                <w:b/>
              </w:rPr>
              <w:t xml:space="preserve">О создании рабочей группы по приему и проверке избирательных документов, представляемых кандидатами, уполномоченными представителями избирательных объединений в </w:t>
            </w:r>
            <w:proofErr w:type="spellStart"/>
            <w:r w:rsidRPr="00D247FB">
              <w:rPr>
                <w:b/>
              </w:rPr>
              <w:t>Газимуро-Заводскую</w:t>
            </w:r>
            <w:proofErr w:type="spellEnd"/>
            <w:r w:rsidRPr="00D247FB">
              <w:rPr>
                <w:b/>
              </w:rPr>
              <w:t xml:space="preserve"> районную территориальную избирательную комиссию при проведении выборов депутатов Совета муниципального района «Газимуро-Заводский район» седьмого созыва</w:t>
            </w:r>
          </w:p>
        </w:tc>
      </w:tr>
    </w:tbl>
    <w:p w:rsidR="009E4449" w:rsidRDefault="009E4449" w:rsidP="009E4449">
      <w:pPr>
        <w:ind w:firstLine="709"/>
        <w:jc w:val="both"/>
      </w:pPr>
    </w:p>
    <w:p w:rsidR="00D247FB" w:rsidRPr="00D247FB" w:rsidRDefault="00D247FB" w:rsidP="009E4449">
      <w:pPr>
        <w:ind w:firstLine="709"/>
        <w:jc w:val="both"/>
      </w:pPr>
    </w:p>
    <w:p w:rsidR="00F83692" w:rsidRPr="00D247FB" w:rsidRDefault="00761AFB" w:rsidP="00534567">
      <w:pPr>
        <w:pStyle w:val="Pa2"/>
        <w:ind w:firstLine="709"/>
        <w:contextualSpacing/>
        <w:jc w:val="both"/>
        <w:rPr>
          <w:rFonts w:ascii="Times New Roman" w:hAnsi="Times New Roman"/>
          <w:color w:val="000000"/>
        </w:rPr>
      </w:pPr>
      <w:proofErr w:type="gramStart"/>
      <w:r w:rsidRPr="00D247FB">
        <w:rPr>
          <w:rFonts w:ascii="Times New Roman" w:hAnsi="Times New Roman"/>
        </w:rPr>
        <w:t xml:space="preserve">В целях организации проверки достоверности представленных сведений о выдвижении и регистрации кандидатами, уполномоченными представителями избирательных объединений </w:t>
      </w:r>
      <w:proofErr w:type="spellStart"/>
      <w:r w:rsidRPr="00D247FB">
        <w:rPr>
          <w:rFonts w:ascii="Times New Roman" w:hAnsi="Times New Roman"/>
        </w:rPr>
        <w:t>Газимуро-Заводскую</w:t>
      </w:r>
      <w:proofErr w:type="spellEnd"/>
      <w:r w:rsidRPr="00D247FB">
        <w:rPr>
          <w:rFonts w:ascii="Times New Roman" w:hAnsi="Times New Roman"/>
        </w:rPr>
        <w:t xml:space="preserve"> районную территориальную избирательную комиссию при проведении выборов депутатов Совета муниципального района «Город Газимуро-Заводский район » седьмого созыва, руководствуясь статьей 49 Закона Забайкальского края </w:t>
      </w:r>
      <w:r w:rsidR="005C5F26" w:rsidRPr="00D247FB">
        <w:rPr>
          <w:rFonts w:ascii="Times New Roman" w:hAnsi="Times New Roman"/>
          <w:color w:val="000000"/>
        </w:rPr>
        <w:t>«О муниципальных выборах в Забайкальском крае» от 06.07.2010 № 385-ЗЗК</w:t>
      </w:r>
      <w:r w:rsidR="0064270A" w:rsidRPr="00D247FB">
        <w:rPr>
          <w:rFonts w:ascii="Times New Roman" w:hAnsi="Times New Roman"/>
          <w:color w:val="000000"/>
        </w:rPr>
        <w:t xml:space="preserve">, </w:t>
      </w:r>
      <w:r w:rsidR="00F83692" w:rsidRPr="00D247FB">
        <w:rPr>
          <w:rFonts w:ascii="Times New Roman" w:hAnsi="Times New Roman"/>
        </w:rPr>
        <w:t xml:space="preserve">Газимуро-Заводская районная территориальная избирательная комиссия </w:t>
      </w:r>
      <w:r w:rsidR="00766BB9" w:rsidRPr="00D247FB">
        <w:rPr>
          <w:rFonts w:ascii="Times New Roman" w:hAnsi="Times New Roman"/>
          <w:b/>
          <w:i/>
          <w:spacing w:val="20"/>
        </w:rPr>
        <w:t>по</w:t>
      </w:r>
      <w:r w:rsidR="00F83692" w:rsidRPr="00D247FB">
        <w:rPr>
          <w:rFonts w:ascii="Times New Roman" w:hAnsi="Times New Roman"/>
          <w:b/>
          <w:i/>
          <w:spacing w:val="20"/>
        </w:rPr>
        <w:t>становляет:</w:t>
      </w:r>
      <w:proofErr w:type="gramEnd"/>
    </w:p>
    <w:p w:rsidR="00D20F88" w:rsidRPr="00D247FB" w:rsidRDefault="00D20F88" w:rsidP="00534567">
      <w:pPr>
        <w:spacing w:line="360" w:lineRule="auto"/>
        <w:ind w:firstLine="708"/>
        <w:jc w:val="center"/>
        <w:rPr>
          <w:b/>
          <w:i/>
        </w:rPr>
      </w:pPr>
    </w:p>
    <w:p w:rsidR="00761AFB" w:rsidRPr="00D247FB" w:rsidRDefault="00761AFB" w:rsidP="00761AFB">
      <w:pPr>
        <w:ind w:firstLine="708"/>
        <w:jc w:val="both"/>
      </w:pPr>
      <w:r w:rsidRPr="00D247FB">
        <w:t xml:space="preserve">Создать рабочую группу из числа членов Газимуро-Заводской районной территориальной избирательной комиссии с правом решающего голоса по приему и проверке избирательных документов, представляемых кандидатами, уполномоченными представителями избирательных объединений в </w:t>
      </w:r>
      <w:proofErr w:type="spellStart"/>
      <w:r w:rsidRPr="00D247FB">
        <w:t>Газимуро-Заводскую</w:t>
      </w:r>
      <w:proofErr w:type="spellEnd"/>
      <w:r w:rsidRPr="00D247FB">
        <w:t xml:space="preserve"> районную территориальную избирательную комиссию при проведении выборов депутатов Совета муниципального района «Газимуро-Заводский район» седьмого созыва в следующем составе:</w:t>
      </w:r>
    </w:p>
    <w:p w:rsidR="00761AFB" w:rsidRPr="00D247FB" w:rsidRDefault="002A79EF" w:rsidP="00761AFB">
      <w:pPr>
        <w:jc w:val="both"/>
      </w:pPr>
      <w:r w:rsidRPr="00D247FB">
        <w:t>-Воложанинова Ксения Михайловна</w:t>
      </w:r>
      <w:r w:rsidR="00761AFB" w:rsidRPr="00D247FB">
        <w:t xml:space="preserve">– </w:t>
      </w:r>
      <w:proofErr w:type="gramStart"/>
      <w:r w:rsidR="00761AFB" w:rsidRPr="00D247FB">
        <w:t>ру</w:t>
      </w:r>
      <w:proofErr w:type="gramEnd"/>
      <w:r w:rsidR="00761AFB" w:rsidRPr="00D247FB">
        <w:t>ководитель рабочей группы;</w:t>
      </w:r>
    </w:p>
    <w:p w:rsidR="00761AFB" w:rsidRPr="00D247FB" w:rsidRDefault="00761AFB" w:rsidP="00761AFB">
      <w:pPr>
        <w:jc w:val="both"/>
      </w:pPr>
      <w:r w:rsidRPr="00D247FB">
        <w:t>Члены рабочей группы:</w:t>
      </w:r>
    </w:p>
    <w:p w:rsidR="00761AFB" w:rsidRPr="00D247FB" w:rsidRDefault="00761AFB" w:rsidP="00761AFB">
      <w:pPr>
        <w:jc w:val="both"/>
      </w:pPr>
      <w:r w:rsidRPr="00D247FB">
        <w:t xml:space="preserve">- </w:t>
      </w:r>
      <w:r w:rsidR="002A79EF" w:rsidRPr="00D247FB">
        <w:t xml:space="preserve">Горбунова Любовь </w:t>
      </w:r>
      <w:proofErr w:type="spellStart"/>
      <w:r w:rsidR="002A79EF" w:rsidRPr="00D247FB">
        <w:t>Николваевна</w:t>
      </w:r>
      <w:proofErr w:type="spellEnd"/>
      <w:r w:rsidRPr="00D247FB">
        <w:t>;</w:t>
      </w:r>
    </w:p>
    <w:p w:rsidR="00761AFB" w:rsidRPr="00D247FB" w:rsidRDefault="00761AFB" w:rsidP="00761AFB">
      <w:pPr>
        <w:jc w:val="both"/>
      </w:pPr>
      <w:r w:rsidRPr="00D247FB">
        <w:t xml:space="preserve">- </w:t>
      </w:r>
      <w:proofErr w:type="spellStart"/>
      <w:r w:rsidR="002A79EF" w:rsidRPr="00D247FB">
        <w:t>Колегова</w:t>
      </w:r>
      <w:proofErr w:type="spellEnd"/>
      <w:r w:rsidR="002A79EF" w:rsidRPr="00D247FB">
        <w:t xml:space="preserve"> Лариса Васильевна</w:t>
      </w:r>
      <w:r w:rsidRPr="00D247FB">
        <w:t>;</w:t>
      </w:r>
    </w:p>
    <w:p w:rsidR="00761AFB" w:rsidRPr="00D247FB" w:rsidRDefault="00761AFB" w:rsidP="00761AFB">
      <w:pPr>
        <w:jc w:val="both"/>
      </w:pPr>
      <w:r w:rsidRPr="00D247FB">
        <w:t xml:space="preserve">- </w:t>
      </w:r>
      <w:r w:rsidR="002A79EF" w:rsidRPr="00D247FB">
        <w:t>Бояркин Сергей Кириллович</w:t>
      </w:r>
      <w:r w:rsidRPr="00D247FB">
        <w:t>;</w:t>
      </w:r>
    </w:p>
    <w:p w:rsidR="00761AFB" w:rsidRPr="00D247FB" w:rsidRDefault="00761AFB" w:rsidP="00761AFB">
      <w:pPr>
        <w:jc w:val="both"/>
      </w:pPr>
      <w:r w:rsidRPr="00D247FB">
        <w:t xml:space="preserve">- </w:t>
      </w:r>
      <w:proofErr w:type="spellStart"/>
      <w:r w:rsidR="002A79EF" w:rsidRPr="00D247FB">
        <w:t>Занина</w:t>
      </w:r>
      <w:proofErr w:type="spellEnd"/>
      <w:r w:rsidR="002A79EF" w:rsidRPr="00D247FB">
        <w:t xml:space="preserve"> Оксана Анатольевна</w:t>
      </w:r>
      <w:r w:rsidRPr="00D247FB">
        <w:t> – системный администратор ГАС «Выборы».</w:t>
      </w:r>
    </w:p>
    <w:p w:rsidR="00534567" w:rsidRDefault="00534567" w:rsidP="00534567">
      <w:pPr>
        <w:rPr>
          <w:lang w:eastAsia="en-US"/>
        </w:rPr>
      </w:pPr>
      <w:bookmarkStart w:id="6" w:name="_GoBack"/>
      <w:bookmarkEnd w:id="6"/>
    </w:p>
    <w:p w:rsidR="00D247FB" w:rsidRDefault="00D247FB" w:rsidP="00534567">
      <w:pPr>
        <w:rPr>
          <w:lang w:eastAsia="en-US"/>
        </w:rPr>
      </w:pPr>
    </w:p>
    <w:p w:rsidR="00D247FB" w:rsidRPr="00D247FB" w:rsidRDefault="00D247FB" w:rsidP="00534567">
      <w:pPr>
        <w:rPr>
          <w:lang w:eastAsia="en-US"/>
        </w:rPr>
      </w:pP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F83692" w:rsidRPr="00D247FB" w:rsidTr="0070181F">
        <w:tc>
          <w:tcPr>
            <w:tcW w:w="4127" w:type="dxa"/>
          </w:tcPr>
          <w:p w:rsidR="00F83692" w:rsidRPr="00D247FB" w:rsidRDefault="0064270A" w:rsidP="0070181F">
            <w:pPr>
              <w:jc w:val="both"/>
              <w:rPr>
                <w:lang w:val="en-US"/>
              </w:rPr>
            </w:pPr>
            <w:r w:rsidRPr="00D247FB">
              <w:t>П</w:t>
            </w:r>
            <w:r w:rsidR="00F83692" w:rsidRPr="00D247FB">
              <w:t>редседател</w:t>
            </w:r>
            <w:r w:rsidRPr="00D247FB">
              <w:t>ь</w:t>
            </w:r>
          </w:p>
          <w:p w:rsidR="00F83692" w:rsidRPr="00D247FB" w:rsidRDefault="00F83692" w:rsidP="0070181F">
            <w:r w:rsidRPr="00D247FB"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83692" w:rsidRPr="00D247FB" w:rsidRDefault="0064270A" w:rsidP="0064270A">
            <w:pPr>
              <w:jc w:val="right"/>
            </w:pPr>
            <w:bookmarkStart w:id="7" w:name="sign_1"/>
            <w:bookmarkEnd w:id="7"/>
            <w:r w:rsidRPr="00D247FB">
              <w:t>К</w:t>
            </w:r>
            <w:r w:rsidR="00C12A84" w:rsidRPr="00D247FB">
              <w:t>.</w:t>
            </w:r>
            <w:r w:rsidRPr="00D247FB">
              <w:t>М</w:t>
            </w:r>
            <w:r w:rsidR="00C12A84" w:rsidRPr="00D247FB">
              <w:t>.</w:t>
            </w:r>
            <w:r w:rsidRPr="00D247FB">
              <w:t xml:space="preserve"> Воложанинова</w:t>
            </w:r>
          </w:p>
        </w:tc>
      </w:tr>
      <w:tr w:rsidR="00F83692" w:rsidRPr="00D247FB" w:rsidTr="0070181F">
        <w:tc>
          <w:tcPr>
            <w:tcW w:w="4127" w:type="dxa"/>
          </w:tcPr>
          <w:p w:rsidR="00F83692" w:rsidRPr="00D247FB" w:rsidRDefault="00F83692" w:rsidP="0070181F">
            <w:pPr>
              <w:jc w:val="both"/>
            </w:pPr>
          </w:p>
          <w:p w:rsidR="00F83692" w:rsidRPr="00D247FB" w:rsidRDefault="00F83692" w:rsidP="0070181F">
            <w:pPr>
              <w:jc w:val="both"/>
            </w:pPr>
            <w:r w:rsidRPr="00D247FB">
              <w:t>Секретарь</w:t>
            </w:r>
          </w:p>
          <w:p w:rsidR="00F83692" w:rsidRPr="00D247FB" w:rsidRDefault="00F83692" w:rsidP="0070181F">
            <w:r w:rsidRPr="00D247FB">
              <w:t>избирательной комиссии</w:t>
            </w:r>
          </w:p>
        </w:tc>
        <w:tc>
          <w:tcPr>
            <w:tcW w:w="5512" w:type="dxa"/>
            <w:vAlign w:val="bottom"/>
          </w:tcPr>
          <w:p w:rsidR="00F83692" w:rsidRPr="00D247FB" w:rsidRDefault="00F83692" w:rsidP="0070181F">
            <w:pPr>
              <w:jc w:val="right"/>
            </w:pPr>
            <w:bookmarkStart w:id="8" w:name="sign_2"/>
            <w:bookmarkEnd w:id="8"/>
            <w:r w:rsidRPr="00D247FB">
              <w:t>Л.В. Колегова</w:t>
            </w:r>
          </w:p>
        </w:tc>
      </w:tr>
    </w:tbl>
    <w:p w:rsidR="0064270A" w:rsidRPr="00D247FB" w:rsidRDefault="0064270A">
      <w:pPr>
        <w:rPr>
          <w:sz w:val="26"/>
          <w:szCs w:val="26"/>
        </w:rPr>
      </w:pPr>
    </w:p>
    <w:sectPr w:rsidR="0064270A" w:rsidRPr="00D247FB" w:rsidSect="00D247FB">
      <w:pgSz w:w="11906" w:h="16838"/>
      <w:pgMar w:top="851" w:right="567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011" w:rsidRDefault="00532011" w:rsidP="00534567">
      <w:r>
        <w:separator/>
      </w:r>
    </w:p>
  </w:endnote>
  <w:endnote w:type="continuationSeparator" w:id="0">
    <w:p w:rsidR="00532011" w:rsidRDefault="00532011" w:rsidP="00534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011" w:rsidRDefault="00532011" w:rsidP="00534567">
      <w:r>
        <w:separator/>
      </w:r>
    </w:p>
  </w:footnote>
  <w:footnote w:type="continuationSeparator" w:id="0">
    <w:p w:rsidR="00532011" w:rsidRDefault="00532011" w:rsidP="005345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3A03443D"/>
    <w:multiLevelType w:val="hybridMultilevel"/>
    <w:tmpl w:val="E598740E"/>
    <w:lvl w:ilvl="0" w:tplc="6B02886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F6640DA"/>
    <w:multiLevelType w:val="hybridMultilevel"/>
    <w:tmpl w:val="69D0D41C"/>
    <w:lvl w:ilvl="0" w:tplc="52C2720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692"/>
    <w:rsid w:val="00073817"/>
    <w:rsid w:val="00171F25"/>
    <w:rsid w:val="002A62F0"/>
    <w:rsid w:val="002A79EF"/>
    <w:rsid w:val="002E2DBD"/>
    <w:rsid w:val="00305334"/>
    <w:rsid w:val="0033630B"/>
    <w:rsid w:val="003E52C2"/>
    <w:rsid w:val="003F69A2"/>
    <w:rsid w:val="004061D1"/>
    <w:rsid w:val="00466F7E"/>
    <w:rsid w:val="00483F24"/>
    <w:rsid w:val="004C475A"/>
    <w:rsid w:val="00520263"/>
    <w:rsid w:val="00532011"/>
    <w:rsid w:val="00534567"/>
    <w:rsid w:val="00580613"/>
    <w:rsid w:val="005A6C7F"/>
    <w:rsid w:val="005C5F26"/>
    <w:rsid w:val="005F5948"/>
    <w:rsid w:val="00613215"/>
    <w:rsid w:val="0061639E"/>
    <w:rsid w:val="0064270A"/>
    <w:rsid w:val="00691BC3"/>
    <w:rsid w:val="006A307C"/>
    <w:rsid w:val="00717B33"/>
    <w:rsid w:val="00742D47"/>
    <w:rsid w:val="00761AFB"/>
    <w:rsid w:val="00766BB9"/>
    <w:rsid w:val="007D6B7B"/>
    <w:rsid w:val="008F7A29"/>
    <w:rsid w:val="0095388D"/>
    <w:rsid w:val="00970C65"/>
    <w:rsid w:val="009A3091"/>
    <w:rsid w:val="009E4449"/>
    <w:rsid w:val="00A1486F"/>
    <w:rsid w:val="00A70C49"/>
    <w:rsid w:val="00A86E46"/>
    <w:rsid w:val="00B3162D"/>
    <w:rsid w:val="00B50013"/>
    <w:rsid w:val="00B53169"/>
    <w:rsid w:val="00B62FF3"/>
    <w:rsid w:val="00C12A84"/>
    <w:rsid w:val="00CA3595"/>
    <w:rsid w:val="00CA3E90"/>
    <w:rsid w:val="00D20F88"/>
    <w:rsid w:val="00D247FB"/>
    <w:rsid w:val="00D27406"/>
    <w:rsid w:val="00E47A34"/>
    <w:rsid w:val="00E56A01"/>
    <w:rsid w:val="00E82EE3"/>
    <w:rsid w:val="00EE3587"/>
    <w:rsid w:val="00EF6B55"/>
    <w:rsid w:val="00F06F74"/>
    <w:rsid w:val="00F31DC5"/>
    <w:rsid w:val="00F83692"/>
    <w:rsid w:val="00FA4C38"/>
    <w:rsid w:val="00FD413C"/>
    <w:rsid w:val="00FE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3692"/>
    <w:pPr>
      <w:keepNext/>
      <w:widowControl w:val="0"/>
      <w:jc w:val="center"/>
      <w:outlineLvl w:val="0"/>
    </w:pPr>
    <w:rPr>
      <w:b/>
      <w:kern w:val="28"/>
      <w:sz w:val="28"/>
      <w:szCs w:val="20"/>
    </w:rPr>
  </w:style>
  <w:style w:type="paragraph" w:styleId="6">
    <w:name w:val="heading 6"/>
    <w:basedOn w:val="a"/>
    <w:next w:val="a"/>
    <w:link w:val="60"/>
    <w:qFormat/>
    <w:rsid w:val="00F83692"/>
    <w:pPr>
      <w:keepNext/>
      <w:widowControl w:val="0"/>
      <w:jc w:val="center"/>
      <w:outlineLvl w:val="5"/>
    </w:pPr>
    <w:rPr>
      <w:b/>
      <w:spacing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692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83692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4C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C3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0">
    <w:name w:val="Pa0"/>
    <w:basedOn w:val="a"/>
    <w:next w:val="a"/>
    <w:uiPriority w:val="99"/>
    <w:rsid w:val="0064270A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Pa2">
    <w:name w:val="Pa2"/>
    <w:basedOn w:val="a"/>
    <w:next w:val="a"/>
    <w:uiPriority w:val="99"/>
    <w:rsid w:val="0064270A"/>
    <w:pPr>
      <w:autoSpaceDE w:val="0"/>
      <w:autoSpaceDN w:val="0"/>
      <w:adjustRightInd w:val="0"/>
      <w:spacing w:line="221" w:lineRule="atLeast"/>
    </w:pPr>
    <w:rPr>
      <w:rFonts w:ascii="Calibri" w:hAnsi="Calibri"/>
      <w:lang w:eastAsia="en-US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64270A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Body Text"/>
    <w:basedOn w:val="a"/>
    <w:link w:val="a6"/>
    <w:uiPriority w:val="99"/>
    <w:rsid w:val="005C5F26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5C5F2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3630B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53456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34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53456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34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77">
    <w:name w:val="Font Style277"/>
    <w:basedOn w:val="a0"/>
    <w:rsid w:val="00534567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79">
    <w:name w:val="Font Style279"/>
    <w:basedOn w:val="a0"/>
    <w:rsid w:val="00534567"/>
    <w:rPr>
      <w:rFonts w:ascii="Verdana" w:hAnsi="Verdana" w:cs="Verdana"/>
      <w:sz w:val="18"/>
      <w:szCs w:val="18"/>
    </w:rPr>
  </w:style>
  <w:style w:type="character" w:styleId="aa">
    <w:name w:val="footnote reference"/>
    <w:basedOn w:val="a0"/>
    <w:uiPriority w:val="99"/>
    <w:semiHidden/>
    <w:unhideWhenUsed/>
    <w:rsid w:val="00534567"/>
    <w:rPr>
      <w:rFonts w:cs="Times New Roman"/>
      <w:vertAlign w:val="superscript"/>
    </w:rPr>
  </w:style>
  <w:style w:type="paragraph" w:styleId="ab">
    <w:name w:val="Normal (Web)"/>
    <w:basedOn w:val="a"/>
    <w:uiPriority w:val="99"/>
    <w:semiHidden/>
    <w:unhideWhenUsed/>
    <w:rsid w:val="00761AF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КСЕНИЯ</cp:lastModifiedBy>
  <cp:revision>12</cp:revision>
  <cp:lastPrinted>2021-08-17T01:09:00Z</cp:lastPrinted>
  <dcterms:created xsi:type="dcterms:W3CDTF">2022-06-06T00:23:00Z</dcterms:created>
  <dcterms:modified xsi:type="dcterms:W3CDTF">2022-07-13T01:01:00Z</dcterms:modified>
</cp:coreProperties>
</file>