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FC" w:rsidRDefault="009F0CFC" w:rsidP="00C55A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</w:t>
      </w:r>
      <w:r w:rsidR="00BB6756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Заводский район»</w:t>
      </w:r>
    </w:p>
    <w:p w:rsidR="00BB6756" w:rsidRDefault="00BB6756" w:rsidP="00BB6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0CFC" w:rsidRDefault="009F0CFC" w:rsidP="00BB6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0CFC" w:rsidRPr="009F0CFC" w:rsidRDefault="009F0CFC" w:rsidP="00BB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FC" w:rsidRPr="00BB6756" w:rsidRDefault="00BB6756" w:rsidP="00BB6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6124" w:rsidRPr="00BB6756">
        <w:rPr>
          <w:rFonts w:ascii="Times New Roman" w:hAnsi="Times New Roman"/>
          <w:sz w:val="28"/>
          <w:szCs w:val="28"/>
        </w:rPr>
        <w:t xml:space="preserve"> января 2022</w:t>
      </w:r>
      <w:r w:rsidR="009F0CFC" w:rsidRPr="00BB6756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F0CFC" w:rsidRPr="00BB6756">
        <w:rPr>
          <w:rFonts w:ascii="Times New Roman" w:hAnsi="Times New Roman"/>
          <w:sz w:val="28"/>
          <w:szCs w:val="28"/>
        </w:rPr>
        <w:t xml:space="preserve">                       № </w:t>
      </w:r>
      <w:r w:rsidRPr="00BB6756">
        <w:rPr>
          <w:rFonts w:ascii="Times New Roman" w:hAnsi="Times New Roman"/>
          <w:sz w:val="28"/>
          <w:szCs w:val="28"/>
        </w:rPr>
        <w:t>16</w:t>
      </w:r>
    </w:p>
    <w:p w:rsidR="009F0CFC" w:rsidRPr="00BB6756" w:rsidRDefault="009F0CFC" w:rsidP="00BB67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B6756">
        <w:rPr>
          <w:rFonts w:ascii="Times New Roman" w:hAnsi="Times New Roman"/>
          <w:i/>
          <w:sz w:val="28"/>
          <w:szCs w:val="28"/>
        </w:rPr>
        <w:t>село Газимурский Завод</w:t>
      </w:r>
    </w:p>
    <w:p w:rsidR="00BB6756" w:rsidRDefault="00BB6756" w:rsidP="00BB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756" w:rsidRDefault="00BB6756" w:rsidP="00BB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CFC" w:rsidRDefault="009F0CFC" w:rsidP="00BB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756">
        <w:rPr>
          <w:rFonts w:ascii="Times New Roman" w:hAnsi="Times New Roman"/>
          <w:b/>
          <w:sz w:val="28"/>
          <w:szCs w:val="28"/>
        </w:rPr>
        <w:t>Об утверждении муниципального задания муниципальному бюджетному учреждению культуры централ</w:t>
      </w:r>
      <w:r w:rsidR="001C6124" w:rsidRPr="00BB6756">
        <w:rPr>
          <w:rFonts w:ascii="Times New Roman" w:hAnsi="Times New Roman"/>
          <w:b/>
          <w:sz w:val="28"/>
          <w:szCs w:val="28"/>
        </w:rPr>
        <w:t>ьная районная библиотека на 2022</w:t>
      </w:r>
      <w:r w:rsidRPr="00BB6756">
        <w:rPr>
          <w:rFonts w:ascii="Times New Roman" w:hAnsi="Times New Roman"/>
          <w:b/>
          <w:sz w:val="28"/>
          <w:szCs w:val="28"/>
        </w:rPr>
        <w:t xml:space="preserve"> год</w:t>
      </w:r>
      <w:r w:rsidR="0082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2023 </w:t>
      </w:r>
      <w:r w:rsidR="001C6124" w:rsidRPr="00BB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2024</w:t>
      </w:r>
      <w:r w:rsidRPr="00BB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B6756" w:rsidRDefault="00BB6756" w:rsidP="00BB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756" w:rsidRPr="00BB6756" w:rsidRDefault="00BB6756" w:rsidP="00BB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CFC" w:rsidRPr="00BB6756" w:rsidRDefault="009F0CFC" w:rsidP="00BB675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7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района «Газимуро</w:t>
      </w:r>
      <w:r w:rsidR="00BB6756">
        <w:rPr>
          <w:rFonts w:ascii="Times New Roman" w:hAnsi="Times New Roman" w:cs="Times New Roman"/>
          <w:sz w:val="28"/>
          <w:szCs w:val="28"/>
        </w:rPr>
        <w:t>-</w:t>
      </w:r>
      <w:r w:rsidRPr="00BB6756">
        <w:rPr>
          <w:rFonts w:ascii="Times New Roman" w:hAnsi="Times New Roman" w:cs="Times New Roman"/>
          <w:sz w:val="28"/>
          <w:szCs w:val="28"/>
        </w:rPr>
        <w:t>Заводский район» от 13.01.2017 № 10 «Об утверждении ведомственного Перечня муниципальных услуг и работ, оказываемых и выполняемых муниципальными бюджетными учреждениями культуры Газимуро</w:t>
      </w:r>
      <w:r w:rsidR="00BB6756">
        <w:rPr>
          <w:rFonts w:ascii="Times New Roman" w:hAnsi="Times New Roman" w:cs="Times New Roman"/>
          <w:sz w:val="28"/>
          <w:szCs w:val="28"/>
        </w:rPr>
        <w:t>-</w:t>
      </w:r>
      <w:r w:rsidRPr="00BB6756">
        <w:rPr>
          <w:rFonts w:ascii="Times New Roman" w:hAnsi="Times New Roman" w:cs="Times New Roman"/>
          <w:sz w:val="28"/>
          <w:szCs w:val="28"/>
        </w:rPr>
        <w:t>Заводского района в качестве основных видов деятельности», администрация муниципального района «Газимуро</w:t>
      </w:r>
      <w:r w:rsidR="00BB6756">
        <w:rPr>
          <w:rFonts w:ascii="Times New Roman" w:hAnsi="Times New Roman" w:cs="Times New Roman"/>
          <w:sz w:val="28"/>
          <w:szCs w:val="28"/>
        </w:rPr>
        <w:t>-</w:t>
      </w:r>
      <w:r w:rsidRPr="00BB6756">
        <w:rPr>
          <w:rFonts w:ascii="Times New Roman" w:hAnsi="Times New Roman" w:cs="Times New Roman"/>
          <w:sz w:val="28"/>
          <w:szCs w:val="28"/>
        </w:rPr>
        <w:t xml:space="preserve">Заводский район» </w:t>
      </w:r>
      <w:r w:rsidRPr="00BB675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  <w:proofErr w:type="gramEnd"/>
    </w:p>
    <w:p w:rsidR="009F0CFC" w:rsidRPr="00BB6756" w:rsidRDefault="009F0CFC" w:rsidP="00BB6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CFC" w:rsidRPr="00BB6756" w:rsidRDefault="009F0CFC" w:rsidP="00BB6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56">
        <w:rPr>
          <w:rFonts w:ascii="Times New Roman" w:hAnsi="Times New Roman"/>
          <w:sz w:val="28"/>
          <w:szCs w:val="28"/>
        </w:rPr>
        <w:t>1. Утвердить муниципальное задание муниципальному бюджетному учреждению культуры централ</w:t>
      </w:r>
      <w:r w:rsidR="001C6124" w:rsidRPr="00BB6756">
        <w:rPr>
          <w:rFonts w:ascii="Times New Roman" w:hAnsi="Times New Roman"/>
          <w:sz w:val="28"/>
          <w:szCs w:val="28"/>
        </w:rPr>
        <w:t>ьная районная библиотека на 2022</w:t>
      </w:r>
      <w:r w:rsidRPr="00BB6756">
        <w:rPr>
          <w:rFonts w:ascii="Times New Roman" w:hAnsi="Times New Roman"/>
          <w:sz w:val="28"/>
          <w:szCs w:val="28"/>
        </w:rPr>
        <w:t xml:space="preserve"> год </w:t>
      </w:r>
      <w:r w:rsidR="001C6124" w:rsidRPr="00BB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</w:t>
      </w:r>
      <w:r w:rsidRPr="00BB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B675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F0CFC" w:rsidRPr="00BB6756" w:rsidRDefault="009F0CFC" w:rsidP="00BB6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56">
        <w:rPr>
          <w:rFonts w:ascii="Times New Roman" w:hAnsi="Times New Roman"/>
          <w:sz w:val="28"/>
          <w:szCs w:val="28"/>
        </w:rPr>
        <w:t>2. Директору муниципального бюджетного учреждения культуры центральная районная библиотека – Толпыгиной В.В. обеспечить выполнение муниципального задания.</w:t>
      </w:r>
    </w:p>
    <w:p w:rsidR="009F0CFC" w:rsidRPr="00BB6756" w:rsidRDefault="009F0CFC" w:rsidP="00BB6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B67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6756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C55AA9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Pr="00BB6756">
        <w:rPr>
          <w:rFonts w:ascii="Times New Roman" w:hAnsi="Times New Roman"/>
          <w:sz w:val="28"/>
          <w:szCs w:val="28"/>
        </w:rPr>
        <w:t xml:space="preserve"> начальника </w:t>
      </w:r>
      <w:r w:rsidR="00BB6756">
        <w:rPr>
          <w:rFonts w:ascii="Times New Roman" w:hAnsi="Times New Roman"/>
          <w:sz w:val="28"/>
          <w:szCs w:val="28"/>
        </w:rPr>
        <w:t>о</w:t>
      </w:r>
      <w:r w:rsidRPr="00BB6756">
        <w:rPr>
          <w:rFonts w:ascii="Times New Roman" w:hAnsi="Times New Roman"/>
          <w:sz w:val="28"/>
          <w:szCs w:val="28"/>
        </w:rPr>
        <w:t>тдела культуры, спорта и молодежной политики администрации муниципального района «Газимуро</w:t>
      </w:r>
      <w:r w:rsidR="00BB6756">
        <w:rPr>
          <w:rFonts w:ascii="Times New Roman" w:hAnsi="Times New Roman"/>
          <w:sz w:val="28"/>
          <w:szCs w:val="28"/>
        </w:rPr>
        <w:t>-</w:t>
      </w:r>
      <w:r w:rsidRPr="00BB6756">
        <w:rPr>
          <w:rFonts w:ascii="Times New Roman" w:hAnsi="Times New Roman"/>
          <w:sz w:val="28"/>
          <w:szCs w:val="28"/>
        </w:rPr>
        <w:t>Заводский район» - Обухову О.П.</w:t>
      </w:r>
    </w:p>
    <w:p w:rsidR="009F0CFC" w:rsidRPr="00BB6756" w:rsidRDefault="009F0CFC" w:rsidP="00BB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56">
        <w:rPr>
          <w:rFonts w:ascii="Times New Roman" w:hAnsi="Times New Roman" w:cs="Times New Roman"/>
          <w:sz w:val="28"/>
          <w:szCs w:val="28"/>
        </w:rPr>
        <w:t>4. Настоящее постановлени</w:t>
      </w:r>
      <w:r w:rsidR="001C6124" w:rsidRPr="00BB6756">
        <w:rPr>
          <w:rFonts w:ascii="Times New Roman" w:hAnsi="Times New Roman" w:cs="Times New Roman"/>
          <w:sz w:val="28"/>
          <w:szCs w:val="28"/>
        </w:rPr>
        <w:t>е вступает в силу 01 января 2022</w:t>
      </w:r>
      <w:r w:rsidRPr="00BB67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0CFC" w:rsidRPr="00BB6756" w:rsidRDefault="009F0CFC" w:rsidP="00BB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56">
        <w:rPr>
          <w:rFonts w:ascii="Times New Roman" w:hAnsi="Times New Roman" w:cs="Times New Roman"/>
          <w:sz w:val="28"/>
          <w:szCs w:val="28"/>
        </w:rPr>
        <w:t>5. Постановление администрации муниципального района «Газимуро-Заводский район»</w:t>
      </w:r>
      <w:r w:rsidR="001C6124" w:rsidRPr="00BB6756">
        <w:rPr>
          <w:rFonts w:ascii="Times New Roman" w:hAnsi="Times New Roman" w:cs="Times New Roman"/>
          <w:sz w:val="28"/>
          <w:szCs w:val="28"/>
        </w:rPr>
        <w:t xml:space="preserve"> от 21 января 2021 года № 47</w:t>
      </w:r>
      <w:r w:rsidRPr="00BB67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муниципального задания муниципальному бюджетному учреждению культуры </w:t>
      </w:r>
      <w:r w:rsidRPr="00BB6756">
        <w:rPr>
          <w:rFonts w:ascii="Times New Roman" w:hAnsi="Times New Roman"/>
          <w:sz w:val="28"/>
          <w:szCs w:val="28"/>
        </w:rPr>
        <w:t xml:space="preserve">центральная районная библиотека </w:t>
      </w:r>
      <w:r w:rsidR="001C6124" w:rsidRPr="00BB6756">
        <w:rPr>
          <w:rFonts w:ascii="Times New Roman" w:hAnsi="Times New Roman" w:cs="Times New Roman"/>
          <w:sz w:val="28"/>
          <w:szCs w:val="28"/>
        </w:rPr>
        <w:t>на 2021</w:t>
      </w:r>
      <w:r w:rsidRPr="00BB6756">
        <w:rPr>
          <w:rFonts w:ascii="Times New Roman" w:hAnsi="Times New Roman" w:cs="Times New Roman"/>
          <w:sz w:val="28"/>
          <w:szCs w:val="28"/>
        </w:rPr>
        <w:t xml:space="preserve"> год</w:t>
      </w:r>
      <w:r w:rsidR="001C6124" w:rsidRPr="00BB6756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2022 и 2023</w:t>
      </w:r>
      <w:r w:rsidRPr="00BB6756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BB6756">
        <w:rPr>
          <w:rFonts w:ascii="Times New Roman" w:hAnsi="Times New Roman" w:cs="Times New Roman"/>
          <w:sz w:val="28"/>
          <w:szCs w:val="28"/>
        </w:rPr>
        <w:t>»</w:t>
      </w:r>
      <w:r w:rsidR="001C6124" w:rsidRPr="00BB6756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Pr="00BB675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F0CFC" w:rsidRDefault="009F0CFC" w:rsidP="00BB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BB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56" w:rsidRPr="00BB6756" w:rsidRDefault="00BB6756" w:rsidP="00BB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CFC" w:rsidRPr="00BB6756" w:rsidRDefault="00BB6756" w:rsidP="00BB675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1C6124" w:rsidRPr="00BB675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F0CFC" w:rsidRPr="00BB67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0CFC" w:rsidRDefault="009F0CFC" w:rsidP="00BB6756">
      <w:pPr>
        <w:pStyle w:val="aa"/>
        <w:rPr>
          <w:rFonts w:ascii="Times New Roman" w:hAnsi="Times New Roman" w:cs="Times New Roman"/>
          <w:sz w:val="28"/>
          <w:szCs w:val="28"/>
        </w:rPr>
      </w:pPr>
      <w:r w:rsidRPr="00BB6756">
        <w:rPr>
          <w:rFonts w:ascii="Times New Roman" w:hAnsi="Times New Roman" w:cs="Times New Roman"/>
          <w:sz w:val="28"/>
          <w:szCs w:val="28"/>
        </w:rPr>
        <w:t>«Газимуро</w:t>
      </w:r>
      <w:r w:rsidR="00BB6756">
        <w:rPr>
          <w:rFonts w:ascii="Times New Roman" w:hAnsi="Times New Roman" w:cs="Times New Roman"/>
          <w:sz w:val="28"/>
          <w:szCs w:val="28"/>
        </w:rPr>
        <w:t>-</w:t>
      </w:r>
      <w:r w:rsidRPr="00BB6756">
        <w:rPr>
          <w:rFonts w:ascii="Times New Roman" w:hAnsi="Times New Roman" w:cs="Times New Roman"/>
          <w:sz w:val="28"/>
          <w:szCs w:val="28"/>
        </w:rPr>
        <w:t xml:space="preserve">Заводский район»                            </w:t>
      </w:r>
      <w:r w:rsidR="001C6124" w:rsidRPr="00BB67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6756">
        <w:rPr>
          <w:rFonts w:ascii="Times New Roman" w:hAnsi="Times New Roman" w:cs="Times New Roman"/>
          <w:sz w:val="28"/>
          <w:szCs w:val="28"/>
        </w:rPr>
        <w:t xml:space="preserve"> </w:t>
      </w:r>
      <w:r w:rsidR="001C6124" w:rsidRPr="00BB6756">
        <w:rPr>
          <w:rFonts w:ascii="Times New Roman" w:hAnsi="Times New Roman" w:cs="Times New Roman"/>
          <w:sz w:val="28"/>
          <w:szCs w:val="28"/>
        </w:rPr>
        <w:t>И.А. Соболев</w:t>
      </w:r>
    </w:p>
    <w:p w:rsidR="00BB6756" w:rsidRDefault="00BB6756" w:rsidP="00BB67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6756" w:rsidRPr="00BB6756" w:rsidRDefault="00BB6756" w:rsidP="00BB6756">
      <w:pPr>
        <w:pStyle w:val="aa"/>
        <w:rPr>
          <w:rFonts w:ascii="Times New Roman" w:hAnsi="Times New Roman" w:cs="Times New Roman"/>
          <w:sz w:val="28"/>
          <w:szCs w:val="28"/>
        </w:rPr>
        <w:sectPr w:rsidR="00BB6756" w:rsidRPr="00BB6756" w:rsidSect="005B1027">
          <w:headerReference w:type="default" r:id="rId8"/>
          <w:pgSz w:w="11906" w:h="16838"/>
          <w:pgMar w:top="851" w:right="567" w:bottom="851" w:left="1985" w:header="709" w:footer="709" w:gutter="0"/>
          <w:cols w:space="720"/>
          <w:titlePg/>
          <w:docGrid w:linePitch="299"/>
        </w:sectPr>
      </w:pPr>
    </w:p>
    <w:p w:rsidR="00744CA4" w:rsidRPr="00BB6756" w:rsidRDefault="00744CA4" w:rsidP="00BB6756">
      <w:pPr>
        <w:pStyle w:val="aa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l81"/>
      <w:bookmarkEnd w:id="0"/>
      <w:r w:rsidRPr="00BB675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44CA4" w:rsidRPr="00BB6756" w:rsidRDefault="00744CA4" w:rsidP="00BB6756">
      <w:pPr>
        <w:pStyle w:val="aa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BB67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BB6756" w:rsidRPr="00BB6756">
        <w:rPr>
          <w:rFonts w:ascii="Times New Roman" w:hAnsi="Times New Roman" w:cs="Times New Roman"/>
          <w:sz w:val="26"/>
          <w:szCs w:val="26"/>
        </w:rPr>
        <w:t xml:space="preserve"> </w:t>
      </w:r>
      <w:r w:rsidRPr="00BB675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B6756" w:rsidRPr="00BB6756">
        <w:rPr>
          <w:rFonts w:ascii="Times New Roman" w:hAnsi="Times New Roman" w:cs="Times New Roman"/>
          <w:sz w:val="26"/>
          <w:szCs w:val="26"/>
        </w:rPr>
        <w:t xml:space="preserve"> </w:t>
      </w:r>
      <w:r w:rsidRPr="00BB6756">
        <w:rPr>
          <w:rFonts w:ascii="Times New Roman" w:hAnsi="Times New Roman" w:cs="Times New Roman"/>
          <w:sz w:val="26"/>
          <w:szCs w:val="26"/>
        </w:rPr>
        <w:t>«Газимуро</w:t>
      </w:r>
      <w:r w:rsidR="00BB6756" w:rsidRPr="00BB6756">
        <w:rPr>
          <w:rFonts w:ascii="Times New Roman" w:hAnsi="Times New Roman" w:cs="Times New Roman"/>
          <w:sz w:val="26"/>
          <w:szCs w:val="26"/>
        </w:rPr>
        <w:t>-З</w:t>
      </w:r>
      <w:r w:rsidRPr="00BB6756">
        <w:rPr>
          <w:rFonts w:ascii="Times New Roman" w:hAnsi="Times New Roman" w:cs="Times New Roman"/>
          <w:sz w:val="26"/>
          <w:szCs w:val="26"/>
        </w:rPr>
        <w:t>аводский район»</w:t>
      </w:r>
    </w:p>
    <w:p w:rsidR="00744CA4" w:rsidRPr="00BB6756" w:rsidRDefault="001C6124" w:rsidP="00BB6756">
      <w:pPr>
        <w:pStyle w:val="aa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BB6756">
        <w:rPr>
          <w:rFonts w:ascii="Times New Roman" w:hAnsi="Times New Roman" w:cs="Times New Roman"/>
          <w:sz w:val="26"/>
          <w:szCs w:val="26"/>
        </w:rPr>
        <w:t xml:space="preserve">от </w:t>
      </w:r>
      <w:r w:rsidR="00BB6756" w:rsidRPr="00BB6756">
        <w:rPr>
          <w:rFonts w:ascii="Times New Roman" w:hAnsi="Times New Roman" w:cs="Times New Roman"/>
          <w:sz w:val="26"/>
          <w:szCs w:val="26"/>
        </w:rPr>
        <w:t>20</w:t>
      </w:r>
      <w:r w:rsidRPr="00BB6756">
        <w:rPr>
          <w:rFonts w:ascii="Times New Roman" w:hAnsi="Times New Roman" w:cs="Times New Roman"/>
          <w:sz w:val="26"/>
          <w:szCs w:val="26"/>
        </w:rPr>
        <w:t xml:space="preserve"> января 2022</w:t>
      </w:r>
      <w:r w:rsidR="00744CA4" w:rsidRPr="00BB675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B6756" w:rsidRPr="00BB6756">
        <w:rPr>
          <w:rFonts w:ascii="Times New Roman" w:hAnsi="Times New Roman" w:cs="Times New Roman"/>
          <w:sz w:val="26"/>
          <w:szCs w:val="26"/>
        </w:rPr>
        <w:t>16</w:t>
      </w:r>
    </w:p>
    <w:p w:rsidR="00744CA4" w:rsidRPr="0095586C" w:rsidRDefault="00744CA4" w:rsidP="00BB6756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CA4" w:rsidRPr="0095586C" w:rsidRDefault="001C6124" w:rsidP="00BB67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 на 2022</w:t>
      </w:r>
      <w:r w:rsidR="00744CA4" w:rsidRPr="009558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4CA4" w:rsidRPr="0095586C" w:rsidRDefault="001C6124" w:rsidP="00BB67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за 2023 -2024</w:t>
      </w:r>
      <w:r w:rsidR="00744CA4" w:rsidRPr="0095586C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744CA4" w:rsidRPr="0095586C" w:rsidRDefault="00744CA4" w:rsidP="00BB67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15559" w:type="dxa"/>
        <w:tblLayout w:type="fixed"/>
        <w:tblLook w:val="0000"/>
      </w:tblPr>
      <w:tblGrid>
        <w:gridCol w:w="10740"/>
        <w:gridCol w:w="2268"/>
        <w:gridCol w:w="2551"/>
      </w:tblGrid>
      <w:tr w:rsidR="00744CA4" w:rsidRPr="0095586C" w:rsidTr="00744CA4">
        <w:trPr>
          <w:trHeight w:val="300"/>
        </w:trPr>
        <w:tc>
          <w:tcPr>
            <w:tcW w:w="13008" w:type="dxa"/>
            <w:gridSpan w:val="2"/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44CA4" w:rsidRPr="0095586C" w:rsidTr="00744CA4">
        <w:trPr>
          <w:cantSplit/>
          <w:trHeight w:val="469"/>
        </w:trPr>
        <w:tc>
          <w:tcPr>
            <w:tcW w:w="10740" w:type="dxa"/>
            <w:vMerge w:val="restart"/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Наименование муниципального учреждения</w:t>
            </w:r>
          </w:p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центральная районная библиотека</w:t>
            </w:r>
          </w:p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Виды деятельности муниципального учреждения</w:t>
            </w:r>
          </w:p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библиотек, архивов, музеев и прочих объектов культуры</w:t>
            </w:r>
          </w:p>
        </w:tc>
        <w:tc>
          <w:tcPr>
            <w:tcW w:w="2268" w:type="dxa"/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gramStart"/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744CA4" w:rsidRPr="0095586C" w:rsidTr="00744CA4">
        <w:trPr>
          <w:cantSplit/>
          <w:trHeight w:val="546"/>
        </w:trPr>
        <w:tc>
          <w:tcPr>
            <w:tcW w:w="10740" w:type="dxa"/>
            <w:vMerge/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CA4" w:rsidRPr="0095586C" w:rsidTr="00744CA4">
        <w:trPr>
          <w:cantSplit/>
          <w:trHeight w:val="568"/>
        </w:trPr>
        <w:tc>
          <w:tcPr>
            <w:tcW w:w="10740" w:type="dxa"/>
            <w:vMerge/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 xml:space="preserve"> Код по </w:t>
            </w:r>
            <w:proofErr w:type="gramStart"/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763Ш1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744CA4" w:rsidRPr="0095586C" w:rsidTr="00744CA4">
        <w:trPr>
          <w:cantSplit/>
          <w:trHeight w:val="562"/>
        </w:trPr>
        <w:tc>
          <w:tcPr>
            <w:tcW w:w="10740" w:type="dxa"/>
            <w:vMerge/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A4" w:rsidRPr="0095586C" w:rsidRDefault="00744CA4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5639DC" w:rsidRDefault="00744CA4" w:rsidP="00BB675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 </w:t>
      </w:r>
      <w:r w:rsidR="00224C8C" w:rsidRPr="005639DC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Сведения об оказываемых </w:t>
      </w:r>
      <w:r w:rsidR="00933D50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муниципальных</w:t>
      </w:r>
      <w:r w:rsidR="00115811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 услугах, работах</w:t>
      </w:r>
    </w:p>
    <w:p w:rsidR="002773E0" w:rsidRPr="00513497" w:rsidRDefault="002773E0" w:rsidP="00BB675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Раздел 1</w:t>
      </w:r>
    </w:p>
    <w:tbl>
      <w:tblPr>
        <w:tblW w:w="501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9"/>
        <w:gridCol w:w="2413"/>
        <w:gridCol w:w="1287"/>
      </w:tblGrid>
      <w:tr w:rsidR="005639DC" w:rsidRPr="00D0312F" w:rsidTr="005F267D">
        <w:trPr>
          <w:trHeight w:val="751"/>
        </w:trPr>
        <w:tc>
          <w:tcPr>
            <w:tcW w:w="3738" w:type="pc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639DC" w:rsidRPr="002773E0" w:rsidRDefault="005639DC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l82"/>
            <w:bookmarkEnd w:id="1"/>
            <w:r w:rsidRPr="0027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Наименование муниципальной услуги</w:t>
            </w:r>
            <w:r w:rsidR="003F615D" w:rsidRPr="0027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работы</w:t>
            </w:r>
          </w:p>
          <w:p w:rsidR="005639DC" w:rsidRPr="001B3BAE" w:rsidRDefault="005639DC" w:rsidP="00BB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823" w:type="pct"/>
            <w:vMerge w:val="restart"/>
            <w:tcBorders>
              <w:top w:val="outset" w:sz="2" w:space="0" w:color="auto"/>
              <w:left w:val="outset" w:sz="2" w:space="0" w:color="auto"/>
              <w:bottom w:val="nil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639DC" w:rsidRPr="00D0312F" w:rsidRDefault="005639DC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439" w:type="pct"/>
            <w:vMerge w:val="restart"/>
            <w:tcBorders>
              <w:top w:val="outset" w:sz="2" w:space="0" w:color="auto"/>
              <w:left w:val="single" w:sz="4" w:space="0" w:color="auto"/>
              <w:bottom w:val="nil"/>
              <w:right w:val="single" w:sz="6" w:space="0" w:color="333333"/>
            </w:tcBorders>
          </w:tcPr>
          <w:p w:rsidR="005639DC" w:rsidRPr="005F267D" w:rsidRDefault="0014648E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07.0</w:t>
            </w:r>
            <w:r w:rsidR="003C4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11</w:t>
            </w:r>
            <w:r w:rsidRPr="0011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.0</w:t>
            </w:r>
            <w:r w:rsidRPr="001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39DC" w:rsidRPr="00D0312F" w:rsidRDefault="00115811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 w:rsidR="003C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1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5639DC" w:rsidRPr="00D0312F" w:rsidTr="005639DC">
        <w:tc>
          <w:tcPr>
            <w:tcW w:w="3738" w:type="pct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639DC" w:rsidRPr="002773E0" w:rsidRDefault="005639DC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Катего</w:t>
            </w:r>
            <w:r w:rsidR="00D7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рии потребителей муниципальной</w:t>
            </w:r>
            <w:r w:rsidRPr="0027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</w:t>
            </w:r>
            <w:r w:rsidR="003F615D" w:rsidRPr="0027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работы</w:t>
            </w:r>
          </w:p>
          <w:p w:rsidR="005639DC" w:rsidRPr="00D0312F" w:rsidRDefault="003C49BC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  <w:r w:rsidR="005639DC"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pct"/>
            <w:vMerge/>
            <w:tcBorders>
              <w:left w:val="outset" w:sz="2" w:space="0" w:color="auto"/>
              <w:bottom w:val="outset" w:sz="2" w:space="0" w:color="auto"/>
              <w:right w:val="single" w:sz="4" w:space="0" w:color="auto"/>
            </w:tcBorders>
            <w:vAlign w:val="center"/>
            <w:hideMark/>
          </w:tcPr>
          <w:p w:rsidR="005639DC" w:rsidRPr="00D0312F" w:rsidRDefault="005639DC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outset" w:sz="2" w:space="0" w:color="auto"/>
              <w:right w:val="single" w:sz="6" w:space="0" w:color="333333"/>
            </w:tcBorders>
            <w:vAlign w:val="center"/>
          </w:tcPr>
          <w:p w:rsidR="005639DC" w:rsidRPr="00D0312F" w:rsidRDefault="005639DC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C8C" w:rsidRPr="003B7274" w:rsidRDefault="002773E0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  <w:bookmarkStart w:id="2" w:name="l83"/>
      <w:bookmarkEnd w:id="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3</w:t>
      </w:r>
      <w:r w:rsidR="00224C8C" w:rsidRPr="003B7274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. Показатели, характеризующие объем и (или) качество </w:t>
      </w:r>
      <w:r w:rsidR="00826AC0" w:rsidRPr="003B7274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муниципальной</w:t>
      </w:r>
      <w:r w:rsidR="00224C8C" w:rsidRPr="003B7274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 услуги</w:t>
      </w:r>
      <w:r w:rsidR="00C26CF8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, работы</w:t>
      </w:r>
    </w:p>
    <w:p w:rsidR="00224C8C" w:rsidRPr="003B7274" w:rsidRDefault="00744CA4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3.1. </w:t>
      </w:r>
      <w:r w:rsidR="00224C8C" w:rsidRPr="003B7274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Показатели, характеризующие качество </w:t>
      </w:r>
      <w:r w:rsidR="00826AC0" w:rsidRPr="003B7274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муниципальной</w:t>
      </w:r>
      <w:r w:rsidR="00C26CF8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 услуги,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2611"/>
        <w:gridCol w:w="4536"/>
        <w:gridCol w:w="1134"/>
        <w:gridCol w:w="994"/>
        <w:gridCol w:w="1145"/>
        <w:gridCol w:w="993"/>
        <w:gridCol w:w="993"/>
      </w:tblGrid>
      <w:tr w:rsidR="00F66B8A" w:rsidRPr="00744CA4" w:rsidTr="00C55AA9">
        <w:tc>
          <w:tcPr>
            <w:tcW w:w="2254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l84"/>
            <w:bookmarkEnd w:id="3"/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r w:rsidR="002773E0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</w:t>
            </w: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  <w:r w:rsidR="00C26CF8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</w:t>
            </w: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42EF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4" w:type="dxa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качества муниципальной услуги</w:t>
            </w:r>
            <w:r w:rsidR="00C26CF8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</w:t>
            </w:r>
          </w:p>
        </w:tc>
        <w:tc>
          <w:tcPr>
            <w:tcW w:w="3131" w:type="dxa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</w:t>
            </w:r>
            <w:r w:rsidR="002773E0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азателя качества муниципальной</w:t>
            </w: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 w:rsidR="00C26CF8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</w:t>
            </w:r>
          </w:p>
        </w:tc>
      </w:tr>
      <w:tr w:rsidR="00F66B8A" w:rsidRPr="00744CA4" w:rsidTr="00C55AA9">
        <w:trPr>
          <w:trHeight w:val="20"/>
        </w:trPr>
        <w:tc>
          <w:tcPr>
            <w:tcW w:w="2254" w:type="dxa"/>
            <w:vMerge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 w:val="restart"/>
            <w:vAlign w:val="center"/>
            <w:hideMark/>
          </w:tcPr>
          <w:p w:rsidR="00606E6B" w:rsidRPr="00744CA4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4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 виды библиотечного обслуживания: С учетом всех форм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606E6B" w:rsidRPr="00744CA4" w:rsidRDefault="00A43650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0CFC" w:rsidRPr="00744C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1C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="00606E6B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06E6B" w:rsidRPr="00744CA4" w:rsidRDefault="00A43650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C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06E6B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C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F66B8A" w:rsidRPr="00744CA4" w:rsidTr="00C55AA9">
        <w:trPr>
          <w:trHeight w:val="20"/>
        </w:trPr>
        <w:tc>
          <w:tcPr>
            <w:tcW w:w="2254" w:type="dxa"/>
            <w:vMerge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9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 </w:t>
            </w:r>
            <w:hyperlink r:id="rId9" w:anchor="l3" w:history="1">
              <w:r w:rsidRPr="00744CA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45" w:type="dxa"/>
            <w:vMerge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06E6B" w:rsidRPr="00744CA4" w:rsidRDefault="00606E6B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8A" w:rsidRPr="00744CA4" w:rsidTr="00C55AA9">
        <w:trPr>
          <w:trHeight w:val="20"/>
        </w:trPr>
        <w:tc>
          <w:tcPr>
            <w:tcW w:w="225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715C2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715C2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606E6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66B8A" w:rsidRPr="00744CA4" w:rsidTr="00C55AA9">
        <w:trPr>
          <w:trHeight w:val="20"/>
        </w:trPr>
        <w:tc>
          <w:tcPr>
            <w:tcW w:w="225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5B6DE6" w:rsidRDefault="002773E0" w:rsidP="00BB6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910100О.99.0.ББ71АА00000</w:t>
            </w:r>
          </w:p>
        </w:tc>
        <w:tc>
          <w:tcPr>
            <w:tcW w:w="261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14648E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B8A" w:rsidRPr="00744CA4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  <w:r w:rsidR="002773E0"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787C"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715C2A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48E"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E0"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E0" w:rsidRPr="0074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 посещений пользователей библиотеки (реальных) по сравнению с предыдущим годом</w:t>
            </w:r>
          </w:p>
        </w:tc>
        <w:tc>
          <w:tcPr>
            <w:tcW w:w="113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F66B8A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>Процент(%)</w:t>
            </w:r>
          </w:p>
        </w:tc>
        <w:tc>
          <w:tcPr>
            <w:tcW w:w="99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F66B8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45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CF6A76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C76A3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62C47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15C2A" w:rsidRPr="00744CA4" w:rsidRDefault="00CF6A76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043" w:rsidRPr="00744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2C47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2113E"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787C" w:rsidRPr="00744CA4" w:rsidTr="00C55AA9">
        <w:trPr>
          <w:trHeight w:val="20"/>
        </w:trPr>
        <w:tc>
          <w:tcPr>
            <w:tcW w:w="225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744CA4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910100О.99.0.ББ71АА01000</w:t>
            </w:r>
          </w:p>
        </w:tc>
        <w:tc>
          <w:tcPr>
            <w:tcW w:w="261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08787C" w:rsidP="00BB6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>Вне  стационара</w:t>
            </w:r>
          </w:p>
        </w:tc>
        <w:tc>
          <w:tcPr>
            <w:tcW w:w="453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08787C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 посещений пользователей библиотеки (реальных) по сравнению с предыдущим годом</w:t>
            </w:r>
          </w:p>
        </w:tc>
        <w:tc>
          <w:tcPr>
            <w:tcW w:w="113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08787C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>Процент(%)</w:t>
            </w:r>
          </w:p>
        </w:tc>
        <w:tc>
          <w:tcPr>
            <w:tcW w:w="99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08787C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45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DE0C5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8787C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DE0C5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8787C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08787C" w:rsidRPr="00744CA4" w:rsidRDefault="00DE0C5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8787C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6B8A" w:rsidRPr="00744CA4" w:rsidTr="00C55AA9">
        <w:trPr>
          <w:trHeight w:val="20"/>
        </w:trPr>
        <w:tc>
          <w:tcPr>
            <w:tcW w:w="2254" w:type="dxa"/>
            <w:vAlign w:val="center"/>
            <w:hideMark/>
          </w:tcPr>
          <w:p w:rsidR="00606E6B" w:rsidRPr="00744CA4" w:rsidRDefault="00744CA4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910100О.99.0.ББ71АА02000</w:t>
            </w:r>
          </w:p>
        </w:tc>
        <w:tc>
          <w:tcPr>
            <w:tcW w:w="2611" w:type="dxa"/>
            <w:hideMark/>
          </w:tcPr>
          <w:p w:rsidR="00606E6B" w:rsidRPr="00744CA4" w:rsidRDefault="0008787C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453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E0"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E0" w:rsidRPr="00744C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Динамика посещений пользователей библиотеки </w:t>
            </w:r>
            <w:r w:rsidR="0008787C" w:rsidRPr="00744C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(удаленно) </w:t>
            </w:r>
            <w:r w:rsidR="002773E0" w:rsidRPr="00744CA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 сравнению с предыдущим годом</w:t>
            </w:r>
          </w:p>
        </w:tc>
        <w:tc>
          <w:tcPr>
            <w:tcW w:w="113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BB42EF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14648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B42EF" w:rsidRPr="0074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5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463E9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F6A76"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606E6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043" w:rsidRPr="00744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63E9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06E6B" w:rsidRPr="00744CA4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043" w:rsidRPr="00744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63E9" w:rsidRPr="00744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F1043" w:rsidRDefault="009F1043" w:rsidP="00BB6756">
      <w:pPr>
        <w:pStyle w:val="ConsPlusNormal"/>
        <w:jc w:val="both"/>
        <w:rPr>
          <w:rFonts w:ascii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</w:pPr>
      <w:bookmarkStart w:id="4" w:name="l86"/>
      <w:bookmarkEnd w:id="4"/>
      <w:r w:rsidRPr="006C1B36">
        <w:rPr>
          <w:rFonts w:ascii="Times New Roman" w:hAnsi="Times New Roman" w:cs="Times New Roman"/>
          <w:sz w:val="24"/>
          <w:szCs w:val="24"/>
        </w:rPr>
        <w:t>Допустимые возможные отклонения от установленных показателей качества муниципальной услуги, в пределах которых муниципальное задание счит</w:t>
      </w:r>
      <w:r w:rsidR="009F0CFC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1B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0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8C" w:rsidRPr="005639DC" w:rsidRDefault="005B6DE6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3.2.</w:t>
      </w:r>
      <w:r w:rsidR="00224C8C" w:rsidRPr="005639DC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 Показатели, характеризующие объем </w:t>
      </w:r>
      <w:r w:rsidR="00933D50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муниципальной</w:t>
      </w:r>
      <w:r w:rsidR="00224C8C" w:rsidRPr="005639DC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 услуги</w:t>
      </w:r>
      <w:r w:rsidR="00C26CF8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, работы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5117"/>
        <w:gridCol w:w="1538"/>
        <w:gridCol w:w="1442"/>
        <w:gridCol w:w="1366"/>
        <w:gridCol w:w="1146"/>
        <w:gridCol w:w="1169"/>
      </w:tblGrid>
      <w:tr w:rsidR="00330470" w:rsidRPr="005B6DE6" w:rsidTr="00BB6756">
        <w:trPr>
          <w:trHeight w:val="20"/>
        </w:trPr>
        <w:tc>
          <w:tcPr>
            <w:tcW w:w="0" w:type="auto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B1A4E" w:rsidRPr="005B6DE6" w:rsidRDefault="009B1A4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l87"/>
            <w:bookmarkEnd w:id="5"/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r w:rsidR="00BB42EF"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792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B1A4E" w:rsidRPr="005B6DE6" w:rsidRDefault="009B1A4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="00CF6A76"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 w:rsidR="00C26CF8"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</w:t>
            </w:r>
          </w:p>
        </w:tc>
        <w:tc>
          <w:tcPr>
            <w:tcW w:w="1269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B1A4E" w:rsidRPr="005B6DE6" w:rsidRDefault="009B1A4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="00CF6A76"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 w:rsidR="00C26CF8"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</w:t>
            </w:r>
          </w:p>
        </w:tc>
      </w:tr>
      <w:tr w:rsidR="00330470" w:rsidRPr="005B6DE6" w:rsidTr="00BB675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A29BA" w:rsidRPr="005B6DE6" w:rsidRDefault="00CA29BA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 </w:t>
            </w:r>
            <w:bookmarkStart w:id="6" w:name="l88"/>
            <w:bookmarkEnd w:id="6"/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показателя </w:t>
            </w:r>
          </w:p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A29BA" w:rsidRPr="005B6DE6" w:rsidRDefault="00CA29BA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</w:t>
            </w:r>
            <w:r w:rsidR="00095843" w:rsidRPr="005B6D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66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A29BA" w:rsidRPr="005B6DE6" w:rsidRDefault="00CA29BA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A29BA" w:rsidRPr="005B6DE6" w:rsidRDefault="00A43650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6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29BA"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A29BA" w:rsidRPr="005B6DE6" w:rsidRDefault="00CA29BA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03" w:type="pct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A29BA" w:rsidRPr="005B6DE6" w:rsidRDefault="00CA29BA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6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A29BA" w:rsidRPr="005B6DE6" w:rsidRDefault="00CA29BA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30470" w:rsidRPr="005B6DE6" w:rsidTr="00BB675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9B1A4E" w:rsidRPr="005B6DE6" w:rsidRDefault="009B1A4E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1A4E" w:rsidRPr="005B6DE6" w:rsidRDefault="009B1A4E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B1A4E" w:rsidRPr="005B6DE6" w:rsidRDefault="009B1A4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97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B1A4E" w:rsidRPr="005B6DE6" w:rsidRDefault="009B1A4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 </w:t>
            </w:r>
            <w:hyperlink r:id="rId10" w:anchor="l3" w:history="1">
              <w:r w:rsidRPr="005B6D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&lt;6&gt;</w:t>
            </w:r>
          </w:p>
        </w:tc>
        <w:tc>
          <w:tcPr>
            <w:tcW w:w="471" w:type="pct"/>
            <w:vMerge/>
            <w:vAlign w:val="center"/>
            <w:hideMark/>
          </w:tcPr>
          <w:p w:rsidR="009B1A4E" w:rsidRPr="005B6DE6" w:rsidRDefault="009B1A4E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9B1A4E" w:rsidRPr="005B6DE6" w:rsidRDefault="009B1A4E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9B1A4E" w:rsidRPr="005B6DE6" w:rsidRDefault="009B1A4E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70" w:rsidRPr="005B6DE6" w:rsidTr="00BB6756">
        <w:trPr>
          <w:trHeight w:val="20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A29BA" w:rsidRPr="005B6DE6" w:rsidRDefault="00CA29BA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30470" w:rsidRPr="005B6DE6" w:rsidTr="00BB6756">
        <w:trPr>
          <w:trHeight w:val="20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6D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910100О.99.0.ББ71АА00000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4A033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B42EF" w:rsidRPr="005B6DE6">
              <w:rPr>
                <w:rFonts w:ascii="Times New Roman" w:hAnsi="Times New Roman" w:cs="Times New Roman"/>
                <w:sz w:val="20"/>
                <w:szCs w:val="20"/>
              </w:rPr>
              <w:t>посещений в стационарных условиях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933D50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7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CF6A7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71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843" w:rsidRPr="005B6D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6178</w:t>
            </w:r>
          </w:p>
        </w:tc>
        <w:tc>
          <w:tcPr>
            <w:tcW w:w="395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 w:rsidRPr="005B6D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6178</w:t>
            </w:r>
          </w:p>
        </w:tc>
        <w:tc>
          <w:tcPr>
            <w:tcW w:w="403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 w:rsidRPr="005B6D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6178</w:t>
            </w:r>
          </w:p>
        </w:tc>
      </w:tr>
      <w:tr w:rsidR="00330470" w:rsidRPr="005B6DE6" w:rsidTr="00BB6756">
        <w:trPr>
          <w:trHeight w:val="20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910100О.99.0.ББ71АА01000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933D50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2EF"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вне стационара 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7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71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606" w:rsidRPr="005B6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39F" w:rsidRPr="005B6D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5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 w:rsidRPr="005B6D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33D50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 w:rsidRPr="005B6D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30470" w:rsidRPr="005B6DE6" w:rsidTr="00BB6756">
        <w:trPr>
          <w:trHeight w:val="20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F6A76" w:rsidRPr="005B6DE6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910100О.99.0.ББ71АА02000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F6A76" w:rsidRPr="005B6DE6" w:rsidRDefault="00BB42EF" w:rsidP="00BB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удаленно через интернет </w:t>
            </w:r>
            <w:r w:rsidR="00CF6A76"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F6A76" w:rsidRPr="005B6DE6" w:rsidRDefault="003F615D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7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F6A76" w:rsidRPr="005B6DE6" w:rsidRDefault="003F615D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71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F6A76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121459</w:t>
            </w:r>
          </w:p>
        </w:tc>
        <w:tc>
          <w:tcPr>
            <w:tcW w:w="395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F6A76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121459</w:t>
            </w:r>
          </w:p>
        </w:tc>
        <w:tc>
          <w:tcPr>
            <w:tcW w:w="403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CF6A76" w:rsidRPr="005B6DE6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5B">
              <w:rPr>
                <w:rFonts w:ascii="Times New Roman" w:hAnsi="Times New Roman" w:cs="Times New Roman"/>
                <w:sz w:val="20"/>
                <w:szCs w:val="20"/>
              </w:rPr>
              <w:t>121459</w:t>
            </w:r>
          </w:p>
        </w:tc>
      </w:tr>
      <w:tr w:rsidR="001E79DE" w:rsidRPr="005B6DE6" w:rsidTr="00BB6756">
        <w:trPr>
          <w:trHeight w:val="20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1E79D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1E79DE" w:rsidP="00BB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1E79D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97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1E79D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71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DE0C5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6055</w:t>
            </w:r>
          </w:p>
        </w:tc>
        <w:tc>
          <w:tcPr>
            <w:tcW w:w="395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DE0C5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6055</w:t>
            </w:r>
          </w:p>
        </w:tc>
        <w:tc>
          <w:tcPr>
            <w:tcW w:w="403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DE0C5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6055</w:t>
            </w:r>
          </w:p>
        </w:tc>
      </w:tr>
      <w:tr w:rsidR="001E79DE" w:rsidRPr="005B6DE6" w:rsidTr="00BB6756">
        <w:trPr>
          <w:trHeight w:val="20"/>
        </w:trPr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1E79D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1E79DE" w:rsidP="00BB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1E79D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7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1E79D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71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9F1043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5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DE0C5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3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E79DE" w:rsidRPr="005B6DE6" w:rsidRDefault="00DE0C5B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5B6DE6" w:rsidRPr="005639DC" w:rsidRDefault="005B6DE6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</w:pPr>
      <w:bookmarkStart w:id="7" w:name="l90"/>
      <w:bookmarkEnd w:id="7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4</w:t>
      </w:r>
      <w:r w:rsidRPr="005639DC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4119"/>
        <w:gridCol w:w="1551"/>
        <w:gridCol w:w="1560"/>
        <w:gridCol w:w="5685"/>
      </w:tblGrid>
      <w:tr w:rsidR="005B6DE6" w:rsidRPr="005B6DE6" w:rsidTr="00573DFD">
        <w:tc>
          <w:tcPr>
            <w:tcW w:w="5000" w:type="pct"/>
            <w:gridSpan w:val="5"/>
            <w:tcBorders>
              <w:top w:val="single" w:sz="6" w:space="0" w:color="333333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B6DE6" w:rsidRPr="005B6DE6" w:rsidTr="005B6DE6">
        <w:tc>
          <w:tcPr>
            <w:tcW w:w="5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B6DE6" w:rsidRPr="00BB6756" w:rsidTr="005B6DE6">
        <w:tc>
          <w:tcPr>
            <w:tcW w:w="5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BB675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BB675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BB675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BB675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BB675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6DE6" w:rsidRPr="005B6DE6" w:rsidTr="005B6DE6">
        <w:tc>
          <w:tcPr>
            <w:tcW w:w="5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Закон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Читинской области</w:t>
            </w:r>
          </w:p>
        </w:tc>
        <w:tc>
          <w:tcPr>
            <w:tcW w:w="5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30.01.1997 </w:t>
            </w:r>
          </w:p>
        </w:tc>
        <w:tc>
          <w:tcPr>
            <w:tcW w:w="5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N 74-ЗЧО;  </w:t>
            </w:r>
          </w:p>
        </w:tc>
        <w:tc>
          <w:tcPr>
            <w:tcW w:w="19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 культуре</w:t>
            </w:r>
          </w:p>
        </w:tc>
      </w:tr>
      <w:tr w:rsidR="005B6DE6" w:rsidRPr="005B6DE6" w:rsidTr="005B6DE6">
        <w:tc>
          <w:tcPr>
            <w:tcW w:w="5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5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09.10.1992 г.</w:t>
            </w:r>
          </w:p>
        </w:tc>
        <w:tc>
          <w:tcPr>
            <w:tcW w:w="5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№3612-1</w:t>
            </w:r>
          </w:p>
        </w:tc>
        <w:tc>
          <w:tcPr>
            <w:tcW w:w="19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законодательства Российской Федерации о культуре» (с изменениями и дополнениями)</w:t>
            </w:r>
          </w:p>
        </w:tc>
      </w:tr>
      <w:tr w:rsidR="005B6DE6" w:rsidRPr="005B6DE6" w:rsidTr="005B6DE6">
        <w:tc>
          <w:tcPr>
            <w:tcW w:w="5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района «Газимуро-Заводский район»  </w:t>
            </w:r>
          </w:p>
        </w:tc>
        <w:tc>
          <w:tcPr>
            <w:tcW w:w="5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27.01.2012 г.</w:t>
            </w:r>
          </w:p>
        </w:tc>
        <w:tc>
          <w:tcPr>
            <w:tcW w:w="5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№64</w:t>
            </w:r>
          </w:p>
        </w:tc>
        <w:tc>
          <w:tcPr>
            <w:tcW w:w="193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устава муниципального бюджетного учреждения культуры Центральная районная библиотека</w:t>
            </w:r>
          </w:p>
        </w:tc>
      </w:tr>
      <w:tr w:rsidR="005B6DE6" w:rsidRPr="005B6DE6" w:rsidTr="005B6DE6">
        <w:tc>
          <w:tcPr>
            <w:tcW w:w="5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ЦРБ</w:t>
            </w:r>
          </w:p>
        </w:tc>
        <w:tc>
          <w:tcPr>
            <w:tcW w:w="5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25.01.2018г.</w:t>
            </w:r>
          </w:p>
        </w:tc>
        <w:tc>
          <w:tcPr>
            <w:tcW w:w="5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</w:tcPr>
          <w:p w:rsidR="005B6DE6" w:rsidRPr="005B6DE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платных услугах МБУК ЦРБ</w:t>
            </w:r>
          </w:p>
        </w:tc>
      </w:tr>
    </w:tbl>
    <w:p w:rsidR="005B6DE6" w:rsidRPr="005639DC" w:rsidRDefault="005B6DE6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5</w:t>
      </w:r>
      <w:r w:rsidRPr="005639DC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. Порядок оказания 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, работы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8"/>
        <w:gridCol w:w="9772"/>
      </w:tblGrid>
      <w:tr w:rsidR="005B6DE6" w:rsidRPr="00D0312F" w:rsidTr="00573DFD">
        <w:tc>
          <w:tcPr>
            <w:tcW w:w="1667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правовые акты, регулирующие порядок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работы</w:t>
            </w:r>
          </w:p>
        </w:tc>
        <w:tc>
          <w:tcPr>
            <w:tcW w:w="3333" w:type="pc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1C20C6" w:rsidRDefault="005B6DE6" w:rsidP="00BB6756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D031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20C6">
              <w:rPr>
                <w:rFonts w:ascii="Times New Roman" w:hAnsi="Times New Roman"/>
              </w:rPr>
              <w:t xml:space="preserve">Постановление Главы Администрации муниципального района «Газимуро – Заводский </w:t>
            </w:r>
            <w:r>
              <w:rPr>
                <w:rFonts w:ascii="Times New Roman" w:hAnsi="Times New Roman"/>
              </w:rPr>
              <w:t>район» от 13 января 2017</w:t>
            </w:r>
            <w:r w:rsidRPr="001C20C6">
              <w:rPr>
                <w:rFonts w:ascii="Times New Roman" w:hAnsi="Times New Roman"/>
              </w:rPr>
              <w:t xml:space="preserve">г. № </w:t>
            </w:r>
            <w:r>
              <w:rPr>
                <w:rFonts w:ascii="Times New Roman" w:hAnsi="Times New Roman"/>
              </w:rPr>
              <w:t>10</w:t>
            </w:r>
            <w:r w:rsidRPr="001C20C6">
              <w:rPr>
                <w:b/>
                <w:bCs/>
              </w:rPr>
              <w:t xml:space="preserve"> «</w:t>
            </w:r>
            <w:r w:rsidRPr="001C20C6">
              <w:rPr>
                <w:rFonts w:ascii="Times New Roman" w:hAnsi="Times New Roman"/>
                <w:bCs/>
              </w:rPr>
              <w:t xml:space="preserve">Об утверждении </w:t>
            </w:r>
            <w:r>
              <w:rPr>
                <w:rFonts w:ascii="Times New Roman" w:hAnsi="Times New Roman"/>
              </w:rPr>
              <w:t xml:space="preserve"> ведомственного перечня муниципальных услуг и работ, оказываемых и выполняемых</w:t>
            </w:r>
            <w:r w:rsidRPr="001C20C6">
              <w:rPr>
                <w:rFonts w:ascii="Times New Roman" w:hAnsi="Times New Roman"/>
              </w:rPr>
              <w:t xml:space="preserve"> муниципальными </w:t>
            </w:r>
            <w:r>
              <w:rPr>
                <w:rFonts w:ascii="Times New Roman" w:hAnsi="Times New Roman"/>
              </w:rPr>
              <w:t xml:space="preserve">бюджетными </w:t>
            </w:r>
            <w:r w:rsidRPr="001C20C6">
              <w:rPr>
                <w:rFonts w:ascii="Times New Roman" w:hAnsi="Times New Roman"/>
              </w:rPr>
              <w:t>учреждениями</w:t>
            </w:r>
            <w:r>
              <w:rPr>
                <w:rFonts w:ascii="Times New Roman" w:hAnsi="Times New Roman"/>
              </w:rPr>
              <w:t xml:space="preserve"> культуры Газимуро – Заводского района</w:t>
            </w:r>
            <w:r w:rsidRPr="001C20C6">
              <w:rPr>
                <w:rFonts w:ascii="Times New Roman" w:hAnsi="Times New Roman"/>
              </w:rPr>
              <w:t xml:space="preserve"> в качестве основных видов деятельности</w:t>
            </w:r>
            <w:r w:rsidRPr="001C20C6">
              <w:rPr>
                <w:rFonts w:ascii="Times New Roman" w:hAnsi="Times New Roman"/>
                <w:bCs/>
              </w:rPr>
              <w:t>»;</w:t>
            </w:r>
            <w:r w:rsidRPr="001C20C6">
              <w:rPr>
                <w:rFonts w:ascii="Times New Roman" w:hAnsi="Times New Roman"/>
              </w:rPr>
              <w:t xml:space="preserve"> </w:t>
            </w:r>
          </w:p>
          <w:p w:rsidR="005B6DE6" w:rsidRDefault="005B6DE6" w:rsidP="00BB67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C20C6">
              <w:rPr>
                <w:rFonts w:ascii="Times New Roman" w:hAnsi="Times New Roman"/>
              </w:rPr>
              <w:t>Закон РФ от 09.10.1992 года № 3612-1 «Основы законодательства Российской Федерации о культуре» (с изменениями и дополнениями);</w:t>
            </w:r>
          </w:p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C6">
              <w:rPr>
                <w:rFonts w:ascii="Times New Roman" w:hAnsi="Times New Roman"/>
              </w:rPr>
              <w:t xml:space="preserve"> Устав муниципального бюджетного учреждения культуры </w:t>
            </w:r>
            <w:r>
              <w:rPr>
                <w:rFonts w:ascii="Times New Roman" w:hAnsi="Times New Roman"/>
              </w:rPr>
              <w:t xml:space="preserve">Центральной районной библиотеки,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постановлением администрации м</w:t>
            </w: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«Газимуро-Заводский район» от 27.01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B6DE6" w:rsidRPr="00FF0C50" w:rsidRDefault="005B6DE6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6</w:t>
      </w:r>
      <w:r w:rsidRPr="00FF0C50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.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муниципальной</w:t>
      </w:r>
      <w:r w:rsidRPr="00FF0C50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, работы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7796"/>
        <w:gridCol w:w="2709"/>
      </w:tblGrid>
      <w:tr w:rsidR="005B6DE6" w:rsidRPr="00D0312F" w:rsidTr="00573DFD">
        <w:trPr>
          <w:jc w:val="center"/>
        </w:trPr>
        <w:tc>
          <w:tcPr>
            <w:tcW w:w="1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6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9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B6DE6" w:rsidRPr="00BB6756" w:rsidTr="00573DFD">
        <w:trPr>
          <w:jc w:val="center"/>
        </w:trPr>
        <w:tc>
          <w:tcPr>
            <w:tcW w:w="1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BB675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BB675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BB6756" w:rsidRDefault="005B6DE6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6DE6" w:rsidRPr="00D0312F" w:rsidTr="00573DFD">
        <w:trPr>
          <w:jc w:val="center"/>
        </w:trPr>
        <w:tc>
          <w:tcPr>
            <w:tcW w:w="1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1.Информационные стенды</w:t>
            </w:r>
            <w:proofErr w:type="gramStart"/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официальный сайт</w:t>
            </w:r>
          </w:p>
        </w:tc>
        <w:tc>
          <w:tcPr>
            <w:tcW w:w="26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деятельность МБУК ЦРБ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став,план,правила.</w:t>
            </w: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учреждения, график (режим) работы, порядок (правила) предоставления муниципальной услуги, контактные телефоны.</w:t>
            </w:r>
            <w:proofErr w:type="gramEnd"/>
          </w:p>
        </w:tc>
        <w:tc>
          <w:tcPr>
            <w:tcW w:w="9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B6DE6" w:rsidRPr="00D0312F" w:rsidTr="00573DFD">
        <w:trPr>
          <w:jc w:val="center"/>
        </w:trPr>
        <w:tc>
          <w:tcPr>
            <w:tcW w:w="1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сайт, страницы в социальных сетях</w:t>
            </w:r>
          </w:p>
        </w:tc>
        <w:tc>
          <w:tcPr>
            <w:tcW w:w="26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</w:t>
            </w: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новинках литературы</w:t>
            </w:r>
          </w:p>
        </w:tc>
        <w:tc>
          <w:tcPr>
            <w:tcW w:w="9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5B6DE6" w:rsidRPr="00D0312F" w:rsidTr="00573DFD">
        <w:trPr>
          <w:jc w:val="center"/>
        </w:trPr>
        <w:tc>
          <w:tcPr>
            <w:tcW w:w="1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3.Официальный сайт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6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учреждения.</w:t>
            </w:r>
          </w:p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информационные, статистические</w:t>
            </w:r>
          </w:p>
        </w:tc>
        <w:tc>
          <w:tcPr>
            <w:tcW w:w="9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B6DE6" w:rsidRPr="00D0312F" w:rsidTr="00573DFD">
        <w:trPr>
          <w:jc w:val="center"/>
        </w:trPr>
        <w:tc>
          <w:tcPr>
            <w:tcW w:w="1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4.Реклама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6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выставок</w:t>
            </w:r>
          </w:p>
        </w:tc>
        <w:tc>
          <w:tcPr>
            <w:tcW w:w="9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B6DE6" w:rsidRPr="00D0312F" w:rsidRDefault="005B6DE6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5B6DE6" w:rsidRDefault="005B6DE6" w:rsidP="00BB675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</w:p>
    <w:p w:rsidR="00BB42EF" w:rsidRPr="00513497" w:rsidRDefault="00BB42EF" w:rsidP="00BB675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Раздел 2</w:t>
      </w:r>
    </w:p>
    <w:tbl>
      <w:tblPr>
        <w:tblW w:w="501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9"/>
        <w:gridCol w:w="2413"/>
        <w:gridCol w:w="1287"/>
      </w:tblGrid>
      <w:tr w:rsidR="00BB42EF" w:rsidRPr="00E72992" w:rsidTr="006B2F06">
        <w:trPr>
          <w:trHeight w:val="20"/>
        </w:trPr>
        <w:tc>
          <w:tcPr>
            <w:tcW w:w="3738" w:type="pct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E72992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Наименование муниципальной работы</w:t>
            </w:r>
          </w:p>
          <w:p w:rsidR="00BB42EF" w:rsidRPr="00E72992" w:rsidRDefault="00BB42EF" w:rsidP="00BB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487"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823" w:type="pct"/>
            <w:vMerge w:val="restart"/>
            <w:tcBorders>
              <w:top w:val="outset" w:sz="2" w:space="0" w:color="auto"/>
              <w:left w:val="outset" w:sz="2" w:space="0" w:color="auto"/>
              <w:bottom w:val="nil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E72992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439" w:type="pct"/>
            <w:vMerge w:val="restart"/>
            <w:tcBorders>
              <w:top w:val="outset" w:sz="2" w:space="0" w:color="auto"/>
              <w:left w:val="single" w:sz="4" w:space="0" w:color="auto"/>
              <w:bottom w:val="nil"/>
              <w:right w:val="single" w:sz="6" w:space="0" w:color="333333"/>
            </w:tcBorders>
          </w:tcPr>
          <w:p w:rsidR="00BB42EF" w:rsidRPr="00E72992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A90" w:rsidRPr="00E72992">
              <w:rPr>
                <w:rFonts w:ascii="Times New Roman" w:hAnsi="Times New Roman" w:cs="Times New Roman"/>
                <w:sz w:val="24"/>
                <w:szCs w:val="24"/>
                <w:shd w:val="clear" w:color="auto" w:fill="E8F3F7"/>
              </w:rPr>
              <w:t xml:space="preserve"> </w:t>
            </w:r>
            <w:r w:rsidR="00420A90" w:rsidRPr="00E7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07.013.1</w:t>
            </w:r>
          </w:p>
        </w:tc>
      </w:tr>
      <w:tr w:rsidR="00BB42EF" w:rsidRPr="00E72992" w:rsidTr="006B2F06">
        <w:trPr>
          <w:trHeight w:val="20"/>
        </w:trPr>
        <w:tc>
          <w:tcPr>
            <w:tcW w:w="3738" w:type="pct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E72992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="00D7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E7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работы</w:t>
            </w:r>
          </w:p>
          <w:p w:rsidR="00BB42EF" w:rsidRPr="00E72992" w:rsidRDefault="00420A90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  <w:r w:rsidR="00BB42EF"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pct"/>
            <w:vMerge/>
            <w:tcBorders>
              <w:left w:val="outset" w:sz="2" w:space="0" w:color="auto"/>
              <w:bottom w:val="outset" w:sz="2" w:space="0" w:color="auto"/>
              <w:right w:val="single" w:sz="4" w:space="0" w:color="auto"/>
            </w:tcBorders>
            <w:vAlign w:val="center"/>
            <w:hideMark/>
          </w:tcPr>
          <w:p w:rsidR="00BB42EF" w:rsidRPr="00E72992" w:rsidRDefault="00BB42EF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outset" w:sz="2" w:space="0" w:color="auto"/>
              <w:right w:val="single" w:sz="6" w:space="0" w:color="333333"/>
            </w:tcBorders>
            <w:vAlign w:val="center"/>
          </w:tcPr>
          <w:p w:rsidR="00BB42EF" w:rsidRPr="00E72992" w:rsidRDefault="00BB42EF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2EF" w:rsidRPr="005639DC" w:rsidRDefault="005B6DE6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3. </w:t>
      </w:r>
      <w:r w:rsidR="00BB42EF" w:rsidRPr="005639DC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Показатели, характеризующие объем </w:t>
      </w:r>
      <w:r w:rsidR="00BB42EF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муниципальной</w:t>
      </w:r>
      <w:r w:rsidR="00420A90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 </w:t>
      </w:r>
      <w:r w:rsidR="00BB42EF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работы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4961"/>
        <w:gridCol w:w="1559"/>
        <w:gridCol w:w="1163"/>
        <w:gridCol w:w="1366"/>
        <w:gridCol w:w="1146"/>
        <w:gridCol w:w="1146"/>
      </w:tblGrid>
      <w:tr w:rsidR="00BB42EF" w:rsidRPr="001E79DE" w:rsidTr="006B2F06">
        <w:trPr>
          <w:trHeight w:val="20"/>
        </w:trPr>
        <w:tc>
          <w:tcPr>
            <w:tcW w:w="3164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="00420A90"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683" w:type="dxa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32113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</w:t>
            </w:r>
            <w:r w:rsidR="00BB42EF"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658" w:type="dxa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  <w:r w:rsidR="0032113E"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B42EF" w:rsidRPr="001E79DE" w:rsidTr="006B2F06">
        <w:trPr>
          <w:trHeight w:val="20"/>
        </w:trPr>
        <w:tc>
          <w:tcPr>
            <w:tcW w:w="3164" w:type="dxa"/>
            <w:vMerge/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показателя </w:t>
            </w:r>
          </w:p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6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  <w:r w:rsidR="0066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146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46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BB42EF" w:rsidRPr="001E79DE" w:rsidTr="006B2F06">
        <w:trPr>
          <w:trHeight w:val="20"/>
        </w:trPr>
        <w:tc>
          <w:tcPr>
            <w:tcW w:w="3164" w:type="dxa"/>
            <w:vMerge/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6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11" w:anchor="l3" w:history="1">
              <w:r w:rsidRPr="001E79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366" w:type="dxa"/>
            <w:vMerge/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BB42EF" w:rsidRPr="001E79DE" w:rsidRDefault="00BB42EF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EF" w:rsidRPr="001E79DE" w:rsidTr="006B2F06">
        <w:trPr>
          <w:trHeight w:val="20"/>
        </w:trPr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42EF" w:rsidRPr="001E79DE" w:rsidTr="006B2F06">
        <w:trPr>
          <w:trHeight w:val="20"/>
        </w:trPr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6B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13E" w:rsidRPr="001E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925111Ф.99.1.АВ70АА00004</w:t>
            </w:r>
          </w:p>
        </w:tc>
        <w:tc>
          <w:tcPr>
            <w:tcW w:w="496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32113E" w:rsidP="00BB675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79DE">
              <w:rPr>
                <w:sz w:val="24"/>
                <w:szCs w:val="24"/>
              </w:rPr>
              <w:t xml:space="preserve">Количество новых поступлений в фонд </w:t>
            </w:r>
          </w:p>
        </w:tc>
        <w:tc>
          <w:tcPr>
            <w:tcW w:w="1559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3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BB42EF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6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CE639F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CE639F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5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BB42EF" w:rsidRPr="001E79DE" w:rsidRDefault="00CE639F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5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9F1043" w:rsidRPr="006C1B36" w:rsidRDefault="009F1043" w:rsidP="00BB67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1B36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</w:t>
      </w:r>
      <w:r w:rsidRPr="006C1B36">
        <w:rPr>
          <w:rFonts w:ascii="Times New Roman" w:hAnsi="Times New Roman" w:cs="Times New Roman"/>
          <w:sz w:val="24"/>
          <w:szCs w:val="24"/>
        </w:rPr>
        <w:lastRenderedPageBreak/>
        <w:t>задание 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(процентов): 5</w:t>
      </w:r>
      <w:r w:rsidRPr="006C1B36">
        <w:rPr>
          <w:rFonts w:ascii="Times New Roman" w:hAnsi="Times New Roman" w:cs="Times New Roman"/>
          <w:sz w:val="24"/>
          <w:szCs w:val="24"/>
        </w:rPr>
        <w:t>%</w:t>
      </w:r>
    </w:p>
    <w:p w:rsidR="009F1043" w:rsidRDefault="009F1043" w:rsidP="00BB675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</w:p>
    <w:p w:rsidR="00914487" w:rsidRPr="00513497" w:rsidRDefault="00914487" w:rsidP="00BB675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>Раздел 3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9"/>
        <w:gridCol w:w="2413"/>
        <w:gridCol w:w="1287"/>
      </w:tblGrid>
      <w:tr w:rsidR="00914487" w:rsidRPr="00E72992" w:rsidTr="00C55AA9">
        <w:trPr>
          <w:trHeight w:val="20"/>
        </w:trPr>
        <w:tc>
          <w:tcPr>
            <w:tcW w:w="3738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E72992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Наименование муниципальной  работы</w:t>
            </w:r>
          </w:p>
          <w:p w:rsidR="00914487" w:rsidRPr="00E72992" w:rsidRDefault="00914487" w:rsidP="00BB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29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823" w:type="pct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E72992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439" w:type="pct"/>
            <w:vMerge w:val="restart"/>
          </w:tcPr>
          <w:p w:rsidR="00914487" w:rsidRPr="00E72992" w:rsidRDefault="00914487" w:rsidP="00C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07.014.</w:t>
            </w:r>
            <w:r w:rsidR="00420A90" w:rsidRPr="00E7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="00420A90"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4487" w:rsidRPr="00E72992" w:rsidTr="00C55AA9">
        <w:trPr>
          <w:trHeight w:val="20"/>
        </w:trPr>
        <w:tc>
          <w:tcPr>
            <w:tcW w:w="3738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E72992" w:rsidRDefault="00914487" w:rsidP="006B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="00D7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E7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  <w:proofErr w:type="gramStart"/>
            <w:r w:rsidR="00E7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интересах общества </w:t>
            </w:r>
          </w:p>
        </w:tc>
        <w:tc>
          <w:tcPr>
            <w:tcW w:w="823" w:type="pct"/>
            <w:vMerge/>
            <w:vAlign w:val="center"/>
            <w:hideMark/>
          </w:tcPr>
          <w:p w:rsidR="00914487" w:rsidRPr="00E72992" w:rsidRDefault="0091448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914487" w:rsidRPr="00E72992" w:rsidRDefault="0091448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87" w:rsidRPr="00926769" w:rsidRDefault="00926769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ru-RU"/>
        </w:rPr>
        <w:t xml:space="preserve"> 3.</w:t>
      </w:r>
      <w:r w:rsidR="00914487" w:rsidRPr="005639DC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 Показатели, характеризующие объем </w:t>
      </w:r>
      <w:r w:rsidR="00914487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муниципальной работы</w:t>
      </w:r>
    </w:p>
    <w:tbl>
      <w:tblPr>
        <w:tblW w:w="494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5349"/>
        <w:gridCol w:w="1387"/>
        <w:gridCol w:w="1053"/>
        <w:gridCol w:w="1366"/>
        <w:gridCol w:w="1146"/>
        <w:gridCol w:w="1146"/>
      </w:tblGrid>
      <w:tr w:rsidR="00914487" w:rsidRPr="0050608C" w:rsidTr="006B2F06">
        <w:trPr>
          <w:trHeight w:val="20"/>
        </w:trPr>
        <w:tc>
          <w:tcPr>
            <w:tcW w:w="305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="00926769"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78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работы</w:t>
            </w:r>
          </w:p>
        </w:tc>
        <w:tc>
          <w:tcPr>
            <w:tcW w:w="365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 работы</w:t>
            </w:r>
          </w:p>
        </w:tc>
      </w:tr>
      <w:tr w:rsidR="00914487" w:rsidRPr="0050608C" w:rsidTr="006B2F06">
        <w:trPr>
          <w:trHeight w:val="20"/>
        </w:trPr>
        <w:tc>
          <w:tcPr>
            <w:tcW w:w="305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C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показателя </w:t>
            </w:r>
          </w:p>
        </w:tc>
        <w:tc>
          <w:tcPr>
            <w:tcW w:w="24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  <w:r w:rsidR="0066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14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4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14487" w:rsidRPr="0050608C" w:rsidTr="006B2F06">
        <w:trPr>
          <w:trHeight w:val="20"/>
        </w:trPr>
        <w:tc>
          <w:tcPr>
            <w:tcW w:w="305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12" w:anchor="l3" w:history="1">
              <w:r w:rsidRPr="005060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3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87" w:rsidRPr="006B2F06" w:rsidTr="006B2F06">
        <w:trPr>
          <w:trHeight w:val="20"/>
        </w:trPr>
        <w:tc>
          <w:tcPr>
            <w:tcW w:w="30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6B2F06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6B2F06" w:rsidRDefault="00914487" w:rsidP="006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6B2F06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6B2F06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6B2F06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6B2F06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6B2F06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2113E" w:rsidRPr="0050608C" w:rsidTr="006B2F06">
        <w:trPr>
          <w:trHeight w:val="20"/>
        </w:trPr>
        <w:tc>
          <w:tcPr>
            <w:tcW w:w="30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2113E" w:rsidRPr="0050608C" w:rsidRDefault="0032113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925111Ф.99.1.АВ71АА00002</w:t>
            </w:r>
          </w:p>
        </w:tc>
        <w:tc>
          <w:tcPr>
            <w:tcW w:w="53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2113E" w:rsidRPr="0050608C" w:rsidRDefault="0032113E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hAnsi="Times New Roman" w:cs="Times New Roman"/>
                <w:sz w:val="24"/>
                <w:szCs w:val="24"/>
              </w:rPr>
              <w:t>Объём электронного каталога</w:t>
            </w:r>
          </w:p>
        </w:tc>
        <w:tc>
          <w:tcPr>
            <w:tcW w:w="1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2113E" w:rsidRPr="0050608C" w:rsidRDefault="0032113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2113E" w:rsidRPr="0050608C" w:rsidRDefault="0032113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2113E" w:rsidRPr="0050608C" w:rsidRDefault="0050608C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2113E" w:rsidRPr="0050608C" w:rsidRDefault="00DE0C5B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32113E" w:rsidRPr="0050608C" w:rsidRDefault="0050608C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E79DE" w:rsidRPr="0050608C" w:rsidTr="006B2F06">
        <w:trPr>
          <w:trHeight w:val="20"/>
        </w:trPr>
        <w:tc>
          <w:tcPr>
            <w:tcW w:w="30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487" w:rsidRPr="0050608C" w:rsidRDefault="0032113E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32113E" w:rsidP="00BB675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0608C">
              <w:rPr>
                <w:sz w:val="24"/>
                <w:szCs w:val="24"/>
              </w:rPr>
              <w:t xml:space="preserve">Количество новых записей в электронном каталоге библиографических баз данных библиотеки </w:t>
            </w:r>
          </w:p>
        </w:tc>
        <w:tc>
          <w:tcPr>
            <w:tcW w:w="1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91448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8C" w:rsidRPr="0050608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50608C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914487" w:rsidRPr="0050608C" w:rsidRDefault="0032113E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8C" w:rsidRPr="0050608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</w:tbl>
    <w:p w:rsidR="009F1043" w:rsidRPr="006C1B36" w:rsidRDefault="009F1043" w:rsidP="00BB67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1B36">
        <w:rPr>
          <w:rFonts w:ascii="Times New Roman" w:hAnsi="Times New Roman" w:cs="Times New Roman"/>
          <w:sz w:val="24"/>
          <w:szCs w:val="24"/>
        </w:rPr>
        <w:t>Допустимые возможные отклонения от установленных показателей качества муниципальной услуги, в пределах которых муниципальное задание 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(процентов): 2</w:t>
      </w:r>
      <w:r w:rsidRPr="006C1B36">
        <w:rPr>
          <w:rFonts w:ascii="Times New Roman" w:hAnsi="Times New Roman" w:cs="Times New Roman"/>
          <w:sz w:val="24"/>
          <w:szCs w:val="24"/>
        </w:rPr>
        <w:t>%</w:t>
      </w:r>
    </w:p>
    <w:p w:rsidR="00BB42EF" w:rsidRDefault="005B6DE6" w:rsidP="00BB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Раздел 4</w:t>
      </w:r>
    </w:p>
    <w:p w:rsidR="00224C8C" w:rsidRPr="005B6DE6" w:rsidRDefault="00224C8C" w:rsidP="00BB6756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bookmarkStart w:id="8" w:name="l96"/>
      <w:bookmarkStart w:id="9" w:name="l98"/>
      <w:bookmarkStart w:id="10" w:name="l101"/>
      <w:bookmarkStart w:id="11" w:name="l104"/>
      <w:bookmarkEnd w:id="8"/>
      <w:bookmarkEnd w:id="9"/>
      <w:bookmarkEnd w:id="10"/>
      <w:bookmarkEnd w:id="11"/>
      <w:r w:rsidRPr="005B6DE6">
        <w:rPr>
          <w:vertAlign w:val="superscript"/>
          <w:lang w:eastAsia="ru-RU"/>
        </w:rPr>
        <w:t xml:space="preserve"> </w:t>
      </w:r>
      <w:r w:rsidRPr="005B6DE6">
        <w:rPr>
          <w:rFonts w:ascii="Times New Roman" w:hAnsi="Times New Roman" w:cs="Times New Roman"/>
          <w:b/>
          <w:sz w:val="24"/>
          <w:szCs w:val="24"/>
        </w:rPr>
        <w:t xml:space="preserve">Прочие сведения о </w:t>
      </w:r>
      <w:r w:rsidR="00CF6A76" w:rsidRPr="005B6DE6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5B6DE6">
        <w:rPr>
          <w:rFonts w:ascii="Times New Roman" w:hAnsi="Times New Roman" w:cs="Times New Roman"/>
          <w:b/>
          <w:sz w:val="24"/>
          <w:szCs w:val="24"/>
        </w:rPr>
        <w:t xml:space="preserve"> задании </w:t>
      </w:r>
    </w:p>
    <w:p w:rsidR="005B6DE6" w:rsidRPr="005B6DE6" w:rsidRDefault="005B6DE6" w:rsidP="00BB6756">
      <w:pPr>
        <w:pStyle w:val="aa"/>
        <w:rPr>
          <w:rFonts w:ascii="Times New Roman" w:hAnsi="Times New Roman" w:cs="Times New Roman"/>
          <w:sz w:val="24"/>
          <w:szCs w:val="24"/>
        </w:rPr>
      </w:pPr>
      <w:r w:rsidRPr="005B6DE6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задания ликвидация учреждения; реорганизация учреждения;  исключение муниципальной услуги из ведомственного перечня муниципальных услуг (работ); иные основания, предусмотренные нормативными правовыми актами</w:t>
      </w:r>
    </w:p>
    <w:p w:rsidR="005B6DE6" w:rsidRPr="005B6DE6" w:rsidRDefault="005B6DE6" w:rsidP="00BB675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5B6DE6" w:rsidRPr="005B6DE6" w:rsidRDefault="005B6DE6" w:rsidP="00BB6756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B6DE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B6DE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B6DE6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задания:</w:t>
      </w:r>
    </w:p>
    <w:p w:rsidR="005B6DE6" w:rsidRPr="005B6DE6" w:rsidRDefault="005B6DE6" w:rsidP="00BB6756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2977"/>
        <w:gridCol w:w="6864"/>
      </w:tblGrid>
      <w:tr w:rsidR="005B6DE6" w:rsidRPr="005B6DE6" w:rsidTr="00C55AA9">
        <w:trPr>
          <w:trHeight w:val="381"/>
          <w:jc w:val="center"/>
        </w:trPr>
        <w:tc>
          <w:tcPr>
            <w:tcW w:w="5103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77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864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 муниципального района «Газимуро – Заводский район» </w:t>
            </w:r>
          </w:p>
        </w:tc>
      </w:tr>
      <w:tr w:rsidR="005B6DE6" w:rsidRPr="00C55AA9" w:rsidTr="00C55AA9">
        <w:trPr>
          <w:trHeight w:val="34"/>
          <w:jc w:val="center"/>
        </w:trPr>
        <w:tc>
          <w:tcPr>
            <w:tcW w:w="5103" w:type="dxa"/>
            <w:shd w:val="clear" w:color="auto" w:fill="auto"/>
          </w:tcPr>
          <w:p w:rsidR="005B6DE6" w:rsidRPr="00C55AA9" w:rsidRDefault="005B6DE6" w:rsidP="00C55A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AA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6DE6" w:rsidRPr="00C55AA9" w:rsidRDefault="005B6DE6" w:rsidP="00C55A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AA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864" w:type="dxa"/>
            <w:shd w:val="clear" w:color="auto" w:fill="auto"/>
          </w:tcPr>
          <w:p w:rsidR="005B6DE6" w:rsidRPr="00C55AA9" w:rsidRDefault="005B6DE6" w:rsidP="00C55A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AA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5B6DE6" w:rsidRPr="005B6DE6" w:rsidTr="00C55AA9">
        <w:trPr>
          <w:trHeight w:val="171"/>
          <w:jc w:val="center"/>
        </w:trPr>
        <w:tc>
          <w:tcPr>
            <w:tcW w:w="5103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результатам отчетного периода)</w:t>
            </w:r>
          </w:p>
        </w:tc>
        <w:tc>
          <w:tcPr>
            <w:tcW w:w="2977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864" w:type="dxa"/>
            <w:vMerge w:val="restart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proofErr w:type="gramStart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 администрации муниципального района «Газимуро – Заводский район» </w:t>
            </w:r>
          </w:p>
        </w:tc>
      </w:tr>
      <w:tr w:rsidR="005B6DE6" w:rsidRPr="005B6DE6" w:rsidTr="00C55AA9">
        <w:trPr>
          <w:jc w:val="center"/>
        </w:trPr>
        <w:tc>
          <w:tcPr>
            <w:tcW w:w="5103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№ 8НК</w:t>
            </w:r>
          </w:p>
        </w:tc>
        <w:tc>
          <w:tcPr>
            <w:tcW w:w="2977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864" w:type="dxa"/>
            <w:vMerge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6" w:rsidRPr="005B6DE6" w:rsidTr="00C55AA9">
        <w:trPr>
          <w:trHeight w:val="248"/>
          <w:jc w:val="center"/>
        </w:trPr>
        <w:tc>
          <w:tcPr>
            <w:tcW w:w="5103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77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864" w:type="dxa"/>
            <w:vMerge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6" w:rsidRPr="005B6DE6" w:rsidTr="00C55AA9">
        <w:trPr>
          <w:trHeight w:val="751"/>
          <w:jc w:val="center"/>
        </w:trPr>
        <w:tc>
          <w:tcPr>
            <w:tcW w:w="5103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(по выявленным фактам и жалобам, касающимся качества предоставления услуги(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64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proofErr w:type="gramStart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 администрации муниципального района «Газимуро – Заводский район»  </w:t>
            </w:r>
          </w:p>
        </w:tc>
      </w:tr>
      <w:tr w:rsidR="005B6DE6" w:rsidRPr="005B6DE6" w:rsidTr="00C55AA9">
        <w:trPr>
          <w:trHeight w:val="425"/>
          <w:jc w:val="center"/>
        </w:trPr>
        <w:tc>
          <w:tcPr>
            <w:tcW w:w="5103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финансовых средств</w:t>
            </w:r>
          </w:p>
        </w:tc>
        <w:tc>
          <w:tcPr>
            <w:tcW w:w="2977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864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муниципального района «Газимуро – Заводский район»</w:t>
            </w:r>
          </w:p>
        </w:tc>
      </w:tr>
      <w:tr w:rsidR="005B6DE6" w:rsidRPr="005B6DE6" w:rsidTr="00C55AA9">
        <w:trPr>
          <w:jc w:val="center"/>
        </w:trPr>
        <w:tc>
          <w:tcPr>
            <w:tcW w:w="5103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муниципального имущества</w:t>
            </w:r>
          </w:p>
        </w:tc>
        <w:tc>
          <w:tcPr>
            <w:tcW w:w="2977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864" w:type="dxa"/>
            <w:shd w:val="clear" w:color="auto" w:fill="auto"/>
          </w:tcPr>
          <w:p w:rsidR="005B6DE6" w:rsidRPr="005B6DE6" w:rsidRDefault="005B6DE6" w:rsidP="00BB6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муниципального района «Газимуро – Заводский район»</w:t>
            </w:r>
          </w:p>
        </w:tc>
      </w:tr>
    </w:tbl>
    <w:p w:rsidR="005B6DE6" w:rsidRPr="005B6DE6" w:rsidRDefault="005B6DE6" w:rsidP="00BB675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B6DE6" w:rsidRPr="00215AA5" w:rsidRDefault="006D7797" w:rsidP="00BB6756">
      <w:pPr>
        <w:pStyle w:val="1"/>
        <w:numPr>
          <w:ilvl w:val="0"/>
          <w:numId w:val="8"/>
        </w:numPr>
        <w:spacing w:after="0" w:line="240" w:lineRule="auto"/>
        <w:ind w:left="0" w:firstLine="426"/>
        <w:jc w:val="both"/>
      </w:pPr>
      <w:r>
        <w:rPr>
          <w:rFonts w:ascii="Times New Roman" w:hAnsi="Times New Roman"/>
          <w:b/>
          <w:sz w:val="24"/>
          <w:szCs w:val="24"/>
        </w:rPr>
        <w:t>3</w:t>
      </w:r>
      <w:r w:rsidR="005B6DE6">
        <w:rPr>
          <w:rFonts w:ascii="Times New Roman" w:hAnsi="Times New Roman"/>
          <w:b/>
          <w:sz w:val="24"/>
          <w:szCs w:val="24"/>
        </w:rPr>
        <w:t xml:space="preserve">. Требования  к  отчетности  о  выполнении  муниципального  задания </w:t>
      </w:r>
      <w:r w:rsidR="005B6DE6">
        <w:rPr>
          <w:rFonts w:ascii="Times New Roman" w:hAnsi="Times New Roman"/>
          <w:b/>
          <w:sz w:val="24"/>
          <w:szCs w:val="24"/>
        </w:rPr>
        <w:tab/>
      </w:r>
    </w:p>
    <w:p w:rsidR="005B6DE6" w:rsidRPr="00215AA5" w:rsidRDefault="006D7797" w:rsidP="00BB6756">
      <w:pPr>
        <w:pStyle w:val="1"/>
        <w:numPr>
          <w:ilvl w:val="0"/>
          <w:numId w:val="8"/>
        </w:numPr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4"/>
          <w:szCs w:val="24"/>
        </w:rPr>
        <w:t>3</w:t>
      </w:r>
      <w:r w:rsidR="005B6DE6">
        <w:rPr>
          <w:rFonts w:ascii="Times New Roman" w:hAnsi="Times New Roman"/>
          <w:sz w:val="24"/>
          <w:szCs w:val="24"/>
        </w:rPr>
        <w:t xml:space="preserve">.1.Форма отчета: 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5260"/>
        <w:gridCol w:w="1251"/>
        <w:gridCol w:w="1558"/>
        <w:gridCol w:w="1955"/>
        <w:gridCol w:w="1432"/>
        <w:gridCol w:w="11"/>
      </w:tblGrid>
      <w:tr w:rsidR="006D7797" w:rsidRPr="00D0312F" w:rsidTr="00C55AA9">
        <w:trPr>
          <w:gridAfter w:val="1"/>
          <w:wAfter w:w="11" w:type="dxa"/>
        </w:trPr>
        <w:tc>
          <w:tcPr>
            <w:tcW w:w="3164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1456" w:type="dxa"/>
            <w:gridSpan w:val="5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spacing w:after="0" w:line="240" w:lineRule="auto"/>
              <w:jc w:val="center"/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оказатель объема муниципальной </w:t>
            </w: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D7797" w:rsidRPr="00D0312F" w:rsidTr="00C55AA9">
        <w:tc>
          <w:tcPr>
            <w:tcW w:w="3164" w:type="dxa"/>
            <w:vMerge/>
            <w:vAlign w:val="center"/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C55AA9" w:rsidP="00C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показателя</w:t>
            </w:r>
          </w:p>
        </w:tc>
        <w:tc>
          <w:tcPr>
            <w:tcW w:w="2809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5" w:type="dxa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муниципальным заданием</w:t>
            </w:r>
          </w:p>
        </w:tc>
        <w:tc>
          <w:tcPr>
            <w:tcW w:w="1443" w:type="dxa"/>
            <w:gridSpan w:val="2"/>
            <w:vMerge w:val="restart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Фактический показатель</w:t>
            </w:r>
          </w:p>
        </w:tc>
      </w:tr>
      <w:tr w:rsidR="006D7797" w:rsidRPr="00D0312F" w:rsidTr="00C55AA9">
        <w:trPr>
          <w:trHeight w:val="521"/>
        </w:trPr>
        <w:tc>
          <w:tcPr>
            <w:tcW w:w="3164" w:type="dxa"/>
            <w:vMerge/>
            <w:vAlign w:val="center"/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13" w:anchor="l3" w:history="1">
              <w:r w:rsidRPr="00D0312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ОКЕИ</w:t>
              </w:r>
            </w:hyperlink>
            <w:r w:rsidRPr="00D0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&lt;6&gt;</w:t>
            </w:r>
          </w:p>
        </w:tc>
        <w:tc>
          <w:tcPr>
            <w:tcW w:w="1955" w:type="dxa"/>
            <w:vMerge/>
            <w:vAlign w:val="center"/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vAlign w:val="center"/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97" w:rsidRPr="00C55AA9" w:rsidTr="00C55AA9"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C55AA9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5A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C55AA9" w:rsidRDefault="006D7797" w:rsidP="00C5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5A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C55AA9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5A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C55AA9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5A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C55AA9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5A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C55AA9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5A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6D7797" w:rsidRPr="00D0312F" w:rsidTr="00C55AA9">
        <w:trPr>
          <w:trHeight w:val="285"/>
        </w:trPr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910100О.99.0.ББ71АА00000</w:t>
            </w: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C55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в стационарных условиях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D7797" w:rsidRPr="00D0312F" w:rsidTr="00C55AA9"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910100О.99.0.ББ71АА01000</w:t>
            </w: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C55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вне стационара 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797" w:rsidRPr="00D0312F" w:rsidTr="00C55AA9"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6D7797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910100О.99.0.ББ71АА02000</w:t>
            </w: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C5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удаленно через интернет    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797" w:rsidRPr="00D0312F" w:rsidTr="00C55AA9">
        <w:trPr>
          <w:trHeight w:val="152"/>
        </w:trPr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C5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797" w:rsidRPr="00D0312F" w:rsidTr="00C55AA9"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C5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97" w:rsidRPr="00D0312F" w:rsidTr="00C55AA9"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C5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925111Ф.99.1.АВ70АА00004</w:t>
            </w: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C55AA9">
            <w:pPr>
              <w:pStyle w:val="6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E79DE">
              <w:rPr>
                <w:sz w:val="24"/>
                <w:szCs w:val="24"/>
              </w:rPr>
              <w:t xml:space="preserve">Количество новых поступлений в фонд 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797" w:rsidRPr="00D0312F" w:rsidTr="00C55AA9"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925111Ф.99.1.АВ71АА00002</w:t>
            </w: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C55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hAnsi="Times New Roman" w:cs="Times New Roman"/>
                <w:sz w:val="24"/>
                <w:szCs w:val="24"/>
              </w:rPr>
              <w:t>Объём электронного каталога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797" w:rsidRPr="00D0312F" w:rsidTr="00C55AA9">
        <w:tc>
          <w:tcPr>
            <w:tcW w:w="3164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60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C55AA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E79DE">
              <w:rPr>
                <w:sz w:val="24"/>
                <w:szCs w:val="24"/>
              </w:rPr>
              <w:t xml:space="preserve">Количество новых записей в электронном каталоге библиографических баз данных библиотеки </w:t>
            </w:r>
          </w:p>
        </w:tc>
        <w:tc>
          <w:tcPr>
            <w:tcW w:w="1251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8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1E79DE" w:rsidRDefault="006D7797" w:rsidP="00BB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55" w:type="dxa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6D7797" w:rsidRPr="00D0312F" w:rsidRDefault="006D7797" w:rsidP="00BB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6DE6" w:rsidRPr="00215AA5" w:rsidRDefault="005B6DE6" w:rsidP="00BB6756">
      <w:pPr>
        <w:pStyle w:val="1"/>
        <w:spacing w:after="0" w:line="240" w:lineRule="auto"/>
        <w:ind w:left="0"/>
        <w:jc w:val="both"/>
      </w:pPr>
    </w:p>
    <w:p w:rsidR="005B6DE6" w:rsidRPr="00215AA5" w:rsidRDefault="006D7797" w:rsidP="00BB6756">
      <w:pPr>
        <w:pStyle w:val="ConsPlusNonformat"/>
        <w:tabs>
          <w:tab w:val="right" w:pos="14570"/>
        </w:tabs>
        <w:ind w:firstLine="426"/>
      </w:pPr>
      <w:r>
        <w:rPr>
          <w:rFonts w:ascii="Times New Roman" w:hAnsi="Times New Roman" w:cs="Times New Roman"/>
          <w:sz w:val="24"/>
          <w:szCs w:val="24"/>
        </w:rPr>
        <w:t>3</w:t>
      </w:r>
      <w:r w:rsidR="005B6DE6">
        <w:rPr>
          <w:rFonts w:ascii="Times New Roman" w:hAnsi="Times New Roman" w:cs="Times New Roman"/>
          <w:sz w:val="24"/>
          <w:szCs w:val="24"/>
        </w:rPr>
        <w:t>.2</w:t>
      </w:r>
      <w:r w:rsidR="005B6DE6" w:rsidRPr="00215AA5">
        <w:rPr>
          <w:rFonts w:ascii="Times New Roman" w:hAnsi="Times New Roman" w:cs="Times New Roman"/>
          <w:sz w:val="24"/>
          <w:szCs w:val="24"/>
        </w:rPr>
        <w:t xml:space="preserve">. Периодичность представления отчетов о выполнении  </w:t>
      </w:r>
      <w:r w:rsidR="005B6DE6">
        <w:rPr>
          <w:rFonts w:ascii="Times New Roman" w:hAnsi="Times New Roman" w:cs="Times New Roman"/>
          <w:sz w:val="24"/>
          <w:szCs w:val="24"/>
        </w:rPr>
        <w:t>муниципального</w:t>
      </w:r>
      <w:r w:rsidR="005B6DE6" w:rsidRPr="00215AA5">
        <w:rPr>
          <w:rFonts w:ascii="Times New Roman" w:hAnsi="Times New Roman" w:cs="Times New Roman"/>
          <w:sz w:val="24"/>
          <w:szCs w:val="24"/>
        </w:rPr>
        <w:t xml:space="preserve"> задания  </w:t>
      </w:r>
      <w:r w:rsidR="005B6DE6" w:rsidRPr="00215AA5">
        <w:rPr>
          <w:rFonts w:ascii="Times New Roman" w:hAnsi="Times New Roman" w:cs="Times New Roman"/>
          <w:sz w:val="24"/>
          <w:szCs w:val="24"/>
          <w:u w:val="single"/>
        </w:rPr>
        <w:t>Еже</w:t>
      </w:r>
      <w:r w:rsidR="005B6DE6">
        <w:rPr>
          <w:rFonts w:ascii="Times New Roman" w:hAnsi="Times New Roman" w:cs="Times New Roman"/>
          <w:sz w:val="24"/>
          <w:szCs w:val="24"/>
          <w:u w:val="single"/>
        </w:rPr>
        <w:t>месячно</w:t>
      </w:r>
    </w:p>
    <w:p w:rsidR="005B6DE6" w:rsidRPr="00215AA5" w:rsidRDefault="006D7797" w:rsidP="00BB6756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5B6DE6">
        <w:rPr>
          <w:rFonts w:ascii="Times New Roman" w:hAnsi="Times New Roman" w:cs="Times New Roman"/>
          <w:sz w:val="24"/>
          <w:szCs w:val="24"/>
        </w:rPr>
        <w:t>.3</w:t>
      </w:r>
      <w:r w:rsidR="005B6DE6" w:rsidRPr="00215AA5">
        <w:rPr>
          <w:rFonts w:ascii="Times New Roman" w:hAnsi="Times New Roman" w:cs="Times New Roman"/>
          <w:sz w:val="24"/>
          <w:szCs w:val="24"/>
        </w:rPr>
        <w:t xml:space="preserve">.  Сроки представления отчетов о выполнении </w:t>
      </w:r>
      <w:r w:rsidR="005B6DE6">
        <w:rPr>
          <w:rFonts w:ascii="Times New Roman" w:hAnsi="Times New Roman" w:cs="Times New Roman"/>
          <w:sz w:val="24"/>
          <w:szCs w:val="24"/>
        </w:rPr>
        <w:t>муниципального</w:t>
      </w:r>
      <w:r w:rsidR="005B6DE6" w:rsidRPr="00215AA5">
        <w:rPr>
          <w:rFonts w:ascii="Times New Roman" w:hAnsi="Times New Roman" w:cs="Times New Roman"/>
          <w:sz w:val="24"/>
          <w:szCs w:val="24"/>
        </w:rPr>
        <w:t xml:space="preserve"> задания  </w:t>
      </w:r>
      <w:r w:rsidR="005B6DE6">
        <w:rPr>
          <w:rFonts w:ascii="Times New Roman" w:hAnsi="Times New Roman" w:cs="Times New Roman"/>
          <w:sz w:val="24"/>
          <w:szCs w:val="24"/>
          <w:u w:val="single"/>
        </w:rPr>
        <w:t>до 1</w:t>
      </w:r>
      <w:r w:rsidR="005B6DE6" w:rsidRPr="00215AA5">
        <w:rPr>
          <w:rFonts w:ascii="Times New Roman" w:hAnsi="Times New Roman" w:cs="Times New Roman"/>
          <w:sz w:val="24"/>
          <w:szCs w:val="24"/>
          <w:u w:val="single"/>
        </w:rPr>
        <w:t xml:space="preserve">-го числа месяца, следующего за </w:t>
      </w:r>
      <w:proofErr w:type="gramStart"/>
      <w:r w:rsidR="005B6DE6" w:rsidRPr="00215AA5">
        <w:rPr>
          <w:rFonts w:ascii="Times New Roman" w:hAnsi="Times New Roman" w:cs="Times New Roman"/>
          <w:sz w:val="24"/>
          <w:szCs w:val="24"/>
          <w:u w:val="single"/>
        </w:rPr>
        <w:t>отчетным</w:t>
      </w:r>
      <w:proofErr w:type="gramEnd"/>
      <w:r w:rsidR="005B6DE6" w:rsidRPr="00215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B6DE6" w:rsidRDefault="006D7797" w:rsidP="00BB675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6DE6">
        <w:rPr>
          <w:rFonts w:ascii="Times New Roman" w:hAnsi="Times New Roman" w:cs="Times New Roman"/>
          <w:sz w:val="24"/>
          <w:szCs w:val="24"/>
        </w:rPr>
        <w:t>.4</w:t>
      </w:r>
      <w:r w:rsidR="005B6DE6" w:rsidRPr="00215AA5">
        <w:rPr>
          <w:rFonts w:ascii="Times New Roman" w:hAnsi="Times New Roman" w:cs="Times New Roman"/>
          <w:sz w:val="24"/>
          <w:szCs w:val="24"/>
        </w:rPr>
        <w:t xml:space="preserve">. Иные требования к отчетности о выполнении </w:t>
      </w:r>
      <w:r w:rsidR="005B6DE6">
        <w:rPr>
          <w:rFonts w:ascii="Times New Roman" w:hAnsi="Times New Roman" w:cs="Times New Roman"/>
          <w:sz w:val="24"/>
          <w:szCs w:val="24"/>
        </w:rPr>
        <w:t>муниципального</w:t>
      </w:r>
      <w:r w:rsidR="005B6DE6" w:rsidRPr="00215AA5">
        <w:rPr>
          <w:rFonts w:ascii="Times New Roman" w:hAnsi="Times New Roman" w:cs="Times New Roman"/>
          <w:sz w:val="24"/>
          <w:szCs w:val="24"/>
        </w:rPr>
        <w:t xml:space="preserve"> задания  </w:t>
      </w:r>
      <w:r w:rsidR="005B6DE6" w:rsidRPr="00215AA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5B6DE6" w:rsidRPr="001E0E06" w:rsidRDefault="006D7797" w:rsidP="00BB675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6DE6">
        <w:rPr>
          <w:rFonts w:ascii="Times New Roman" w:hAnsi="Times New Roman" w:cs="Times New Roman"/>
          <w:sz w:val="24"/>
          <w:szCs w:val="24"/>
        </w:rPr>
        <w:t>.5</w:t>
      </w:r>
      <w:r w:rsidR="005B6DE6" w:rsidRPr="001E0E06">
        <w:rPr>
          <w:rFonts w:ascii="Times New Roman" w:hAnsi="Times New Roman" w:cs="Times New Roman"/>
          <w:sz w:val="24"/>
          <w:szCs w:val="24"/>
        </w:rPr>
        <w:t>. .</w:t>
      </w:r>
      <w:r w:rsidR="005B6DE6">
        <w:rPr>
          <w:rFonts w:ascii="Times New Roman" w:hAnsi="Times New Roman" w:cs="Times New Roman"/>
          <w:sz w:val="24"/>
          <w:szCs w:val="24"/>
        </w:rPr>
        <w:t>Муниципальное задание считается выполненным при достижении установленных показателей объема услуг (работ) в размере 5%</w:t>
      </w:r>
    </w:p>
    <w:p w:rsidR="005B6DE6" w:rsidRDefault="005B6DE6" w:rsidP="00BB675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B6DE6" w:rsidSect="00C55AA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CB" w:rsidRDefault="001D0ECB" w:rsidP="00D0312F">
      <w:pPr>
        <w:spacing w:after="0" w:line="240" w:lineRule="auto"/>
      </w:pPr>
      <w:r>
        <w:separator/>
      </w:r>
    </w:p>
  </w:endnote>
  <w:endnote w:type="continuationSeparator" w:id="0">
    <w:p w:rsidR="001D0ECB" w:rsidRDefault="001D0ECB" w:rsidP="00D0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CB" w:rsidRDefault="001D0ECB" w:rsidP="00D0312F">
      <w:pPr>
        <w:spacing w:after="0" w:line="240" w:lineRule="auto"/>
      </w:pPr>
      <w:r>
        <w:separator/>
      </w:r>
    </w:p>
  </w:footnote>
  <w:footnote w:type="continuationSeparator" w:id="0">
    <w:p w:rsidR="001D0ECB" w:rsidRDefault="001D0ECB" w:rsidP="00D0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11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B1027" w:rsidRPr="005B1027" w:rsidRDefault="005B1027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5B1027">
          <w:rPr>
            <w:rFonts w:ascii="Times New Roman" w:hAnsi="Times New Roman" w:cs="Times New Roman"/>
            <w:sz w:val="20"/>
          </w:rPr>
          <w:fldChar w:fldCharType="begin"/>
        </w:r>
        <w:r w:rsidRPr="005B102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B1027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5B1027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F2B15E9"/>
    <w:multiLevelType w:val="hybridMultilevel"/>
    <w:tmpl w:val="43DE0E6C"/>
    <w:lvl w:ilvl="0" w:tplc="8654AC16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62D011B"/>
    <w:multiLevelType w:val="hybridMultilevel"/>
    <w:tmpl w:val="6ADCE6F6"/>
    <w:lvl w:ilvl="0" w:tplc="1B68C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6C7"/>
    <w:multiLevelType w:val="hybridMultilevel"/>
    <w:tmpl w:val="123A7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B15AD8"/>
    <w:multiLevelType w:val="hybridMultilevel"/>
    <w:tmpl w:val="65A0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D22E37"/>
    <w:multiLevelType w:val="hybridMultilevel"/>
    <w:tmpl w:val="24CE364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7">
    <w:nsid w:val="326C12C8"/>
    <w:multiLevelType w:val="hybridMultilevel"/>
    <w:tmpl w:val="232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B32A4"/>
    <w:multiLevelType w:val="hybridMultilevel"/>
    <w:tmpl w:val="5B18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A21EF"/>
    <w:multiLevelType w:val="hybridMultilevel"/>
    <w:tmpl w:val="3E7A2ABC"/>
    <w:lvl w:ilvl="0" w:tplc="A4E4569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8C"/>
    <w:rsid w:val="00062175"/>
    <w:rsid w:val="00062C47"/>
    <w:rsid w:val="000759D2"/>
    <w:rsid w:val="000809D0"/>
    <w:rsid w:val="0008787C"/>
    <w:rsid w:val="00095843"/>
    <w:rsid w:val="000B267F"/>
    <w:rsid w:val="000D52C0"/>
    <w:rsid w:val="00110140"/>
    <w:rsid w:val="00115811"/>
    <w:rsid w:val="001161F8"/>
    <w:rsid w:val="0014648E"/>
    <w:rsid w:val="001530BA"/>
    <w:rsid w:val="0018521F"/>
    <w:rsid w:val="001A3878"/>
    <w:rsid w:val="001B3BAE"/>
    <w:rsid w:val="001C6124"/>
    <w:rsid w:val="001D0ECB"/>
    <w:rsid w:val="001E6E25"/>
    <w:rsid w:val="001E79DE"/>
    <w:rsid w:val="00224C8C"/>
    <w:rsid w:val="00243412"/>
    <w:rsid w:val="002565F1"/>
    <w:rsid w:val="00273004"/>
    <w:rsid w:val="002773E0"/>
    <w:rsid w:val="002940C9"/>
    <w:rsid w:val="002975CF"/>
    <w:rsid w:val="002C0CF9"/>
    <w:rsid w:val="002C2BEA"/>
    <w:rsid w:val="002D2580"/>
    <w:rsid w:val="002D46DA"/>
    <w:rsid w:val="0032113E"/>
    <w:rsid w:val="00330470"/>
    <w:rsid w:val="003B7274"/>
    <w:rsid w:val="003C49BC"/>
    <w:rsid w:val="003C7F44"/>
    <w:rsid w:val="003D54D6"/>
    <w:rsid w:val="003F0278"/>
    <w:rsid w:val="003F615D"/>
    <w:rsid w:val="003F66E3"/>
    <w:rsid w:val="004132F3"/>
    <w:rsid w:val="00420A90"/>
    <w:rsid w:val="00431BF2"/>
    <w:rsid w:val="00461815"/>
    <w:rsid w:val="0048777B"/>
    <w:rsid w:val="004A0336"/>
    <w:rsid w:val="004A1D6B"/>
    <w:rsid w:val="004A73B4"/>
    <w:rsid w:val="004C0627"/>
    <w:rsid w:val="004C79B6"/>
    <w:rsid w:val="004D05F7"/>
    <w:rsid w:val="004E07D2"/>
    <w:rsid w:val="00503B12"/>
    <w:rsid w:val="0050608C"/>
    <w:rsid w:val="00513497"/>
    <w:rsid w:val="005461FE"/>
    <w:rsid w:val="00560454"/>
    <w:rsid w:val="005639DC"/>
    <w:rsid w:val="005751B4"/>
    <w:rsid w:val="00576260"/>
    <w:rsid w:val="00587F4B"/>
    <w:rsid w:val="00596436"/>
    <w:rsid w:val="005B1027"/>
    <w:rsid w:val="005B6DE6"/>
    <w:rsid w:val="005D017C"/>
    <w:rsid w:val="005D3015"/>
    <w:rsid w:val="005F267D"/>
    <w:rsid w:val="005F5028"/>
    <w:rsid w:val="00606E6B"/>
    <w:rsid w:val="006239F6"/>
    <w:rsid w:val="00660771"/>
    <w:rsid w:val="0066249C"/>
    <w:rsid w:val="006A7AF2"/>
    <w:rsid w:val="006B2F06"/>
    <w:rsid w:val="006C10F2"/>
    <w:rsid w:val="006D7797"/>
    <w:rsid w:val="006E0AF6"/>
    <w:rsid w:val="006F2CE4"/>
    <w:rsid w:val="006F4312"/>
    <w:rsid w:val="00715C2A"/>
    <w:rsid w:val="007407BA"/>
    <w:rsid w:val="00744CA4"/>
    <w:rsid w:val="0075652F"/>
    <w:rsid w:val="00791165"/>
    <w:rsid w:val="007A4883"/>
    <w:rsid w:val="008135FB"/>
    <w:rsid w:val="00822DC5"/>
    <w:rsid w:val="00826AC0"/>
    <w:rsid w:val="00833350"/>
    <w:rsid w:val="00836F38"/>
    <w:rsid w:val="00863606"/>
    <w:rsid w:val="0086758A"/>
    <w:rsid w:val="008C5134"/>
    <w:rsid w:val="008F6B49"/>
    <w:rsid w:val="0090367D"/>
    <w:rsid w:val="009111F0"/>
    <w:rsid w:val="00912700"/>
    <w:rsid w:val="00914487"/>
    <w:rsid w:val="00926769"/>
    <w:rsid w:val="00933D50"/>
    <w:rsid w:val="009463E9"/>
    <w:rsid w:val="00963D3A"/>
    <w:rsid w:val="009B1A4E"/>
    <w:rsid w:val="009B51C1"/>
    <w:rsid w:val="009C6E08"/>
    <w:rsid w:val="009D1FB6"/>
    <w:rsid w:val="009F0CFC"/>
    <w:rsid w:val="009F1043"/>
    <w:rsid w:val="00A272A4"/>
    <w:rsid w:val="00A43650"/>
    <w:rsid w:val="00A676BD"/>
    <w:rsid w:val="00A72B0C"/>
    <w:rsid w:val="00A76C73"/>
    <w:rsid w:val="00A97326"/>
    <w:rsid w:val="00AA2B31"/>
    <w:rsid w:val="00AF607A"/>
    <w:rsid w:val="00AF6590"/>
    <w:rsid w:val="00B27E10"/>
    <w:rsid w:val="00B51629"/>
    <w:rsid w:val="00BB14F1"/>
    <w:rsid w:val="00BB42EF"/>
    <w:rsid w:val="00BB6756"/>
    <w:rsid w:val="00BC6882"/>
    <w:rsid w:val="00BE11BD"/>
    <w:rsid w:val="00BF26EC"/>
    <w:rsid w:val="00C26CF8"/>
    <w:rsid w:val="00C5361C"/>
    <w:rsid w:val="00C55AA9"/>
    <w:rsid w:val="00C76176"/>
    <w:rsid w:val="00C77EDA"/>
    <w:rsid w:val="00C842A2"/>
    <w:rsid w:val="00CA29BA"/>
    <w:rsid w:val="00CA46F8"/>
    <w:rsid w:val="00CA526F"/>
    <w:rsid w:val="00CB3F9C"/>
    <w:rsid w:val="00CC0C65"/>
    <w:rsid w:val="00CE29BB"/>
    <w:rsid w:val="00CE639F"/>
    <w:rsid w:val="00CF6A76"/>
    <w:rsid w:val="00D0312F"/>
    <w:rsid w:val="00D05F7C"/>
    <w:rsid w:val="00D254C3"/>
    <w:rsid w:val="00D30699"/>
    <w:rsid w:val="00D53446"/>
    <w:rsid w:val="00D74742"/>
    <w:rsid w:val="00DA72F3"/>
    <w:rsid w:val="00DB2BED"/>
    <w:rsid w:val="00DC76A3"/>
    <w:rsid w:val="00DE0C5B"/>
    <w:rsid w:val="00DE73FD"/>
    <w:rsid w:val="00DF0E8E"/>
    <w:rsid w:val="00DF7DFD"/>
    <w:rsid w:val="00E1367C"/>
    <w:rsid w:val="00E20384"/>
    <w:rsid w:val="00E72992"/>
    <w:rsid w:val="00E87417"/>
    <w:rsid w:val="00E9475C"/>
    <w:rsid w:val="00EA0033"/>
    <w:rsid w:val="00EC5F37"/>
    <w:rsid w:val="00ED0DC2"/>
    <w:rsid w:val="00F02F9E"/>
    <w:rsid w:val="00F20A76"/>
    <w:rsid w:val="00F66B8A"/>
    <w:rsid w:val="00F7767E"/>
    <w:rsid w:val="00FB7238"/>
    <w:rsid w:val="00FD5D8B"/>
    <w:rsid w:val="00FF0C50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C8C"/>
    <w:rPr>
      <w:color w:val="0000FF"/>
      <w:u w:val="single"/>
    </w:rPr>
  </w:style>
  <w:style w:type="paragraph" w:customStyle="1" w:styleId="Default">
    <w:name w:val="Default"/>
    <w:rsid w:val="00715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964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12F"/>
  </w:style>
  <w:style w:type="paragraph" w:styleId="a8">
    <w:name w:val="footer"/>
    <w:basedOn w:val="a"/>
    <w:link w:val="a9"/>
    <w:uiPriority w:val="99"/>
    <w:semiHidden/>
    <w:unhideWhenUsed/>
    <w:rsid w:val="00D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12F"/>
  </w:style>
  <w:style w:type="paragraph" w:customStyle="1" w:styleId="1">
    <w:name w:val="Абзац списка1"/>
    <w:basedOn w:val="a"/>
    <w:rsid w:val="005639D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a">
    <w:name w:val="No Spacing"/>
    <w:uiPriority w:val="1"/>
    <w:qFormat/>
    <w:rsid w:val="005751B4"/>
    <w:pPr>
      <w:spacing w:after="0" w:line="240" w:lineRule="auto"/>
    </w:pPr>
  </w:style>
  <w:style w:type="character" w:customStyle="1" w:styleId="ab">
    <w:name w:val="Основной текст_"/>
    <w:basedOn w:val="a0"/>
    <w:link w:val="6"/>
    <w:rsid w:val="0032113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b"/>
    <w:rsid w:val="0032113E"/>
    <w:pPr>
      <w:shd w:val="clear" w:color="auto" w:fill="FFFFFF"/>
      <w:spacing w:after="240" w:line="278" w:lineRule="exact"/>
      <w:ind w:hanging="506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9F10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B6D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6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7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708">
              <w:marLeft w:val="352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4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ferent.ru/1/144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14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144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ferent.ru/1/14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144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90CA-0DB2-426B-B7E9-4A946F06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4</cp:revision>
  <cp:lastPrinted>2021-01-19T06:04:00Z</cp:lastPrinted>
  <dcterms:created xsi:type="dcterms:W3CDTF">2022-01-20T04:11:00Z</dcterms:created>
  <dcterms:modified xsi:type="dcterms:W3CDTF">2022-01-20T04:11:00Z</dcterms:modified>
</cp:coreProperties>
</file>