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1" w:rsidRPr="00451581" w:rsidRDefault="00451581" w:rsidP="00451581">
      <w:pPr>
        <w:jc w:val="center"/>
        <w:rPr>
          <w:b/>
          <w:sz w:val="40"/>
          <w:szCs w:val="40"/>
        </w:rPr>
      </w:pPr>
      <w:r w:rsidRPr="00451581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0533DA" w:rsidRPr="00451581" w:rsidRDefault="000533DA" w:rsidP="00451581">
      <w:pPr>
        <w:widowControl w:val="0"/>
        <w:jc w:val="center"/>
        <w:rPr>
          <w:b/>
          <w:sz w:val="40"/>
          <w:szCs w:val="40"/>
        </w:rPr>
      </w:pPr>
    </w:p>
    <w:p w:rsidR="000533DA" w:rsidRPr="00451581" w:rsidRDefault="000533DA" w:rsidP="00451581">
      <w:pPr>
        <w:widowControl w:val="0"/>
        <w:jc w:val="center"/>
        <w:rPr>
          <w:b/>
          <w:sz w:val="40"/>
          <w:szCs w:val="40"/>
        </w:rPr>
      </w:pPr>
      <w:r w:rsidRPr="00451581">
        <w:rPr>
          <w:b/>
          <w:sz w:val="40"/>
          <w:szCs w:val="40"/>
        </w:rPr>
        <w:t>ПОСТАНОВЛЕНИЕ</w:t>
      </w:r>
    </w:p>
    <w:p w:rsidR="00E165CA" w:rsidRPr="00451581" w:rsidRDefault="00E165CA" w:rsidP="00451581">
      <w:pPr>
        <w:widowControl w:val="0"/>
        <w:jc w:val="center"/>
        <w:rPr>
          <w:b/>
          <w:sz w:val="28"/>
          <w:szCs w:val="28"/>
        </w:rPr>
      </w:pPr>
    </w:p>
    <w:p w:rsidR="000533DA" w:rsidRPr="00451581" w:rsidRDefault="00451581" w:rsidP="004515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F0D86" w:rsidRPr="004515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0F0D86" w:rsidRPr="00451581">
        <w:rPr>
          <w:sz w:val="28"/>
          <w:szCs w:val="28"/>
        </w:rPr>
        <w:t>я 2022 года</w:t>
      </w:r>
      <w:r w:rsidR="000533DA" w:rsidRPr="004515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0533DA" w:rsidRPr="00451581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</w:p>
    <w:p w:rsidR="000533DA" w:rsidRPr="00451581" w:rsidRDefault="000F0D86" w:rsidP="00451581">
      <w:pPr>
        <w:widowControl w:val="0"/>
        <w:jc w:val="center"/>
        <w:rPr>
          <w:i/>
          <w:iCs/>
          <w:sz w:val="28"/>
          <w:szCs w:val="28"/>
        </w:rPr>
      </w:pPr>
      <w:r w:rsidRPr="00451581">
        <w:rPr>
          <w:i/>
          <w:iCs/>
          <w:sz w:val="28"/>
          <w:szCs w:val="28"/>
        </w:rPr>
        <w:t xml:space="preserve">село Газимурский Завод </w:t>
      </w:r>
    </w:p>
    <w:p w:rsidR="00451581" w:rsidRPr="00C37109" w:rsidRDefault="00451581" w:rsidP="00451581">
      <w:pPr>
        <w:widowControl w:val="0"/>
        <w:jc w:val="center"/>
        <w:rPr>
          <w:color w:val="000000"/>
          <w:szCs w:val="28"/>
        </w:rPr>
      </w:pPr>
    </w:p>
    <w:p w:rsidR="00451581" w:rsidRPr="00C37109" w:rsidRDefault="00451581" w:rsidP="00451581">
      <w:pPr>
        <w:widowControl w:val="0"/>
        <w:jc w:val="center"/>
        <w:rPr>
          <w:color w:val="000000"/>
          <w:szCs w:val="28"/>
        </w:rPr>
      </w:pPr>
    </w:p>
    <w:p w:rsidR="000378A6" w:rsidRPr="00C37109" w:rsidRDefault="000378A6" w:rsidP="00451581">
      <w:pPr>
        <w:widowControl w:val="0"/>
        <w:jc w:val="center"/>
        <w:rPr>
          <w:b/>
          <w:color w:val="000000"/>
          <w:sz w:val="28"/>
          <w:szCs w:val="28"/>
        </w:rPr>
      </w:pPr>
      <w:r w:rsidRPr="00451581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832795" w:rsidRPr="00451581">
        <w:rPr>
          <w:b/>
          <w:color w:val="000000"/>
          <w:sz w:val="28"/>
          <w:szCs w:val="28"/>
        </w:rPr>
        <w:t>района</w:t>
      </w:r>
      <w:r w:rsidR="007E4551" w:rsidRPr="00451581">
        <w:rPr>
          <w:b/>
          <w:color w:val="000000"/>
          <w:sz w:val="28"/>
          <w:szCs w:val="28"/>
        </w:rPr>
        <w:t xml:space="preserve"> </w:t>
      </w:r>
      <w:r w:rsidR="007E4551" w:rsidRPr="00451581">
        <w:rPr>
          <w:b/>
          <w:bCs/>
          <w:color w:val="000000"/>
          <w:sz w:val="28"/>
          <w:szCs w:val="28"/>
        </w:rPr>
        <w:t>«Газимуро-Заводский район»</w:t>
      </w:r>
      <w:r w:rsidRPr="00451581">
        <w:rPr>
          <w:b/>
          <w:color w:val="000000"/>
          <w:sz w:val="28"/>
          <w:szCs w:val="28"/>
        </w:rPr>
        <w:t xml:space="preserve"> от </w:t>
      </w:r>
      <w:r w:rsidR="00832795" w:rsidRPr="00451581">
        <w:rPr>
          <w:b/>
          <w:color w:val="000000"/>
          <w:sz w:val="28"/>
          <w:szCs w:val="28"/>
        </w:rPr>
        <w:t>12</w:t>
      </w:r>
      <w:r w:rsidRPr="00451581">
        <w:rPr>
          <w:b/>
          <w:color w:val="000000"/>
          <w:sz w:val="28"/>
          <w:szCs w:val="28"/>
        </w:rPr>
        <w:t>.</w:t>
      </w:r>
      <w:r w:rsidR="00832795" w:rsidRPr="00451581">
        <w:rPr>
          <w:b/>
          <w:color w:val="000000"/>
          <w:sz w:val="28"/>
          <w:szCs w:val="28"/>
        </w:rPr>
        <w:t>05</w:t>
      </w:r>
      <w:r w:rsidRPr="00451581">
        <w:rPr>
          <w:b/>
          <w:color w:val="000000"/>
          <w:sz w:val="28"/>
          <w:szCs w:val="28"/>
        </w:rPr>
        <w:t>.20</w:t>
      </w:r>
      <w:r w:rsidR="00832795" w:rsidRPr="00451581">
        <w:rPr>
          <w:b/>
          <w:color w:val="000000"/>
          <w:sz w:val="28"/>
          <w:szCs w:val="28"/>
        </w:rPr>
        <w:t>20</w:t>
      </w:r>
      <w:r w:rsidRPr="00451581">
        <w:rPr>
          <w:b/>
          <w:color w:val="000000"/>
          <w:sz w:val="28"/>
          <w:szCs w:val="28"/>
        </w:rPr>
        <w:t xml:space="preserve"> № </w:t>
      </w:r>
      <w:r w:rsidR="00832795" w:rsidRPr="00451581">
        <w:rPr>
          <w:b/>
          <w:color w:val="000000"/>
          <w:sz w:val="28"/>
          <w:szCs w:val="28"/>
        </w:rPr>
        <w:t>263</w:t>
      </w:r>
      <w:r w:rsidR="00C37109">
        <w:rPr>
          <w:b/>
          <w:color w:val="000000"/>
          <w:sz w:val="28"/>
          <w:szCs w:val="28"/>
        </w:rPr>
        <w:t xml:space="preserve"> </w:t>
      </w:r>
      <w:r w:rsidR="00C37109" w:rsidRPr="00C37109">
        <w:rPr>
          <w:b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C37109" w:rsidRPr="00C37109">
        <w:rPr>
          <w:b/>
          <w:spacing w:val="2"/>
          <w:sz w:val="28"/>
          <w:szCs w:val="28"/>
        </w:rPr>
        <w:t xml:space="preserve">муниципальном районе </w:t>
      </w:r>
      <w:r w:rsidR="00C37109" w:rsidRPr="00C37109">
        <w:rPr>
          <w:b/>
          <w:sz w:val="28"/>
          <w:szCs w:val="28"/>
        </w:rPr>
        <w:t>«Газимуро-Заводский район</w:t>
      </w:r>
      <w:r w:rsidR="00C37109" w:rsidRPr="00C37109">
        <w:rPr>
          <w:b/>
          <w:spacing w:val="2"/>
          <w:sz w:val="28"/>
          <w:szCs w:val="28"/>
        </w:rPr>
        <w:t>»</w:t>
      </w:r>
    </w:p>
    <w:p w:rsidR="00451581" w:rsidRPr="00C37109" w:rsidRDefault="00451581" w:rsidP="00451581">
      <w:pPr>
        <w:widowControl w:val="0"/>
        <w:jc w:val="center"/>
        <w:rPr>
          <w:color w:val="000000"/>
          <w:szCs w:val="28"/>
        </w:rPr>
      </w:pPr>
    </w:p>
    <w:p w:rsidR="00451581" w:rsidRPr="00C37109" w:rsidRDefault="00451581" w:rsidP="00451581">
      <w:pPr>
        <w:widowControl w:val="0"/>
        <w:jc w:val="center"/>
        <w:rPr>
          <w:color w:val="000000"/>
          <w:szCs w:val="28"/>
        </w:rPr>
      </w:pPr>
    </w:p>
    <w:p w:rsidR="000378A6" w:rsidRPr="00451581" w:rsidRDefault="000378A6" w:rsidP="00451581">
      <w:pPr>
        <w:pStyle w:val="af6"/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51581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51581">
        <w:rPr>
          <w:color w:val="000000"/>
          <w:sz w:val="28"/>
          <w:szCs w:val="28"/>
        </w:rPr>
        <w:t>, утвержденными постановлением Правительства Российской Федерации от 18.09.2020</w:t>
      </w:r>
      <w:r w:rsidR="00451581">
        <w:rPr>
          <w:color w:val="000000"/>
          <w:sz w:val="28"/>
          <w:szCs w:val="28"/>
        </w:rPr>
        <w:t xml:space="preserve"> </w:t>
      </w:r>
      <w:r w:rsidRPr="00451581">
        <w:rPr>
          <w:color w:val="000000"/>
          <w:sz w:val="28"/>
          <w:szCs w:val="28"/>
        </w:rPr>
        <w:t xml:space="preserve">№ 1492, а также с положениями нормативных правовых актов исполнительных органов государственной власти </w:t>
      </w:r>
      <w:r w:rsidR="00832795" w:rsidRPr="00451581">
        <w:rPr>
          <w:color w:val="000000"/>
          <w:sz w:val="28"/>
          <w:szCs w:val="28"/>
        </w:rPr>
        <w:t>Забайкальского края</w:t>
      </w:r>
      <w:r w:rsidR="00451581">
        <w:rPr>
          <w:color w:val="000000"/>
          <w:sz w:val="28"/>
          <w:szCs w:val="28"/>
        </w:rPr>
        <w:t>,</w:t>
      </w:r>
      <w:r w:rsidRPr="00451581">
        <w:rPr>
          <w:color w:val="000000"/>
          <w:sz w:val="28"/>
          <w:szCs w:val="28"/>
        </w:rPr>
        <w:t xml:space="preserve"> </w:t>
      </w:r>
      <w:r w:rsidR="00451581" w:rsidRPr="00451581">
        <w:rPr>
          <w:color w:val="000000"/>
          <w:sz w:val="28"/>
          <w:szCs w:val="28"/>
        </w:rPr>
        <w:t>администрация муниципального</w:t>
      </w:r>
      <w:proofErr w:type="gramEnd"/>
      <w:r w:rsidR="00451581" w:rsidRPr="00451581">
        <w:rPr>
          <w:color w:val="000000"/>
          <w:sz w:val="28"/>
          <w:szCs w:val="28"/>
        </w:rPr>
        <w:t xml:space="preserve"> района «Газимуро-Заводский район»</w:t>
      </w:r>
      <w:r w:rsidRPr="00451581">
        <w:rPr>
          <w:color w:val="000000"/>
          <w:sz w:val="28"/>
          <w:szCs w:val="28"/>
        </w:rPr>
        <w:t xml:space="preserve"> </w:t>
      </w:r>
      <w:r w:rsidR="00451581" w:rsidRPr="00451581">
        <w:rPr>
          <w:b/>
          <w:color w:val="000000"/>
          <w:spacing w:val="20"/>
          <w:sz w:val="28"/>
          <w:szCs w:val="28"/>
        </w:rPr>
        <w:t>постановляет</w:t>
      </w:r>
      <w:r w:rsidRPr="00451581">
        <w:rPr>
          <w:b/>
          <w:spacing w:val="20"/>
          <w:sz w:val="28"/>
          <w:szCs w:val="28"/>
        </w:rPr>
        <w:t>:</w:t>
      </w:r>
    </w:p>
    <w:p w:rsidR="000378A6" w:rsidRPr="00451581" w:rsidRDefault="000378A6" w:rsidP="00451581">
      <w:pPr>
        <w:widowControl w:val="0"/>
        <w:ind w:firstLine="709"/>
        <w:jc w:val="both"/>
        <w:rPr>
          <w:sz w:val="28"/>
          <w:szCs w:val="28"/>
        </w:rPr>
      </w:pPr>
    </w:p>
    <w:p w:rsidR="000378A6" w:rsidRPr="00451581" w:rsidRDefault="00451581" w:rsidP="00451581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78A6" w:rsidRPr="00451581">
        <w:rPr>
          <w:sz w:val="28"/>
          <w:szCs w:val="28"/>
        </w:rPr>
        <w:t xml:space="preserve">Внести в постановление администрации муниципального </w:t>
      </w:r>
      <w:r w:rsidR="00832795" w:rsidRPr="00451581">
        <w:rPr>
          <w:sz w:val="28"/>
          <w:szCs w:val="28"/>
        </w:rPr>
        <w:t xml:space="preserve">района </w:t>
      </w:r>
      <w:r w:rsidR="000378A6" w:rsidRPr="00451581">
        <w:rPr>
          <w:sz w:val="28"/>
          <w:szCs w:val="28"/>
        </w:rPr>
        <w:t xml:space="preserve">от </w:t>
      </w:r>
      <w:r w:rsidR="00832795" w:rsidRPr="00451581">
        <w:rPr>
          <w:sz w:val="28"/>
          <w:szCs w:val="28"/>
        </w:rPr>
        <w:t>12.05</w:t>
      </w:r>
      <w:r w:rsidR="000378A6" w:rsidRPr="00451581">
        <w:rPr>
          <w:sz w:val="28"/>
          <w:szCs w:val="28"/>
        </w:rPr>
        <w:t>.20</w:t>
      </w:r>
      <w:r w:rsidR="00832795" w:rsidRPr="00451581">
        <w:rPr>
          <w:sz w:val="28"/>
          <w:szCs w:val="28"/>
        </w:rPr>
        <w:t>20</w:t>
      </w:r>
      <w:r w:rsidR="000378A6" w:rsidRPr="00451581">
        <w:rPr>
          <w:sz w:val="28"/>
          <w:szCs w:val="28"/>
        </w:rPr>
        <w:t xml:space="preserve"> </w:t>
      </w:r>
      <w:r w:rsidR="00832795" w:rsidRPr="00451581">
        <w:rPr>
          <w:sz w:val="28"/>
          <w:szCs w:val="28"/>
        </w:rPr>
        <w:t xml:space="preserve">№ 263 </w:t>
      </w:r>
      <w:r w:rsidR="000378A6" w:rsidRPr="00451581">
        <w:rPr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0378A6" w:rsidRPr="00451581">
        <w:rPr>
          <w:spacing w:val="2"/>
          <w:sz w:val="28"/>
          <w:szCs w:val="28"/>
        </w:rPr>
        <w:t xml:space="preserve">муниципальном </w:t>
      </w:r>
      <w:r w:rsidR="00832795" w:rsidRPr="00451581">
        <w:rPr>
          <w:spacing w:val="2"/>
          <w:sz w:val="28"/>
          <w:szCs w:val="28"/>
        </w:rPr>
        <w:t>районе</w:t>
      </w:r>
      <w:r w:rsidR="007E4551" w:rsidRPr="00451581">
        <w:rPr>
          <w:spacing w:val="2"/>
          <w:sz w:val="28"/>
          <w:szCs w:val="28"/>
        </w:rPr>
        <w:t xml:space="preserve"> </w:t>
      </w:r>
      <w:r w:rsidR="007E4551" w:rsidRPr="00451581">
        <w:rPr>
          <w:sz w:val="28"/>
          <w:szCs w:val="28"/>
        </w:rPr>
        <w:t>«Газимуро-Заводский район</w:t>
      </w:r>
      <w:r w:rsidR="000378A6" w:rsidRPr="00451581">
        <w:rPr>
          <w:spacing w:val="2"/>
          <w:sz w:val="28"/>
          <w:szCs w:val="28"/>
        </w:rPr>
        <w:t>» следующие изменения:</w:t>
      </w:r>
    </w:p>
    <w:p w:rsidR="000378A6" w:rsidRPr="00451581" w:rsidRDefault="00451581" w:rsidP="00451581">
      <w:pPr>
        <w:pStyle w:val="af6"/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378A6" w:rsidRPr="00451581">
        <w:rPr>
          <w:spacing w:val="2"/>
          <w:sz w:val="28"/>
          <w:szCs w:val="28"/>
        </w:rPr>
        <w:t>приложение № 1 изложить</w:t>
      </w:r>
      <w:r w:rsidR="00832795" w:rsidRPr="00451581">
        <w:rPr>
          <w:spacing w:val="2"/>
          <w:sz w:val="28"/>
          <w:szCs w:val="28"/>
        </w:rPr>
        <w:t xml:space="preserve"> </w:t>
      </w:r>
      <w:r w:rsidR="000378A6" w:rsidRPr="00451581">
        <w:rPr>
          <w:spacing w:val="2"/>
          <w:sz w:val="28"/>
          <w:szCs w:val="28"/>
        </w:rPr>
        <w:t>в редакции согласно приложению № 1 к настоящему постановлению;</w:t>
      </w:r>
    </w:p>
    <w:p w:rsidR="000378A6" w:rsidRPr="00451581" w:rsidRDefault="000378A6" w:rsidP="00451581">
      <w:pPr>
        <w:pStyle w:val="af6"/>
        <w:widowControl w:val="0"/>
        <w:ind w:firstLine="709"/>
        <w:jc w:val="both"/>
        <w:rPr>
          <w:spacing w:val="2"/>
          <w:sz w:val="28"/>
          <w:szCs w:val="28"/>
        </w:rPr>
      </w:pPr>
      <w:r w:rsidRPr="00451581">
        <w:rPr>
          <w:spacing w:val="2"/>
          <w:sz w:val="28"/>
          <w:szCs w:val="28"/>
        </w:rPr>
        <w:t>приложение № 2 изложить</w:t>
      </w:r>
      <w:r w:rsidR="00832795" w:rsidRPr="00451581">
        <w:rPr>
          <w:spacing w:val="2"/>
          <w:sz w:val="28"/>
          <w:szCs w:val="28"/>
        </w:rPr>
        <w:t xml:space="preserve"> </w:t>
      </w:r>
      <w:r w:rsidRPr="00451581">
        <w:rPr>
          <w:spacing w:val="2"/>
          <w:sz w:val="28"/>
          <w:szCs w:val="28"/>
        </w:rPr>
        <w:t>в редакции согласно приложению № 2 к настоящему постановлению.</w:t>
      </w:r>
    </w:p>
    <w:p w:rsidR="000378A6" w:rsidRPr="00451581" w:rsidRDefault="00451581" w:rsidP="00451581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E4551" w:rsidRPr="00451581">
        <w:rPr>
          <w:sz w:val="28"/>
          <w:szCs w:val="28"/>
        </w:rPr>
        <w:t>Р</w:t>
      </w:r>
      <w:r w:rsidR="000378A6" w:rsidRPr="00451581">
        <w:rPr>
          <w:sz w:val="28"/>
          <w:szCs w:val="28"/>
        </w:rPr>
        <w:t>азместить</w:t>
      </w:r>
      <w:proofErr w:type="gramEnd"/>
      <w:r w:rsidR="007E4551" w:rsidRPr="00451581">
        <w:rPr>
          <w:sz w:val="28"/>
          <w:szCs w:val="28"/>
        </w:rPr>
        <w:t xml:space="preserve"> </w:t>
      </w:r>
      <w:r w:rsidR="000378A6" w:rsidRPr="00451581">
        <w:rPr>
          <w:sz w:val="28"/>
          <w:szCs w:val="28"/>
        </w:rPr>
        <w:t xml:space="preserve">настоящее постановление на официальном сайте администрации муниципального </w:t>
      </w:r>
      <w:r w:rsidR="007E4551" w:rsidRPr="00451581">
        <w:rPr>
          <w:sz w:val="28"/>
          <w:szCs w:val="28"/>
        </w:rPr>
        <w:t xml:space="preserve">района </w:t>
      </w:r>
      <w:bookmarkStart w:id="0" w:name="_Hlk93653119"/>
      <w:r w:rsidR="007E4551" w:rsidRPr="00451581">
        <w:rPr>
          <w:sz w:val="28"/>
          <w:szCs w:val="28"/>
        </w:rPr>
        <w:t>«Газимуро-Заводский район»</w:t>
      </w:r>
      <w:bookmarkEnd w:id="0"/>
      <w:r w:rsidR="000378A6" w:rsidRPr="00451581">
        <w:rPr>
          <w:sz w:val="28"/>
          <w:szCs w:val="28"/>
        </w:rPr>
        <w:t xml:space="preserve"> в информационно-коммуникационной сети Интернет.</w:t>
      </w:r>
    </w:p>
    <w:p w:rsidR="000378A6" w:rsidRPr="00451581" w:rsidRDefault="00451581" w:rsidP="00451581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378A6" w:rsidRPr="00451581">
        <w:rPr>
          <w:sz w:val="28"/>
          <w:szCs w:val="28"/>
        </w:rPr>
        <w:t>Контроль за</w:t>
      </w:r>
      <w:proofErr w:type="gramEnd"/>
      <w:r w:rsidR="000378A6" w:rsidRPr="00451581">
        <w:rPr>
          <w:sz w:val="28"/>
          <w:szCs w:val="28"/>
        </w:rPr>
        <w:t xml:space="preserve"> выполнением настоящего постановления возложить на </w:t>
      </w:r>
      <w:r w:rsidR="007E4551" w:rsidRPr="00451581">
        <w:rPr>
          <w:sz w:val="28"/>
          <w:szCs w:val="28"/>
        </w:rPr>
        <w:t>з</w:t>
      </w:r>
      <w:r w:rsidR="000378A6" w:rsidRPr="00451581">
        <w:rPr>
          <w:sz w:val="28"/>
          <w:szCs w:val="28"/>
        </w:rPr>
        <w:t xml:space="preserve">аместителя главы Администрации муниципального </w:t>
      </w:r>
      <w:r w:rsidR="007E4551" w:rsidRPr="00451581">
        <w:rPr>
          <w:sz w:val="28"/>
          <w:szCs w:val="28"/>
        </w:rPr>
        <w:t xml:space="preserve">района «Газимуро-Заводский район» </w:t>
      </w:r>
      <w:r w:rsidR="000378A6" w:rsidRPr="00451581">
        <w:rPr>
          <w:sz w:val="28"/>
          <w:szCs w:val="28"/>
        </w:rPr>
        <w:t>по социальн</w:t>
      </w:r>
      <w:r w:rsidR="007E4551" w:rsidRPr="00451581">
        <w:rPr>
          <w:sz w:val="28"/>
          <w:szCs w:val="28"/>
        </w:rPr>
        <w:t xml:space="preserve">ым вопросам </w:t>
      </w:r>
      <w:proofErr w:type="spellStart"/>
      <w:r w:rsidR="007E4551" w:rsidRPr="00451581">
        <w:rPr>
          <w:sz w:val="28"/>
          <w:szCs w:val="28"/>
        </w:rPr>
        <w:t>Макушему</w:t>
      </w:r>
      <w:proofErr w:type="spellEnd"/>
      <w:r w:rsidR="007E4551" w:rsidRPr="00451581">
        <w:rPr>
          <w:sz w:val="28"/>
          <w:szCs w:val="28"/>
        </w:rPr>
        <w:t xml:space="preserve"> Н.Б</w:t>
      </w:r>
      <w:r w:rsidR="000378A6" w:rsidRPr="00451581">
        <w:rPr>
          <w:sz w:val="28"/>
          <w:szCs w:val="28"/>
        </w:rPr>
        <w:t>.</w:t>
      </w:r>
    </w:p>
    <w:p w:rsidR="000378A6" w:rsidRPr="00451581" w:rsidRDefault="000378A6" w:rsidP="00451581">
      <w:pPr>
        <w:pStyle w:val="af6"/>
        <w:widowControl w:val="0"/>
        <w:jc w:val="both"/>
        <w:rPr>
          <w:sz w:val="28"/>
          <w:szCs w:val="28"/>
        </w:rPr>
      </w:pPr>
    </w:p>
    <w:p w:rsidR="00596FFC" w:rsidRPr="00451581" w:rsidRDefault="00596FFC" w:rsidP="00451581">
      <w:pPr>
        <w:pStyle w:val="af6"/>
        <w:widowControl w:val="0"/>
        <w:rPr>
          <w:sz w:val="28"/>
          <w:szCs w:val="28"/>
        </w:rPr>
      </w:pPr>
    </w:p>
    <w:p w:rsidR="00596FFC" w:rsidRPr="00451581" w:rsidRDefault="00596FFC" w:rsidP="00451581">
      <w:pPr>
        <w:pStyle w:val="af6"/>
        <w:widowControl w:val="0"/>
        <w:rPr>
          <w:sz w:val="28"/>
          <w:szCs w:val="28"/>
        </w:rPr>
      </w:pPr>
    </w:p>
    <w:p w:rsidR="00BD7A65" w:rsidRPr="00451581" w:rsidRDefault="00BD7A65" w:rsidP="00451581">
      <w:pPr>
        <w:pStyle w:val="af6"/>
        <w:widowControl w:val="0"/>
        <w:rPr>
          <w:sz w:val="28"/>
          <w:szCs w:val="28"/>
        </w:rPr>
      </w:pPr>
      <w:r w:rsidRPr="00451581">
        <w:rPr>
          <w:sz w:val="28"/>
          <w:szCs w:val="28"/>
        </w:rPr>
        <w:t>И.</w:t>
      </w:r>
      <w:r w:rsidR="00451581">
        <w:rPr>
          <w:sz w:val="28"/>
          <w:szCs w:val="28"/>
        </w:rPr>
        <w:t>о</w:t>
      </w:r>
      <w:r w:rsidRPr="00451581">
        <w:rPr>
          <w:sz w:val="28"/>
          <w:szCs w:val="28"/>
        </w:rPr>
        <w:t xml:space="preserve">. </w:t>
      </w:r>
      <w:r w:rsidR="000378A6" w:rsidRPr="00451581">
        <w:rPr>
          <w:sz w:val="28"/>
          <w:szCs w:val="28"/>
        </w:rPr>
        <w:t>Глав</w:t>
      </w:r>
      <w:r w:rsidRPr="00451581">
        <w:rPr>
          <w:sz w:val="28"/>
          <w:szCs w:val="28"/>
        </w:rPr>
        <w:t xml:space="preserve">ы </w:t>
      </w:r>
      <w:r w:rsidR="000378A6" w:rsidRPr="00451581">
        <w:rPr>
          <w:sz w:val="28"/>
          <w:szCs w:val="28"/>
        </w:rPr>
        <w:t xml:space="preserve">муниципального </w:t>
      </w:r>
      <w:r w:rsidRPr="00451581">
        <w:rPr>
          <w:sz w:val="28"/>
          <w:szCs w:val="28"/>
        </w:rPr>
        <w:t xml:space="preserve">района </w:t>
      </w:r>
    </w:p>
    <w:p w:rsidR="00451581" w:rsidRDefault="00BD7A65" w:rsidP="00C37109">
      <w:pPr>
        <w:pStyle w:val="af6"/>
        <w:widowControl w:val="0"/>
        <w:rPr>
          <w:sz w:val="28"/>
          <w:szCs w:val="28"/>
        </w:rPr>
      </w:pPr>
      <w:r w:rsidRPr="00451581">
        <w:rPr>
          <w:sz w:val="28"/>
          <w:szCs w:val="28"/>
        </w:rPr>
        <w:t xml:space="preserve">«Газимуро-Заводского района»        </w:t>
      </w:r>
      <w:r w:rsidR="00451581">
        <w:rPr>
          <w:sz w:val="28"/>
          <w:szCs w:val="28"/>
        </w:rPr>
        <w:t xml:space="preserve">            </w:t>
      </w:r>
      <w:r w:rsidRPr="00451581">
        <w:rPr>
          <w:sz w:val="28"/>
          <w:szCs w:val="28"/>
        </w:rPr>
        <w:t xml:space="preserve">                                 И.А. Соболев </w:t>
      </w:r>
      <w:r w:rsidR="00451581">
        <w:rPr>
          <w:sz w:val="28"/>
          <w:szCs w:val="28"/>
        </w:rPr>
        <w:br w:type="page"/>
      </w:r>
    </w:p>
    <w:p w:rsidR="00451581" w:rsidRPr="00451581" w:rsidRDefault="000378A6" w:rsidP="00451581">
      <w:pPr>
        <w:widowControl w:val="0"/>
        <w:tabs>
          <w:tab w:val="left" w:pos="851"/>
        </w:tabs>
        <w:ind w:left="5387"/>
        <w:jc w:val="center"/>
        <w:rPr>
          <w:sz w:val="26"/>
          <w:szCs w:val="26"/>
        </w:rPr>
      </w:pPr>
      <w:r w:rsidRPr="00451581">
        <w:rPr>
          <w:sz w:val="26"/>
          <w:szCs w:val="26"/>
        </w:rPr>
        <w:lastRenderedPageBreak/>
        <w:t xml:space="preserve">Приложение №1 </w:t>
      </w:r>
    </w:p>
    <w:p w:rsidR="000378A6" w:rsidRPr="00451581" w:rsidRDefault="000378A6" w:rsidP="00451581">
      <w:pPr>
        <w:widowControl w:val="0"/>
        <w:tabs>
          <w:tab w:val="left" w:pos="851"/>
        </w:tabs>
        <w:ind w:left="5387"/>
        <w:jc w:val="center"/>
        <w:rPr>
          <w:sz w:val="26"/>
          <w:szCs w:val="26"/>
        </w:rPr>
      </w:pPr>
      <w:r w:rsidRPr="00451581">
        <w:rPr>
          <w:sz w:val="26"/>
          <w:szCs w:val="26"/>
        </w:rPr>
        <w:t>к постановлению</w:t>
      </w:r>
      <w:r w:rsidR="00451581" w:rsidRPr="00451581">
        <w:rPr>
          <w:sz w:val="26"/>
          <w:szCs w:val="26"/>
        </w:rPr>
        <w:t xml:space="preserve"> </w:t>
      </w:r>
      <w:r w:rsidRPr="00451581">
        <w:rPr>
          <w:sz w:val="26"/>
          <w:szCs w:val="26"/>
        </w:rPr>
        <w:t xml:space="preserve">администрации </w:t>
      </w:r>
      <w:r w:rsidR="00596FFC" w:rsidRPr="00451581">
        <w:rPr>
          <w:spacing w:val="2"/>
          <w:sz w:val="26"/>
          <w:szCs w:val="26"/>
        </w:rPr>
        <w:t>муниципально</w:t>
      </w:r>
      <w:r w:rsidR="00451581" w:rsidRPr="00451581">
        <w:rPr>
          <w:spacing w:val="2"/>
          <w:sz w:val="26"/>
          <w:szCs w:val="26"/>
        </w:rPr>
        <w:t>го</w:t>
      </w:r>
      <w:r w:rsidR="00596FFC" w:rsidRPr="00451581">
        <w:rPr>
          <w:spacing w:val="2"/>
          <w:sz w:val="26"/>
          <w:szCs w:val="26"/>
        </w:rPr>
        <w:t xml:space="preserve"> район</w:t>
      </w:r>
      <w:r w:rsidR="00451581" w:rsidRPr="00451581">
        <w:rPr>
          <w:spacing w:val="2"/>
          <w:sz w:val="26"/>
          <w:szCs w:val="26"/>
        </w:rPr>
        <w:t>а</w:t>
      </w:r>
      <w:r w:rsidR="00596FFC" w:rsidRPr="00451581">
        <w:rPr>
          <w:spacing w:val="2"/>
          <w:sz w:val="26"/>
          <w:szCs w:val="26"/>
        </w:rPr>
        <w:t xml:space="preserve"> </w:t>
      </w:r>
      <w:r w:rsidR="00596FFC" w:rsidRPr="00451581">
        <w:rPr>
          <w:sz w:val="26"/>
          <w:szCs w:val="26"/>
        </w:rPr>
        <w:t>«Газимуро-Заводский район</w:t>
      </w:r>
      <w:r w:rsidR="00596FFC" w:rsidRPr="00451581">
        <w:rPr>
          <w:spacing w:val="2"/>
          <w:sz w:val="26"/>
          <w:szCs w:val="26"/>
        </w:rPr>
        <w:t>»</w:t>
      </w:r>
    </w:p>
    <w:p w:rsidR="000378A6" w:rsidRPr="00451581" w:rsidRDefault="000378A6" w:rsidP="00451581">
      <w:pPr>
        <w:widowControl w:val="0"/>
        <w:tabs>
          <w:tab w:val="left" w:pos="851"/>
        </w:tabs>
        <w:ind w:left="5387"/>
        <w:jc w:val="center"/>
        <w:rPr>
          <w:sz w:val="26"/>
          <w:szCs w:val="26"/>
        </w:rPr>
      </w:pPr>
      <w:r w:rsidRPr="00451581">
        <w:rPr>
          <w:sz w:val="26"/>
          <w:szCs w:val="26"/>
        </w:rPr>
        <w:t xml:space="preserve">от </w:t>
      </w:r>
      <w:r w:rsidR="00451581" w:rsidRPr="00451581">
        <w:rPr>
          <w:sz w:val="26"/>
          <w:szCs w:val="26"/>
        </w:rPr>
        <w:t>01 февраля 2022 года</w:t>
      </w:r>
      <w:r w:rsidRPr="00451581">
        <w:rPr>
          <w:sz w:val="26"/>
          <w:szCs w:val="26"/>
        </w:rPr>
        <w:t xml:space="preserve"> № </w:t>
      </w:r>
      <w:r w:rsidR="00451581" w:rsidRPr="00451581">
        <w:rPr>
          <w:sz w:val="26"/>
          <w:szCs w:val="26"/>
        </w:rPr>
        <w:t>33</w:t>
      </w:r>
    </w:p>
    <w:p w:rsidR="000378A6" w:rsidRPr="00451581" w:rsidRDefault="000378A6" w:rsidP="00451581">
      <w:pPr>
        <w:widowControl w:val="0"/>
        <w:tabs>
          <w:tab w:val="left" w:pos="851"/>
        </w:tabs>
        <w:ind w:left="5812"/>
        <w:jc w:val="center"/>
        <w:rPr>
          <w:sz w:val="26"/>
          <w:szCs w:val="26"/>
        </w:rPr>
      </w:pPr>
    </w:p>
    <w:p w:rsidR="00235052" w:rsidRPr="00451581" w:rsidRDefault="00235052" w:rsidP="00451581">
      <w:pPr>
        <w:widowControl w:val="0"/>
        <w:tabs>
          <w:tab w:val="left" w:pos="851"/>
        </w:tabs>
        <w:ind w:firstLine="567"/>
        <w:jc w:val="right"/>
        <w:rPr>
          <w:sz w:val="26"/>
          <w:szCs w:val="26"/>
        </w:rPr>
      </w:pPr>
    </w:p>
    <w:p w:rsidR="00235052" w:rsidRPr="00451581" w:rsidRDefault="00235052" w:rsidP="00451581">
      <w:pPr>
        <w:widowControl w:val="0"/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 w:rsidRPr="00451581">
        <w:rPr>
          <w:b/>
          <w:sz w:val="26"/>
          <w:szCs w:val="26"/>
        </w:rPr>
        <w:t>Правила персонифицированного финансирования дополнительного образования детей в</w:t>
      </w:r>
      <w:r w:rsidR="00596FFC" w:rsidRPr="00451581">
        <w:rPr>
          <w:b/>
          <w:sz w:val="26"/>
          <w:szCs w:val="26"/>
        </w:rPr>
        <w:t xml:space="preserve"> </w:t>
      </w:r>
      <w:r w:rsidR="00596FFC" w:rsidRPr="00451581">
        <w:rPr>
          <w:b/>
          <w:spacing w:val="2"/>
          <w:sz w:val="26"/>
          <w:szCs w:val="26"/>
        </w:rPr>
        <w:t xml:space="preserve">муниципальном районе </w:t>
      </w:r>
      <w:r w:rsidR="00596FFC" w:rsidRPr="00451581">
        <w:rPr>
          <w:b/>
          <w:sz w:val="26"/>
          <w:szCs w:val="26"/>
        </w:rPr>
        <w:t>«Газимуро-Заводский район</w:t>
      </w:r>
      <w:r w:rsidR="00596FFC" w:rsidRPr="00451581">
        <w:rPr>
          <w:b/>
          <w:spacing w:val="2"/>
          <w:sz w:val="26"/>
          <w:szCs w:val="26"/>
        </w:rPr>
        <w:t>»</w:t>
      </w:r>
      <w:r w:rsidRPr="00451581">
        <w:rPr>
          <w:b/>
          <w:sz w:val="26"/>
          <w:szCs w:val="26"/>
        </w:rPr>
        <w:t xml:space="preserve"> </w:t>
      </w:r>
    </w:p>
    <w:p w:rsidR="00235052" w:rsidRDefault="00235052" w:rsidP="00451581">
      <w:pPr>
        <w:widowControl w:val="0"/>
        <w:tabs>
          <w:tab w:val="left" w:pos="851"/>
        </w:tabs>
        <w:ind w:firstLine="567"/>
        <w:jc w:val="center"/>
        <w:rPr>
          <w:sz w:val="26"/>
          <w:szCs w:val="26"/>
        </w:rPr>
      </w:pPr>
    </w:p>
    <w:p w:rsidR="00451581" w:rsidRPr="00451581" w:rsidRDefault="00451581" w:rsidP="00451581">
      <w:pPr>
        <w:widowControl w:val="0"/>
        <w:tabs>
          <w:tab w:val="left" w:pos="851"/>
        </w:tabs>
        <w:ind w:firstLine="567"/>
        <w:jc w:val="center"/>
        <w:rPr>
          <w:sz w:val="26"/>
          <w:szCs w:val="26"/>
        </w:rPr>
      </w:pPr>
    </w:p>
    <w:p w:rsidR="00387BFA" w:rsidRPr="00451581" w:rsidRDefault="00387BFA" w:rsidP="00451581">
      <w:pPr>
        <w:pStyle w:val="3"/>
        <w:widowControl w:val="0"/>
        <w:numPr>
          <w:ilvl w:val="0"/>
          <w:numId w:val="34"/>
        </w:numPr>
        <w:shd w:val="clear" w:color="auto" w:fill="auto"/>
        <w:tabs>
          <w:tab w:val="left" w:pos="1032"/>
        </w:tabs>
        <w:spacing w:before="0" w:after="0" w:line="240" w:lineRule="auto"/>
        <w:ind w:left="23" w:right="20" w:firstLine="692"/>
        <w:jc w:val="both"/>
      </w:pPr>
      <w:proofErr w:type="gramStart"/>
      <w:r w:rsidRPr="00451581">
        <w:t>Правила персонифицированного финансирования дополнительного образования детей в</w:t>
      </w:r>
      <w:r w:rsidR="00596FFC" w:rsidRPr="00451581">
        <w:rPr>
          <w:spacing w:val="2"/>
        </w:rPr>
        <w:t xml:space="preserve"> муниципальном районе </w:t>
      </w:r>
      <w:r w:rsidR="00596FFC" w:rsidRPr="00451581">
        <w:t>«Газимуро-Заводский район</w:t>
      </w:r>
      <w:r w:rsidR="00596FFC" w:rsidRPr="00451581">
        <w:rPr>
          <w:spacing w:val="2"/>
        </w:rPr>
        <w:t>»</w:t>
      </w:r>
      <w:r w:rsidR="00596FFC" w:rsidRPr="00451581">
        <w:t xml:space="preserve"> </w:t>
      </w:r>
      <w:r w:rsidRPr="00451581"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451581">
        <w:t>персонифицированного финансирования</w:t>
      </w:r>
      <w:r w:rsidRPr="00451581">
        <w:t>), внедрение которой осуществляется в</w:t>
      </w:r>
      <w:r w:rsidR="00596FFC" w:rsidRPr="00451581">
        <w:rPr>
          <w:spacing w:val="2"/>
        </w:rPr>
        <w:t xml:space="preserve"> муниципальном районе </w:t>
      </w:r>
      <w:r w:rsidR="00596FFC" w:rsidRPr="00451581">
        <w:t>«Газимуро-Заводский район</w:t>
      </w:r>
      <w:r w:rsidR="00596FFC" w:rsidRPr="00451581">
        <w:rPr>
          <w:spacing w:val="2"/>
        </w:rPr>
        <w:t>»</w:t>
      </w:r>
      <w:r w:rsidR="00596FFC" w:rsidRPr="00451581">
        <w:t xml:space="preserve"> </w:t>
      </w:r>
      <w:r w:rsidRPr="00451581">
        <w:t xml:space="preserve">с целью </w:t>
      </w:r>
      <w:r w:rsidR="00010124" w:rsidRPr="00451581">
        <w:t>реализации Распоряжения Правительства Забайкальского края от 03.07.2020 г. №229-р «Комплекс мер по внедрению целевой модели развития региональной системы дополнительного образования детей в Забайкальском крае», Приказа</w:t>
      </w:r>
      <w:proofErr w:type="gramEnd"/>
      <w:r w:rsidR="00010124" w:rsidRPr="00451581">
        <w:t xml:space="preserve"> Министерства образования, науки и молодежной политики Забайкальского края от 28.02.2020 № 270 (с изменениями, внесенными Приказом Министерства образования и науки Забайкальского края от 12.11.2021 №1068) «О системе персонифицированного финансирования дополнительного образования детей в Забайкальском крае» (далее - региональные Правила).</w:t>
      </w:r>
    </w:p>
    <w:p w:rsidR="00235052" w:rsidRPr="00451581" w:rsidRDefault="00010124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proofErr w:type="gramStart"/>
      <w:r w:rsidRPr="00451581">
        <w:rPr>
          <w:sz w:val="26"/>
          <w:szCs w:val="26"/>
        </w:rPr>
        <w:t>2.</w:t>
      </w:r>
      <w:r w:rsidR="00235052" w:rsidRPr="00451581">
        <w:rPr>
          <w:sz w:val="26"/>
          <w:szCs w:val="26"/>
        </w:rPr>
        <w:t xml:space="preserve">Система </w:t>
      </w:r>
      <w:r w:rsidR="0093051E" w:rsidRPr="00451581">
        <w:rPr>
          <w:sz w:val="26"/>
          <w:szCs w:val="26"/>
        </w:rPr>
        <w:t>персонифицированного финансирования</w:t>
      </w:r>
      <w:r w:rsidR="00235052" w:rsidRPr="00451581">
        <w:rPr>
          <w:sz w:val="26"/>
          <w:szCs w:val="26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Pr="00451581">
        <w:rPr>
          <w:sz w:val="26"/>
          <w:szCs w:val="26"/>
        </w:rPr>
        <w:t xml:space="preserve"> </w:t>
      </w:r>
      <w:r w:rsidR="003F192E" w:rsidRPr="00451581">
        <w:rPr>
          <w:color w:val="000000"/>
          <w:sz w:val="26"/>
          <w:szCs w:val="26"/>
        </w:rPr>
        <w:t>муниципального</w:t>
      </w:r>
      <w:r w:rsidRPr="00451581">
        <w:rPr>
          <w:color w:val="000000"/>
          <w:sz w:val="26"/>
          <w:szCs w:val="26"/>
        </w:rPr>
        <w:t xml:space="preserve"> </w:t>
      </w:r>
      <w:bookmarkStart w:id="1" w:name="_Hlk94256228"/>
      <w:r w:rsidRPr="00451581">
        <w:rPr>
          <w:color w:val="000000"/>
          <w:sz w:val="26"/>
          <w:szCs w:val="26"/>
        </w:rPr>
        <w:t>района «Газимуро-Заводский район</w:t>
      </w:r>
      <w:bookmarkEnd w:id="1"/>
      <w:r w:rsidRPr="00451581">
        <w:rPr>
          <w:color w:val="000000"/>
          <w:sz w:val="26"/>
          <w:szCs w:val="26"/>
        </w:rPr>
        <w:t>»</w:t>
      </w:r>
      <w:r w:rsidR="00235052" w:rsidRPr="00451581">
        <w:rPr>
          <w:sz w:val="26"/>
          <w:szCs w:val="26"/>
        </w:rPr>
        <w:t>, для оплаты образовательных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</w:t>
      </w:r>
      <w:r w:rsidRPr="00451581">
        <w:rPr>
          <w:color w:val="000000"/>
          <w:sz w:val="26"/>
          <w:szCs w:val="26"/>
        </w:rPr>
        <w:t xml:space="preserve"> района «Газимуро-Заводский район»</w:t>
      </w:r>
      <w:r w:rsidR="00235052" w:rsidRPr="00451581">
        <w:rPr>
          <w:sz w:val="26"/>
          <w:szCs w:val="26"/>
        </w:rPr>
        <w:t>.</w:t>
      </w:r>
      <w:proofErr w:type="gramEnd"/>
      <w:r w:rsidR="00235052" w:rsidRPr="00451581">
        <w:rPr>
          <w:sz w:val="26"/>
          <w:szCs w:val="26"/>
        </w:rPr>
        <w:t xml:space="preserve"> Настоящие Правила используют понятия, предусмотренные региональными Правилами.</w:t>
      </w:r>
    </w:p>
    <w:p w:rsidR="00235052" w:rsidRPr="00451581" w:rsidRDefault="00010124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r w:rsidRPr="00451581">
        <w:rPr>
          <w:sz w:val="26"/>
          <w:szCs w:val="26"/>
        </w:rPr>
        <w:t>3.</w:t>
      </w:r>
      <w:r w:rsidR="00235052" w:rsidRPr="00451581">
        <w:rPr>
          <w:sz w:val="26"/>
          <w:szCs w:val="26"/>
        </w:rPr>
        <w:t xml:space="preserve">Сертификат </w:t>
      </w:r>
      <w:r w:rsidR="00E25DB5" w:rsidRPr="00451581">
        <w:rPr>
          <w:sz w:val="26"/>
          <w:szCs w:val="26"/>
        </w:rPr>
        <w:t>дополнительного образования</w:t>
      </w:r>
      <w:r w:rsidR="00235052" w:rsidRPr="00451581">
        <w:rPr>
          <w:sz w:val="26"/>
          <w:szCs w:val="26"/>
        </w:rPr>
        <w:t xml:space="preserve"> в муниципальном</w:t>
      </w:r>
      <w:r w:rsidR="00975071" w:rsidRPr="00451581">
        <w:rPr>
          <w:sz w:val="26"/>
          <w:szCs w:val="26"/>
        </w:rPr>
        <w:t xml:space="preserve"> </w:t>
      </w:r>
      <w:r w:rsidRPr="00451581">
        <w:rPr>
          <w:color w:val="000000"/>
          <w:sz w:val="26"/>
          <w:szCs w:val="26"/>
        </w:rPr>
        <w:t>район</w:t>
      </w:r>
      <w:r w:rsidR="00975071" w:rsidRPr="00451581">
        <w:rPr>
          <w:color w:val="000000"/>
          <w:sz w:val="26"/>
          <w:szCs w:val="26"/>
        </w:rPr>
        <w:t>е</w:t>
      </w:r>
      <w:r w:rsidRPr="00451581">
        <w:rPr>
          <w:color w:val="000000"/>
          <w:sz w:val="26"/>
          <w:szCs w:val="26"/>
        </w:rPr>
        <w:t xml:space="preserve"> «Газимуро-Заводский район»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 xml:space="preserve">обеспечивается за счет средств бюджета муниципального </w:t>
      </w:r>
      <w:r w:rsidRPr="00451581">
        <w:rPr>
          <w:color w:val="000000"/>
          <w:sz w:val="26"/>
          <w:szCs w:val="26"/>
        </w:rPr>
        <w:t>района «Газимуро-Заводский район»</w:t>
      </w:r>
      <w:r w:rsidR="00235052" w:rsidRPr="00451581">
        <w:rPr>
          <w:sz w:val="26"/>
          <w:szCs w:val="26"/>
        </w:rPr>
        <w:t>.</w:t>
      </w:r>
    </w:p>
    <w:p w:rsidR="00235052" w:rsidRPr="00451581" w:rsidRDefault="00B337D6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r w:rsidRPr="00451581">
        <w:rPr>
          <w:sz w:val="26"/>
          <w:szCs w:val="26"/>
        </w:rPr>
        <w:t xml:space="preserve">4. </w:t>
      </w:r>
      <w:proofErr w:type="gramStart"/>
      <w:r w:rsidRPr="00451581">
        <w:rPr>
          <w:sz w:val="26"/>
          <w:szCs w:val="26"/>
        </w:rPr>
        <w:t xml:space="preserve">Администрация муниципального района «Газимуро-Заводский район» </w:t>
      </w:r>
      <w:r w:rsidR="00235052" w:rsidRPr="00451581">
        <w:rPr>
          <w:sz w:val="26"/>
          <w:szCs w:val="26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451581">
        <w:rPr>
          <w:sz w:val="26"/>
          <w:szCs w:val="26"/>
        </w:rPr>
        <w:t xml:space="preserve"> дополнительного образования</w:t>
      </w:r>
      <w:r w:rsidR="00235052" w:rsidRPr="00451581">
        <w:rPr>
          <w:sz w:val="26"/>
          <w:szCs w:val="26"/>
        </w:rPr>
        <w:t>, число действующих сертификатов дополнительного образования, в том числе в разрезе отдельных категорий детей,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rStyle w:val="2"/>
          <w:rFonts w:eastAsiaTheme="minorHAnsi"/>
        </w:rPr>
        <w:t>объем обеспечения сертификатов</w:t>
      </w:r>
      <w:r w:rsidRPr="00451581">
        <w:rPr>
          <w:rStyle w:val="2"/>
          <w:rFonts w:eastAsiaTheme="minorHAnsi"/>
        </w:rPr>
        <w:t xml:space="preserve"> </w:t>
      </w:r>
      <w:r w:rsidR="00E165CA" w:rsidRPr="00451581">
        <w:rPr>
          <w:sz w:val="26"/>
          <w:szCs w:val="26"/>
        </w:rPr>
        <w:t>дополнительного образования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>и предоставляет данные сведения оператору персонифицированного финансирования субъекта РФ</w:t>
      </w:r>
      <w:proofErr w:type="gramEnd"/>
      <w:r w:rsidR="00235052" w:rsidRPr="00451581">
        <w:rPr>
          <w:sz w:val="26"/>
          <w:szCs w:val="26"/>
        </w:rPr>
        <w:t xml:space="preserve"> для фиксации в информационной системе.</w:t>
      </w:r>
    </w:p>
    <w:p w:rsidR="00235052" w:rsidRPr="00451581" w:rsidRDefault="00B337D6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r w:rsidRPr="00451581">
        <w:rPr>
          <w:sz w:val="26"/>
          <w:szCs w:val="26"/>
        </w:rPr>
        <w:t>5.</w:t>
      </w:r>
      <w:r w:rsidR="00235052" w:rsidRPr="00451581">
        <w:rPr>
          <w:sz w:val="26"/>
          <w:szCs w:val="26"/>
        </w:rPr>
        <w:t>По всем вопросам, специально не урегулированным в настоящих Правилах, органы местного самоуправления муниципального образования</w:t>
      </w:r>
      <w:r w:rsidR="008154D0" w:rsidRPr="00451581">
        <w:rPr>
          <w:sz w:val="26"/>
          <w:szCs w:val="26"/>
        </w:rPr>
        <w:t xml:space="preserve">, а также </w:t>
      </w:r>
      <w:r w:rsidR="008154D0" w:rsidRPr="00451581">
        <w:rPr>
          <w:sz w:val="26"/>
          <w:szCs w:val="26"/>
        </w:rPr>
        <w:lastRenderedPageBreak/>
        <w:t xml:space="preserve">организации, находящиеся в их ведении, </w:t>
      </w:r>
      <w:r w:rsidR="00235052" w:rsidRPr="00451581">
        <w:rPr>
          <w:sz w:val="26"/>
          <w:szCs w:val="26"/>
        </w:rPr>
        <w:t>руководствуются региональными Правилами.</w:t>
      </w:r>
    </w:p>
    <w:p w:rsidR="00235052" w:rsidRPr="00451581" w:rsidRDefault="00B337D6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r w:rsidRPr="00451581">
        <w:rPr>
          <w:sz w:val="26"/>
          <w:szCs w:val="26"/>
        </w:rPr>
        <w:t>6.</w:t>
      </w:r>
      <w:r w:rsidR="00235052" w:rsidRPr="00451581">
        <w:rPr>
          <w:sz w:val="26"/>
          <w:szCs w:val="26"/>
        </w:rPr>
        <w:t xml:space="preserve">Финансовое обеспечение муниципальных образовательных услуг, </w:t>
      </w:r>
      <w:r w:rsidR="00201197" w:rsidRPr="00451581">
        <w:rPr>
          <w:sz w:val="26"/>
          <w:szCs w:val="26"/>
        </w:rPr>
        <w:t>предоставляемых</w:t>
      </w:r>
      <w:r w:rsidR="00235052" w:rsidRPr="00451581">
        <w:rPr>
          <w:sz w:val="26"/>
          <w:szCs w:val="26"/>
        </w:rPr>
        <w:t xml:space="preserve"> муниципальными образовательными организациями, включенными в реестр </w:t>
      </w:r>
      <w:r w:rsidR="008154D0" w:rsidRPr="00451581">
        <w:rPr>
          <w:sz w:val="26"/>
          <w:szCs w:val="26"/>
        </w:rPr>
        <w:t>исполнителей</w:t>
      </w:r>
      <w:r w:rsidR="00235052" w:rsidRPr="00451581">
        <w:rPr>
          <w:sz w:val="26"/>
          <w:szCs w:val="26"/>
        </w:rPr>
        <w:t xml:space="preserve"> образовательных услуг, в рамках системы </w:t>
      </w:r>
      <w:r w:rsidR="0093051E" w:rsidRPr="00451581">
        <w:rPr>
          <w:sz w:val="26"/>
          <w:szCs w:val="26"/>
        </w:rPr>
        <w:t>персонифицированного финансирования</w:t>
      </w:r>
      <w:r w:rsidR="00235052" w:rsidRPr="00451581">
        <w:rPr>
          <w:sz w:val="26"/>
          <w:szCs w:val="26"/>
        </w:rPr>
        <w:t>, осуществляется за счет средств бюджета муниципального</w:t>
      </w:r>
      <w:r w:rsidRPr="00451581">
        <w:rPr>
          <w:color w:val="000000"/>
          <w:sz w:val="26"/>
          <w:szCs w:val="26"/>
        </w:rPr>
        <w:t xml:space="preserve"> района «Газимуро-Заводский район»</w:t>
      </w:r>
      <w:r w:rsidR="00235052" w:rsidRPr="00451581">
        <w:rPr>
          <w:sz w:val="26"/>
          <w:szCs w:val="26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451581" w:rsidRDefault="00B337D6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proofErr w:type="gramStart"/>
      <w:r w:rsidRPr="00451581">
        <w:rPr>
          <w:sz w:val="26"/>
          <w:szCs w:val="26"/>
        </w:rPr>
        <w:t>7.</w:t>
      </w:r>
      <w:r w:rsidR="00235052" w:rsidRPr="00451581">
        <w:rPr>
          <w:sz w:val="26"/>
          <w:szCs w:val="26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451581">
        <w:rPr>
          <w:sz w:val="26"/>
          <w:szCs w:val="26"/>
        </w:rPr>
        <w:t>исполнителей</w:t>
      </w:r>
      <w:r w:rsidR="00235052" w:rsidRPr="00451581">
        <w:rPr>
          <w:sz w:val="26"/>
          <w:szCs w:val="26"/>
        </w:rPr>
        <w:t xml:space="preserve"> образовательных услуг, в рамках системы </w:t>
      </w:r>
      <w:r w:rsidR="0093051E" w:rsidRPr="00451581">
        <w:rPr>
          <w:sz w:val="26"/>
          <w:szCs w:val="26"/>
        </w:rPr>
        <w:t>персонифицированного финансирования</w:t>
      </w:r>
      <w:r w:rsidR="00235052" w:rsidRPr="00451581">
        <w:rPr>
          <w:sz w:val="26"/>
          <w:szCs w:val="26"/>
        </w:rPr>
        <w:t xml:space="preserve">, определяется как размер нормативных затрат, </w:t>
      </w:r>
      <w:r w:rsidR="00B23469">
        <w:rPr>
          <w:sz w:val="26"/>
          <w:szCs w:val="26"/>
        </w:rPr>
        <w:t>а</w:t>
      </w:r>
      <w:r w:rsidRPr="00451581">
        <w:rPr>
          <w:sz w:val="26"/>
          <w:szCs w:val="26"/>
        </w:rPr>
        <w:t>д</w:t>
      </w:r>
      <w:r w:rsidR="00975071" w:rsidRPr="00451581">
        <w:rPr>
          <w:sz w:val="26"/>
          <w:szCs w:val="26"/>
        </w:rPr>
        <w:t>министрации муниципального района «Газимуро-Заводский район»</w:t>
      </w:r>
      <w:r w:rsidR="00235052" w:rsidRPr="00451581">
        <w:rPr>
          <w:sz w:val="26"/>
          <w:szCs w:val="26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451581" w:rsidRDefault="00975071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r w:rsidRPr="00451581">
        <w:rPr>
          <w:sz w:val="26"/>
          <w:szCs w:val="26"/>
        </w:rPr>
        <w:t>8.</w:t>
      </w:r>
      <w:r w:rsidR="00235052" w:rsidRPr="00451581">
        <w:rPr>
          <w:sz w:val="26"/>
          <w:szCs w:val="26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</w:t>
      </w:r>
      <w:r w:rsidRPr="00451581">
        <w:rPr>
          <w:color w:val="000000"/>
          <w:sz w:val="26"/>
          <w:szCs w:val="26"/>
        </w:rPr>
        <w:t xml:space="preserve"> района «Газимуро-Заводский район»</w:t>
      </w:r>
      <w:proofErr w:type="gramStart"/>
      <w:r w:rsidR="00235052" w:rsidRPr="00451581">
        <w:rPr>
          <w:sz w:val="26"/>
          <w:szCs w:val="26"/>
        </w:rPr>
        <w:t xml:space="preserve"> </w:t>
      </w:r>
      <w:r w:rsidR="008154D0" w:rsidRPr="00451581">
        <w:rPr>
          <w:sz w:val="26"/>
          <w:szCs w:val="26"/>
        </w:rPr>
        <w:t>.</w:t>
      </w:r>
      <w:proofErr w:type="gramEnd"/>
    </w:p>
    <w:p w:rsidR="00235052" w:rsidRPr="00451581" w:rsidRDefault="00975071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proofErr w:type="gramStart"/>
      <w:r w:rsidRPr="00451581">
        <w:rPr>
          <w:sz w:val="26"/>
          <w:szCs w:val="26"/>
        </w:rPr>
        <w:t>9.</w:t>
      </w:r>
      <w:r w:rsidR="00235052" w:rsidRPr="00451581">
        <w:rPr>
          <w:sz w:val="26"/>
          <w:szCs w:val="26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3F192E" w:rsidRPr="00451581">
        <w:rPr>
          <w:color w:val="000000"/>
          <w:sz w:val="26"/>
          <w:szCs w:val="26"/>
        </w:rPr>
        <w:t>муниципального</w:t>
      </w:r>
      <w:r w:rsidRPr="00451581">
        <w:rPr>
          <w:color w:val="000000"/>
          <w:sz w:val="26"/>
          <w:szCs w:val="26"/>
        </w:rPr>
        <w:t xml:space="preserve"> района «Газимуро-Заводский район</w:t>
      </w:r>
      <w:r w:rsidR="00235052" w:rsidRPr="00451581">
        <w:rPr>
          <w:sz w:val="26"/>
          <w:szCs w:val="26"/>
        </w:rPr>
        <w:t xml:space="preserve"> осуществляются функции и полномочия учредителя, включенными в реестр </w:t>
      </w:r>
      <w:r w:rsidR="00201197" w:rsidRPr="00451581">
        <w:rPr>
          <w:sz w:val="26"/>
          <w:szCs w:val="26"/>
        </w:rPr>
        <w:t>исполнителей</w:t>
      </w:r>
      <w:r w:rsidR="00235052" w:rsidRPr="00451581">
        <w:rPr>
          <w:sz w:val="26"/>
          <w:szCs w:val="26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3F192E" w:rsidRPr="00451581">
        <w:rPr>
          <w:color w:val="000000"/>
          <w:sz w:val="26"/>
          <w:szCs w:val="26"/>
        </w:rPr>
        <w:t xml:space="preserve">муниципального </w:t>
      </w:r>
      <w:r w:rsidR="002633F2" w:rsidRPr="00451581">
        <w:rPr>
          <w:color w:val="000000"/>
          <w:sz w:val="26"/>
          <w:szCs w:val="26"/>
        </w:rPr>
        <w:t>района «Газимуро-Заводский район»</w:t>
      </w:r>
      <w:r w:rsidR="00235052" w:rsidRPr="00451581">
        <w:rPr>
          <w:sz w:val="26"/>
          <w:szCs w:val="26"/>
        </w:rPr>
        <w:t xml:space="preserve"> посредством предоставления</w:t>
      </w:r>
      <w:proofErr w:type="gramEnd"/>
      <w:r w:rsidR="00235052" w:rsidRPr="00451581">
        <w:rPr>
          <w:sz w:val="26"/>
          <w:szCs w:val="26"/>
        </w:rPr>
        <w:t xml:space="preserve">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3F192E" w:rsidRPr="00451581">
        <w:rPr>
          <w:color w:val="000000"/>
          <w:sz w:val="26"/>
          <w:szCs w:val="26"/>
        </w:rPr>
        <w:t>муниципального</w:t>
      </w:r>
      <w:r w:rsidR="002633F2" w:rsidRPr="00451581">
        <w:rPr>
          <w:color w:val="000000"/>
          <w:sz w:val="26"/>
          <w:szCs w:val="26"/>
        </w:rPr>
        <w:t xml:space="preserve"> района «Газимуро-Заводский район»</w:t>
      </w:r>
      <w:proofErr w:type="gramStart"/>
      <w:r w:rsidR="003F192E" w:rsidRPr="00451581">
        <w:rPr>
          <w:color w:val="000000"/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>.</w:t>
      </w:r>
      <w:proofErr w:type="gramEnd"/>
    </w:p>
    <w:p w:rsidR="00235052" w:rsidRPr="00451581" w:rsidRDefault="002633F2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23" w:firstLine="692"/>
        <w:jc w:val="both"/>
        <w:rPr>
          <w:sz w:val="26"/>
          <w:szCs w:val="26"/>
        </w:rPr>
      </w:pPr>
      <w:r w:rsidRPr="00451581">
        <w:rPr>
          <w:sz w:val="26"/>
          <w:szCs w:val="26"/>
        </w:rPr>
        <w:t>10.</w:t>
      </w:r>
      <w:r w:rsidR="00235052" w:rsidRPr="00451581">
        <w:rPr>
          <w:sz w:val="26"/>
          <w:szCs w:val="26"/>
        </w:rPr>
        <w:t>Объем финансового обеспечения образовательных услуг, оказываемых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>иными организациями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451581">
        <w:rPr>
          <w:sz w:val="26"/>
          <w:szCs w:val="26"/>
        </w:rPr>
        <w:t>а</w:t>
      </w:r>
      <w:r w:rsidRPr="00451581">
        <w:rPr>
          <w:sz w:val="26"/>
          <w:szCs w:val="26"/>
        </w:rPr>
        <w:t>дминистрацией муниципального</w:t>
      </w:r>
      <w:r w:rsidRPr="00451581">
        <w:rPr>
          <w:color w:val="000000"/>
          <w:sz w:val="26"/>
          <w:szCs w:val="26"/>
        </w:rPr>
        <w:t xml:space="preserve"> района «Газимуро-Заводский район»</w:t>
      </w:r>
      <w:r w:rsidRPr="00451581">
        <w:rPr>
          <w:sz w:val="26"/>
          <w:szCs w:val="26"/>
        </w:rPr>
        <w:t xml:space="preserve"> </w:t>
      </w:r>
      <w:r w:rsidR="00235052" w:rsidRPr="00451581">
        <w:rPr>
          <w:sz w:val="26"/>
          <w:szCs w:val="26"/>
        </w:rPr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451581" w:rsidRDefault="00235052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581" w:rsidRDefault="004515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469" w:rsidRPr="00B23469" w:rsidRDefault="00201197" w:rsidP="00B23469">
      <w:pPr>
        <w:widowControl w:val="0"/>
        <w:tabs>
          <w:tab w:val="left" w:pos="993"/>
        </w:tabs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B23469">
        <w:rPr>
          <w:sz w:val="26"/>
          <w:szCs w:val="26"/>
        </w:rPr>
        <w:lastRenderedPageBreak/>
        <w:t>Приложение №</w:t>
      </w:r>
      <w:r w:rsidR="009F353C" w:rsidRPr="00B23469">
        <w:rPr>
          <w:sz w:val="26"/>
          <w:szCs w:val="26"/>
        </w:rPr>
        <w:t xml:space="preserve"> 2</w:t>
      </w:r>
    </w:p>
    <w:p w:rsidR="00201197" w:rsidRPr="00B23469" w:rsidRDefault="00201197" w:rsidP="00B23469">
      <w:pPr>
        <w:widowControl w:val="0"/>
        <w:tabs>
          <w:tab w:val="left" w:pos="993"/>
        </w:tabs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B23469">
        <w:rPr>
          <w:sz w:val="26"/>
          <w:szCs w:val="26"/>
        </w:rPr>
        <w:t>к постановлению</w:t>
      </w:r>
      <w:r w:rsidR="00B23469" w:rsidRPr="00B23469">
        <w:rPr>
          <w:sz w:val="26"/>
          <w:szCs w:val="26"/>
        </w:rPr>
        <w:t xml:space="preserve"> </w:t>
      </w:r>
      <w:r w:rsidRPr="00B23469">
        <w:rPr>
          <w:sz w:val="26"/>
          <w:szCs w:val="26"/>
        </w:rPr>
        <w:t xml:space="preserve">администрации </w:t>
      </w:r>
      <w:r w:rsidRPr="00B23469">
        <w:rPr>
          <w:color w:val="000000"/>
          <w:sz w:val="26"/>
          <w:szCs w:val="26"/>
        </w:rPr>
        <w:t>муниципального</w:t>
      </w:r>
      <w:r w:rsidR="002633F2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Pr="00B23469">
        <w:rPr>
          <w:color w:val="000000"/>
          <w:sz w:val="26"/>
          <w:szCs w:val="26"/>
        </w:rPr>
        <w:t xml:space="preserve"> </w:t>
      </w:r>
    </w:p>
    <w:p w:rsidR="00201197" w:rsidRPr="00B23469" w:rsidRDefault="00201197" w:rsidP="00B23469">
      <w:pPr>
        <w:widowControl w:val="0"/>
        <w:tabs>
          <w:tab w:val="left" w:pos="851"/>
        </w:tabs>
        <w:ind w:left="5387"/>
        <w:jc w:val="center"/>
        <w:rPr>
          <w:sz w:val="26"/>
          <w:szCs w:val="26"/>
        </w:rPr>
      </w:pPr>
      <w:r w:rsidRPr="00B23469">
        <w:rPr>
          <w:sz w:val="26"/>
          <w:szCs w:val="26"/>
        </w:rPr>
        <w:t xml:space="preserve">от </w:t>
      </w:r>
      <w:r w:rsidR="00B23469" w:rsidRPr="00B23469">
        <w:rPr>
          <w:sz w:val="26"/>
          <w:szCs w:val="26"/>
        </w:rPr>
        <w:t>01 февраля 2022 года</w:t>
      </w:r>
      <w:r w:rsidRPr="00B23469">
        <w:rPr>
          <w:sz w:val="26"/>
          <w:szCs w:val="26"/>
        </w:rPr>
        <w:t xml:space="preserve"> № </w:t>
      </w:r>
      <w:r w:rsidR="00B23469" w:rsidRPr="00B23469">
        <w:rPr>
          <w:sz w:val="26"/>
          <w:szCs w:val="26"/>
        </w:rPr>
        <w:t>33</w:t>
      </w:r>
    </w:p>
    <w:p w:rsidR="00201197" w:rsidRPr="00B23469" w:rsidRDefault="00201197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23469" w:rsidRPr="00B23469" w:rsidRDefault="00B23469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201197" w:rsidRPr="00B23469" w:rsidRDefault="00201197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caps/>
          <w:sz w:val="26"/>
          <w:szCs w:val="26"/>
        </w:rPr>
        <w:t>Порядок</w:t>
      </w:r>
    </w:p>
    <w:p w:rsidR="00201197" w:rsidRPr="00B23469" w:rsidRDefault="00201197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23469">
        <w:rPr>
          <w:b/>
          <w:bCs/>
          <w:sz w:val="26"/>
          <w:szCs w:val="26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2633F2" w:rsidRPr="00B23469">
        <w:rPr>
          <w:b/>
          <w:bCs/>
          <w:color w:val="000000"/>
          <w:sz w:val="26"/>
          <w:szCs w:val="26"/>
        </w:rPr>
        <w:t>района «Газимуро-Заводский район</w:t>
      </w:r>
      <w:r w:rsidRPr="00B23469">
        <w:rPr>
          <w:b/>
          <w:bCs/>
          <w:sz w:val="26"/>
          <w:szCs w:val="26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B23469">
        <w:rPr>
          <w:b/>
          <w:bCs/>
          <w:sz w:val="26"/>
          <w:szCs w:val="26"/>
        </w:rPr>
        <w:t xml:space="preserve"> финансирования</w:t>
      </w:r>
    </w:p>
    <w:p w:rsidR="00201197" w:rsidRDefault="00201197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469" w:rsidRPr="00B23469" w:rsidRDefault="00B23469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01197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sz w:val="26"/>
          <w:szCs w:val="26"/>
        </w:rPr>
        <w:t>Раздел I. Общие положения</w:t>
      </w:r>
    </w:p>
    <w:p w:rsidR="00201197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</w:p>
    <w:p w:rsidR="00201197" w:rsidRPr="00B23469" w:rsidRDefault="00201197" w:rsidP="00B23469">
      <w:pPr>
        <w:pStyle w:val="a3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23469">
        <w:rPr>
          <w:sz w:val="26"/>
          <w:szCs w:val="26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</w:t>
      </w:r>
      <w:r w:rsidR="002633F2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Pr="00B23469">
        <w:rPr>
          <w:sz w:val="26"/>
          <w:szCs w:val="26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B23469">
        <w:rPr>
          <w:sz w:val="26"/>
          <w:szCs w:val="26"/>
        </w:rPr>
        <w:t xml:space="preserve"> </w:t>
      </w:r>
      <w:proofErr w:type="gramStart"/>
      <w:r w:rsidRPr="00B23469">
        <w:rPr>
          <w:sz w:val="26"/>
          <w:szCs w:val="26"/>
        </w:rPr>
        <w:t xml:space="preserve"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bookmarkStart w:id="2" w:name="_Hlk94257278"/>
      <w:r w:rsidR="00982793" w:rsidRPr="00B23469">
        <w:rPr>
          <w:sz w:val="26"/>
          <w:szCs w:val="26"/>
        </w:rPr>
        <w:t xml:space="preserve">Комитет образования </w:t>
      </w:r>
      <w:r w:rsidR="00B23469">
        <w:rPr>
          <w:color w:val="000000"/>
          <w:sz w:val="26"/>
          <w:szCs w:val="26"/>
        </w:rPr>
        <w:t>а</w:t>
      </w:r>
      <w:r w:rsidRPr="00B23469">
        <w:rPr>
          <w:color w:val="000000"/>
          <w:sz w:val="26"/>
          <w:szCs w:val="26"/>
        </w:rPr>
        <w:t xml:space="preserve">дминистрации </w:t>
      </w:r>
      <w:r w:rsidRPr="00B23469">
        <w:rPr>
          <w:sz w:val="26"/>
          <w:szCs w:val="26"/>
        </w:rPr>
        <w:t>муниципального</w:t>
      </w:r>
      <w:r w:rsidR="00982793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bookmarkEnd w:id="2"/>
      <w:r w:rsidRPr="00B23469">
        <w:rPr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201197" w:rsidRPr="00B23469" w:rsidRDefault="00201197" w:rsidP="00B23469">
      <w:pPr>
        <w:pStyle w:val="a3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_Ref56163217"/>
      <w:proofErr w:type="gramStart"/>
      <w:r w:rsidRPr="00B23469">
        <w:rPr>
          <w:sz w:val="26"/>
          <w:szCs w:val="26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B23469">
        <w:rPr>
          <w:sz w:val="26"/>
          <w:szCs w:val="26"/>
        </w:rPr>
        <w:t>24.12.</w:t>
      </w:r>
      <w:r w:rsidRPr="00B23469">
        <w:rPr>
          <w:sz w:val="26"/>
          <w:szCs w:val="26"/>
        </w:rPr>
        <w:t>2018 №1</w:t>
      </w:r>
      <w:r w:rsidR="006A252B" w:rsidRPr="00B23469">
        <w:rPr>
          <w:sz w:val="26"/>
          <w:szCs w:val="26"/>
        </w:rPr>
        <w:t>6</w:t>
      </w:r>
      <w:r w:rsidRPr="00B23469">
        <w:rPr>
          <w:sz w:val="26"/>
          <w:szCs w:val="26"/>
        </w:rPr>
        <w:t>.</w:t>
      </w:r>
      <w:bookmarkEnd w:id="3"/>
      <w:proofErr w:type="gramEnd"/>
    </w:p>
    <w:p w:rsidR="00201197" w:rsidRPr="00B23469" w:rsidRDefault="00201197" w:rsidP="00B23469">
      <w:pPr>
        <w:pStyle w:val="a3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Основные понятия, используемые в настоящем порядке: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B23469">
        <w:rPr>
          <w:sz w:val="26"/>
          <w:szCs w:val="26"/>
        </w:rPr>
        <w:lastRenderedPageBreak/>
        <w:t>сертифицированных программ в рамках системы персонифицированного финансирования;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B23469">
        <w:rPr>
          <w:sz w:val="26"/>
          <w:szCs w:val="26"/>
        </w:rPr>
        <w:t>, включенные в реестр потребителей в соответствии с региональными Правилами</w:t>
      </w:r>
      <w:r w:rsidRPr="00B23469">
        <w:rPr>
          <w:sz w:val="26"/>
          <w:szCs w:val="26"/>
        </w:rPr>
        <w:t>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</w:t>
      </w:r>
      <w:r w:rsidR="00982793" w:rsidRPr="00B23469">
        <w:rPr>
          <w:color w:val="000000"/>
          <w:sz w:val="26"/>
          <w:szCs w:val="26"/>
        </w:rPr>
        <w:t>района «Газимуро-Заводский район»</w:t>
      </w:r>
      <w:r w:rsidRPr="00B23469">
        <w:rPr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гранты в форме субсидии − средства, предоставляемые исполнителям услуг</w:t>
      </w:r>
      <w:r w:rsidR="002C36D9" w:rsidRPr="00B23469">
        <w:rPr>
          <w:sz w:val="26"/>
          <w:szCs w:val="26"/>
        </w:rPr>
        <w:t xml:space="preserve"> </w:t>
      </w:r>
      <w:r w:rsidR="00B23469">
        <w:rPr>
          <w:sz w:val="26"/>
          <w:szCs w:val="26"/>
        </w:rPr>
        <w:t>к</w:t>
      </w:r>
      <w:r w:rsidR="002C36D9" w:rsidRPr="00B23469">
        <w:rPr>
          <w:sz w:val="26"/>
          <w:szCs w:val="26"/>
        </w:rPr>
        <w:t xml:space="preserve">омитет образования </w:t>
      </w:r>
      <w:r w:rsidR="00B23469">
        <w:rPr>
          <w:color w:val="000000"/>
          <w:sz w:val="26"/>
          <w:szCs w:val="26"/>
        </w:rPr>
        <w:t>а</w:t>
      </w:r>
      <w:r w:rsidR="002C36D9" w:rsidRPr="00B23469">
        <w:rPr>
          <w:color w:val="000000"/>
          <w:sz w:val="26"/>
          <w:szCs w:val="26"/>
        </w:rPr>
        <w:t xml:space="preserve">дминистрации </w:t>
      </w:r>
      <w:r w:rsidR="002C36D9" w:rsidRPr="00B23469">
        <w:rPr>
          <w:sz w:val="26"/>
          <w:szCs w:val="26"/>
        </w:rPr>
        <w:t>муниципального</w:t>
      </w:r>
      <w:r w:rsidR="002C36D9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Pr="00B23469">
        <w:rPr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23469">
        <w:rPr>
          <w:sz w:val="26"/>
          <w:szCs w:val="26"/>
        </w:rPr>
        <w:t>уполномоченный орган –</w:t>
      </w:r>
      <w:r w:rsidR="002C36D9" w:rsidRPr="00B23469">
        <w:rPr>
          <w:sz w:val="26"/>
          <w:szCs w:val="26"/>
        </w:rPr>
        <w:t xml:space="preserve"> </w:t>
      </w:r>
      <w:r w:rsidR="00B23469">
        <w:rPr>
          <w:sz w:val="26"/>
          <w:szCs w:val="26"/>
        </w:rPr>
        <w:t>к</w:t>
      </w:r>
      <w:r w:rsidR="002C36D9" w:rsidRPr="00B23469">
        <w:rPr>
          <w:sz w:val="26"/>
          <w:szCs w:val="26"/>
        </w:rPr>
        <w:t xml:space="preserve">омитет образования </w:t>
      </w:r>
      <w:r w:rsidR="00B23469">
        <w:rPr>
          <w:color w:val="000000"/>
          <w:sz w:val="26"/>
          <w:szCs w:val="26"/>
        </w:rPr>
        <w:t>а</w:t>
      </w:r>
      <w:r w:rsidR="002C36D9" w:rsidRPr="00B23469">
        <w:rPr>
          <w:color w:val="000000"/>
          <w:sz w:val="26"/>
          <w:szCs w:val="26"/>
        </w:rPr>
        <w:t xml:space="preserve">дминистрации </w:t>
      </w:r>
      <w:r w:rsidR="002C36D9" w:rsidRPr="00B23469">
        <w:rPr>
          <w:sz w:val="26"/>
          <w:szCs w:val="26"/>
        </w:rPr>
        <w:t>муниципального</w:t>
      </w:r>
      <w:r w:rsidR="002C36D9" w:rsidRPr="00B23469">
        <w:rPr>
          <w:color w:val="000000"/>
          <w:sz w:val="26"/>
          <w:szCs w:val="26"/>
        </w:rPr>
        <w:t xml:space="preserve"> </w:t>
      </w:r>
      <w:bookmarkStart w:id="4" w:name="_Hlk94258571"/>
      <w:r w:rsidR="002C36D9" w:rsidRPr="00B23469">
        <w:rPr>
          <w:color w:val="000000"/>
          <w:sz w:val="26"/>
          <w:szCs w:val="26"/>
        </w:rPr>
        <w:t>района «Газимуро-Заводский район»</w:t>
      </w:r>
      <w:bookmarkEnd w:id="4"/>
      <w:r w:rsidR="002C36D9" w:rsidRPr="00B23469">
        <w:rPr>
          <w:sz w:val="26"/>
          <w:szCs w:val="26"/>
        </w:rPr>
        <w:t xml:space="preserve">, </w:t>
      </w:r>
      <w:r w:rsidR="00203226" w:rsidRPr="00B23469">
        <w:rPr>
          <w:sz w:val="26"/>
          <w:szCs w:val="26"/>
        </w:rPr>
        <w:t xml:space="preserve">являющийся главным распорядителем средств местного бюджета, </w:t>
      </w:r>
      <w:r w:rsidRPr="00B23469">
        <w:rPr>
          <w:sz w:val="26"/>
          <w:szCs w:val="26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C36D9" w:rsidRPr="00B23469" w:rsidRDefault="00201197" w:rsidP="00B23469">
      <w:pPr>
        <w:pStyle w:val="a3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color w:val="000000"/>
          <w:sz w:val="26"/>
          <w:szCs w:val="26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2C36D9" w:rsidRPr="00B23469">
        <w:rPr>
          <w:sz w:val="26"/>
          <w:szCs w:val="26"/>
        </w:rPr>
        <w:t>Забайкальском крае, утвержденные Приказом Министерства образования, науки и молодежной политики Забайкальского края от 28.02.2020 № 270 (с изменениями, внесенными Приказом Министерства образования и науки Забайкальского края от 12.11.2021 №1068).</w:t>
      </w:r>
    </w:p>
    <w:p w:rsidR="00201197" w:rsidRPr="00B23469" w:rsidRDefault="00201197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B23469" w:rsidRDefault="00C15286" w:rsidP="00B23469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4.</w:t>
      </w:r>
      <w:r w:rsidR="00B23469">
        <w:rPr>
          <w:sz w:val="26"/>
          <w:szCs w:val="26"/>
        </w:rPr>
        <w:t xml:space="preserve"> </w:t>
      </w:r>
      <w:proofErr w:type="gramStart"/>
      <w:r w:rsidR="00201197" w:rsidRPr="00B23469">
        <w:rPr>
          <w:sz w:val="26"/>
          <w:szCs w:val="26"/>
        </w:rPr>
        <w:t xml:space="preserve">Уполномоченный орган осуществляет предоставление грантов в форме субсидии из бюджета </w:t>
      </w:r>
      <w:bookmarkStart w:id="5" w:name="_Hlk94269383"/>
      <w:r w:rsidR="00201197" w:rsidRPr="00B23469">
        <w:rPr>
          <w:sz w:val="26"/>
          <w:szCs w:val="26"/>
        </w:rPr>
        <w:t>муниципального</w:t>
      </w:r>
      <w:r w:rsidR="002C36D9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="00BB01DB" w:rsidRPr="00B23469">
        <w:rPr>
          <w:color w:val="000000"/>
          <w:sz w:val="26"/>
          <w:szCs w:val="26"/>
        </w:rPr>
        <w:t xml:space="preserve"> </w:t>
      </w:r>
      <w:bookmarkEnd w:id="5"/>
      <w:r w:rsidR="00201197" w:rsidRPr="00B23469">
        <w:rPr>
          <w:sz w:val="26"/>
          <w:szCs w:val="26"/>
        </w:rPr>
        <w:t xml:space="preserve">в соответствии с решением </w:t>
      </w:r>
      <w:r w:rsidR="00B23469">
        <w:rPr>
          <w:sz w:val="26"/>
          <w:szCs w:val="26"/>
        </w:rPr>
        <w:t>Совета</w:t>
      </w:r>
      <w:r w:rsidR="00BB01DB" w:rsidRPr="00B23469">
        <w:rPr>
          <w:sz w:val="26"/>
          <w:szCs w:val="26"/>
        </w:rPr>
        <w:t xml:space="preserve"> муниципального района </w:t>
      </w:r>
      <w:r w:rsidR="00BB01DB" w:rsidRPr="00B23469">
        <w:rPr>
          <w:color w:val="000000"/>
          <w:sz w:val="26"/>
          <w:szCs w:val="26"/>
        </w:rPr>
        <w:t>«Газимуро-Заводский район»</w:t>
      </w:r>
      <w:r w:rsidR="00201197" w:rsidRPr="00B23469">
        <w:rPr>
          <w:sz w:val="26"/>
          <w:szCs w:val="26"/>
        </w:rPr>
        <w:t xml:space="preserve"> о бюджете муниципального</w:t>
      </w:r>
      <w:r w:rsidR="00BB01DB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="00201197" w:rsidRPr="00B23469">
        <w:rPr>
          <w:sz w:val="26"/>
          <w:szCs w:val="26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5445EC" w:rsidRPr="00B23469">
        <w:rPr>
          <w:sz w:val="26"/>
          <w:szCs w:val="26"/>
        </w:rPr>
        <w:t xml:space="preserve"> </w:t>
      </w:r>
      <w:bookmarkStart w:id="6" w:name="_Hlk94269248"/>
      <w:r w:rsidR="00201197" w:rsidRPr="00B23469">
        <w:rPr>
          <w:sz w:val="26"/>
          <w:szCs w:val="26"/>
        </w:rPr>
        <w:t xml:space="preserve">муниципальной программы </w:t>
      </w:r>
      <w:r w:rsidRPr="00B23469">
        <w:rPr>
          <w:sz w:val="26"/>
          <w:szCs w:val="26"/>
        </w:rPr>
        <w:t>«Развитие системы образования муниципального района «Газимуро-Заводский район» на 2021-2023 годы», утвержденную постановлением администрации</w:t>
      </w:r>
      <w:proofErr w:type="gramEnd"/>
      <w:r w:rsidRPr="00B23469">
        <w:rPr>
          <w:sz w:val="26"/>
          <w:szCs w:val="26"/>
        </w:rPr>
        <w:t xml:space="preserve"> муниципального района </w:t>
      </w:r>
      <w:r w:rsidRPr="00B23469">
        <w:rPr>
          <w:sz w:val="26"/>
          <w:szCs w:val="26"/>
        </w:rPr>
        <w:lastRenderedPageBreak/>
        <w:t>«Газимуро-Заводский район» от 10.02.2020 № 78 (изменениями, внесенными</w:t>
      </w:r>
      <w:r w:rsidR="006424E4" w:rsidRPr="00B23469">
        <w:rPr>
          <w:sz w:val="26"/>
          <w:szCs w:val="26"/>
        </w:rPr>
        <w:t xml:space="preserve"> </w:t>
      </w:r>
      <w:r w:rsidRPr="00B23469">
        <w:rPr>
          <w:sz w:val="26"/>
          <w:szCs w:val="26"/>
        </w:rPr>
        <w:t xml:space="preserve">постановлением </w:t>
      </w:r>
      <w:r w:rsidR="00B23469">
        <w:rPr>
          <w:sz w:val="26"/>
          <w:szCs w:val="26"/>
        </w:rPr>
        <w:t>а</w:t>
      </w:r>
      <w:r w:rsidRPr="00B23469">
        <w:rPr>
          <w:sz w:val="26"/>
          <w:szCs w:val="26"/>
        </w:rPr>
        <w:t>дминистраци</w:t>
      </w:r>
      <w:r w:rsidR="00275A45" w:rsidRPr="00B23469">
        <w:rPr>
          <w:sz w:val="26"/>
          <w:szCs w:val="26"/>
        </w:rPr>
        <w:t>и</w:t>
      </w:r>
      <w:r w:rsidRPr="00B23469">
        <w:rPr>
          <w:sz w:val="26"/>
          <w:szCs w:val="26"/>
        </w:rPr>
        <w:t xml:space="preserve"> муниципального района «Газимуро-Заводский район» от</w:t>
      </w:r>
      <w:r w:rsidR="00275A45" w:rsidRPr="00B23469">
        <w:rPr>
          <w:sz w:val="26"/>
          <w:szCs w:val="26"/>
        </w:rPr>
        <w:t xml:space="preserve"> 20.07.2021г №</w:t>
      </w:r>
      <w:r w:rsidR="00B23469">
        <w:rPr>
          <w:sz w:val="26"/>
          <w:szCs w:val="26"/>
        </w:rPr>
        <w:t xml:space="preserve"> </w:t>
      </w:r>
      <w:r w:rsidR="00275A45" w:rsidRPr="00B23469">
        <w:rPr>
          <w:sz w:val="26"/>
          <w:szCs w:val="26"/>
        </w:rPr>
        <w:t>344</w:t>
      </w:r>
      <w:proofErr w:type="gramStart"/>
      <w:r w:rsidRPr="00B23469">
        <w:rPr>
          <w:sz w:val="26"/>
          <w:szCs w:val="26"/>
        </w:rPr>
        <w:t xml:space="preserve"> </w:t>
      </w:r>
      <w:r w:rsidR="00275A45" w:rsidRPr="00B23469">
        <w:rPr>
          <w:sz w:val="26"/>
          <w:szCs w:val="26"/>
        </w:rPr>
        <w:t>)</w:t>
      </w:r>
      <w:proofErr w:type="gramEnd"/>
      <w:r w:rsidR="00275A45" w:rsidRPr="00B23469">
        <w:rPr>
          <w:sz w:val="26"/>
          <w:szCs w:val="26"/>
        </w:rPr>
        <w:t>.</w:t>
      </w:r>
      <w:bookmarkEnd w:id="6"/>
    </w:p>
    <w:p w:rsidR="00201197" w:rsidRPr="00B23469" w:rsidRDefault="00C15286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5.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Гранты в форме субсидии предоставляются в рамках мероприятия</w:t>
      </w:r>
      <w:r w:rsidR="00275A45" w:rsidRPr="00B23469">
        <w:rPr>
          <w:sz w:val="26"/>
          <w:szCs w:val="26"/>
        </w:rPr>
        <w:t xml:space="preserve"> «Обеспечения внедрения персонифицированного финансирования» </w:t>
      </w:r>
      <w:bookmarkStart w:id="7" w:name="_Hlk94277111"/>
      <w:r w:rsidR="00275A45" w:rsidRPr="00B23469">
        <w:rPr>
          <w:sz w:val="26"/>
          <w:szCs w:val="26"/>
        </w:rPr>
        <w:t xml:space="preserve">муниципальной программы «Развитие системы образования муниципального района «Газимуро-Заводский район» на 2021-2023 годы», </w:t>
      </w:r>
      <w:proofErr w:type="gramStart"/>
      <w:r w:rsidR="00275A45" w:rsidRPr="00B23469">
        <w:rPr>
          <w:sz w:val="26"/>
          <w:szCs w:val="26"/>
        </w:rPr>
        <w:t>утвержденную</w:t>
      </w:r>
      <w:proofErr w:type="gramEnd"/>
      <w:r w:rsidR="00275A45" w:rsidRPr="00B23469">
        <w:rPr>
          <w:sz w:val="26"/>
          <w:szCs w:val="26"/>
        </w:rPr>
        <w:t xml:space="preserve"> постановлением администрации муниципального района «Газимуро-Заводский район» от 10.02.2020 № 78 (изменениями, внесенными постановлением </w:t>
      </w:r>
      <w:r w:rsidR="00B23469">
        <w:rPr>
          <w:sz w:val="26"/>
          <w:szCs w:val="26"/>
        </w:rPr>
        <w:t>а</w:t>
      </w:r>
      <w:r w:rsidR="00275A45" w:rsidRPr="00B23469">
        <w:rPr>
          <w:sz w:val="26"/>
          <w:szCs w:val="26"/>
        </w:rPr>
        <w:t>дминистрации муниципального района «Газимуро-Заводский район» от 20.07.2021г №</w:t>
      </w:r>
      <w:r w:rsidR="00B23469">
        <w:rPr>
          <w:sz w:val="26"/>
          <w:szCs w:val="26"/>
        </w:rPr>
        <w:t xml:space="preserve"> </w:t>
      </w:r>
      <w:r w:rsidR="00275A45" w:rsidRPr="00B23469">
        <w:rPr>
          <w:sz w:val="26"/>
          <w:szCs w:val="26"/>
        </w:rPr>
        <w:t>344).</w:t>
      </w:r>
      <w:r w:rsidR="00201197" w:rsidRPr="00B23469">
        <w:rPr>
          <w:sz w:val="26"/>
          <w:szCs w:val="26"/>
        </w:rPr>
        <w:t xml:space="preserve"> </w:t>
      </w:r>
      <w:bookmarkEnd w:id="7"/>
      <w:r w:rsidR="00201197" w:rsidRPr="00B23469">
        <w:rPr>
          <w:sz w:val="26"/>
          <w:szCs w:val="26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</w:t>
      </w:r>
      <w:r w:rsidR="00C42012" w:rsidRPr="00B23469">
        <w:rPr>
          <w:sz w:val="26"/>
          <w:szCs w:val="26"/>
        </w:rPr>
        <w:t xml:space="preserve"> муниципального</w:t>
      </w:r>
      <w:r w:rsidR="00C42012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="00C42012" w:rsidRPr="00B23469">
        <w:rPr>
          <w:sz w:val="26"/>
          <w:szCs w:val="26"/>
        </w:rPr>
        <w:t>.</w:t>
      </w:r>
    </w:p>
    <w:p w:rsidR="00203226" w:rsidRPr="00B23469" w:rsidRDefault="00C42012" w:rsidP="00B23469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6.</w:t>
      </w:r>
      <w:r w:rsidR="00B23469">
        <w:rPr>
          <w:sz w:val="26"/>
          <w:szCs w:val="26"/>
        </w:rPr>
        <w:t xml:space="preserve"> </w:t>
      </w:r>
      <w:proofErr w:type="gramStart"/>
      <w:r w:rsidR="00203226" w:rsidRPr="00B23469">
        <w:rPr>
          <w:sz w:val="26"/>
          <w:szCs w:val="26"/>
        </w:rPr>
        <w:t xml:space="preserve">Категории получателей </w:t>
      </w:r>
      <w:r w:rsidR="00704FD7" w:rsidRPr="00B23469">
        <w:rPr>
          <w:sz w:val="26"/>
          <w:szCs w:val="26"/>
        </w:rPr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Pr="00B23469">
        <w:rPr>
          <w:sz w:val="26"/>
          <w:szCs w:val="26"/>
        </w:rPr>
        <w:t>муниципального</w:t>
      </w:r>
      <w:r w:rsidRPr="00B23469">
        <w:rPr>
          <w:color w:val="000000"/>
          <w:sz w:val="26"/>
          <w:szCs w:val="26"/>
        </w:rPr>
        <w:t xml:space="preserve"> района «Газимуро-Заводский район» </w:t>
      </w:r>
      <w:r w:rsidR="00704FD7" w:rsidRPr="00B23469">
        <w:rPr>
          <w:sz w:val="26"/>
          <w:szCs w:val="26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201197" w:rsidRPr="00B23469" w:rsidRDefault="00C42012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  <w:shd w:val="clear" w:color="auto" w:fill="FFFFFF"/>
        </w:rPr>
        <w:t>7.</w:t>
      </w:r>
      <w:r w:rsidR="00B23469">
        <w:rPr>
          <w:sz w:val="26"/>
          <w:szCs w:val="26"/>
          <w:shd w:val="clear" w:color="auto" w:fill="FFFFFF"/>
        </w:rPr>
        <w:t xml:space="preserve"> </w:t>
      </w:r>
      <w:r w:rsidR="007354DD" w:rsidRPr="00B23469">
        <w:rPr>
          <w:sz w:val="26"/>
          <w:szCs w:val="26"/>
          <w:shd w:val="clear" w:color="auto" w:fill="FFFFFF"/>
        </w:rPr>
        <w:t>С</w:t>
      </w:r>
      <w:r w:rsidR="00201197" w:rsidRPr="00B23469">
        <w:rPr>
          <w:sz w:val="26"/>
          <w:szCs w:val="26"/>
          <w:shd w:val="clear" w:color="auto" w:fill="FFFFFF"/>
        </w:rPr>
        <w:t>ведения о субсидиях размеща</w:t>
      </w:r>
      <w:r w:rsidR="007354DD" w:rsidRPr="00B23469">
        <w:rPr>
          <w:sz w:val="26"/>
          <w:szCs w:val="26"/>
          <w:shd w:val="clear" w:color="auto" w:fill="FFFFFF"/>
        </w:rPr>
        <w:t>ю</w:t>
      </w:r>
      <w:r w:rsidR="00201197" w:rsidRPr="00B23469">
        <w:rPr>
          <w:sz w:val="26"/>
          <w:szCs w:val="26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="007354DD" w:rsidRPr="00B23469">
        <w:rPr>
          <w:sz w:val="26"/>
          <w:szCs w:val="26"/>
          <w:shd w:val="clear" w:color="auto" w:fill="FFFFFF"/>
        </w:rPr>
        <w:t>–</w:t>
      </w:r>
      <w:r w:rsidR="00201197" w:rsidRPr="00B23469">
        <w:rPr>
          <w:sz w:val="26"/>
          <w:szCs w:val="26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B23469" w:rsidRDefault="00201197" w:rsidP="00451581">
      <w:pPr>
        <w:widowControl w:val="0"/>
        <w:jc w:val="both"/>
        <w:rPr>
          <w:b/>
          <w:bCs/>
          <w:sz w:val="26"/>
          <w:szCs w:val="26"/>
        </w:rPr>
      </w:pPr>
    </w:p>
    <w:p w:rsidR="00201197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sz w:val="26"/>
          <w:szCs w:val="26"/>
        </w:rPr>
        <w:t>Раздел II. Порядок проведения отбора исполнителей услуг</w:t>
      </w:r>
    </w:p>
    <w:p w:rsidR="009F353C" w:rsidRPr="00B23469" w:rsidRDefault="009F353C" w:rsidP="00451581">
      <w:pPr>
        <w:widowControl w:val="0"/>
        <w:jc w:val="center"/>
        <w:rPr>
          <w:b/>
          <w:bCs/>
          <w:sz w:val="26"/>
          <w:szCs w:val="26"/>
        </w:rPr>
      </w:pPr>
    </w:p>
    <w:p w:rsidR="00201197" w:rsidRPr="00B23469" w:rsidRDefault="00C42012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8.</w:t>
      </w:r>
      <w:r w:rsidR="00B23469">
        <w:rPr>
          <w:sz w:val="26"/>
          <w:szCs w:val="26"/>
        </w:rPr>
        <w:t xml:space="preserve"> </w:t>
      </w:r>
      <w:proofErr w:type="gramStart"/>
      <w:r w:rsidR="00201197" w:rsidRPr="00B23469">
        <w:rPr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B23469" w:rsidRDefault="00C42012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9.</w:t>
      </w:r>
      <w:r w:rsidR="00201197" w:rsidRPr="00B23469">
        <w:rPr>
          <w:rStyle w:val="blk"/>
          <w:sz w:val="26"/>
          <w:szCs w:val="26"/>
        </w:rPr>
        <w:t xml:space="preserve"> Объявление о проведении отбора размещается на </w:t>
      </w:r>
      <w:r w:rsidR="007354DD" w:rsidRPr="00B23469">
        <w:rPr>
          <w:rStyle w:val="blk"/>
          <w:sz w:val="26"/>
          <w:szCs w:val="26"/>
        </w:rPr>
        <w:t xml:space="preserve">официальном сайте уполномоченного </w:t>
      </w:r>
      <w:r w:rsidR="00F512C1" w:rsidRPr="00B23469">
        <w:rPr>
          <w:rStyle w:val="blk"/>
          <w:sz w:val="26"/>
          <w:szCs w:val="26"/>
        </w:rPr>
        <w:t>органов</w:t>
      </w:r>
      <w:r w:rsidR="007354DD" w:rsidRPr="00B23469">
        <w:rPr>
          <w:rStyle w:val="blk"/>
          <w:sz w:val="26"/>
          <w:szCs w:val="26"/>
        </w:rPr>
        <w:t xml:space="preserve"> информационно-</w:t>
      </w:r>
      <w:r w:rsidR="00F512C1" w:rsidRPr="00B23469">
        <w:rPr>
          <w:rStyle w:val="blk"/>
          <w:sz w:val="26"/>
          <w:szCs w:val="26"/>
        </w:rPr>
        <w:t>телекоммуникационной</w:t>
      </w:r>
      <w:r w:rsidR="007354DD" w:rsidRPr="00B23469">
        <w:rPr>
          <w:rStyle w:val="blk"/>
          <w:sz w:val="26"/>
          <w:szCs w:val="26"/>
        </w:rPr>
        <w:t xml:space="preserve"> сети «Интернет» (далее – официальный сайт)</w:t>
      </w:r>
      <w:r w:rsidR="00203226" w:rsidRPr="00B23469">
        <w:rPr>
          <w:rStyle w:val="blk"/>
          <w:sz w:val="26"/>
          <w:szCs w:val="26"/>
        </w:rPr>
        <w:t>, на котором обеспечивается проведение отбора,</w:t>
      </w:r>
      <w:r w:rsidR="00F512C1" w:rsidRPr="00B23469">
        <w:rPr>
          <w:rStyle w:val="blk"/>
          <w:sz w:val="26"/>
          <w:szCs w:val="26"/>
        </w:rPr>
        <w:t xml:space="preserve"> </w:t>
      </w:r>
      <w:r w:rsidR="00201197" w:rsidRPr="00B23469">
        <w:rPr>
          <w:rStyle w:val="blk"/>
          <w:sz w:val="26"/>
          <w:szCs w:val="26"/>
        </w:rPr>
        <w:t xml:space="preserve">не </w:t>
      </w:r>
      <w:proofErr w:type="gramStart"/>
      <w:r w:rsidR="00201197" w:rsidRPr="00B23469">
        <w:rPr>
          <w:rStyle w:val="blk"/>
          <w:sz w:val="26"/>
          <w:szCs w:val="26"/>
        </w:rPr>
        <w:t>позднее</w:t>
      </w:r>
      <w:proofErr w:type="gramEnd"/>
      <w:r w:rsidR="00201197" w:rsidRPr="00B23469">
        <w:rPr>
          <w:rStyle w:val="blk"/>
          <w:sz w:val="26"/>
          <w:szCs w:val="26"/>
        </w:rPr>
        <w:t xml:space="preserve"> чем за 30 календарных дней до даты начала проведения отбора.</w:t>
      </w:r>
    </w:p>
    <w:p w:rsidR="00201197" w:rsidRPr="00B23469" w:rsidRDefault="00C42012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10.</w:t>
      </w:r>
      <w:r w:rsidR="00B23469">
        <w:rPr>
          <w:rStyle w:val="blk"/>
          <w:sz w:val="26"/>
          <w:szCs w:val="26"/>
        </w:rPr>
        <w:t xml:space="preserve"> </w:t>
      </w:r>
      <w:r w:rsidR="00201197" w:rsidRPr="00B23469">
        <w:rPr>
          <w:rStyle w:val="blk"/>
          <w:sz w:val="26"/>
          <w:szCs w:val="26"/>
        </w:rPr>
        <w:t>Отбор проводится ежегодно с 1 января по 5 декабря.</w:t>
      </w:r>
    </w:p>
    <w:p w:rsidR="00C55A16" w:rsidRPr="00B23469" w:rsidRDefault="00C55A16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Дата начала приема предложений (заявок): 1 января.</w:t>
      </w:r>
    </w:p>
    <w:p w:rsidR="00C55A16" w:rsidRPr="00B23469" w:rsidRDefault="00C55A16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Дата окончания приема предложений (заявок): 15ноября.</w:t>
      </w:r>
    </w:p>
    <w:p w:rsidR="00201197" w:rsidRPr="00B23469" w:rsidRDefault="00C42012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11.</w:t>
      </w:r>
      <w:r w:rsidR="00B23469">
        <w:rPr>
          <w:rStyle w:val="blk"/>
          <w:sz w:val="26"/>
          <w:szCs w:val="26"/>
        </w:rPr>
        <w:t xml:space="preserve"> </w:t>
      </w:r>
      <w:r w:rsidR="00201197" w:rsidRPr="00B23469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:rsidR="00201197" w:rsidRPr="00B23469" w:rsidRDefault="00F512C1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сроки проведения отбора (даты и времени начала (окончания) подачи (приема) заявок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B23469" w:rsidRDefault="00F512C1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lastRenderedPageBreak/>
        <w:t>2)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:rsidR="00201197" w:rsidRPr="00B23469" w:rsidRDefault="00F512C1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цели предоставления субсидии в соответствии с пунктом</w:t>
      </w:r>
      <w:fldSimple w:instr=" REF _Ref56163217 \r \h  \* MERGEFORMAT ">
        <w:r w:rsidR="00C37109">
          <w:rPr>
            <w:sz w:val="26"/>
            <w:szCs w:val="26"/>
          </w:rPr>
          <w:t>2</w:t>
        </w:r>
      </w:fldSimple>
      <w:r w:rsidR="00201197" w:rsidRPr="00B23469">
        <w:rPr>
          <w:sz w:val="26"/>
          <w:szCs w:val="26"/>
        </w:rPr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C37109">
          <w:rPr>
            <w:sz w:val="26"/>
            <w:szCs w:val="26"/>
          </w:rPr>
          <w:t>0</w:t>
        </w:r>
      </w:fldSimple>
      <w:r w:rsidR="00201197" w:rsidRPr="00B23469">
        <w:rPr>
          <w:sz w:val="26"/>
          <w:szCs w:val="26"/>
        </w:rPr>
        <w:t xml:space="preserve"> настоящего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Порядка;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доменное имя, и (или) сетевой адрес, и (или) указатель страниц</w:t>
      </w:r>
      <w:r w:rsidR="00203226" w:rsidRPr="00B23469">
        <w:rPr>
          <w:sz w:val="26"/>
          <w:szCs w:val="26"/>
        </w:rPr>
        <w:t xml:space="preserve"> официального сайта</w:t>
      </w:r>
      <w:r w:rsidR="00201197" w:rsidRPr="00B23469">
        <w:rPr>
          <w:sz w:val="26"/>
          <w:szCs w:val="26"/>
        </w:rPr>
        <w:t>, на котором обеспечивается проведение отбора;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5)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требования к исполнителям услуг в соответствии с пунктом</w:t>
      </w:r>
      <w:fldSimple w:instr=" REF _Ref30949936 \r \h  \* MERGEFORMAT ">
        <w:r w:rsidR="00C37109">
          <w:rPr>
            <w:sz w:val="26"/>
            <w:szCs w:val="26"/>
          </w:rPr>
          <w:t>0</w:t>
        </w:r>
      </w:fldSimple>
      <w:r w:rsidR="00201197" w:rsidRPr="00B23469">
        <w:rPr>
          <w:sz w:val="26"/>
          <w:szCs w:val="26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6)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порядок подачи заявок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fldSimple w:instr=" REF _Ref56176578 \r \h  \* MERGEFORMAT ">
        <w:r w:rsidR="00C37109">
          <w:rPr>
            <w:sz w:val="26"/>
            <w:szCs w:val="26"/>
          </w:rPr>
          <w:t>0</w:t>
        </w:r>
      </w:fldSimple>
      <w:r w:rsidR="00201197" w:rsidRPr="00B23469">
        <w:rPr>
          <w:sz w:val="26"/>
          <w:szCs w:val="26"/>
        </w:rPr>
        <w:t xml:space="preserve"> настоящего Порядка;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7)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порядок отзыва заявок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исполнителей услуг, порядок возврата заявок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исполнителей услуг, </w:t>
      </w:r>
      <w:proofErr w:type="gramStart"/>
      <w:r w:rsidR="00201197" w:rsidRPr="00B23469">
        <w:rPr>
          <w:sz w:val="26"/>
          <w:szCs w:val="26"/>
        </w:rPr>
        <w:t>определяющий</w:t>
      </w:r>
      <w:proofErr w:type="gramEnd"/>
      <w:r w:rsidR="00201197" w:rsidRPr="00B23469">
        <w:rPr>
          <w:sz w:val="26"/>
          <w:szCs w:val="26"/>
        </w:rPr>
        <w:t xml:space="preserve"> в том числе основания для возврата заявок исполнителей услуг, порядок внесения изменений в заявки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исполнителей услуг;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8)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правила рассмотрения и оценки заявок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исполнителей услуг в соответствии с пунктом</w:t>
      </w:r>
      <w:fldSimple w:instr=" REF _Ref56178150 \r \h  \* MERGEFORMAT ">
        <w:r w:rsidR="00C37109">
          <w:rPr>
            <w:sz w:val="26"/>
            <w:szCs w:val="26"/>
          </w:rPr>
          <w:t>0</w:t>
        </w:r>
      </w:fldSimple>
      <w:r w:rsidR="00201197" w:rsidRPr="00B23469">
        <w:rPr>
          <w:sz w:val="26"/>
          <w:szCs w:val="26"/>
        </w:rPr>
        <w:t>настоящего Порядка;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9)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10)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срок, в течение которого победитель (победители) отбора должны подписать рамочное соглашение</w:t>
      </w:r>
      <w:r w:rsidR="00E07CF9" w:rsidRPr="00B23469">
        <w:rPr>
          <w:sz w:val="26"/>
          <w:szCs w:val="26"/>
        </w:rPr>
        <w:t xml:space="preserve"> </w:t>
      </w:r>
      <w:r w:rsidR="00344DE6" w:rsidRPr="00B23469">
        <w:rPr>
          <w:sz w:val="26"/>
          <w:szCs w:val="26"/>
        </w:rPr>
        <w:t>о предоставлении грантов в форме субсидий (далее – рамочное соглашение)</w:t>
      </w:r>
      <w:r w:rsidR="00201197" w:rsidRPr="00B23469">
        <w:rPr>
          <w:sz w:val="26"/>
          <w:szCs w:val="26"/>
        </w:rPr>
        <w:t>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11)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условия признания победителя (победителей) отбора </w:t>
      </w:r>
      <w:proofErr w:type="gramStart"/>
      <w:r w:rsidR="00201197" w:rsidRPr="00B23469">
        <w:rPr>
          <w:sz w:val="26"/>
          <w:szCs w:val="26"/>
        </w:rPr>
        <w:t>уклонившимся</w:t>
      </w:r>
      <w:proofErr w:type="gramEnd"/>
      <w:r w:rsidR="00201197" w:rsidRPr="00B23469">
        <w:rPr>
          <w:sz w:val="26"/>
          <w:szCs w:val="26"/>
        </w:rPr>
        <w:t xml:space="preserve"> от заключения соглашения;</w:t>
      </w:r>
    </w:p>
    <w:p w:rsidR="00201197" w:rsidRPr="00B23469" w:rsidRDefault="0064040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12)</w:t>
      </w:r>
      <w:r w:rsidR="00B23469">
        <w:rPr>
          <w:sz w:val="26"/>
          <w:szCs w:val="26"/>
        </w:rPr>
        <w:t xml:space="preserve"> </w:t>
      </w:r>
      <w:r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дата размещения результатов отбора на </w:t>
      </w:r>
      <w:r w:rsidR="0097507C" w:rsidRPr="00B23469">
        <w:rPr>
          <w:sz w:val="26"/>
          <w:szCs w:val="26"/>
        </w:rPr>
        <w:t>официальном сайте, на котором обеспечивается проведение отбора</w:t>
      </w:r>
      <w:r w:rsidR="00201197" w:rsidRPr="00B23469">
        <w:rPr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отбора.</w:t>
      </w:r>
    </w:p>
    <w:p w:rsidR="00201197" w:rsidRPr="00B23469" w:rsidRDefault="00E07CF9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bookmarkStart w:id="8" w:name="_Ref30949936"/>
      <w:r w:rsidRPr="00B23469">
        <w:rPr>
          <w:sz w:val="26"/>
          <w:szCs w:val="26"/>
        </w:rPr>
        <w:t>12.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Исполнитель услуг вправе участвовать в отборе исполнителей услуг при одновременном </w:t>
      </w:r>
      <w:r w:rsidR="00520DEF" w:rsidRPr="00B23469">
        <w:rPr>
          <w:sz w:val="26"/>
          <w:szCs w:val="26"/>
        </w:rPr>
        <w:t>соответствии</w:t>
      </w:r>
      <w:r w:rsidR="00201197" w:rsidRPr="00B23469">
        <w:rPr>
          <w:sz w:val="26"/>
          <w:szCs w:val="26"/>
        </w:rPr>
        <w:t xml:space="preserve"> на 1 число месяца, в котором им подается заявка на участие в отборе, следующи</w:t>
      </w:r>
      <w:r w:rsidR="00520DEF" w:rsidRPr="00B23469">
        <w:rPr>
          <w:sz w:val="26"/>
          <w:szCs w:val="26"/>
        </w:rPr>
        <w:t>м</w:t>
      </w:r>
      <w:r w:rsidRPr="00B23469">
        <w:rPr>
          <w:sz w:val="26"/>
          <w:szCs w:val="26"/>
        </w:rPr>
        <w:t xml:space="preserve"> </w:t>
      </w:r>
      <w:r w:rsidR="00520DEF" w:rsidRPr="00B23469">
        <w:rPr>
          <w:sz w:val="26"/>
          <w:szCs w:val="26"/>
        </w:rPr>
        <w:t>требованиям</w:t>
      </w:r>
      <w:r w:rsidR="00201197" w:rsidRPr="00B23469">
        <w:rPr>
          <w:sz w:val="26"/>
          <w:szCs w:val="26"/>
        </w:rPr>
        <w:t>:</w:t>
      </w:r>
      <w:bookmarkEnd w:id="8"/>
    </w:p>
    <w:p w:rsidR="00201197" w:rsidRPr="00B23469" w:rsidRDefault="00097697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исполнитель услуг включен в реестр исполнителей образовательных услуг;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образовательная услуга включена в реестр сертифицированных программ;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proofErr w:type="gramStart"/>
      <w:r w:rsidRPr="00B23469">
        <w:rPr>
          <w:sz w:val="26"/>
          <w:szCs w:val="26"/>
        </w:rPr>
        <w:t>3)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="00201197" w:rsidRPr="00B23469">
          <w:rPr>
            <w:sz w:val="26"/>
            <w:szCs w:val="26"/>
          </w:rPr>
          <w:t>перечень</w:t>
        </w:r>
      </w:hyperlink>
      <w:r w:rsidR="00201197" w:rsidRPr="00B23469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201197" w:rsidRPr="00B23469">
        <w:rPr>
          <w:sz w:val="26"/>
          <w:szCs w:val="26"/>
        </w:rPr>
        <w:t xml:space="preserve"> совокупности превышает 50 процентов;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участник отбора не получает средства из бюджета</w:t>
      </w:r>
      <w:r w:rsidR="00E07CF9" w:rsidRPr="00B23469">
        <w:rPr>
          <w:sz w:val="26"/>
          <w:szCs w:val="26"/>
        </w:rPr>
        <w:t xml:space="preserve"> муниципального</w:t>
      </w:r>
      <w:r w:rsidR="00E07CF9" w:rsidRPr="00B23469">
        <w:rPr>
          <w:color w:val="000000"/>
          <w:sz w:val="26"/>
          <w:szCs w:val="26"/>
        </w:rPr>
        <w:t xml:space="preserve"> района «Газимуро-Заводский район»</w:t>
      </w:r>
      <w:r w:rsidR="00E07CF9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в соответствии с иными правовыми актами на цели, установленные настоящим порядком;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5)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у участника отбора отсутствует просроченная задолженность по возврату в бюджет </w:t>
      </w:r>
      <w:r w:rsidR="00E07CF9" w:rsidRPr="00B23469">
        <w:rPr>
          <w:sz w:val="26"/>
          <w:szCs w:val="26"/>
        </w:rPr>
        <w:t>муниципального</w:t>
      </w:r>
      <w:r w:rsidR="00E07CF9" w:rsidRPr="00B23469">
        <w:rPr>
          <w:color w:val="000000"/>
          <w:sz w:val="26"/>
          <w:szCs w:val="26"/>
        </w:rPr>
        <w:t xml:space="preserve"> района «Газимуро-Заводский район» </w:t>
      </w:r>
      <w:r w:rsidR="00201197" w:rsidRPr="00B23469">
        <w:rPr>
          <w:sz w:val="26"/>
          <w:szCs w:val="26"/>
        </w:rPr>
        <w:t xml:space="preserve">субсидий, бюджетных инвестиций, </w:t>
      </w:r>
      <w:proofErr w:type="gramStart"/>
      <w:r w:rsidR="00201197" w:rsidRPr="00B23469">
        <w:rPr>
          <w:sz w:val="26"/>
          <w:szCs w:val="26"/>
        </w:rPr>
        <w:t>предоставленных</w:t>
      </w:r>
      <w:proofErr w:type="gramEnd"/>
      <w:r w:rsidR="00201197" w:rsidRPr="00B23469">
        <w:rPr>
          <w:sz w:val="26"/>
          <w:szCs w:val="26"/>
        </w:rPr>
        <w:t xml:space="preserve"> в том числе в соответствии с иными </w:t>
      </w:r>
      <w:r w:rsidR="00201197" w:rsidRPr="00B23469">
        <w:rPr>
          <w:sz w:val="26"/>
          <w:szCs w:val="26"/>
        </w:rPr>
        <w:lastRenderedPageBreak/>
        <w:t>правовыми актами;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6)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7) </w:t>
      </w:r>
      <w:r w:rsidR="00201197" w:rsidRPr="00B23469">
        <w:rPr>
          <w:sz w:val="26"/>
          <w:szCs w:val="26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="00201197" w:rsidRPr="00B23469">
        <w:rPr>
          <w:sz w:val="26"/>
          <w:szCs w:val="26"/>
        </w:rPr>
        <w:t>и</w:t>
      </w:r>
      <w:r w:rsidR="006A252B" w:rsidRPr="00B23469">
        <w:rPr>
          <w:sz w:val="26"/>
          <w:szCs w:val="26"/>
        </w:rPr>
        <w:t>(</w:t>
      </w:r>
      <w:proofErr w:type="gramEnd"/>
      <w:r w:rsidR="006A252B" w:rsidRPr="00B23469">
        <w:rPr>
          <w:sz w:val="26"/>
          <w:szCs w:val="26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01197" w:rsidRPr="00B23469">
        <w:rPr>
          <w:sz w:val="26"/>
          <w:szCs w:val="26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proofErr w:type="gramStart"/>
      <w:r w:rsidRPr="00B23469">
        <w:rPr>
          <w:rStyle w:val="blk"/>
          <w:sz w:val="26"/>
          <w:szCs w:val="26"/>
        </w:rPr>
        <w:t>8)</w:t>
      </w:r>
      <w:r w:rsidR="00B23469">
        <w:rPr>
          <w:rStyle w:val="blk"/>
          <w:sz w:val="26"/>
          <w:szCs w:val="26"/>
        </w:rPr>
        <w:t xml:space="preserve"> </w:t>
      </w:r>
      <w:r w:rsidR="00201197" w:rsidRPr="00B23469">
        <w:rPr>
          <w:rStyle w:val="blk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B23469" w:rsidRDefault="00DE212F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9)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B23469" w:rsidRDefault="00E07CF9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pacing w:val="2"/>
          <w:sz w:val="26"/>
          <w:szCs w:val="26"/>
          <w:shd w:val="clear" w:color="auto" w:fill="FFFFFF"/>
        </w:rPr>
        <w:t>13.</w:t>
      </w:r>
      <w:r w:rsidR="00B23469">
        <w:rPr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="00201197" w:rsidRPr="00B23469">
        <w:rPr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B23469">
        <w:rPr>
          <w:spacing w:val="2"/>
          <w:sz w:val="26"/>
          <w:szCs w:val="26"/>
          <w:shd w:val="clear" w:color="auto" w:fill="FFFFFF"/>
        </w:rPr>
        <w:t>пункте</w:t>
      </w:r>
      <w:fldSimple w:instr=" REF _Ref30949936 \r \h  \* MERGEFORMAT ">
        <w:r w:rsidR="00C37109">
          <w:rPr>
            <w:spacing w:val="2"/>
            <w:sz w:val="26"/>
            <w:szCs w:val="26"/>
            <w:shd w:val="clear" w:color="auto" w:fill="FFFFFF"/>
          </w:rPr>
          <w:t>0</w:t>
        </w:r>
      </w:fldSimple>
      <w:r w:rsidR="00201197" w:rsidRPr="00B23469">
        <w:rPr>
          <w:spacing w:val="2"/>
          <w:sz w:val="26"/>
          <w:szCs w:val="26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201197" w:rsidRPr="00B23469">
        <w:rPr>
          <w:sz w:val="26"/>
          <w:szCs w:val="26"/>
        </w:rPr>
        <w:t>.</w:t>
      </w:r>
      <w:proofErr w:type="gramEnd"/>
    </w:p>
    <w:p w:rsidR="00201197" w:rsidRPr="00B23469" w:rsidRDefault="00E07CF9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bookmarkStart w:id="9" w:name="_Ref56176578"/>
      <w:r w:rsidRPr="00B23469">
        <w:rPr>
          <w:sz w:val="26"/>
          <w:szCs w:val="26"/>
        </w:rPr>
        <w:t>14.</w:t>
      </w:r>
      <w:r w:rsidR="00B23469">
        <w:rPr>
          <w:sz w:val="26"/>
          <w:szCs w:val="26"/>
        </w:rPr>
        <w:t xml:space="preserve"> </w:t>
      </w:r>
      <w:proofErr w:type="gramStart"/>
      <w:r w:rsidR="00201197" w:rsidRPr="00B23469">
        <w:rPr>
          <w:sz w:val="26"/>
          <w:szCs w:val="26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Pr="00B23469">
        <w:rPr>
          <w:sz w:val="26"/>
          <w:szCs w:val="26"/>
        </w:rPr>
        <w:t>Забайкальского края</w:t>
      </w:r>
      <w:r w:rsidR="00201197" w:rsidRPr="00B23469">
        <w:rPr>
          <w:sz w:val="26"/>
          <w:szCs w:val="26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заявку на участие в отборе и заключение</w:t>
      </w:r>
      <w:proofErr w:type="gramEnd"/>
      <w:r w:rsidR="00201197" w:rsidRPr="00B23469">
        <w:rPr>
          <w:sz w:val="26"/>
          <w:szCs w:val="26"/>
        </w:rPr>
        <w:t xml:space="preserve"> </w:t>
      </w:r>
      <w:proofErr w:type="gramStart"/>
      <w:r w:rsidR="00201197" w:rsidRPr="00B23469">
        <w:rPr>
          <w:sz w:val="26"/>
          <w:szCs w:val="26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9"/>
      <w:proofErr w:type="gramEnd"/>
    </w:p>
    <w:p w:rsidR="0095246D" w:rsidRPr="00B23469" w:rsidRDefault="00344DE6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proofErr w:type="gramStart"/>
      <w:r w:rsidRPr="00B23469">
        <w:rPr>
          <w:sz w:val="26"/>
          <w:szCs w:val="26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</w:t>
      </w:r>
      <w:r w:rsidRPr="00B23469">
        <w:rPr>
          <w:sz w:val="26"/>
          <w:szCs w:val="26"/>
        </w:rPr>
        <w:lastRenderedPageBreak/>
        <w:t>2 рабочих дней после подачи заявки</w:t>
      </w:r>
      <w:r w:rsidR="008E3E25" w:rsidRPr="00B23469">
        <w:rPr>
          <w:sz w:val="26"/>
          <w:szCs w:val="26"/>
        </w:rPr>
        <w:t xml:space="preserve"> </w:t>
      </w:r>
      <w:r w:rsidRPr="00B23469">
        <w:rPr>
          <w:sz w:val="26"/>
          <w:szCs w:val="26"/>
        </w:rPr>
        <w:t>на</w:t>
      </w:r>
      <w:proofErr w:type="gramEnd"/>
      <w:r w:rsidRPr="00B23469">
        <w:rPr>
          <w:sz w:val="26"/>
          <w:szCs w:val="26"/>
        </w:rPr>
        <w:t xml:space="preserve"> участие в отборе должны лично явиться в уполномоченный орган для подписания указанного согласия.</w:t>
      </w:r>
    </w:p>
    <w:p w:rsidR="0095246D" w:rsidRPr="00B23469" w:rsidRDefault="0095246D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15.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Исполнитель услуг вправе отозвать заявку</w:t>
      </w:r>
      <w:r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на участие в отборе исполнителя услуг из проведения отбора.</w:t>
      </w:r>
    </w:p>
    <w:p w:rsidR="00201197" w:rsidRPr="00B23469" w:rsidRDefault="0095246D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16.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B23469" w:rsidRDefault="0095246D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bookmarkStart w:id="10" w:name="_Ref56178150"/>
      <w:r w:rsidRPr="00B23469">
        <w:rPr>
          <w:sz w:val="26"/>
          <w:szCs w:val="26"/>
        </w:rPr>
        <w:t>17.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201197" w:rsidRPr="00B23469">
        <w:rPr>
          <w:sz w:val="26"/>
          <w:szCs w:val="26"/>
        </w:rPr>
        <w:t>и</w:t>
      </w:r>
      <w:proofErr w:type="gramEnd"/>
      <w:r w:rsidR="00201197" w:rsidRPr="00B23469">
        <w:rPr>
          <w:sz w:val="26"/>
          <w:szCs w:val="26"/>
        </w:rPr>
        <w:t xml:space="preserve"> рамочного соглашения с исполнителем услуг.</w:t>
      </w:r>
      <w:bookmarkEnd w:id="10"/>
    </w:p>
    <w:p w:rsidR="00201197" w:rsidRPr="00B23469" w:rsidRDefault="00201197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B23469">
        <w:rPr>
          <w:sz w:val="26"/>
          <w:szCs w:val="26"/>
        </w:rPr>
        <w:t xml:space="preserve"> в соответствии с приложением к настоящему Порядку</w:t>
      </w:r>
      <w:r w:rsidRPr="00B23469">
        <w:rPr>
          <w:sz w:val="26"/>
          <w:szCs w:val="26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B23469" w:rsidRDefault="0095246D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18.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Решение об отклонении заявки </w:t>
      </w:r>
      <w:r w:rsidR="00201197" w:rsidRPr="00B23469">
        <w:rPr>
          <w:rStyle w:val="blk"/>
          <w:sz w:val="26"/>
          <w:szCs w:val="26"/>
        </w:rPr>
        <w:t>на стадии рассмотрения</w:t>
      </w:r>
      <w:r w:rsidR="00201197" w:rsidRPr="00B23469">
        <w:rPr>
          <w:sz w:val="26"/>
          <w:szCs w:val="26"/>
        </w:rPr>
        <w:t xml:space="preserve"> и об отказе в заключени</w:t>
      </w:r>
      <w:proofErr w:type="gramStart"/>
      <w:r w:rsidR="00201197" w:rsidRPr="00B23469">
        <w:rPr>
          <w:sz w:val="26"/>
          <w:szCs w:val="26"/>
        </w:rPr>
        <w:t>и</w:t>
      </w:r>
      <w:proofErr w:type="gramEnd"/>
      <w:r w:rsidR="00201197" w:rsidRPr="00B23469">
        <w:rPr>
          <w:sz w:val="26"/>
          <w:szCs w:val="26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1) </w:t>
      </w:r>
      <w:r w:rsidR="00201197" w:rsidRPr="00B23469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C37109">
          <w:rPr>
            <w:sz w:val="26"/>
            <w:szCs w:val="26"/>
          </w:rPr>
          <w:t>0</w:t>
        </w:r>
      </w:fldSimple>
      <w:r w:rsidR="00201197" w:rsidRPr="00B23469">
        <w:rPr>
          <w:sz w:val="26"/>
          <w:szCs w:val="26"/>
        </w:rPr>
        <w:t xml:space="preserve"> настоящего </w:t>
      </w:r>
      <w:r w:rsidR="003F192E" w:rsidRPr="00B23469">
        <w:rPr>
          <w:sz w:val="26"/>
          <w:szCs w:val="26"/>
        </w:rPr>
        <w:t>П</w:t>
      </w:r>
      <w:r w:rsidR="00201197" w:rsidRPr="00B23469">
        <w:rPr>
          <w:sz w:val="26"/>
          <w:szCs w:val="26"/>
        </w:rPr>
        <w:t>орядка;</w:t>
      </w:r>
      <w:bookmarkStart w:id="11" w:name="dst100079"/>
      <w:bookmarkEnd w:id="11"/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 xml:space="preserve">2) </w:t>
      </w:r>
      <w:r w:rsidR="00201197" w:rsidRPr="00B23469">
        <w:rPr>
          <w:rStyle w:val="blk"/>
          <w:sz w:val="26"/>
          <w:szCs w:val="26"/>
        </w:rPr>
        <w:t>несоответствие представленной</w:t>
      </w:r>
      <w:r w:rsidR="00E045C9" w:rsidRPr="00B23469">
        <w:rPr>
          <w:rStyle w:val="blk"/>
          <w:sz w:val="26"/>
          <w:szCs w:val="26"/>
        </w:rPr>
        <w:t xml:space="preserve"> </w:t>
      </w:r>
      <w:r w:rsidR="00201197" w:rsidRPr="00B23469">
        <w:rPr>
          <w:rStyle w:val="blk"/>
          <w:sz w:val="26"/>
          <w:szCs w:val="26"/>
        </w:rPr>
        <w:t>исполнителем услуг</w:t>
      </w:r>
      <w:r w:rsidR="00E045C9" w:rsidRPr="00B23469">
        <w:rPr>
          <w:rStyle w:val="blk"/>
          <w:sz w:val="26"/>
          <w:szCs w:val="26"/>
        </w:rPr>
        <w:t xml:space="preserve"> </w:t>
      </w:r>
      <w:r w:rsidR="00201197" w:rsidRPr="00B23469">
        <w:rPr>
          <w:rStyle w:val="blk"/>
          <w:sz w:val="26"/>
          <w:szCs w:val="26"/>
        </w:rPr>
        <w:t>заявки требованиям к заявкам участников отбора, установленным в объявлении о проведении отбора;</w:t>
      </w:r>
      <w:bookmarkStart w:id="12" w:name="dst100080"/>
      <w:bookmarkEnd w:id="12"/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 xml:space="preserve">3) </w:t>
      </w:r>
      <w:r w:rsidR="00201197" w:rsidRPr="00B23469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3" w:name="dst100081"/>
      <w:bookmarkEnd w:id="13"/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 xml:space="preserve">4) </w:t>
      </w:r>
      <w:r w:rsidR="00201197" w:rsidRPr="00B23469">
        <w:rPr>
          <w:rStyle w:val="blk"/>
          <w:sz w:val="26"/>
          <w:szCs w:val="26"/>
        </w:rPr>
        <w:t>подача исполнителем услуг заявки после даты, определенной для подачи заявок;</w:t>
      </w:r>
    </w:p>
    <w:p w:rsidR="00201197" w:rsidRPr="00B23469" w:rsidRDefault="00201197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rStyle w:val="blk"/>
          <w:sz w:val="26"/>
          <w:szCs w:val="26"/>
        </w:rPr>
        <w:t xml:space="preserve">5) </w:t>
      </w:r>
      <w:r w:rsidRPr="00B23469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B23469" w:rsidRDefault="00E045C9" w:rsidP="00B23469">
      <w:pPr>
        <w:pStyle w:val="af6"/>
        <w:widowControl w:val="0"/>
        <w:ind w:firstLine="709"/>
        <w:jc w:val="both"/>
        <w:rPr>
          <w:rStyle w:val="blk"/>
          <w:sz w:val="26"/>
          <w:szCs w:val="26"/>
        </w:rPr>
      </w:pPr>
      <w:r w:rsidRPr="00B23469">
        <w:rPr>
          <w:sz w:val="26"/>
          <w:szCs w:val="26"/>
        </w:rPr>
        <w:t>19.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Информация о результатах рассмотрения заявк</w:t>
      </w:r>
      <w:r w:rsidR="00E04149" w:rsidRPr="00B23469">
        <w:rPr>
          <w:sz w:val="26"/>
          <w:szCs w:val="26"/>
        </w:rPr>
        <w:t>и исполнителя услуг</w:t>
      </w:r>
      <w:r w:rsidR="00201197" w:rsidRPr="00B23469">
        <w:rPr>
          <w:sz w:val="26"/>
          <w:szCs w:val="26"/>
        </w:rPr>
        <w:t xml:space="preserve"> размещается</w:t>
      </w:r>
      <w:r w:rsidR="00201197" w:rsidRPr="00B23469">
        <w:rPr>
          <w:rStyle w:val="blk"/>
          <w:sz w:val="26"/>
          <w:szCs w:val="26"/>
        </w:rPr>
        <w:t xml:space="preserve"> на </w:t>
      </w:r>
      <w:r w:rsidR="00E04149" w:rsidRPr="00B23469">
        <w:rPr>
          <w:rStyle w:val="blk"/>
          <w:sz w:val="26"/>
          <w:szCs w:val="26"/>
        </w:rPr>
        <w:t>официальном сайте, на котором обеспечивается проведение отбора,</w:t>
      </w:r>
      <w:r w:rsidR="00201197" w:rsidRPr="00B23469">
        <w:rPr>
          <w:rStyle w:val="blk"/>
          <w:sz w:val="26"/>
          <w:szCs w:val="26"/>
        </w:rPr>
        <w:t xml:space="preserve"> не позднее чем через </w:t>
      </w:r>
      <w:r w:rsidR="00E04149" w:rsidRPr="00B23469">
        <w:rPr>
          <w:rStyle w:val="blk"/>
          <w:sz w:val="26"/>
          <w:szCs w:val="26"/>
        </w:rPr>
        <w:t>14</w:t>
      </w:r>
      <w:r w:rsidR="00201197" w:rsidRPr="00B23469">
        <w:rPr>
          <w:rStyle w:val="blk"/>
          <w:sz w:val="26"/>
          <w:szCs w:val="26"/>
        </w:rPr>
        <w:t xml:space="preserve"> календарных дней после </w:t>
      </w:r>
      <w:r w:rsidR="00E04149" w:rsidRPr="00B23469">
        <w:rPr>
          <w:rStyle w:val="blk"/>
          <w:sz w:val="26"/>
          <w:szCs w:val="26"/>
        </w:rPr>
        <w:t>определения победителей отбора</w:t>
      </w:r>
      <w:r w:rsidR="00201197" w:rsidRPr="00B23469">
        <w:rPr>
          <w:rStyle w:val="blk"/>
          <w:sz w:val="26"/>
          <w:szCs w:val="26"/>
        </w:rPr>
        <w:t xml:space="preserve"> и должна содержать:</w:t>
      </w:r>
    </w:p>
    <w:p w:rsidR="00201197" w:rsidRPr="00B23469" w:rsidRDefault="00E045C9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1) </w:t>
      </w:r>
      <w:r w:rsidR="00201197" w:rsidRPr="00B23469">
        <w:rPr>
          <w:sz w:val="26"/>
          <w:szCs w:val="26"/>
        </w:rPr>
        <w:t>дата, время и место проведения рассмотрения заявок;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2) </w:t>
      </w:r>
      <w:r w:rsidR="00201197" w:rsidRPr="00B23469">
        <w:rPr>
          <w:sz w:val="26"/>
          <w:szCs w:val="26"/>
        </w:rPr>
        <w:t>информация об исполнителях услуг, заявки которых были рассмотрены;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3) </w:t>
      </w:r>
      <w:r w:rsidR="00201197" w:rsidRPr="00B23469">
        <w:rPr>
          <w:sz w:val="26"/>
          <w:szCs w:val="26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B23469" w:rsidRDefault="00E045C9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4)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B23469" w:rsidRDefault="00E045C9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lastRenderedPageBreak/>
        <w:t>20.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1) </w:t>
      </w:r>
      <w:r w:rsidR="00201197" w:rsidRPr="00B23469">
        <w:rPr>
          <w:sz w:val="26"/>
          <w:szCs w:val="26"/>
        </w:rPr>
        <w:t>наименование исполнителя услуг и уполномоченного органа;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2) </w:t>
      </w:r>
      <w:r w:rsidR="00201197" w:rsidRPr="00B23469">
        <w:rPr>
          <w:sz w:val="26"/>
          <w:szCs w:val="26"/>
        </w:rPr>
        <w:t xml:space="preserve">обязательство исполнителя услуг о приеме на </w:t>
      </w:r>
      <w:proofErr w:type="gramStart"/>
      <w:r w:rsidR="00201197" w:rsidRPr="00B23469">
        <w:rPr>
          <w:sz w:val="26"/>
          <w:szCs w:val="26"/>
        </w:rPr>
        <w:t>обучение по</w:t>
      </w:r>
      <w:proofErr w:type="gramEnd"/>
      <w:r w:rsidR="00201197" w:rsidRPr="00B23469">
        <w:rPr>
          <w:sz w:val="26"/>
          <w:szCs w:val="26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3) </w:t>
      </w:r>
      <w:r w:rsidR="00201197" w:rsidRPr="00B23469">
        <w:rPr>
          <w:sz w:val="26"/>
          <w:szCs w:val="26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4) </w:t>
      </w:r>
      <w:r w:rsidR="00201197" w:rsidRPr="00B23469">
        <w:rPr>
          <w:sz w:val="26"/>
          <w:szCs w:val="26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B23469" w:rsidRDefault="00C6138E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rStyle w:val="blk"/>
          <w:sz w:val="26"/>
          <w:szCs w:val="26"/>
        </w:rPr>
        <w:t xml:space="preserve">5) </w:t>
      </w:r>
      <w:r w:rsidR="00201197" w:rsidRPr="00B23469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B23469">
        <w:rPr>
          <w:sz w:val="26"/>
          <w:szCs w:val="26"/>
        </w:rPr>
        <w:t>.</w:t>
      </w:r>
    </w:p>
    <w:p w:rsidR="00201197" w:rsidRPr="00B23469" w:rsidRDefault="00201197" w:rsidP="00451581">
      <w:pPr>
        <w:pStyle w:val="af6"/>
        <w:widowControl w:val="0"/>
        <w:rPr>
          <w:sz w:val="26"/>
          <w:szCs w:val="26"/>
        </w:rPr>
      </w:pPr>
    </w:p>
    <w:p w:rsidR="00201197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sz w:val="26"/>
          <w:szCs w:val="26"/>
        </w:rPr>
        <w:t>Раздел II</w:t>
      </w:r>
      <w:r w:rsidRPr="00B23469">
        <w:rPr>
          <w:b/>
          <w:bCs/>
          <w:sz w:val="26"/>
          <w:szCs w:val="26"/>
          <w:lang w:val="en-US"/>
        </w:rPr>
        <w:t>I</w:t>
      </w:r>
      <w:r w:rsidRPr="00B23469">
        <w:rPr>
          <w:b/>
          <w:bCs/>
          <w:sz w:val="26"/>
          <w:szCs w:val="26"/>
        </w:rPr>
        <w:t>. Условия и порядок предоставления грантов</w:t>
      </w:r>
    </w:p>
    <w:p w:rsidR="009F353C" w:rsidRPr="00B23469" w:rsidRDefault="009F353C" w:rsidP="00451581">
      <w:pPr>
        <w:widowControl w:val="0"/>
        <w:jc w:val="center"/>
        <w:rPr>
          <w:b/>
          <w:bCs/>
          <w:sz w:val="26"/>
          <w:szCs w:val="26"/>
        </w:rPr>
      </w:pPr>
    </w:p>
    <w:p w:rsidR="00520DEF" w:rsidRPr="00B23469" w:rsidRDefault="009F1DEC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bookmarkStart w:id="14" w:name="_Ref25498205"/>
      <w:r w:rsidRPr="00B23469">
        <w:rPr>
          <w:sz w:val="26"/>
          <w:szCs w:val="26"/>
        </w:rPr>
        <w:t>21.</w:t>
      </w:r>
      <w:r w:rsidR="00B23469">
        <w:rPr>
          <w:sz w:val="26"/>
          <w:szCs w:val="26"/>
        </w:rPr>
        <w:t xml:space="preserve"> </w:t>
      </w:r>
      <w:r w:rsidR="00520DEF" w:rsidRPr="00B23469">
        <w:rPr>
          <w:sz w:val="26"/>
          <w:szCs w:val="26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proofErr w:type="gramStart"/>
      <w:r w:rsidR="00520DEF" w:rsidRPr="00B23469">
        <w:rPr>
          <w:sz w:val="26"/>
          <w:szCs w:val="26"/>
          <w:lang w:val="en-US"/>
        </w:rPr>
        <w:t>II</w:t>
      </w:r>
      <w:proofErr w:type="gramEnd"/>
      <w:r w:rsidR="00520DEF" w:rsidRPr="00B23469">
        <w:rPr>
          <w:sz w:val="26"/>
          <w:szCs w:val="26"/>
        </w:rPr>
        <w:t>настоящего Порядка.</w:t>
      </w:r>
    </w:p>
    <w:p w:rsidR="00201197" w:rsidRPr="00B23469" w:rsidRDefault="009F1DEC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22.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Размер гранта в форме субсидии</w:t>
      </w:r>
      <w:r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B23469" w:rsidRDefault="009F1DEC" w:rsidP="00B23469">
      <w:pPr>
        <w:pStyle w:val="af6"/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23.</w:t>
      </w:r>
      <w:r w:rsidR="00B23469">
        <w:rPr>
          <w:sz w:val="26"/>
          <w:szCs w:val="26"/>
        </w:rPr>
        <w:t xml:space="preserve"> </w:t>
      </w:r>
      <w:proofErr w:type="gramStart"/>
      <w:r w:rsidR="00520DEF" w:rsidRPr="00B23469">
        <w:rPr>
          <w:sz w:val="26"/>
          <w:szCs w:val="26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B23469">
        <w:rPr>
          <w:sz w:val="26"/>
          <w:szCs w:val="26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="00520DEF" w:rsidRPr="00B23469">
        <w:rPr>
          <w:sz w:val="26"/>
          <w:szCs w:val="26"/>
        </w:rPr>
        <w:t>и</w:t>
      </w:r>
      <w:r w:rsidR="00FE4340" w:rsidRPr="00B23469">
        <w:rPr>
          <w:sz w:val="26"/>
          <w:szCs w:val="26"/>
        </w:rPr>
        <w:t xml:space="preserve"> указанными в заявках на авансирование средств из местного бюджета (заявках на перечисление средств из местного бюджета</w:t>
      </w:r>
      <w:proofErr w:type="gramEnd"/>
      <w:r w:rsidR="00FE4340" w:rsidRPr="00B23469">
        <w:rPr>
          <w:sz w:val="26"/>
          <w:szCs w:val="26"/>
        </w:rPr>
        <w:t>)</w:t>
      </w:r>
      <w:r w:rsidR="00D24646" w:rsidRPr="00B23469">
        <w:rPr>
          <w:sz w:val="26"/>
          <w:szCs w:val="26"/>
        </w:rPr>
        <w:t>, по следующей формуле:</w:t>
      </w:r>
    </w:p>
    <w:p w:rsidR="00D24646" w:rsidRPr="00B23469" w:rsidRDefault="00566108" w:rsidP="00B23469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6"/>
                        <w:szCs w:val="26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sz w:val="26"/>
            <w:szCs w:val="26"/>
          </w:rPr>
          <m:t>×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/>
                <w:sz w:val="26"/>
                <w:szCs w:val="26"/>
              </w:rPr>
              <m:t xml:space="preserve">1 </m:t>
            </m:r>
          </m:sub>
        </m:sSub>
      </m:oMath>
      <w:proofErr w:type="gramStart"/>
      <w:r w:rsidR="00D24646" w:rsidRPr="00B23469">
        <w:rPr>
          <w:sz w:val="26"/>
          <w:szCs w:val="26"/>
        </w:rPr>
        <w:t>+</w:t>
      </w:r>
      <m:oMath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sz w:val="26"/>
            <w:szCs w:val="26"/>
          </w:rPr>
          <m:t>×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/>
                <w:sz w:val="26"/>
                <w:szCs w:val="26"/>
              </w:rPr>
              <m:t xml:space="preserve">2 </m:t>
            </m:r>
          </m:sub>
        </m:sSub>
      </m:oMath>
      <w:r w:rsidR="00D24646" w:rsidRPr="00B23469">
        <w:rPr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sz w:val="26"/>
            <w:szCs w:val="26"/>
          </w:rPr>
          <m:t>×</m:t>
        </m:r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  <m:r>
              <w:rPr>
                <w:rFonts w:ascii="Cambria Math"/>
                <w:sz w:val="26"/>
                <w:szCs w:val="26"/>
              </w:rPr>
              <m:t xml:space="preserve"> </m:t>
            </m:r>
          </m:sub>
        </m:sSub>
      </m:oMath>
      <w:r w:rsidR="00D24646" w:rsidRPr="00B23469">
        <w:rPr>
          <w:sz w:val="26"/>
          <w:szCs w:val="26"/>
        </w:rPr>
        <w:t>), где</w:t>
      </w:r>
      <w:proofErr w:type="gramEnd"/>
    </w:p>
    <w:p w:rsidR="00D24646" w:rsidRPr="00B23469" w:rsidRDefault="00566108" w:rsidP="00B23469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</m:sub>
        </m:sSub>
      </m:oMath>
      <w:r w:rsidR="00D24646" w:rsidRPr="00B23469" w:rsidDel="000A27CD">
        <w:rPr>
          <w:sz w:val="26"/>
          <w:szCs w:val="26"/>
        </w:rPr>
        <w:t xml:space="preserve">– </w:t>
      </w:r>
      <w:r w:rsidR="00D24646" w:rsidRPr="00B23469">
        <w:rPr>
          <w:sz w:val="26"/>
          <w:szCs w:val="26"/>
        </w:rPr>
        <w:t>размер гранта в форме субсидии</w:t>
      </w:r>
      <w:r w:rsidR="00D24646" w:rsidRPr="00B23469" w:rsidDel="000A27CD">
        <w:rPr>
          <w:sz w:val="26"/>
          <w:szCs w:val="26"/>
        </w:rPr>
        <w:t>;</w:t>
      </w:r>
    </w:p>
    <w:p w:rsidR="00D24646" w:rsidRPr="00B23469" w:rsidRDefault="00566108" w:rsidP="00B23469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n</m:t>
            </m:r>
          </m:sub>
        </m:sSub>
      </m:oMath>
      <w:r w:rsidR="00D24646" w:rsidRPr="00B23469">
        <w:rPr>
          <w:i/>
          <w:sz w:val="26"/>
          <w:szCs w:val="26"/>
        </w:rPr>
        <w:t xml:space="preserve"> –</w:t>
      </w:r>
      <w:r w:rsidR="00D24646" w:rsidRPr="00B23469">
        <w:rPr>
          <w:sz w:val="26"/>
          <w:szCs w:val="26"/>
        </w:rPr>
        <w:t xml:space="preserve">объём услуги </w:t>
      </w:r>
      <w:proofErr w:type="gramStart"/>
      <w:r w:rsidR="00D24646" w:rsidRPr="00B23469">
        <w:rPr>
          <w:sz w:val="26"/>
          <w:szCs w:val="26"/>
        </w:rPr>
        <w:t>в</w:t>
      </w:r>
      <w:proofErr w:type="gramEnd"/>
      <w:r w:rsidR="00D24646" w:rsidRPr="00B23469">
        <w:rPr>
          <w:sz w:val="26"/>
          <w:szCs w:val="26"/>
        </w:rPr>
        <w:t xml:space="preserve"> </w:t>
      </w:r>
      <w:proofErr w:type="gramStart"/>
      <w:r w:rsidR="00D24646" w:rsidRPr="00B23469">
        <w:rPr>
          <w:sz w:val="26"/>
          <w:szCs w:val="26"/>
        </w:rPr>
        <w:t>чел</w:t>
      </w:r>
      <w:proofErr w:type="gramEnd"/>
      <w:r w:rsidR="00D24646" w:rsidRPr="00B23469">
        <w:rPr>
          <w:sz w:val="26"/>
          <w:szCs w:val="26"/>
        </w:rPr>
        <w:t>./часах;</w:t>
      </w:r>
    </w:p>
    <w:p w:rsidR="00D24646" w:rsidRPr="00B23469" w:rsidRDefault="00566108" w:rsidP="00B23469">
      <w:pPr>
        <w:widowControl w:val="0"/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  <m:oMath>
        <m:sSub>
          <m:sSubPr>
            <m:ctrlPr>
              <w:rPr>
                <w:rFonts w:asci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n</m:t>
            </m:r>
          </m:sub>
        </m:sSub>
      </m:oMath>
      <w:r w:rsidR="00D24646" w:rsidRPr="00B23469">
        <w:rPr>
          <w:sz w:val="26"/>
          <w:szCs w:val="26"/>
        </w:rPr>
        <w:t>– нормативные затраты на оказание услуги.</w:t>
      </w:r>
    </w:p>
    <w:p w:rsidR="00201197" w:rsidRPr="00B23469" w:rsidRDefault="009F1DEC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24.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4"/>
    </w:p>
    <w:p w:rsidR="00201197" w:rsidRPr="00B23469" w:rsidRDefault="009F1DEC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25.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Реестр договоров на авансирование содержит следующие сведения: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наименование исполнителя услуг;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B23469">
        <w:rPr>
          <w:sz w:val="26"/>
          <w:szCs w:val="26"/>
        </w:rPr>
        <w:lastRenderedPageBreak/>
        <w:t>предпринимателя);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месяц, на который предполагается авансирование;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реквизиты (даты и номера заключения) договоров об образовании;</w:t>
      </w:r>
    </w:p>
    <w:p w:rsidR="000A0A4A" w:rsidRPr="00B23469" w:rsidRDefault="00201197" w:rsidP="00B2346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:rsidR="00201197" w:rsidRPr="00B23469" w:rsidRDefault="000A0A4A" w:rsidP="00B234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26.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27.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201197" w:rsidRPr="00B23469">
        <w:rPr>
          <w:sz w:val="26"/>
          <w:szCs w:val="26"/>
        </w:rPr>
        <w:t>дств в с</w:t>
      </w:r>
      <w:proofErr w:type="gramEnd"/>
      <w:r w:rsidR="00201197" w:rsidRPr="00B23469">
        <w:rPr>
          <w:sz w:val="26"/>
          <w:szCs w:val="26"/>
        </w:rPr>
        <w:t>оответствии с заявкой на авансирование снижается на величину соответствующей переплаты.</w:t>
      </w:r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15" w:name="_Ref8587839"/>
      <w:r w:rsidRPr="00B23469">
        <w:rPr>
          <w:sz w:val="26"/>
          <w:szCs w:val="26"/>
        </w:rPr>
        <w:t>28.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Исполнитель услуг ежемесячно не позднее последнего дня месяц</w:t>
      </w:r>
      <w:proofErr w:type="gramStart"/>
      <w:r w:rsidR="00201197" w:rsidRPr="00B23469">
        <w:rPr>
          <w:sz w:val="26"/>
          <w:szCs w:val="26"/>
        </w:rPr>
        <w:t>а(</w:t>
      </w:r>
      <w:proofErr w:type="gramEnd"/>
      <w:r w:rsidR="00201197" w:rsidRPr="00B23469">
        <w:rPr>
          <w:sz w:val="26"/>
          <w:szCs w:val="26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5"/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16" w:name="_Ref8587840"/>
      <w:r w:rsidRPr="00B23469">
        <w:rPr>
          <w:sz w:val="26"/>
          <w:szCs w:val="26"/>
        </w:rPr>
        <w:t>29.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8E3E25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6"/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30.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Реестр договоров на оплату должен содержать следующие сведения: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наименование исполнителя услуг;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месяц, за который сформирован реестр;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реквизиты (даты и номера заключения) договоров об образовании;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0A0A4A" w:rsidRPr="00B23469" w:rsidRDefault="00201197" w:rsidP="00B2346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B23469" w:rsidRDefault="000A0A4A" w:rsidP="00B234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31.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201197" w:rsidRPr="00B23469">
        <w:rPr>
          <w:sz w:val="26"/>
          <w:szCs w:val="26"/>
        </w:rPr>
        <w:t>,</w:t>
      </w:r>
      <w:proofErr w:type="gramEnd"/>
      <w:r w:rsidR="00201197" w:rsidRPr="00B23469">
        <w:rPr>
          <w:sz w:val="26"/>
          <w:szCs w:val="26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17" w:name="_Ref25498208"/>
      <w:r w:rsidRPr="00B23469">
        <w:rPr>
          <w:sz w:val="26"/>
          <w:szCs w:val="26"/>
        </w:rPr>
        <w:t>32.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Выполнение действий, предусмотренных пунктом </w:t>
      </w:r>
      <w:fldSimple w:instr=" REF _Ref8587840 \r \h  \* MERGEFORMAT ">
        <w:r w:rsidR="00C37109">
          <w:rPr>
            <w:sz w:val="26"/>
            <w:szCs w:val="26"/>
          </w:rPr>
          <w:t>0</w:t>
        </w:r>
      </w:fldSimple>
      <w:r w:rsidR="00201197" w:rsidRPr="00B23469">
        <w:rPr>
          <w:sz w:val="26"/>
          <w:szCs w:val="26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7"/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33.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В предоставлении гранта может быть отказано в следующих случаях: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9"/>
        </w:numPr>
        <w:ind w:left="0"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lastRenderedPageBreak/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0A0A4A" w:rsidRPr="00B23469" w:rsidRDefault="00201197" w:rsidP="00B23469">
      <w:pPr>
        <w:pStyle w:val="a3"/>
        <w:widowControl w:val="0"/>
        <w:numPr>
          <w:ilvl w:val="0"/>
          <w:numId w:val="29"/>
        </w:numPr>
        <w:ind w:left="0"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установление факта недостоверности представленной исполнителем услуг информации.</w:t>
      </w:r>
    </w:p>
    <w:p w:rsidR="00201197" w:rsidRPr="00B23469" w:rsidRDefault="000A0A4A" w:rsidP="00B23469">
      <w:pPr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34.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наименование исполнителя услуг и уполномоченного органа;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23469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</w:t>
      </w:r>
      <w:r w:rsidR="00DE212F" w:rsidRPr="00B23469">
        <w:rPr>
          <w:sz w:val="26"/>
          <w:szCs w:val="26"/>
        </w:rPr>
        <w:t xml:space="preserve"> </w:t>
      </w:r>
      <w:r w:rsidRPr="00B23469">
        <w:rPr>
          <w:sz w:val="26"/>
          <w:szCs w:val="26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порядок и сроки перечисления гранта в форме субсидии;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порядок взыскания (возврата) сре</w:t>
      </w:r>
      <w:proofErr w:type="gramStart"/>
      <w:r w:rsidRPr="00B23469">
        <w:rPr>
          <w:sz w:val="26"/>
          <w:szCs w:val="26"/>
        </w:rPr>
        <w:t>дств гр</w:t>
      </w:r>
      <w:proofErr w:type="gramEnd"/>
      <w:r w:rsidRPr="00B23469">
        <w:rPr>
          <w:sz w:val="26"/>
          <w:szCs w:val="26"/>
        </w:rPr>
        <w:t>анта в форме субсидии в случае нарушения порядка, целей и условий его предоставления;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порядок, формы и сроки представления отчетов;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ответственность сторон за нарушение условий соглашения.</w:t>
      </w:r>
    </w:p>
    <w:p w:rsidR="000A0A4A" w:rsidRPr="00B23469" w:rsidRDefault="00201197" w:rsidP="00B2346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469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B23469">
        <w:rPr>
          <w:sz w:val="26"/>
          <w:szCs w:val="26"/>
        </w:rPr>
        <w:t>.</w:t>
      </w:r>
    </w:p>
    <w:p w:rsidR="00201197" w:rsidRPr="00B23469" w:rsidRDefault="000A0A4A" w:rsidP="00B234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35.</w:t>
      </w:r>
      <w:r w:rsidR="00B23469">
        <w:rPr>
          <w:sz w:val="26"/>
          <w:szCs w:val="26"/>
        </w:rPr>
        <w:t xml:space="preserve"> </w:t>
      </w:r>
      <w:proofErr w:type="gramStart"/>
      <w:r w:rsidR="00201197" w:rsidRPr="00B23469">
        <w:rPr>
          <w:sz w:val="26"/>
          <w:szCs w:val="26"/>
        </w:rPr>
        <w:t>Типовая форма соглашения о предоставлении исполнителю услуг гранта в форме субсидии</w:t>
      </w:r>
      <w:r w:rsidR="00117977" w:rsidRPr="00B23469">
        <w:rPr>
          <w:sz w:val="26"/>
          <w:szCs w:val="26"/>
        </w:rPr>
        <w:t xml:space="preserve"> (дополнительного соглашения</w:t>
      </w:r>
      <w:r w:rsidR="00DE212F" w:rsidRPr="00B23469">
        <w:rPr>
          <w:sz w:val="26"/>
          <w:szCs w:val="26"/>
        </w:rPr>
        <w:t xml:space="preserve"> </w:t>
      </w:r>
      <w:r w:rsidR="00117977" w:rsidRPr="00B23469">
        <w:rPr>
          <w:sz w:val="26"/>
          <w:szCs w:val="26"/>
        </w:rPr>
        <w:t>к соглашению, в том числе дополнительного соглашения о расторжении соглашения (при необходимости)</w:t>
      </w:r>
      <w:r w:rsidR="00201197" w:rsidRPr="00B23469">
        <w:rPr>
          <w:sz w:val="26"/>
          <w:szCs w:val="26"/>
        </w:rPr>
        <w:t xml:space="preserve"> устанавливается финансовым</w:t>
      </w:r>
      <w:r w:rsidR="00DE212F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органом муниципального образования.</w:t>
      </w:r>
      <w:proofErr w:type="gramEnd"/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18" w:name="dst100088"/>
      <w:bookmarkStart w:id="19" w:name="dst100089"/>
      <w:bookmarkEnd w:id="18"/>
      <w:bookmarkEnd w:id="19"/>
      <w:r w:rsidRPr="00B23469">
        <w:rPr>
          <w:sz w:val="26"/>
          <w:szCs w:val="26"/>
        </w:rPr>
        <w:t>36.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23469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B23469">
        <w:rPr>
          <w:sz w:val="26"/>
          <w:szCs w:val="26"/>
        </w:rPr>
        <w:t xml:space="preserve">исполнителям услуг – </w:t>
      </w:r>
      <w:r w:rsidRPr="00B23469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B23469">
        <w:rPr>
          <w:sz w:val="26"/>
          <w:szCs w:val="26"/>
        </w:rPr>
        <w:t xml:space="preserve"> (</w:t>
      </w:r>
      <w:r w:rsidRPr="00B23469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B23469">
        <w:rPr>
          <w:sz w:val="26"/>
          <w:szCs w:val="26"/>
        </w:rPr>
        <w:t>)</w:t>
      </w:r>
      <w:r w:rsidRPr="00B23469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23469">
        <w:rPr>
          <w:sz w:val="26"/>
          <w:szCs w:val="26"/>
        </w:rPr>
        <w:t xml:space="preserve">лицевые счета, открытые исполнителям услуг – </w:t>
      </w:r>
      <w:r w:rsidRPr="00B23469">
        <w:rPr>
          <w:rFonts w:eastAsiaTheme="minorHAnsi"/>
          <w:sz w:val="26"/>
          <w:szCs w:val="26"/>
          <w:lang w:eastAsia="en-US"/>
        </w:rPr>
        <w:t xml:space="preserve">бюджетным учреждениям в территориальном органе Федерального казначейства или финансовом органе </w:t>
      </w:r>
      <w:r w:rsidRPr="00B23469">
        <w:rPr>
          <w:rFonts w:eastAsiaTheme="minorHAnsi"/>
          <w:sz w:val="26"/>
          <w:szCs w:val="26"/>
          <w:lang w:eastAsia="en-US"/>
        </w:rPr>
        <w:lastRenderedPageBreak/>
        <w:t>субъекта Российской Федерации (муниципального образования);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23469">
        <w:rPr>
          <w:sz w:val="26"/>
          <w:szCs w:val="26"/>
        </w:rPr>
        <w:t xml:space="preserve">лицевые счета, открытые исполнителям услуг – </w:t>
      </w:r>
      <w:r w:rsidRPr="00B23469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B23469">
        <w:rPr>
          <w:sz w:val="26"/>
          <w:szCs w:val="26"/>
        </w:rPr>
        <w:t>.</w:t>
      </w:r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37.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Грант в форме субсидии не может быть использован </w:t>
      </w:r>
      <w:proofErr w:type="gramStart"/>
      <w:r w:rsidR="00201197" w:rsidRPr="00B23469">
        <w:rPr>
          <w:sz w:val="26"/>
          <w:szCs w:val="26"/>
        </w:rPr>
        <w:t>на</w:t>
      </w:r>
      <w:proofErr w:type="gramEnd"/>
      <w:r w:rsidR="00201197" w:rsidRPr="00B23469">
        <w:rPr>
          <w:sz w:val="26"/>
          <w:szCs w:val="26"/>
        </w:rPr>
        <w:t>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капитальное строительство и инвестиции;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деятельность, запрещенную действующим законодательством.</w:t>
      </w:r>
    </w:p>
    <w:p w:rsidR="00201197" w:rsidRPr="00B23469" w:rsidRDefault="000A0A4A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38.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752878" w:rsidRPr="00B23469">
        <w:rPr>
          <w:sz w:val="26"/>
          <w:szCs w:val="26"/>
        </w:rPr>
        <w:t>Комитет образования администрации муниципального района «Газимуро-Заводский район»</w:t>
      </w:r>
      <w:r w:rsidR="00201197" w:rsidRPr="00B23469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:rsidR="00201197" w:rsidRPr="00B23469" w:rsidRDefault="00201197" w:rsidP="00451581">
      <w:pPr>
        <w:widowControl w:val="0"/>
        <w:ind w:firstLine="709"/>
        <w:jc w:val="both"/>
        <w:rPr>
          <w:sz w:val="26"/>
          <w:szCs w:val="26"/>
        </w:rPr>
      </w:pPr>
    </w:p>
    <w:p w:rsidR="00201197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sz w:val="26"/>
          <w:szCs w:val="26"/>
        </w:rPr>
        <w:t>Раздел I</w:t>
      </w:r>
      <w:r w:rsidRPr="00B23469">
        <w:rPr>
          <w:b/>
          <w:bCs/>
          <w:sz w:val="26"/>
          <w:szCs w:val="26"/>
          <w:lang w:val="en-US"/>
        </w:rPr>
        <w:t>V</w:t>
      </w:r>
      <w:r w:rsidRPr="00B23469">
        <w:rPr>
          <w:b/>
          <w:bCs/>
          <w:sz w:val="26"/>
          <w:szCs w:val="26"/>
        </w:rPr>
        <w:t>. Требования к отчетности</w:t>
      </w:r>
    </w:p>
    <w:p w:rsidR="009F353C" w:rsidRPr="00B23469" w:rsidRDefault="009F353C" w:rsidP="00451581">
      <w:pPr>
        <w:widowControl w:val="0"/>
        <w:jc w:val="center"/>
        <w:rPr>
          <w:b/>
          <w:bCs/>
          <w:sz w:val="26"/>
          <w:szCs w:val="26"/>
        </w:rPr>
      </w:pPr>
    </w:p>
    <w:p w:rsidR="00201197" w:rsidRPr="00B23469" w:rsidRDefault="00752878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20" w:name="_Ref56163238"/>
      <w:r w:rsidRPr="00B23469">
        <w:rPr>
          <w:sz w:val="26"/>
          <w:szCs w:val="26"/>
        </w:rPr>
        <w:t>39.</w:t>
      </w:r>
      <w:r w:rsidR="006A252B" w:rsidRPr="00B23469">
        <w:rPr>
          <w:sz w:val="26"/>
          <w:szCs w:val="26"/>
        </w:rPr>
        <w:t xml:space="preserve">Результатом предоставления гранта является </w:t>
      </w:r>
      <w:r w:rsidR="00117977" w:rsidRPr="00B23469">
        <w:rPr>
          <w:sz w:val="26"/>
          <w:szCs w:val="26"/>
        </w:rPr>
        <w:t>проведение образовательных мероприятий</w:t>
      </w:r>
      <w:r w:rsidR="006A252B" w:rsidRPr="00B23469">
        <w:rPr>
          <w:sz w:val="26"/>
          <w:szCs w:val="26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="006A252B" w:rsidRPr="00B23469">
        <w:rPr>
          <w:sz w:val="26"/>
          <w:szCs w:val="26"/>
        </w:rPr>
        <w:t>с даты заключения</w:t>
      </w:r>
      <w:proofErr w:type="gramEnd"/>
      <w:r w:rsidR="006A252B" w:rsidRPr="00B23469">
        <w:rPr>
          <w:sz w:val="26"/>
          <w:szCs w:val="26"/>
        </w:rPr>
        <w:t xml:space="preserve">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B23469">
        <w:rPr>
          <w:sz w:val="26"/>
          <w:szCs w:val="26"/>
        </w:rPr>
        <w:t>.</w:t>
      </w:r>
      <w:bookmarkEnd w:id="20"/>
    </w:p>
    <w:p w:rsidR="00201197" w:rsidRPr="00B23469" w:rsidRDefault="00752878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40.</w:t>
      </w:r>
      <w:r w:rsidR="00201197" w:rsidRPr="00B23469">
        <w:rPr>
          <w:sz w:val="26"/>
          <w:szCs w:val="26"/>
        </w:rPr>
        <w:t>Исполнитель услуг предоставляет в уполномоченный орган: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B23469">
        <w:rPr>
          <w:rStyle w:val="blk"/>
          <w:sz w:val="26"/>
          <w:szCs w:val="26"/>
        </w:rPr>
        <w:t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B23469" w:rsidRDefault="00201197" w:rsidP="00451581">
      <w:pPr>
        <w:widowControl w:val="0"/>
        <w:ind w:firstLine="709"/>
        <w:jc w:val="both"/>
        <w:rPr>
          <w:sz w:val="26"/>
          <w:szCs w:val="26"/>
        </w:rPr>
      </w:pPr>
    </w:p>
    <w:p w:rsidR="00201197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sz w:val="26"/>
          <w:szCs w:val="26"/>
        </w:rPr>
        <w:t xml:space="preserve">Раздел V. Порядок осуществления контроля </w:t>
      </w:r>
      <w:r w:rsidR="00117977" w:rsidRPr="00B23469">
        <w:rPr>
          <w:b/>
          <w:bCs/>
          <w:sz w:val="26"/>
          <w:szCs w:val="26"/>
        </w:rPr>
        <w:t xml:space="preserve">(мониторинга) </w:t>
      </w:r>
      <w:r w:rsidRPr="00B23469">
        <w:rPr>
          <w:b/>
          <w:bCs/>
          <w:sz w:val="26"/>
          <w:szCs w:val="26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B23469" w:rsidRDefault="009F353C" w:rsidP="00451581">
      <w:pPr>
        <w:widowControl w:val="0"/>
        <w:jc w:val="center"/>
        <w:rPr>
          <w:b/>
          <w:bCs/>
          <w:sz w:val="26"/>
          <w:szCs w:val="26"/>
        </w:rPr>
      </w:pPr>
    </w:p>
    <w:p w:rsidR="00201197" w:rsidRPr="00B23469" w:rsidRDefault="00752878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41.</w:t>
      </w:r>
      <w:r w:rsidR="00B23469">
        <w:rPr>
          <w:sz w:val="26"/>
          <w:szCs w:val="26"/>
        </w:rPr>
        <w:t xml:space="preserve"> Орган </w:t>
      </w:r>
      <w:r w:rsidR="00201197" w:rsidRPr="00B23469">
        <w:rPr>
          <w:sz w:val="26"/>
          <w:szCs w:val="26"/>
        </w:rPr>
        <w:t>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B23469" w:rsidRDefault="00752878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42.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201197" w:rsidRPr="00B23469">
        <w:rPr>
          <w:sz w:val="26"/>
          <w:szCs w:val="26"/>
        </w:rPr>
        <w:t>на</w:t>
      </w:r>
      <w:proofErr w:type="gramEnd"/>
      <w:r w:rsidR="00201197" w:rsidRPr="00B23469">
        <w:rPr>
          <w:sz w:val="26"/>
          <w:szCs w:val="26"/>
        </w:rPr>
        <w:t>: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:rsidR="00201197" w:rsidRPr="00B23469" w:rsidRDefault="00201197" w:rsidP="00B23469">
      <w:pPr>
        <w:pStyle w:val="a3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соблюдение целей, условий и порядка предоставления гранта в форме субсидий.</w:t>
      </w:r>
    </w:p>
    <w:p w:rsidR="00201197" w:rsidRPr="00B23469" w:rsidRDefault="00201197" w:rsidP="00B23469">
      <w:pPr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B23469" w:rsidRDefault="00752878" w:rsidP="00B23469">
      <w:pPr>
        <w:widowControl w:val="0"/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43.</w:t>
      </w:r>
      <w:r w:rsidR="00B23469">
        <w:rPr>
          <w:sz w:val="26"/>
          <w:szCs w:val="26"/>
        </w:rPr>
        <w:t xml:space="preserve"> </w:t>
      </w:r>
      <w:proofErr w:type="gramStart"/>
      <w:r w:rsidR="00117977" w:rsidRPr="00B23469">
        <w:rPr>
          <w:sz w:val="26"/>
          <w:szCs w:val="26"/>
        </w:rPr>
        <w:t>Уполномоченный орган и финансов</w:t>
      </w:r>
      <w:r w:rsidR="0057334C" w:rsidRPr="00B23469">
        <w:rPr>
          <w:sz w:val="26"/>
          <w:szCs w:val="26"/>
        </w:rPr>
        <w:t>ый орган муниципального образования</w:t>
      </w:r>
      <w:r w:rsidR="00117977" w:rsidRPr="00B23469">
        <w:rPr>
          <w:sz w:val="26"/>
          <w:szCs w:val="26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B23469">
        <w:rPr>
          <w:sz w:val="26"/>
          <w:szCs w:val="26"/>
        </w:rPr>
        <w:t xml:space="preserve">приказом </w:t>
      </w:r>
      <w:r w:rsidR="00117977" w:rsidRPr="00B23469">
        <w:rPr>
          <w:sz w:val="26"/>
          <w:szCs w:val="26"/>
        </w:rPr>
        <w:t>Министерств</w:t>
      </w:r>
      <w:r w:rsidR="0057334C" w:rsidRPr="00B23469">
        <w:rPr>
          <w:sz w:val="26"/>
          <w:szCs w:val="26"/>
        </w:rPr>
        <w:t xml:space="preserve">а </w:t>
      </w:r>
      <w:r w:rsidR="00117977" w:rsidRPr="00B23469">
        <w:rPr>
          <w:sz w:val="26"/>
          <w:szCs w:val="26"/>
        </w:rPr>
        <w:t>финансов Российской Федерации</w:t>
      </w:r>
      <w:r w:rsidR="0057334C" w:rsidRPr="00B23469">
        <w:rPr>
          <w:sz w:val="26"/>
          <w:szCs w:val="26"/>
        </w:rPr>
        <w:t xml:space="preserve"> от 29.09.2021 № 138н «Об утверждении Порядка проведения мониторинга достижения результатов предоставления</w:t>
      </w:r>
      <w:proofErr w:type="gramEnd"/>
      <w:r w:rsidR="0057334C" w:rsidRPr="00B23469">
        <w:rPr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B23469" w:rsidRDefault="00752878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44.</w:t>
      </w:r>
      <w:r w:rsidR="00B23469">
        <w:rPr>
          <w:sz w:val="26"/>
          <w:szCs w:val="26"/>
        </w:rPr>
        <w:t xml:space="preserve"> </w:t>
      </w:r>
      <w:proofErr w:type="gramStart"/>
      <w:r w:rsidR="00201197" w:rsidRPr="00B23469">
        <w:rPr>
          <w:sz w:val="26"/>
          <w:szCs w:val="26"/>
        </w:rPr>
        <w:t>Контроль за</w:t>
      </w:r>
      <w:proofErr w:type="gramEnd"/>
      <w:r w:rsidR="00201197" w:rsidRPr="00B23469">
        <w:rPr>
          <w:sz w:val="26"/>
          <w:szCs w:val="26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B23469" w:rsidRDefault="00752878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45.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201197" w:rsidRPr="00B23469">
        <w:rPr>
          <w:sz w:val="26"/>
          <w:szCs w:val="26"/>
        </w:rPr>
        <w:t>контроль за</w:t>
      </w:r>
      <w:proofErr w:type="gramEnd"/>
      <w:r w:rsidR="00201197" w:rsidRPr="00B23469">
        <w:rPr>
          <w:sz w:val="26"/>
          <w:szCs w:val="26"/>
        </w:rPr>
        <w:t xml:space="preserve"> целевым использованием грантов в форме субсидии.</w:t>
      </w:r>
    </w:p>
    <w:p w:rsidR="00201197" w:rsidRPr="00B23469" w:rsidRDefault="00201197" w:rsidP="00B23469">
      <w:pPr>
        <w:widowControl w:val="0"/>
        <w:ind w:firstLine="709"/>
        <w:jc w:val="both"/>
        <w:rPr>
          <w:sz w:val="26"/>
          <w:szCs w:val="26"/>
        </w:rPr>
      </w:pPr>
    </w:p>
    <w:p w:rsidR="009F353C" w:rsidRPr="00B23469" w:rsidRDefault="00201197" w:rsidP="00451581">
      <w:pPr>
        <w:widowControl w:val="0"/>
        <w:jc w:val="center"/>
        <w:rPr>
          <w:b/>
          <w:bCs/>
          <w:sz w:val="26"/>
          <w:szCs w:val="26"/>
        </w:rPr>
      </w:pPr>
      <w:r w:rsidRPr="00B23469">
        <w:rPr>
          <w:b/>
          <w:bCs/>
          <w:sz w:val="26"/>
          <w:szCs w:val="26"/>
        </w:rPr>
        <w:t>Раздел V</w:t>
      </w:r>
      <w:r w:rsidRPr="00B23469">
        <w:rPr>
          <w:b/>
          <w:bCs/>
          <w:sz w:val="26"/>
          <w:szCs w:val="26"/>
          <w:lang w:val="en-US"/>
        </w:rPr>
        <w:t>I</w:t>
      </w:r>
      <w:r w:rsidRPr="00B23469">
        <w:rPr>
          <w:b/>
          <w:bCs/>
          <w:sz w:val="26"/>
          <w:szCs w:val="26"/>
        </w:rPr>
        <w:t>. Порядок возврата грантов в форме субсидии</w:t>
      </w:r>
    </w:p>
    <w:p w:rsidR="00F512C1" w:rsidRPr="00B23469" w:rsidRDefault="00F512C1" w:rsidP="00451581">
      <w:pPr>
        <w:widowControl w:val="0"/>
        <w:jc w:val="center"/>
        <w:rPr>
          <w:b/>
          <w:bCs/>
          <w:sz w:val="26"/>
          <w:szCs w:val="26"/>
        </w:rPr>
      </w:pPr>
    </w:p>
    <w:p w:rsidR="00201197" w:rsidRPr="00B23469" w:rsidRDefault="00F512C1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46.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DE212F" w:rsidRP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F512C1" w:rsidRPr="00B23469" w:rsidRDefault="00F512C1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47.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B23469" w:rsidRDefault="00F512C1" w:rsidP="00B234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23469">
        <w:rPr>
          <w:sz w:val="26"/>
          <w:szCs w:val="26"/>
        </w:rPr>
        <w:t>48.</w:t>
      </w:r>
      <w:r w:rsidR="00B23469">
        <w:rPr>
          <w:sz w:val="26"/>
          <w:szCs w:val="26"/>
        </w:rPr>
        <w:t xml:space="preserve"> </w:t>
      </w:r>
      <w:r w:rsidR="00201197" w:rsidRPr="00B23469">
        <w:rPr>
          <w:sz w:val="26"/>
          <w:szCs w:val="26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3F192E" w:rsidRPr="00B23469" w:rsidRDefault="003F192E" w:rsidP="00451581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451581" w:rsidRDefault="004515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92E" w:rsidRPr="00451581" w:rsidRDefault="003F192E" w:rsidP="00451581">
      <w:pPr>
        <w:widowControl w:val="0"/>
        <w:ind w:firstLine="709"/>
        <w:jc w:val="right"/>
        <w:rPr>
          <w:sz w:val="28"/>
          <w:szCs w:val="28"/>
        </w:rPr>
      </w:pPr>
      <w:r w:rsidRPr="00451581">
        <w:rPr>
          <w:sz w:val="28"/>
          <w:szCs w:val="28"/>
        </w:rPr>
        <w:lastRenderedPageBreak/>
        <w:t>ПРИЛОЖЕНИЕ</w:t>
      </w:r>
    </w:p>
    <w:p w:rsidR="003F192E" w:rsidRPr="00451581" w:rsidRDefault="003F192E" w:rsidP="00451581">
      <w:pPr>
        <w:widowControl w:val="0"/>
        <w:ind w:firstLine="709"/>
        <w:jc w:val="right"/>
        <w:rPr>
          <w:sz w:val="28"/>
          <w:szCs w:val="28"/>
        </w:rPr>
      </w:pPr>
      <w:r w:rsidRPr="00451581">
        <w:rPr>
          <w:sz w:val="28"/>
          <w:szCs w:val="28"/>
        </w:rPr>
        <w:t>К Порядку</w:t>
      </w:r>
    </w:p>
    <w:p w:rsidR="003F192E" w:rsidRPr="00451581" w:rsidRDefault="003F192E" w:rsidP="00451581">
      <w:pPr>
        <w:widowControl w:val="0"/>
        <w:ind w:firstLine="709"/>
        <w:jc w:val="both"/>
        <w:rPr>
          <w:sz w:val="28"/>
          <w:szCs w:val="28"/>
        </w:rPr>
      </w:pPr>
    </w:p>
    <w:p w:rsidR="003F192E" w:rsidRPr="00451581" w:rsidRDefault="003F192E" w:rsidP="00451581">
      <w:pPr>
        <w:widowControl w:val="0"/>
        <w:ind w:firstLine="709"/>
        <w:jc w:val="both"/>
        <w:rPr>
          <w:sz w:val="28"/>
          <w:szCs w:val="28"/>
        </w:rPr>
      </w:pPr>
    </w:p>
    <w:p w:rsidR="003F192E" w:rsidRPr="00451581" w:rsidRDefault="003F192E" w:rsidP="00451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451581" w:rsidRDefault="003F192E" w:rsidP="0045158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widowControl w:val="0"/>
        <w:jc w:val="both"/>
      </w:pPr>
      <w:proofErr w:type="gramStart"/>
      <w:r w:rsidRPr="00451581">
        <w:rPr>
          <w:i/>
        </w:rPr>
        <w:t>_______________________________________________________________</w:t>
      </w:r>
      <w:r w:rsidRPr="00451581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</w:t>
      </w:r>
      <w:r w:rsidR="00DE212F" w:rsidRPr="00451581">
        <w:rPr>
          <w:sz w:val="28"/>
          <w:szCs w:val="28"/>
        </w:rPr>
        <w:t xml:space="preserve"> </w:t>
      </w:r>
      <w:r w:rsidR="00DE212F" w:rsidRPr="00451581">
        <w:t>муниципально</w:t>
      </w:r>
      <w:r w:rsidR="00B23469">
        <w:t>м</w:t>
      </w:r>
      <w:r w:rsidR="00DE212F" w:rsidRPr="00451581">
        <w:rPr>
          <w:color w:val="000000"/>
        </w:rPr>
        <w:t xml:space="preserve"> район</w:t>
      </w:r>
      <w:r w:rsidR="00B23469">
        <w:rPr>
          <w:color w:val="000000"/>
        </w:rPr>
        <w:t>е</w:t>
      </w:r>
      <w:r w:rsidR="00DE212F" w:rsidRPr="00451581">
        <w:rPr>
          <w:color w:val="000000"/>
        </w:rPr>
        <w:t xml:space="preserve"> «Газимуро-Заводский район»</w:t>
      </w:r>
      <w:r w:rsidR="00DE212F" w:rsidRPr="00451581">
        <w:rPr>
          <w:color w:val="000000"/>
          <w:sz w:val="28"/>
          <w:szCs w:val="28"/>
        </w:rPr>
        <w:t xml:space="preserve"> </w:t>
      </w:r>
      <w:r w:rsidRPr="00451581"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451581">
        <w:t xml:space="preserve">, </w:t>
      </w:r>
      <w:proofErr w:type="gramStart"/>
      <w:r w:rsidRPr="00451581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E212F" w:rsidRPr="00451581">
        <w:t>муниципального</w:t>
      </w:r>
      <w:r w:rsidR="00DE212F" w:rsidRPr="00451581">
        <w:rPr>
          <w:color w:val="000000"/>
        </w:rPr>
        <w:t xml:space="preserve"> района «Газимуро-Заводский район» </w:t>
      </w:r>
      <w:r w:rsidRPr="00451581">
        <w:t xml:space="preserve"> осуществляются функции и полномочия учредителя, включенными в реестр </w:t>
      </w:r>
      <w:r w:rsidR="009F353C" w:rsidRPr="00451581">
        <w:t>исполнителей</w:t>
      </w:r>
      <w:r w:rsidRPr="00451581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9878BB" w:rsidRPr="00451581">
        <w:t xml:space="preserve"> </w:t>
      </w:r>
      <w:r w:rsidR="00DE212F" w:rsidRPr="00451581">
        <w:t xml:space="preserve"> </w:t>
      </w:r>
      <w:r w:rsidRPr="00451581">
        <w:t>Соглашение о ниже</w:t>
      </w:r>
      <w:proofErr w:type="gramEnd"/>
      <w:r w:rsidR="009878BB" w:rsidRPr="00451581">
        <w:t xml:space="preserve"> </w:t>
      </w:r>
      <w:proofErr w:type="gramStart"/>
      <w:r w:rsidRPr="00451581">
        <w:t>следующем</w:t>
      </w:r>
      <w:proofErr w:type="gramEnd"/>
      <w:r w:rsidRPr="00451581">
        <w:t>.</w:t>
      </w:r>
    </w:p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451581">
        <w:rPr>
          <w:b/>
        </w:rPr>
        <w:t>Предмет соглашения</w:t>
      </w:r>
    </w:p>
    <w:p w:rsidR="003F192E" w:rsidRPr="00451581" w:rsidRDefault="003F192E" w:rsidP="00451581">
      <w:pPr>
        <w:pStyle w:val="a3"/>
        <w:widowControl w:val="0"/>
        <w:ind w:left="0"/>
        <w:rPr>
          <w:b/>
        </w:rPr>
      </w:pP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9878BB" w:rsidRPr="00451581">
        <w:rPr>
          <w:sz w:val="28"/>
          <w:szCs w:val="28"/>
        </w:rPr>
        <w:t>муниципального</w:t>
      </w:r>
      <w:r w:rsidR="009878BB" w:rsidRPr="00451581">
        <w:rPr>
          <w:color w:val="000000"/>
          <w:sz w:val="28"/>
          <w:szCs w:val="28"/>
        </w:rPr>
        <w:t xml:space="preserve"> района </w:t>
      </w:r>
      <w:r w:rsidR="009878BB" w:rsidRPr="00451581">
        <w:rPr>
          <w:color w:val="000000"/>
        </w:rPr>
        <w:t xml:space="preserve">«Газимуро-Заводский район» </w:t>
      </w:r>
      <w:r w:rsidRPr="00451581">
        <w:t xml:space="preserve">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</w:t>
      </w:r>
      <w:r w:rsidR="009878BB" w:rsidRPr="00451581">
        <w:t>23</w:t>
      </w:r>
      <w:r w:rsidRPr="00451581">
        <w:t xml:space="preserve"> года» (далее - грант).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451581" w:rsidRDefault="003F192E" w:rsidP="00451581">
      <w:pPr>
        <w:pStyle w:val="a3"/>
        <w:widowControl w:val="0"/>
        <w:ind w:left="709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r w:rsidRPr="00451581">
        <w:rPr>
          <w:b/>
        </w:rPr>
        <w:t>Порядок и условия предоставления гранта</w:t>
      </w:r>
    </w:p>
    <w:p w:rsidR="003F192E" w:rsidRPr="00451581" w:rsidRDefault="003F192E" w:rsidP="00451581">
      <w:pPr>
        <w:pStyle w:val="a3"/>
        <w:widowControl w:val="0"/>
        <w:ind w:left="0"/>
        <w:rPr>
          <w:b/>
        </w:rPr>
      </w:pP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Грант предоставляется Уполномоченным органом Исполнителю услуг в размере, определяемом согласно Разделу </w:t>
      </w:r>
      <w:r w:rsidRPr="00451581">
        <w:rPr>
          <w:lang w:val="en-US"/>
        </w:rPr>
        <w:t>III</w:t>
      </w:r>
      <w:r w:rsidRPr="00451581">
        <w:t xml:space="preserve"> Порядка предоставления грантов.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878BB" w:rsidRPr="00451581">
        <w:t>П</w:t>
      </w:r>
      <w:r w:rsidRPr="00451581">
        <w:t xml:space="preserve">риказом </w:t>
      </w:r>
      <w:r w:rsidR="009878BB" w:rsidRPr="00451581">
        <w:t>М</w:t>
      </w:r>
      <w:r w:rsidRPr="00451581">
        <w:t>инистерства образования</w:t>
      </w:r>
      <w:r w:rsidR="009878BB" w:rsidRPr="00451581">
        <w:t xml:space="preserve"> и молодежной политики Забайкальского края от 28.02.2020№270 ( с </w:t>
      </w:r>
      <w:r w:rsidR="00631B36" w:rsidRPr="00451581">
        <w:t>изменениями, внесенными Приказом Министерства образования и молодежной политики Забайкальского края от 12.11.2021№1068</w:t>
      </w:r>
      <w:r w:rsidRPr="00451581">
        <w:t xml:space="preserve"> «Об утверждении Правил персонифицированного 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При заключении настоящего Соглашения Исполнитель услуг выражает свое </w:t>
      </w:r>
      <w:r w:rsidRPr="00451581">
        <w:lastRenderedPageBreak/>
        <w:t>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Предоставление гранта осуществляется в пределах бюджетных ассигнований, утвержденных решением</w:t>
      </w:r>
      <w:r w:rsidR="00C7240B" w:rsidRPr="00451581">
        <w:t xml:space="preserve"> Совета муниципального района «Газимуро-Заводский район» </w:t>
      </w:r>
      <w:r w:rsidRPr="00451581">
        <w:t xml:space="preserve"> о бюджете </w:t>
      </w:r>
      <w:r w:rsidR="008E3E25" w:rsidRPr="00451581">
        <w:t>муниципального района «Газимуро-Заводский район»</w:t>
      </w:r>
      <w:r w:rsidRPr="00451581">
        <w:t xml:space="preserve"> на текущий финансовый год и плановый период в пределах утвержденных лимитов бюджетных обязательств в рамках </w:t>
      </w:r>
      <w:r w:rsidR="008E3E25" w:rsidRPr="00451581">
        <w:t xml:space="preserve">муниципальной программы «Развитие системы образования </w:t>
      </w:r>
      <w:bookmarkStart w:id="21" w:name="_Hlk94277236"/>
      <w:r w:rsidR="008E3E25" w:rsidRPr="00451581">
        <w:t>муниципального района «Газимуро-Заводский район»</w:t>
      </w:r>
      <w:bookmarkEnd w:id="21"/>
      <w:r w:rsidR="008E3E25" w:rsidRPr="00451581">
        <w:t xml:space="preserve"> на 2021-2023 годы», утвержденную постановлением администрации муниципального района «Газимуро-Заводский район» от 10.02.2020 № 78 (изменениями, внесенными постановлением Администрации муниципального района «Газимуро-Заводский район» от 20.07.2021г №344). 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C37109">
          <w:t>VII</w:t>
        </w:r>
      </w:fldSimple>
      <w:r w:rsidRPr="00451581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451581" w:rsidRDefault="003F192E" w:rsidP="00451581">
      <w:pPr>
        <w:pStyle w:val="a3"/>
        <w:widowControl w:val="0"/>
        <w:ind w:left="709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jc w:val="center"/>
        <w:rPr>
          <w:b/>
        </w:rPr>
      </w:pPr>
      <w:r w:rsidRPr="00451581">
        <w:rPr>
          <w:b/>
        </w:rPr>
        <w:t>Права и обязанности сторон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Исполнитель услуг обязан: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Соблюдать Правила персонифицированного финансирования, в том числе при:</w:t>
      </w:r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</w:pPr>
      <w:r w:rsidRPr="00451581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</w:pPr>
      <w:r w:rsidRPr="00451581"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</w:pPr>
      <w:r w:rsidRPr="00451581">
        <w:t>предложении образовательных программ для обучения детей.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proofErr w:type="gramStart"/>
      <w:r w:rsidRPr="00451581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8E3E25" w:rsidRPr="00451581">
        <w:t>муниципального района «Газимуро-Заводский район».</w:t>
      </w:r>
      <w:proofErr w:type="gramEnd"/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</w:t>
      </w:r>
      <w:proofErr w:type="gramStart"/>
      <w:r w:rsidRPr="00451581">
        <w:t>в</w:t>
      </w:r>
      <w:proofErr w:type="gramEnd"/>
      <w:r w:rsidRPr="00451581">
        <w:t xml:space="preserve"> </w:t>
      </w:r>
      <w:proofErr w:type="gramStart"/>
      <w:r w:rsidR="008E3E25" w:rsidRPr="00451581">
        <w:t>муниципального</w:t>
      </w:r>
      <w:proofErr w:type="gramEnd"/>
      <w:r w:rsidR="008E3E25" w:rsidRPr="00451581">
        <w:t xml:space="preserve"> района «Газимуро-Заводский район»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Исполнитель услуг имеет право: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451581">
        <w:t xml:space="preserve">образовательная программа (часть образовательной программы), по которой </w:t>
      </w:r>
      <w:r w:rsidRPr="00451581">
        <w:lastRenderedPageBreak/>
        <w:t>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451581">
        <w:t>направленность образовательной программы предусмотрена Программой персонифицированного финансирования</w:t>
      </w:r>
      <w:r w:rsidR="008E3E25" w:rsidRPr="00451581">
        <w:t xml:space="preserve"> </w:t>
      </w:r>
      <w:r w:rsidR="00655BE8" w:rsidRPr="00451581">
        <w:t>муниципального района «Газимуро-Заводский район»</w:t>
      </w:r>
      <w:r w:rsidRPr="00451581">
        <w:t xml:space="preserve">, утвержденной </w:t>
      </w:r>
      <w:r w:rsidR="0055558C" w:rsidRPr="00451581">
        <w:t xml:space="preserve"> Приказом Комитета образования администрации муниципального района «Газимуро-Заводский район» от 30.12.2021г №211</w:t>
      </w:r>
      <w:r w:rsidRPr="00451581">
        <w:t>;</w:t>
      </w:r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451581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655BE8" w:rsidRPr="00451581">
        <w:t xml:space="preserve"> муниципального района «Газимуро-Заводский район» </w:t>
      </w:r>
      <w:r w:rsidRPr="00451581">
        <w:t>лимита зачисления на обучение для соответствующей направленности;</w:t>
      </w:r>
      <w:bookmarkStart w:id="22" w:name="_Ref450823035"/>
    </w:p>
    <w:p w:rsidR="003F192E" w:rsidRPr="00451581" w:rsidRDefault="003F192E" w:rsidP="00451581">
      <w:pPr>
        <w:pStyle w:val="a3"/>
        <w:widowControl w:val="0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451581">
        <w:t xml:space="preserve">доступный остаток обеспечения </w:t>
      </w:r>
      <w:r w:rsidR="009F353C" w:rsidRPr="00451581">
        <w:t>сертификата дополнительного образования</w:t>
      </w:r>
      <w:r w:rsidRPr="00451581">
        <w:t xml:space="preserve"> ребенка  в соответствующем учебном году больше 0 рублей.</w:t>
      </w:r>
      <w:bookmarkEnd w:id="22"/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 xml:space="preserve">Отказаться от участия в системе персонифицированного финансирования дополнительного образования детей </w:t>
      </w:r>
      <w:proofErr w:type="gramStart"/>
      <w:r w:rsidRPr="00451581">
        <w:t>в</w:t>
      </w:r>
      <w:proofErr w:type="gramEnd"/>
      <w:r w:rsidR="00655BE8" w:rsidRPr="00451581">
        <w:t xml:space="preserve"> </w:t>
      </w:r>
      <w:proofErr w:type="gramStart"/>
      <w:r w:rsidR="00655BE8" w:rsidRPr="00451581">
        <w:t>муниципального</w:t>
      </w:r>
      <w:proofErr w:type="gramEnd"/>
      <w:r w:rsidR="00655BE8" w:rsidRPr="00451581">
        <w:t xml:space="preserve"> района «Газимуро-Заводский район»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Уполномоченный орган обязан: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proofErr w:type="gramStart"/>
      <w:r w:rsidRPr="00451581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</w:t>
      </w:r>
      <w:r w:rsidR="00655BE8" w:rsidRPr="00451581">
        <w:t xml:space="preserve"> муниципального района «Газимуро-Заводский район»</w:t>
      </w:r>
      <w:r w:rsidRPr="00451581">
        <w:t xml:space="preserve">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  <w:proofErr w:type="gramEnd"/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Уполномоченный орган имеет право: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451581" w:rsidRDefault="003F192E" w:rsidP="00451581">
      <w:pPr>
        <w:pStyle w:val="a3"/>
        <w:widowControl w:val="0"/>
        <w:ind w:left="709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bookmarkStart w:id="23" w:name="_Ref9763529"/>
      <w:r w:rsidRPr="00451581">
        <w:rPr>
          <w:b/>
        </w:rPr>
        <w:t xml:space="preserve">Порядок </w:t>
      </w:r>
      <w:bookmarkEnd w:id="23"/>
      <w:r w:rsidRPr="00451581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451581" w:rsidRDefault="003F192E" w:rsidP="00451581">
      <w:pPr>
        <w:pStyle w:val="a3"/>
        <w:widowControl w:val="0"/>
        <w:ind w:left="0"/>
        <w:rPr>
          <w:b/>
        </w:rPr>
      </w:pP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655BE8" w:rsidRPr="00451581">
        <w:t xml:space="preserve"> </w:t>
      </w:r>
      <w:r w:rsidRPr="00451581">
        <w:t>оформляемого в соответствии с приложением №1 к настоящему Соглашению.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proofErr w:type="gramStart"/>
      <w:r w:rsidRPr="00451581"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</w:t>
      </w:r>
      <w:r w:rsidRPr="00451581">
        <w:rPr>
          <w:rStyle w:val="normaltextrun"/>
          <w:color w:val="000000"/>
          <w:shd w:val="clear" w:color="auto" w:fill="FFFFFF"/>
        </w:rPr>
        <w:lastRenderedPageBreak/>
        <w:t>реестра договоров, оформляемого в соответствии с приложением №2 к настоящему Договору.</w:t>
      </w:r>
      <w:r w:rsidRPr="00451581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451581" w:rsidRDefault="003F192E" w:rsidP="00451581">
      <w:pPr>
        <w:pStyle w:val="a3"/>
        <w:widowControl w:val="0"/>
        <w:ind w:left="709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r w:rsidRPr="00451581">
        <w:rPr>
          <w:b/>
        </w:rPr>
        <w:t>Ответственность сторон</w:t>
      </w:r>
    </w:p>
    <w:p w:rsidR="003F192E" w:rsidRPr="00451581" w:rsidRDefault="003F192E" w:rsidP="00451581">
      <w:pPr>
        <w:pStyle w:val="a3"/>
        <w:widowControl w:val="0"/>
        <w:ind w:left="0" w:firstLine="709"/>
        <w:rPr>
          <w:b/>
        </w:rPr>
      </w:pP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451581" w:rsidRDefault="003F192E" w:rsidP="00451581">
      <w:pPr>
        <w:pStyle w:val="a3"/>
        <w:widowControl w:val="0"/>
        <w:ind w:left="709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r w:rsidRPr="00451581">
        <w:rPr>
          <w:b/>
        </w:rPr>
        <w:t>Заключительные положения</w:t>
      </w:r>
    </w:p>
    <w:p w:rsidR="003F192E" w:rsidRPr="00451581" w:rsidRDefault="003F192E" w:rsidP="00451581">
      <w:pPr>
        <w:pStyle w:val="a3"/>
        <w:widowControl w:val="0"/>
        <w:ind w:left="0" w:firstLine="709"/>
        <w:rPr>
          <w:b/>
        </w:rPr>
      </w:pP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Настоящее</w:t>
      </w:r>
      <w:r w:rsidR="00655BE8" w:rsidRPr="00451581">
        <w:t xml:space="preserve"> </w:t>
      </w:r>
      <w:r w:rsidRPr="00451581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>приостановление деятельности Исполнителя услуг в рамках системы персонифицированного финансирования</w:t>
      </w:r>
      <w:r w:rsidR="00655BE8" w:rsidRPr="00451581">
        <w:t xml:space="preserve"> муниципального района «Газимуро-Заводский район»</w:t>
      </w:r>
      <w:r w:rsidRPr="00451581">
        <w:t>;</w:t>
      </w:r>
    </w:p>
    <w:p w:rsidR="003F192E" w:rsidRPr="00451581" w:rsidRDefault="003F192E" w:rsidP="00451581">
      <w:pPr>
        <w:pStyle w:val="a3"/>
        <w:widowControl w:val="0"/>
        <w:numPr>
          <w:ilvl w:val="2"/>
          <w:numId w:val="26"/>
        </w:numPr>
        <w:ind w:left="0" w:firstLine="709"/>
        <w:jc w:val="both"/>
      </w:pPr>
      <w:r w:rsidRPr="00451581">
        <w:t xml:space="preserve">завершение реализации программы персонифицированного финансирования дополнительного образования </w:t>
      </w:r>
      <w:proofErr w:type="gramStart"/>
      <w:r w:rsidRPr="00451581">
        <w:t>в</w:t>
      </w:r>
      <w:proofErr w:type="gramEnd"/>
      <w:r w:rsidRPr="00451581">
        <w:t xml:space="preserve"> </w:t>
      </w:r>
      <w:proofErr w:type="gramStart"/>
      <w:r w:rsidR="00655BE8" w:rsidRPr="00451581">
        <w:t>муниципального</w:t>
      </w:r>
      <w:proofErr w:type="gramEnd"/>
      <w:r w:rsidR="00655BE8" w:rsidRPr="00451581">
        <w:t xml:space="preserve"> района «Газимуро-Заводский район»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Настоящ</w:t>
      </w:r>
      <w:r w:rsidR="009F353C" w:rsidRPr="00451581">
        <w:t>ее</w:t>
      </w:r>
      <w:r w:rsidR="00655BE8" w:rsidRPr="00451581">
        <w:t xml:space="preserve"> </w:t>
      </w:r>
      <w:r w:rsidR="009F353C" w:rsidRPr="00451581">
        <w:t>Соглашение</w:t>
      </w:r>
      <w:r w:rsidRPr="00451581">
        <w:t xml:space="preserve"> может быть изменен</w:t>
      </w:r>
      <w:r w:rsidR="009F353C" w:rsidRPr="00451581">
        <w:t>о</w:t>
      </w:r>
      <w:r w:rsidRPr="00451581">
        <w:t xml:space="preserve"> и/или дополнен</w:t>
      </w:r>
      <w:r w:rsidR="009F353C" w:rsidRPr="00451581">
        <w:t>о</w:t>
      </w:r>
      <w:r w:rsidRPr="00451581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451581">
        <w:t>Соглашения</w:t>
      </w:r>
      <w:r w:rsidRPr="00451581">
        <w:t xml:space="preserve"> имеют силу в том случае, если они оформлены в письменном виде и подписаны Сторонами.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Все споры и разногласия, которые могут возникнуть по настоящему </w:t>
      </w:r>
      <w:r w:rsidR="009F353C" w:rsidRPr="00451581">
        <w:t>Соглашению</w:t>
      </w:r>
      <w:r w:rsidRPr="00451581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По всем вопросам, не нашедшим своего решения в тексте и условиях настоящего </w:t>
      </w:r>
      <w:r w:rsidR="009F353C" w:rsidRPr="00451581">
        <w:t>Соглашения</w:t>
      </w:r>
      <w:r w:rsidRPr="00451581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451581" w:rsidRDefault="009F353C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Настоящее Соглашение </w:t>
      </w:r>
      <w:r w:rsidR="003F192E" w:rsidRPr="00451581">
        <w:t>составлен</w:t>
      </w:r>
      <w:r w:rsidRPr="00451581">
        <w:t>о</w:t>
      </w:r>
      <w:r w:rsidR="003F192E" w:rsidRPr="00451581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451581">
        <w:t>Соглашения</w:t>
      </w:r>
      <w:r w:rsidR="003F192E" w:rsidRPr="00451581">
        <w:t>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 xml:space="preserve"> Все приложения к настоящему </w:t>
      </w:r>
      <w:r w:rsidR="009F353C" w:rsidRPr="00451581">
        <w:t>Соглашению</w:t>
      </w:r>
      <w:r w:rsidRPr="00451581">
        <w:t xml:space="preserve"> являются его неотъемлемой частью.</w:t>
      </w:r>
    </w:p>
    <w:p w:rsidR="003F192E" w:rsidRPr="00451581" w:rsidRDefault="003F192E" w:rsidP="00451581">
      <w:pPr>
        <w:pStyle w:val="a3"/>
        <w:widowControl w:val="0"/>
        <w:numPr>
          <w:ilvl w:val="1"/>
          <w:numId w:val="26"/>
        </w:numPr>
        <w:ind w:left="0" w:firstLine="709"/>
        <w:jc w:val="both"/>
      </w:pPr>
      <w:r w:rsidRPr="00451581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451581" w:rsidRDefault="003F192E" w:rsidP="00451581">
      <w:pPr>
        <w:pStyle w:val="a3"/>
        <w:widowControl w:val="0"/>
        <w:ind w:left="709"/>
        <w:jc w:val="both"/>
      </w:pPr>
    </w:p>
    <w:p w:rsidR="003F192E" w:rsidRPr="00451581" w:rsidRDefault="003F192E" w:rsidP="00451581">
      <w:pPr>
        <w:pStyle w:val="a3"/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bookmarkStart w:id="24" w:name="_Ref35886223"/>
      <w:r w:rsidRPr="00451581">
        <w:rPr>
          <w:b/>
        </w:rPr>
        <w:t>Адреса и реквизиты сторон</w:t>
      </w:r>
      <w:bookmarkEnd w:id="24"/>
    </w:p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widowControl w:val="0"/>
      </w:pPr>
      <w:r w:rsidRPr="00451581">
        <w:br w:type="page"/>
      </w:r>
    </w:p>
    <w:p w:rsidR="003F192E" w:rsidRPr="00451581" w:rsidRDefault="003F192E" w:rsidP="00451581">
      <w:pPr>
        <w:pStyle w:val="ConsPlusNormal"/>
        <w:widowControl w:val="0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451581" w:rsidRDefault="003F192E" w:rsidP="00451581">
      <w:pPr>
        <w:pStyle w:val="ConsPlusNormal"/>
        <w:widowControl w:val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451581">
        <w:rPr>
          <w:rFonts w:ascii="Times New Roman" w:hAnsi="Times New Roman" w:cs="Times New Roman"/>
          <w:sz w:val="24"/>
          <w:szCs w:val="24"/>
        </w:rPr>
        <w:t>Рамочному с</w:t>
      </w:r>
      <w:r w:rsidRPr="00451581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451581" w:rsidRDefault="003F192E" w:rsidP="00451581">
      <w:pPr>
        <w:pStyle w:val="ConsPlusNormal"/>
        <w:widowControl w:val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451581" w:rsidRDefault="003F192E" w:rsidP="0045158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51581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widowControl w:val="0"/>
      </w:pPr>
      <w:r w:rsidRPr="00451581">
        <w:t>Месяц, за который сформирован реестр: _________________________</w:t>
      </w:r>
    </w:p>
    <w:p w:rsidR="003F192E" w:rsidRPr="00451581" w:rsidRDefault="003F192E" w:rsidP="00451581">
      <w:pPr>
        <w:widowControl w:val="0"/>
      </w:pPr>
      <w:r w:rsidRPr="00451581">
        <w:t xml:space="preserve">Наименование </w:t>
      </w:r>
      <w:r w:rsidR="009F353C" w:rsidRPr="00451581">
        <w:t>исполнителя</w:t>
      </w:r>
      <w:r w:rsidRPr="00451581">
        <w:t xml:space="preserve"> образовательных услуг: _________________________________</w:t>
      </w:r>
    </w:p>
    <w:p w:rsidR="003F192E" w:rsidRPr="00451581" w:rsidRDefault="003F192E" w:rsidP="00451581">
      <w:pPr>
        <w:widowControl w:val="0"/>
      </w:pPr>
      <w:r w:rsidRPr="00451581">
        <w:t xml:space="preserve">ОГРН </w:t>
      </w:r>
      <w:r w:rsidR="009F353C" w:rsidRPr="00451581">
        <w:t>исполнителя</w:t>
      </w:r>
      <w:r w:rsidRPr="00451581">
        <w:t xml:space="preserve"> образовательных услуг:  _________________</w:t>
      </w:r>
    </w:p>
    <w:p w:rsidR="003F192E" w:rsidRPr="00451581" w:rsidRDefault="003F192E" w:rsidP="00451581">
      <w:pPr>
        <w:widowControl w:val="0"/>
      </w:pPr>
      <w:r w:rsidRPr="00451581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Обязательство по оплате, рублей</w:t>
            </w:r>
          </w:p>
        </w:tc>
      </w:tr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  <w:tr w:rsidR="003F192E" w:rsidRPr="00451581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</w:tbl>
    <w:p w:rsidR="003F192E" w:rsidRPr="00451581" w:rsidRDefault="003F192E" w:rsidP="0045158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451581" w:rsidTr="00FF73BF">
        <w:tc>
          <w:tcPr>
            <w:tcW w:w="9587" w:type="dxa"/>
            <w:gridSpan w:val="2"/>
          </w:tcPr>
          <w:p w:rsidR="003F192E" w:rsidRPr="00451581" w:rsidRDefault="003F192E" w:rsidP="00451581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45158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451581" w:rsidRDefault="003F192E" w:rsidP="00451581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451581" w:rsidTr="00FF73BF">
        <w:tc>
          <w:tcPr>
            <w:tcW w:w="4825" w:type="dxa"/>
          </w:tcPr>
          <w:p w:rsidR="003F192E" w:rsidRPr="00451581" w:rsidRDefault="003F192E" w:rsidP="004515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451581" w:rsidRDefault="003F192E" w:rsidP="00451581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451581" w:rsidTr="00FF73BF">
        <w:trPr>
          <w:trHeight w:val="23"/>
        </w:trPr>
        <w:tc>
          <w:tcPr>
            <w:tcW w:w="4825" w:type="dxa"/>
          </w:tcPr>
          <w:p w:rsidR="003F192E" w:rsidRPr="00451581" w:rsidRDefault="003F192E" w:rsidP="0045158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451581" w:rsidRDefault="003F192E" w:rsidP="004515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451581" w:rsidRDefault="003F192E" w:rsidP="0045158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451581" w:rsidRDefault="003F192E" w:rsidP="004515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widowControl w:val="0"/>
      </w:pPr>
      <w:r w:rsidRPr="00451581">
        <w:br w:type="page"/>
      </w:r>
    </w:p>
    <w:p w:rsidR="003F192E" w:rsidRPr="00451581" w:rsidRDefault="003F192E" w:rsidP="00451581">
      <w:pPr>
        <w:pStyle w:val="ConsPlusNormal"/>
        <w:widowControl w:val="0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451581" w:rsidRDefault="003F192E" w:rsidP="00451581">
      <w:pPr>
        <w:pStyle w:val="ConsPlusNormal"/>
        <w:widowControl w:val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451581">
        <w:rPr>
          <w:rFonts w:ascii="Times New Roman" w:hAnsi="Times New Roman" w:cs="Times New Roman"/>
          <w:sz w:val="24"/>
          <w:szCs w:val="24"/>
        </w:rPr>
        <w:t>Рамочному с</w:t>
      </w:r>
      <w:r w:rsidRPr="00451581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451581" w:rsidRDefault="003F192E" w:rsidP="00451581">
      <w:pPr>
        <w:pStyle w:val="ConsPlusNormal"/>
        <w:widowControl w:val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1581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451581" w:rsidRDefault="003F192E" w:rsidP="0045158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51581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widowControl w:val="0"/>
      </w:pPr>
      <w:r w:rsidRPr="00451581">
        <w:t>Месяц, за который сформирован реестр: _________________________</w:t>
      </w:r>
    </w:p>
    <w:p w:rsidR="003F192E" w:rsidRPr="00451581" w:rsidRDefault="003F192E" w:rsidP="00451581">
      <w:pPr>
        <w:widowControl w:val="0"/>
      </w:pPr>
      <w:r w:rsidRPr="00451581">
        <w:t xml:space="preserve">Наименование </w:t>
      </w:r>
      <w:r w:rsidR="009F353C" w:rsidRPr="00451581">
        <w:t>исполнителя</w:t>
      </w:r>
      <w:r w:rsidRPr="00451581">
        <w:t xml:space="preserve"> образовательных услуг: _________________________________</w:t>
      </w:r>
    </w:p>
    <w:p w:rsidR="003F192E" w:rsidRPr="00451581" w:rsidRDefault="003F192E" w:rsidP="00451581">
      <w:pPr>
        <w:widowControl w:val="0"/>
      </w:pPr>
      <w:r w:rsidRPr="00451581">
        <w:t xml:space="preserve">ОГРН </w:t>
      </w:r>
      <w:r w:rsidR="009F353C" w:rsidRPr="00451581">
        <w:t>исполнителя</w:t>
      </w:r>
      <w:r w:rsidRPr="00451581">
        <w:t xml:space="preserve"> образовательных услуг:  _________________</w:t>
      </w:r>
    </w:p>
    <w:p w:rsidR="003F192E" w:rsidRPr="00451581" w:rsidRDefault="00655BE8" w:rsidP="00451581">
      <w:pPr>
        <w:widowControl w:val="0"/>
      </w:pPr>
      <w:r w:rsidRPr="00451581">
        <w:t>Про авансировано</w:t>
      </w:r>
      <w:r w:rsidR="003F192E" w:rsidRPr="00451581">
        <w:t xml:space="preserve"> услуг за месяц</w:t>
      </w:r>
      <w:r w:rsidRPr="00451581">
        <w:t xml:space="preserve"> </w:t>
      </w:r>
      <w:r w:rsidR="003F192E" w:rsidRPr="00451581">
        <w:t>на сумму: __________________________ рублей</w:t>
      </w:r>
    </w:p>
    <w:p w:rsidR="003F192E" w:rsidRPr="00451581" w:rsidRDefault="003F192E" w:rsidP="00451581">
      <w:pPr>
        <w:widowControl w:val="0"/>
      </w:pPr>
      <w:r w:rsidRPr="00451581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Обязательство по оплате, рублей</w:t>
            </w:r>
          </w:p>
        </w:tc>
      </w:tr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  <w:tr w:rsidR="003F192E" w:rsidRPr="00451581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  <w:tr w:rsidR="003F192E" w:rsidRPr="00451581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  <w:r w:rsidRPr="00451581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451581" w:rsidRDefault="003F192E" w:rsidP="00451581">
            <w:pPr>
              <w:widowControl w:val="0"/>
              <w:jc w:val="center"/>
            </w:pPr>
          </w:p>
        </w:tc>
      </w:tr>
    </w:tbl>
    <w:p w:rsidR="003F192E" w:rsidRPr="00451581" w:rsidRDefault="003F192E" w:rsidP="0045158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451581" w:rsidRDefault="003F192E" w:rsidP="00451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451581" w:rsidTr="00FF73BF">
        <w:tc>
          <w:tcPr>
            <w:tcW w:w="9587" w:type="dxa"/>
            <w:gridSpan w:val="2"/>
          </w:tcPr>
          <w:p w:rsidR="003F192E" w:rsidRPr="00451581" w:rsidRDefault="003F192E" w:rsidP="00451581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45158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451581" w:rsidRDefault="003F192E" w:rsidP="00451581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451581" w:rsidTr="00FF73BF">
        <w:tc>
          <w:tcPr>
            <w:tcW w:w="4825" w:type="dxa"/>
          </w:tcPr>
          <w:p w:rsidR="003F192E" w:rsidRPr="00451581" w:rsidRDefault="003F192E" w:rsidP="004515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451581" w:rsidRDefault="003F192E" w:rsidP="00451581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451581" w:rsidTr="00FF73BF">
        <w:trPr>
          <w:trHeight w:val="23"/>
        </w:trPr>
        <w:tc>
          <w:tcPr>
            <w:tcW w:w="4825" w:type="dxa"/>
          </w:tcPr>
          <w:p w:rsidR="003F192E" w:rsidRPr="00451581" w:rsidRDefault="003F192E" w:rsidP="0045158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451581" w:rsidRDefault="003F192E" w:rsidP="004515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451581" w:rsidRDefault="003F192E" w:rsidP="0045158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451581" w:rsidRDefault="003F192E" w:rsidP="004515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widowControl w:val="0"/>
        <w:jc w:val="both"/>
      </w:pPr>
    </w:p>
    <w:p w:rsidR="003F192E" w:rsidRPr="00451581" w:rsidRDefault="003F192E" w:rsidP="00451581">
      <w:pPr>
        <w:widowControl w:val="0"/>
        <w:ind w:firstLine="709"/>
        <w:jc w:val="both"/>
        <w:rPr>
          <w:sz w:val="28"/>
          <w:szCs w:val="28"/>
        </w:rPr>
      </w:pPr>
    </w:p>
    <w:p w:rsidR="003F192E" w:rsidRPr="00451581" w:rsidRDefault="003F192E" w:rsidP="00451581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3F192E" w:rsidRPr="00451581" w:rsidRDefault="003F192E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2E" w:rsidRPr="00451581" w:rsidRDefault="003F192E" w:rsidP="00451581">
      <w:pPr>
        <w:widowControl w:val="0"/>
        <w:tabs>
          <w:tab w:val="left" w:pos="993"/>
        </w:tabs>
        <w:jc w:val="center"/>
        <w:rPr>
          <w:sz w:val="28"/>
          <w:szCs w:val="28"/>
        </w:rPr>
      </w:pPr>
    </w:p>
    <w:p w:rsidR="00201197" w:rsidRPr="00451581" w:rsidRDefault="00201197" w:rsidP="004515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RPr="00451581" w:rsidSect="00451581">
      <w:headerReference w:type="default" r:id="rId9"/>
      <w:pgSz w:w="11906" w:h="16838"/>
      <w:pgMar w:top="964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C1" w:rsidRDefault="002E2DC1" w:rsidP="009F353C">
      <w:r>
        <w:separator/>
      </w:r>
    </w:p>
  </w:endnote>
  <w:endnote w:type="continuationSeparator" w:id="0">
    <w:p w:rsidR="002E2DC1" w:rsidRDefault="002E2DC1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C1" w:rsidRDefault="002E2DC1" w:rsidP="009F353C">
      <w:r>
        <w:separator/>
      </w:r>
    </w:p>
  </w:footnote>
  <w:footnote w:type="continuationSeparator" w:id="0">
    <w:p w:rsidR="002E2DC1" w:rsidRDefault="002E2DC1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41951"/>
      <w:docPartObj>
        <w:docPartGallery w:val="Page Numbers (Top of Page)"/>
        <w:docPartUnique/>
      </w:docPartObj>
    </w:sdtPr>
    <w:sdtEndPr>
      <w:rPr>
        <w:sz w:val="20"/>
        <w:szCs w:val="28"/>
      </w:rPr>
    </w:sdtEndPr>
    <w:sdtContent>
      <w:p w:rsidR="009F353C" w:rsidRPr="00451581" w:rsidRDefault="00566108">
        <w:pPr>
          <w:pStyle w:val="af0"/>
          <w:jc w:val="center"/>
          <w:rPr>
            <w:sz w:val="20"/>
            <w:szCs w:val="28"/>
          </w:rPr>
        </w:pPr>
        <w:r w:rsidRPr="00451581">
          <w:rPr>
            <w:sz w:val="20"/>
            <w:szCs w:val="28"/>
          </w:rPr>
          <w:fldChar w:fldCharType="begin"/>
        </w:r>
        <w:r w:rsidR="009F353C" w:rsidRPr="00451581">
          <w:rPr>
            <w:sz w:val="20"/>
            <w:szCs w:val="28"/>
          </w:rPr>
          <w:instrText>PAGE   \* MERGEFORMAT</w:instrText>
        </w:r>
        <w:r w:rsidRPr="00451581">
          <w:rPr>
            <w:sz w:val="20"/>
            <w:szCs w:val="28"/>
          </w:rPr>
          <w:fldChar w:fldCharType="separate"/>
        </w:r>
        <w:r w:rsidR="00C37109">
          <w:rPr>
            <w:noProof/>
            <w:sz w:val="20"/>
            <w:szCs w:val="28"/>
          </w:rPr>
          <w:t>2</w:t>
        </w:r>
        <w:r w:rsidRPr="00451581">
          <w:rPr>
            <w:sz w:val="20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BB1A11"/>
    <w:multiLevelType w:val="hybridMultilevel"/>
    <w:tmpl w:val="27AC6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3586D"/>
    <w:multiLevelType w:val="hybridMultilevel"/>
    <w:tmpl w:val="E78C6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133E1"/>
    <w:multiLevelType w:val="hybridMultilevel"/>
    <w:tmpl w:val="2BA481B6"/>
    <w:lvl w:ilvl="0" w:tplc="B8ECD7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068C1"/>
    <w:multiLevelType w:val="hybridMultilevel"/>
    <w:tmpl w:val="347A8A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72837"/>
    <w:multiLevelType w:val="hybridMultilevel"/>
    <w:tmpl w:val="D4C0843C"/>
    <w:lvl w:ilvl="0" w:tplc="41C819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524E3"/>
    <w:multiLevelType w:val="hybridMultilevel"/>
    <w:tmpl w:val="D2602620"/>
    <w:lvl w:ilvl="0" w:tplc="640A64A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B00AB"/>
    <w:multiLevelType w:val="hybridMultilevel"/>
    <w:tmpl w:val="EDB84944"/>
    <w:lvl w:ilvl="0" w:tplc="1F3CC5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5B0523CA"/>
    <w:multiLevelType w:val="hybridMultilevel"/>
    <w:tmpl w:val="BC2EA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003F99"/>
    <w:multiLevelType w:val="hybridMultilevel"/>
    <w:tmpl w:val="4D1EEA7E"/>
    <w:lvl w:ilvl="0" w:tplc="3634E38E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E24FC"/>
    <w:multiLevelType w:val="multilevel"/>
    <w:tmpl w:val="16E0F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7">
      <w:start w:val="1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0"/>
  </w:num>
  <w:num w:numId="8">
    <w:abstractNumId w:val="2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</w:num>
  <w:num w:numId="15">
    <w:abstractNumId w:val="34"/>
  </w:num>
  <w:num w:numId="16">
    <w:abstractNumId w:val="32"/>
  </w:num>
  <w:num w:numId="17">
    <w:abstractNumId w:val="6"/>
  </w:num>
  <w:num w:numId="18">
    <w:abstractNumId w:val="11"/>
  </w:num>
  <w:num w:numId="19">
    <w:abstractNumId w:val="24"/>
  </w:num>
  <w:num w:numId="20">
    <w:abstractNumId w:val="40"/>
  </w:num>
  <w:num w:numId="21">
    <w:abstractNumId w:val="18"/>
  </w:num>
  <w:num w:numId="22">
    <w:abstractNumId w:val="16"/>
  </w:num>
  <w:num w:numId="23">
    <w:abstractNumId w:val="10"/>
  </w:num>
  <w:num w:numId="24">
    <w:abstractNumId w:val="27"/>
  </w:num>
  <w:num w:numId="25">
    <w:abstractNumId w:val="4"/>
  </w:num>
  <w:num w:numId="26">
    <w:abstractNumId w:val="2"/>
  </w:num>
  <w:num w:numId="27">
    <w:abstractNumId w:val="21"/>
  </w:num>
  <w:num w:numId="28">
    <w:abstractNumId w:val="31"/>
  </w:num>
  <w:num w:numId="29">
    <w:abstractNumId w:val="39"/>
  </w:num>
  <w:num w:numId="30">
    <w:abstractNumId w:val="37"/>
  </w:num>
  <w:num w:numId="31">
    <w:abstractNumId w:val="38"/>
  </w:num>
  <w:num w:numId="32">
    <w:abstractNumId w:val="1"/>
  </w:num>
  <w:num w:numId="33">
    <w:abstractNumId w:val="7"/>
  </w:num>
  <w:num w:numId="34">
    <w:abstractNumId w:val="41"/>
  </w:num>
  <w:num w:numId="35">
    <w:abstractNumId w:val="9"/>
  </w:num>
  <w:num w:numId="36">
    <w:abstractNumId w:val="29"/>
  </w:num>
  <w:num w:numId="37">
    <w:abstractNumId w:val="8"/>
  </w:num>
  <w:num w:numId="38">
    <w:abstractNumId w:val="13"/>
  </w:num>
  <w:num w:numId="39">
    <w:abstractNumId w:val="26"/>
  </w:num>
  <w:num w:numId="40">
    <w:abstractNumId w:val="17"/>
  </w:num>
  <w:num w:numId="41">
    <w:abstractNumId w:val="20"/>
  </w:num>
  <w:num w:numId="42">
    <w:abstractNumId w:val="14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0124"/>
    <w:rsid w:val="00024A20"/>
    <w:rsid w:val="000378A6"/>
    <w:rsid w:val="00044B41"/>
    <w:rsid w:val="000533DA"/>
    <w:rsid w:val="00077BD7"/>
    <w:rsid w:val="00086AF9"/>
    <w:rsid w:val="000903FC"/>
    <w:rsid w:val="00097697"/>
    <w:rsid w:val="000A0A4A"/>
    <w:rsid w:val="000C10A5"/>
    <w:rsid w:val="000D1814"/>
    <w:rsid w:val="000D2151"/>
    <w:rsid w:val="000D34A9"/>
    <w:rsid w:val="000F0D86"/>
    <w:rsid w:val="000F430D"/>
    <w:rsid w:val="000F48D6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633F2"/>
    <w:rsid w:val="00270A01"/>
    <w:rsid w:val="00275A45"/>
    <w:rsid w:val="002833A7"/>
    <w:rsid w:val="002919BD"/>
    <w:rsid w:val="002A2000"/>
    <w:rsid w:val="002B41F7"/>
    <w:rsid w:val="002B66BD"/>
    <w:rsid w:val="002C36D9"/>
    <w:rsid w:val="002C6A6F"/>
    <w:rsid w:val="002D7021"/>
    <w:rsid w:val="002E2DC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9A4"/>
    <w:rsid w:val="004379A5"/>
    <w:rsid w:val="00451581"/>
    <w:rsid w:val="00473FD0"/>
    <w:rsid w:val="00491BE2"/>
    <w:rsid w:val="004A0957"/>
    <w:rsid w:val="004B3BA4"/>
    <w:rsid w:val="004B5840"/>
    <w:rsid w:val="004C6B8A"/>
    <w:rsid w:val="004D315F"/>
    <w:rsid w:val="004E034E"/>
    <w:rsid w:val="00505B9E"/>
    <w:rsid w:val="00506AF5"/>
    <w:rsid w:val="00520DEF"/>
    <w:rsid w:val="00532A53"/>
    <w:rsid w:val="005445EC"/>
    <w:rsid w:val="00547B44"/>
    <w:rsid w:val="0055558C"/>
    <w:rsid w:val="00566108"/>
    <w:rsid w:val="0057334C"/>
    <w:rsid w:val="00587F50"/>
    <w:rsid w:val="00596FFC"/>
    <w:rsid w:val="00597B52"/>
    <w:rsid w:val="005B4D68"/>
    <w:rsid w:val="005C3FB4"/>
    <w:rsid w:val="005D1555"/>
    <w:rsid w:val="005E0C0A"/>
    <w:rsid w:val="005E182F"/>
    <w:rsid w:val="005F402A"/>
    <w:rsid w:val="006065D2"/>
    <w:rsid w:val="00616679"/>
    <w:rsid w:val="00631B36"/>
    <w:rsid w:val="006343BC"/>
    <w:rsid w:val="0064040E"/>
    <w:rsid w:val="006424E4"/>
    <w:rsid w:val="00642E19"/>
    <w:rsid w:val="006507C9"/>
    <w:rsid w:val="00655BE8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52878"/>
    <w:rsid w:val="0076250E"/>
    <w:rsid w:val="00773A7A"/>
    <w:rsid w:val="007779C0"/>
    <w:rsid w:val="00793390"/>
    <w:rsid w:val="007B0F55"/>
    <w:rsid w:val="007C21E1"/>
    <w:rsid w:val="007C4911"/>
    <w:rsid w:val="007D4E21"/>
    <w:rsid w:val="007E4551"/>
    <w:rsid w:val="007F6861"/>
    <w:rsid w:val="008154D0"/>
    <w:rsid w:val="00821E38"/>
    <w:rsid w:val="00823C03"/>
    <w:rsid w:val="00831E9C"/>
    <w:rsid w:val="00832795"/>
    <w:rsid w:val="00836377"/>
    <w:rsid w:val="008471BE"/>
    <w:rsid w:val="008572D0"/>
    <w:rsid w:val="00867A9D"/>
    <w:rsid w:val="00871408"/>
    <w:rsid w:val="008A144A"/>
    <w:rsid w:val="008A7F53"/>
    <w:rsid w:val="008B1204"/>
    <w:rsid w:val="008B4E7E"/>
    <w:rsid w:val="008C5E00"/>
    <w:rsid w:val="008C66A4"/>
    <w:rsid w:val="008E3E25"/>
    <w:rsid w:val="008F5E76"/>
    <w:rsid w:val="008F6090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5246D"/>
    <w:rsid w:val="009671E8"/>
    <w:rsid w:val="009700F9"/>
    <w:rsid w:val="00975071"/>
    <w:rsid w:val="0097507C"/>
    <w:rsid w:val="009772B2"/>
    <w:rsid w:val="00982793"/>
    <w:rsid w:val="009878BB"/>
    <w:rsid w:val="009D34F5"/>
    <w:rsid w:val="009F088F"/>
    <w:rsid w:val="009F1DEC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23469"/>
    <w:rsid w:val="00B337D6"/>
    <w:rsid w:val="00B445BD"/>
    <w:rsid w:val="00B46CEC"/>
    <w:rsid w:val="00B520FF"/>
    <w:rsid w:val="00B936B4"/>
    <w:rsid w:val="00BA2191"/>
    <w:rsid w:val="00BB01DB"/>
    <w:rsid w:val="00BB3243"/>
    <w:rsid w:val="00BB7C20"/>
    <w:rsid w:val="00BC5F81"/>
    <w:rsid w:val="00BD00F5"/>
    <w:rsid w:val="00BD317B"/>
    <w:rsid w:val="00BD7A65"/>
    <w:rsid w:val="00BE30DB"/>
    <w:rsid w:val="00BF6628"/>
    <w:rsid w:val="00BF7BF2"/>
    <w:rsid w:val="00C005A9"/>
    <w:rsid w:val="00C15286"/>
    <w:rsid w:val="00C2154A"/>
    <w:rsid w:val="00C37109"/>
    <w:rsid w:val="00C42012"/>
    <w:rsid w:val="00C5191C"/>
    <w:rsid w:val="00C55A16"/>
    <w:rsid w:val="00C6138E"/>
    <w:rsid w:val="00C6281D"/>
    <w:rsid w:val="00C7240B"/>
    <w:rsid w:val="00C864CF"/>
    <w:rsid w:val="00C86E0A"/>
    <w:rsid w:val="00CA0D4D"/>
    <w:rsid w:val="00CA5ED4"/>
    <w:rsid w:val="00CD4CFC"/>
    <w:rsid w:val="00CE0665"/>
    <w:rsid w:val="00CF0009"/>
    <w:rsid w:val="00CF5718"/>
    <w:rsid w:val="00D02DFB"/>
    <w:rsid w:val="00D1107C"/>
    <w:rsid w:val="00D23738"/>
    <w:rsid w:val="00D24646"/>
    <w:rsid w:val="00D40A03"/>
    <w:rsid w:val="00D600DD"/>
    <w:rsid w:val="00D6627B"/>
    <w:rsid w:val="00D85117"/>
    <w:rsid w:val="00D9448E"/>
    <w:rsid w:val="00DB36F2"/>
    <w:rsid w:val="00DC6C52"/>
    <w:rsid w:val="00DD04B9"/>
    <w:rsid w:val="00DE212F"/>
    <w:rsid w:val="00DF78B3"/>
    <w:rsid w:val="00E01AF5"/>
    <w:rsid w:val="00E04149"/>
    <w:rsid w:val="00E045C9"/>
    <w:rsid w:val="00E07CF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12C1"/>
    <w:rsid w:val="00F6598C"/>
    <w:rsid w:val="00F71EA3"/>
    <w:rsid w:val="00FA069F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596FFC"/>
    <w:rPr>
      <w:rFonts w:ascii="Times New Roman" w:eastAsia="Times New Roman" w:hAnsi="Times New Roman" w:cs="Times New Roman"/>
      <w:lang w:eastAsia="ru-RU"/>
    </w:rPr>
  </w:style>
  <w:style w:type="character" w:customStyle="1" w:styleId="af7">
    <w:name w:val="Основной текст_"/>
    <w:basedOn w:val="a0"/>
    <w:link w:val="3"/>
    <w:rsid w:val="000101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7"/>
    <w:rsid w:val="00010124"/>
    <w:pPr>
      <w:shd w:val="clear" w:color="auto" w:fill="FFFFFF"/>
      <w:spacing w:before="540" w:after="720" w:line="0" w:lineRule="atLeast"/>
      <w:ind w:hanging="6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4907-5CDF-4068-B9F1-8CC7EEA1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Управляющая делами</cp:lastModifiedBy>
  <cp:revision>3</cp:revision>
  <cp:lastPrinted>2022-02-01T01:15:00Z</cp:lastPrinted>
  <dcterms:created xsi:type="dcterms:W3CDTF">2022-02-01T01:15:00Z</dcterms:created>
  <dcterms:modified xsi:type="dcterms:W3CDTF">2022-02-01T01:18:00Z</dcterms:modified>
</cp:coreProperties>
</file>