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D1" w:rsidRDefault="0080619C" w:rsidP="00F63CDC">
      <w:pPr>
        <w:pStyle w:val="a3"/>
        <w:widowControl w:val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Администрация муниципального района «Газимуро-Заводский район»</w:t>
      </w:r>
    </w:p>
    <w:p w:rsidR="00E257D1" w:rsidRDefault="00E257D1" w:rsidP="00F63CDC">
      <w:pPr>
        <w:pStyle w:val="a3"/>
        <w:widowControl w:val="0"/>
        <w:jc w:val="center"/>
        <w:rPr>
          <w:rFonts w:ascii="Times New Roman" w:hAnsi="Times New Roman"/>
          <w:b/>
          <w:sz w:val="20"/>
        </w:rPr>
      </w:pPr>
    </w:p>
    <w:p w:rsidR="00E257D1" w:rsidRDefault="0080619C" w:rsidP="00F63CDC">
      <w:pPr>
        <w:pStyle w:val="a3"/>
        <w:widowControl w:val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E257D1" w:rsidRDefault="00E257D1" w:rsidP="00F63CDC">
      <w:pPr>
        <w:pStyle w:val="a3"/>
        <w:widowControl w:val="0"/>
        <w:jc w:val="center"/>
        <w:rPr>
          <w:rFonts w:ascii="Times New Roman" w:hAnsi="Times New Roman"/>
          <w:b/>
          <w:sz w:val="24"/>
        </w:rPr>
      </w:pPr>
    </w:p>
    <w:p w:rsidR="00E257D1" w:rsidRDefault="006B2B4F" w:rsidP="00F63CDC">
      <w:pPr>
        <w:pStyle w:val="a3"/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 февраля</w:t>
      </w:r>
      <w:r w:rsidR="0080619C">
        <w:rPr>
          <w:rFonts w:ascii="Times New Roman" w:hAnsi="Times New Roman"/>
          <w:sz w:val="28"/>
        </w:rPr>
        <w:t xml:space="preserve"> 20</w:t>
      </w:r>
      <w:r w:rsidR="00484E66">
        <w:rPr>
          <w:rFonts w:ascii="Times New Roman" w:hAnsi="Times New Roman"/>
          <w:sz w:val="28"/>
        </w:rPr>
        <w:t>2</w:t>
      </w:r>
      <w:r w:rsidR="00D32B80">
        <w:rPr>
          <w:rFonts w:ascii="Times New Roman" w:hAnsi="Times New Roman"/>
          <w:sz w:val="28"/>
        </w:rPr>
        <w:t>2</w:t>
      </w:r>
      <w:r w:rsidR="0080619C">
        <w:rPr>
          <w:rFonts w:ascii="Times New Roman" w:hAnsi="Times New Roman"/>
          <w:sz w:val="28"/>
        </w:rPr>
        <w:t xml:space="preserve"> года                                                                                     № </w:t>
      </w:r>
      <w:r>
        <w:rPr>
          <w:rFonts w:ascii="Times New Roman" w:hAnsi="Times New Roman"/>
          <w:sz w:val="28"/>
        </w:rPr>
        <w:t>45</w:t>
      </w:r>
    </w:p>
    <w:p w:rsidR="00E257D1" w:rsidRDefault="0080619C" w:rsidP="00F63CDC">
      <w:pPr>
        <w:pStyle w:val="a3"/>
        <w:widowControl w:val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село Газимурский завод</w:t>
      </w:r>
    </w:p>
    <w:p w:rsidR="00E257D1" w:rsidRPr="00F63CDC" w:rsidRDefault="00E257D1" w:rsidP="00F63C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B4F" w:rsidRPr="00F63CDC" w:rsidRDefault="006B2B4F" w:rsidP="00F63C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058" w:rsidRPr="00F63CDC" w:rsidRDefault="00D56058" w:rsidP="00F63CDC">
      <w:pPr>
        <w:pStyle w:val="2"/>
        <w:widowControl w:val="0"/>
        <w:spacing w:before="0" w:after="0" w:line="240" w:lineRule="auto"/>
        <w:jc w:val="center"/>
        <w:textAlignment w:val="baseline"/>
        <w:rPr>
          <w:rFonts w:ascii="Times New Roman" w:hAnsi="Times New Roman"/>
          <w:bCs/>
          <w:color w:val="auto"/>
          <w:szCs w:val="28"/>
        </w:rPr>
      </w:pPr>
      <w:r w:rsidRPr="00F63CDC">
        <w:rPr>
          <w:rFonts w:ascii="Times New Roman" w:hAnsi="Times New Roman"/>
          <w:bCs/>
          <w:color w:val="auto"/>
          <w:szCs w:val="28"/>
        </w:rPr>
        <w:t xml:space="preserve">Об утверждении Порядка учета детей, подлежащих </w:t>
      </w:r>
      <w:proofErr w:type="gramStart"/>
      <w:r w:rsidRPr="00F63CDC">
        <w:rPr>
          <w:rFonts w:ascii="Times New Roman" w:hAnsi="Times New Roman"/>
          <w:bCs/>
          <w:color w:val="auto"/>
          <w:szCs w:val="28"/>
        </w:rPr>
        <w:t>обучению по</w:t>
      </w:r>
      <w:proofErr w:type="gramEnd"/>
      <w:r w:rsidRPr="00F63CDC">
        <w:rPr>
          <w:rFonts w:ascii="Times New Roman" w:hAnsi="Times New Roman"/>
          <w:bCs/>
          <w:color w:val="auto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ведения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муниципального района «Газимуро-Заводский район»</w:t>
      </w:r>
    </w:p>
    <w:p w:rsidR="00D56058" w:rsidRPr="00F63CDC" w:rsidRDefault="00D56058" w:rsidP="00F63CDC">
      <w:pPr>
        <w:widowControl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6B2B4F" w:rsidRPr="00F63CDC" w:rsidRDefault="006B2B4F" w:rsidP="00F63CDC">
      <w:pPr>
        <w:widowControl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4A1CD5" w:rsidRPr="00F63CDC" w:rsidRDefault="00D56058" w:rsidP="00F63C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63CDC">
        <w:rPr>
          <w:rFonts w:ascii="Times New Roman" w:hAnsi="Times New Roman"/>
          <w:color w:val="auto"/>
          <w:sz w:val="28"/>
          <w:szCs w:val="28"/>
        </w:rPr>
        <w:t>В целях реализации полномочий органов местного самоуправления муниципального района «Газимуро-Заводский район» в части учета детей, подлежащих обучению по образовательным программам дошкольного, начального общего, основного общего и среднего общего образования и ведения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муниципального района «Газимуро-Заводский район», установленных</w:t>
      </w:r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7" w:anchor="8P40LR" w:history="1">
        <w:r w:rsidRPr="00F63CDC">
          <w:rPr>
            <w:rFonts w:ascii="Times New Roman" w:hAnsi="Times New Roman"/>
            <w:color w:val="auto"/>
            <w:sz w:val="28"/>
            <w:szCs w:val="28"/>
          </w:rPr>
          <w:t>статьей 43 Конституции</w:t>
        </w:r>
        <w:proofErr w:type="gramEnd"/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F63CDC">
          <w:rPr>
            <w:rFonts w:ascii="Times New Roman" w:hAnsi="Times New Roman"/>
            <w:color w:val="auto"/>
            <w:sz w:val="28"/>
            <w:szCs w:val="28"/>
          </w:rPr>
          <w:t>Российской Федерации</w:t>
        </w:r>
      </w:hyperlink>
      <w:r w:rsidRPr="00F63CDC">
        <w:rPr>
          <w:rFonts w:ascii="Times New Roman" w:hAnsi="Times New Roman"/>
          <w:color w:val="auto"/>
          <w:sz w:val="28"/>
          <w:szCs w:val="28"/>
        </w:rPr>
        <w:t>,</w:t>
      </w:r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8" w:anchor="7DK0K9" w:history="1">
        <w:r w:rsidRPr="00F63CDC">
          <w:rPr>
            <w:rFonts w:ascii="Times New Roman" w:hAnsi="Times New Roman"/>
            <w:color w:val="auto"/>
            <w:sz w:val="28"/>
            <w:szCs w:val="28"/>
          </w:rPr>
          <w:t>статьями 9</w:t>
        </w:r>
      </w:hyperlink>
      <w:r w:rsidRPr="00F63CDC">
        <w:rPr>
          <w:rFonts w:ascii="Times New Roman" w:hAnsi="Times New Roman"/>
          <w:color w:val="auto"/>
          <w:sz w:val="28"/>
          <w:szCs w:val="28"/>
        </w:rPr>
        <w:t>,</w:t>
      </w:r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anchor="7E60KG" w:history="1"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14 Федерального закона от 24.06.1999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№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 120-ФЗ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«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>Об основах системы профилактики безнадзорности и правонарушений несовершеннолетних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F63CDC">
        <w:rPr>
          <w:rFonts w:ascii="Times New Roman" w:hAnsi="Times New Roman"/>
          <w:color w:val="auto"/>
          <w:sz w:val="28"/>
          <w:szCs w:val="28"/>
        </w:rPr>
        <w:t>,</w:t>
      </w:r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0" w:anchor="7D20K3" w:history="1"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Федеральным законом от 06.10.2003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№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 131-ФЗ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«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F63CDC">
        <w:rPr>
          <w:rFonts w:ascii="Times New Roman" w:hAnsi="Times New Roman"/>
          <w:color w:val="auto"/>
          <w:sz w:val="28"/>
          <w:szCs w:val="28"/>
        </w:rPr>
        <w:t>, Федеральным законом Российской Федерации</w:t>
      </w:r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1" w:history="1"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от 27.07.2006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№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 152-ФЗ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«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>О персональных данных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F63CDC">
        <w:rPr>
          <w:rFonts w:ascii="Times New Roman" w:hAnsi="Times New Roman"/>
          <w:color w:val="auto"/>
          <w:sz w:val="28"/>
          <w:szCs w:val="28"/>
        </w:rPr>
        <w:t>, подпунктом 6 пункта 1</w:t>
      </w:r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2" w:anchor="8PC0LU" w:history="1">
        <w:r w:rsidRPr="00F63CDC">
          <w:rPr>
            <w:rFonts w:ascii="Times New Roman" w:hAnsi="Times New Roman"/>
            <w:color w:val="auto"/>
            <w:sz w:val="28"/>
            <w:szCs w:val="28"/>
          </w:rPr>
          <w:t>статьи 9</w:t>
        </w:r>
      </w:hyperlink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CDC">
        <w:rPr>
          <w:rFonts w:ascii="Times New Roman" w:hAnsi="Times New Roman"/>
          <w:color w:val="auto"/>
          <w:sz w:val="28"/>
          <w:szCs w:val="28"/>
        </w:rPr>
        <w:t>и пунктом 5</w:t>
      </w:r>
      <w:r w:rsidR="00F63CD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3" w:anchor="A940NH" w:history="1"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статьи 63 Федерального закона от 29.12.2012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№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 273-ФЗ 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«</w:t>
        </w:r>
        <w:r w:rsidRPr="00F63CDC">
          <w:rPr>
            <w:rFonts w:ascii="Times New Roman" w:hAnsi="Times New Roman"/>
            <w:color w:val="auto"/>
            <w:sz w:val="28"/>
            <w:szCs w:val="28"/>
          </w:rPr>
          <w:t>Об образовании</w:t>
        </w:r>
        <w:proofErr w:type="gramEnd"/>
        <w:r w:rsidRPr="00F63CDC">
          <w:rPr>
            <w:rFonts w:ascii="Times New Roman" w:hAnsi="Times New Roman"/>
            <w:color w:val="auto"/>
            <w:sz w:val="28"/>
            <w:szCs w:val="28"/>
          </w:rPr>
          <w:t xml:space="preserve"> в Российской Федерации</w:t>
        </w:r>
        <w:r w:rsidR="00F63CDC">
          <w:rPr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F63CDC">
        <w:rPr>
          <w:rFonts w:ascii="Times New Roman" w:hAnsi="Times New Roman"/>
          <w:color w:val="auto"/>
          <w:sz w:val="28"/>
          <w:szCs w:val="28"/>
        </w:rPr>
        <w:t>,</w:t>
      </w:r>
      <w:r w:rsidR="004A1CD5" w:rsidRPr="00F63CDC">
        <w:rPr>
          <w:rFonts w:ascii="Times New Roman" w:hAnsi="Times New Roman"/>
          <w:color w:val="auto"/>
          <w:sz w:val="28"/>
          <w:szCs w:val="28"/>
        </w:rPr>
        <w:t xml:space="preserve"> Уставом муниципального района «Газимуро-Заводский район»</w:t>
      </w:r>
      <w:r w:rsidR="00F63CDC">
        <w:rPr>
          <w:rFonts w:ascii="Times New Roman" w:hAnsi="Times New Roman"/>
          <w:color w:val="auto"/>
          <w:sz w:val="28"/>
          <w:szCs w:val="28"/>
        </w:rPr>
        <w:t>,</w:t>
      </w:r>
      <w:r w:rsidRPr="00F63C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6876" w:rsidRPr="00F63CDC"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«Газимуро-Заводский район» </w:t>
      </w:r>
      <w:r w:rsidR="00A36876" w:rsidRPr="00F63CD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4A1CD5" w:rsidRPr="00F63CDC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D56058" w:rsidRPr="00F63CDC" w:rsidRDefault="00D56058" w:rsidP="00F63CDC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D56058" w:rsidRPr="00F63CDC" w:rsidRDefault="00D56058" w:rsidP="00F63CDC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F63CDC">
        <w:rPr>
          <w:rFonts w:ascii="Times New Roman" w:hAnsi="Times New Roman"/>
          <w:color w:val="auto"/>
          <w:sz w:val="28"/>
          <w:szCs w:val="28"/>
        </w:rPr>
        <w:t xml:space="preserve">1. Утвердить Порядок учета детей, подлежащих </w:t>
      </w:r>
      <w:proofErr w:type="gramStart"/>
      <w:r w:rsidRPr="00F63CDC">
        <w:rPr>
          <w:rFonts w:ascii="Times New Roman" w:hAnsi="Times New Roman"/>
          <w:color w:val="auto"/>
          <w:sz w:val="28"/>
          <w:szCs w:val="28"/>
        </w:rPr>
        <w:t>обучению по</w:t>
      </w:r>
      <w:proofErr w:type="gramEnd"/>
      <w:r w:rsidRPr="00F63CDC">
        <w:rPr>
          <w:rFonts w:ascii="Times New Roman" w:hAnsi="Times New Roman"/>
          <w:color w:val="auto"/>
          <w:sz w:val="28"/>
          <w:szCs w:val="28"/>
        </w:rPr>
        <w:t xml:space="preserve"> образовательным программам </w:t>
      </w:r>
      <w:r w:rsidR="004A1CD5" w:rsidRPr="00F63CDC">
        <w:rPr>
          <w:rFonts w:ascii="Times New Roman" w:hAnsi="Times New Roman"/>
          <w:color w:val="auto"/>
          <w:sz w:val="28"/>
          <w:szCs w:val="28"/>
        </w:rPr>
        <w:t xml:space="preserve">дошкольного, </w:t>
      </w:r>
      <w:r w:rsidRPr="00F63CDC">
        <w:rPr>
          <w:rFonts w:ascii="Times New Roman" w:hAnsi="Times New Roman"/>
          <w:color w:val="auto"/>
          <w:sz w:val="28"/>
          <w:szCs w:val="28"/>
        </w:rPr>
        <w:t xml:space="preserve">начального общего, основного общего и среднего общего образования и ведения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r w:rsidR="004A1CD5" w:rsidRPr="00F63CDC">
        <w:rPr>
          <w:rFonts w:ascii="Times New Roman" w:hAnsi="Times New Roman"/>
          <w:color w:val="auto"/>
          <w:sz w:val="28"/>
          <w:szCs w:val="28"/>
        </w:rPr>
        <w:t>муниципального района «Газимуро-Заводский район»</w:t>
      </w:r>
      <w:r w:rsidR="00A36876" w:rsidRPr="00F63C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CDC">
        <w:rPr>
          <w:rFonts w:ascii="Times New Roman" w:hAnsi="Times New Roman"/>
          <w:color w:val="auto"/>
          <w:sz w:val="28"/>
          <w:szCs w:val="28"/>
        </w:rPr>
        <w:t>(прилагается).</w:t>
      </w:r>
    </w:p>
    <w:p w:rsidR="004A1CD5" w:rsidRPr="00F63CDC" w:rsidRDefault="00D56058" w:rsidP="00F63CDC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63CDC">
        <w:rPr>
          <w:rFonts w:ascii="Times New Roman" w:hAnsi="Times New Roman"/>
          <w:color w:val="auto"/>
          <w:sz w:val="28"/>
          <w:szCs w:val="28"/>
        </w:rPr>
        <w:t xml:space="preserve">Признать утратившим силу </w:t>
      </w:r>
      <w:r w:rsidR="00F63CDC">
        <w:rPr>
          <w:rFonts w:ascii="Times New Roman" w:hAnsi="Times New Roman"/>
          <w:color w:val="auto"/>
          <w:sz w:val="28"/>
          <w:szCs w:val="28"/>
        </w:rPr>
        <w:t>п</w:t>
      </w:r>
      <w:r w:rsidRPr="00F63CDC">
        <w:rPr>
          <w:rFonts w:ascii="Times New Roman" w:hAnsi="Times New Roman"/>
          <w:color w:val="auto"/>
          <w:sz w:val="28"/>
          <w:szCs w:val="28"/>
        </w:rPr>
        <w:t>остановление администрации</w:t>
      </w:r>
      <w:r w:rsidR="004A1CD5" w:rsidRPr="00F63C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1CD5" w:rsidRPr="00F63CDC"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района «Газимуро-Заводский район» от 24 октября 2013 г.</w:t>
      </w:r>
      <w:r w:rsidR="00F63CDC" w:rsidRPr="00F63CDC">
        <w:rPr>
          <w:rFonts w:ascii="Times New Roman" w:hAnsi="Times New Roman"/>
          <w:color w:val="auto"/>
          <w:sz w:val="28"/>
          <w:szCs w:val="28"/>
        </w:rPr>
        <w:t xml:space="preserve"> № 703 </w:t>
      </w:r>
      <w:r w:rsidR="00F63CDC">
        <w:rPr>
          <w:rFonts w:ascii="Times New Roman" w:hAnsi="Times New Roman"/>
          <w:color w:val="auto"/>
          <w:sz w:val="28"/>
          <w:szCs w:val="28"/>
        </w:rPr>
        <w:t>«</w:t>
      </w:r>
      <w:r w:rsidR="004A1CD5" w:rsidRPr="00F63CDC">
        <w:rPr>
          <w:rFonts w:ascii="Times New Roman" w:hAnsi="Times New Roman"/>
          <w:color w:val="auto"/>
          <w:sz w:val="28"/>
          <w:szCs w:val="28"/>
        </w:rPr>
        <w:t>Об утверждении</w:t>
      </w:r>
      <w:r w:rsidRPr="00F63C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1CD5" w:rsidRPr="00F63CDC">
        <w:rPr>
          <w:rFonts w:ascii="Times New Roman" w:hAnsi="Times New Roman"/>
          <w:color w:val="auto"/>
          <w:sz w:val="28"/>
          <w:szCs w:val="28"/>
        </w:rPr>
        <w:t>Положения об организации учета детей, подлежащих обучению в образовательных учреждениях, реализующих основные общеобразовательные программы, на территории муниципального района «Газимуро-Заводский район».</w:t>
      </w:r>
    </w:p>
    <w:p w:rsidR="00484E66" w:rsidRPr="00F63CDC" w:rsidRDefault="004A1CD5" w:rsidP="00F63CDC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 xml:space="preserve">Ответственность за организацию и проведение учета детей, подлежащих обязательному обучению в образовательных учреждениях, реализующих основные образовательные программы на территории муниципального района «Газимуро-Заводский район», возложить на </w:t>
      </w:r>
      <w:r w:rsidR="00741DD6" w:rsidRPr="00F63CDC">
        <w:rPr>
          <w:rFonts w:ascii="Times New Roman" w:hAnsi="Times New Roman"/>
          <w:sz w:val="28"/>
          <w:szCs w:val="28"/>
        </w:rPr>
        <w:t>к</w:t>
      </w:r>
      <w:r w:rsidRPr="00F63CDC">
        <w:rPr>
          <w:rFonts w:ascii="Times New Roman" w:hAnsi="Times New Roman"/>
          <w:sz w:val="28"/>
          <w:szCs w:val="28"/>
        </w:rPr>
        <w:t xml:space="preserve">омитет образования </w:t>
      </w:r>
      <w:r w:rsidR="00741DD6" w:rsidRPr="00F63CDC">
        <w:rPr>
          <w:rFonts w:ascii="Times New Roman" w:hAnsi="Times New Roman"/>
          <w:sz w:val="28"/>
          <w:szCs w:val="28"/>
        </w:rPr>
        <w:t>а</w:t>
      </w:r>
      <w:r w:rsidRPr="00F63CDC">
        <w:rPr>
          <w:rFonts w:ascii="Times New Roman" w:hAnsi="Times New Roman"/>
          <w:sz w:val="28"/>
          <w:szCs w:val="28"/>
        </w:rPr>
        <w:t>дминистрации муниципального района «Газимуро-Заводский район» (Смыслова Т.М.).</w:t>
      </w:r>
    </w:p>
    <w:p w:rsidR="00484E66" w:rsidRPr="00F63CDC" w:rsidRDefault="004A1CD5" w:rsidP="00F63CDC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63C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3CD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«Газимуро-Заводский район» по социальным вопросам (</w:t>
      </w:r>
      <w:proofErr w:type="spellStart"/>
      <w:r w:rsidRPr="00F63CDC">
        <w:rPr>
          <w:rFonts w:ascii="Times New Roman" w:hAnsi="Times New Roman"/>
          <w:sz w:val="28"/>
          <w:szCs w:val="28"/>
        </w:rPr>
        <w:t>Макушева</w:t>
      </w:r>
      <w:proofErr w:type="spellEnd"/>
      <w:r w:rsidRPr="00F63CDC">
        <w:rPr>
          <w:rFonts w:ascii="Times New Roman" w:hAnsi="Times New Roman"/>
          <w:sz w:val="28"/>
          <w:szCs w:val="28"/>
        </w:rPr>
        <w:t xml:space="preserve"> Н.Б.)</w:t>
      </w:r>
      <w:r w:rsidR="00F63CDC">
        <w:rPr>
          <w:rFonts w:ascii="Times New Roman" w:hAnsi="Times New Roman"/>
          <w:sz w:val="28"/>
          <w:szCs w:val="28"/>
        </w:rPr>
        <w:t>.</w:t>
      </w:r>
    </w:p>
    <w:p w:rsidR="004A1CD5" w:rsidRPr="00F63CDC" w:rsidRDefault="00F63CDC" w:rsidP="00F63CDC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4A1CD5" w:rsidRPr="00F63CDC">
        <w:rPr>
          <w:rFonts w:ascii="Times New Roman" w:hAnsi="Times New Roman"/>
          <w:sz w:val="28"/>
          <w:szCs w:val="28"/>
        </w:rPr>
        <w:t>остановление вступает в силу с момента подписания.</w:t>
      </w:r>
    </w:p>
    <w:p w:rsidR="004A1CD5" w:rsidRPr="00F63CDC" w:rsidRDefault="004A1CD5" w:rsidP="00F63CDC">
      <w:pPr>
        <w:widowControl w:val="0"/>
        <w:tabs>
          <w:tab w:val="left" w:pos="1428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6058" w:rsidRPr="00F63CDC" w:rsidRDefault="00D56058" w:rsidP="00F63CDC">
      <w:pPr>
        <w:widowControl w:val="0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E257D1" w:rsidRPr="00F63CDC" w:rsidRDefault="00E257D1" w:rsidP="00F63C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7D1" w:rsidRPr="00F63CDC" w:rsidRDefault="00D32B80" w:rsidP="00F63C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>И.о</w:t>
      </w:r>
      <w:r w:rsidR="00F63CDC">
        <w:rPr>
          <w:rFonts w:ascii="Times New Roman" w:hAnsi="Times New Roman"/>
          <w:sz w:val="28"/>
          <w:szCs w:val="28"/>
        </w:rPr>
        <w:t>. Г</w:t>
      </w:r>
      <w:r w:rsidR="0080619C" w:rsidRPr="00F63CDC">
        <w:rPr>
          <w:rFonts w:ascii="Times New Roman" w:hAnsi="Times New Roman"/>
          <w:sz w:val="28"/>
          <w:szCs w:val="28"/>
        </w:rPr>
        <w:t>лав</w:t>
      </w:r>
      <w:r w:rsidRPr="00F63CDC">
        <w:rPr>
          <w:rFonts w:ascii="Times New Roman" w:hAnsi="Times New Roman"/>
          <w:sz w:val="28"/>
          <w:szCs w:val="28"/>
        </w:rPr>
        <w:t>ы</w:t>
      </w:r>
      <w:r w:rsidR="0080619C" w:rsidRPr="00F63CD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257D1" w:rsidRPr="00F63CDC" w:rsidRDefault="0080619C" w:rsidP="00F63C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3CDC">
        <w:rPr>
          <w:rFonts w:ascii="Times New Roman" w:hAnsi="Times New Roman"/>
          <w:sz w:val="28"/>
          <w:szCs w:val="28"/>
        </w:rPr>
        <w:t xml:space="preserve">«Газимуро-Заводский район»                 </w:t>
      </w:r>
      <w:r w:rsidR="00F63CDC">
        <w:rPr>
          <w:rFonts w:ascii="Times New Roman" w:hAnsi="Times New Roman"/>
          <w:sz w:val="28"/>
          <w:szCs w:val="28"/>
        </w:rPr>
        <w:t xml:space="preserve">        </w:t>
      </w:r>
      <w:r w:rsidRPr="00F63CD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32B80" w:rsidRPr="00F63CDC">
        <w:rPr>
          <w:rFonts w:ascii="Times New Roman" w:hAnsi="Times New Roman"/>
          <w:sz w:val="28"/>
          <w:szCs w:val="28"/>
        </w:rPr>
        <w:t>И.А.Соболев</w:t>
      </w:r>
    </w:p>
    <w:p w:rsidR="00E257D1" w:rsidRPr="00741DD6" w:rsidRDefault="00E257D1" w:rsidP="00F63CDC">
      <w:pPr>
        <w:widowControl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F63CDC" w:rsidRDefault="00F63CDC">
      <w:pPr>
        <w:rPr>
          <w:b/>
          <w:sz w:val="28"/>
        </w:rPr>
      </w:pPr>
      <w:r>
        <w:rPr>
          <w:b/>
          <w:sz w:val="28"/>
        </w:rPr>
        <w:br w:type="page"/>
      </w:r>
    </w:p>
    <w:p w:rsidR="00F63CDC" w:rsidRDefault="00484E66" w:rsidP="00F63CDC">
      <w:pPr>
        <w:pStyle w:val="a3"/>
        <w:widowControl w:val="0"/>
        <w:ind w:left="5387"/>
        <w:jc w:val="center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F63CDC" w:rsidRDefault="00A36876" w:rsidP="00F63CDC">
      <w:pPr>
        <w:pStyle w:val="a3"/>
        <w:widowControl w:val="0"/>
        <w:ind w:left="5387"/>
        <w:jc w:val="center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п</w:t>
      </w:r>
      <w:r w:rsidR="00484E66" w:rsidRPr="00F63CDC">
        <w:rPr>
          <w:rFonts w:ascii="Times New Roman" w:hAnsi="Times New Roman"/>
          <w:sz w:val="26"/>
          <w:szCs w:val="26"/>
        </w:rPr>
        <w:t>остановлением администрации</w:t>
      </w:r>
      <w:r w:rsidR="00F63CDC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484E66" w:rsidRPr="00F63CDC">
        <w:rPr>
          <w:rFonts w:ascii="Times New Roman" w:hAnsi="Times New Roman"/>
          <w:sz w:val="26"/>
          <w:szCs w:val="26"/>
        </w:rPr>
        <w:t>«Газимуро-Заводский район»</w:t>
      </w:r>
    </w:p>
    <w:p w:rsidR="00484E66" w:rsidRPr="00F63CDC" w:rsidRDefault="00484E66" w:rsidP="00F63CDC">
      <w:pPr>
        <w:pStyle w:val="a3"/>
        <w:widowControl w:val="0"/>
        <w:ind w:left="5387"/>
        <w:jc w:val="center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от </w:t>
      </w:r>
      <w:r w:rsidR="00F63CDC" w:rsidRPr="00F63CDC">
        <w:rPr>
          <w:rFonts w:ascii="Times New Roman" w:hAnsi="Times New Roman"/>
          <w:sz w:val="26"/>
          <w:szCs w:val="26"/>
        </w:rPr>
        <w:t>15 февраля</w:t>
      </w:r>
      <w:r w:rsidRPr="00F63CDC">
        <w:rPr>
          <w:rFonts w:ascii="Times New Roman" w:hAnsi="Times New Roman"/>
          <w:sz w:val="26"/>
          <w:szCs w:val="26"/>
        </w:rPr>
        <w:t xml:space="preserve"> 202</w:t>
      </w:r>
      <w:r w:rsidR="00D32B80" w:rsidRPr="00F63CDC">
        <w:rPr>
          <w:rFonts w:ascii="Times New Roman" w:hAnsi="Times New Roman"/>
          <w:sz w:val="26"/>
          <w:szCs w:val="26"/>
        </w:rPr>
        <w:t>2</w:t>
      </w:r>
      <w:r w:rsidRPr="00F63CDC">
        <w:rPr>
          <w:rFonts w:ascii="Times New Roman" w:hAnsi="Times New Roman"/>
          <w:sz w:val="26"/>
          <w:szCs w:val="26"/>
        </w:rPr>
        <w:t xml:space="preserve"> г. </w:t>
      </w:r>
      <w:r w:rsidR="00F63CDC">
        <w:rPr>
          <w:rFonts w:ascii="Times New Roman" w:hAnsi="Times New Roman"/>
          <w:sz w:val="26"/>
          <w:szCs w:val="26"/>
        </w:rPr>
        <w:t>№</w:t>
      </w:r>
      <w:r w:rsidRPr="00F63CDC">
        <w:rPr>
          <w:rFonts w:ascii="Times New Roman" w:hAnsi="Times New Roman"/>
          <w:sz w:val="26"/>
          <w:szCs w:val="26"/>
        </w:rPr>
        <w:t xml:space="preserve"> </w:t>
      </w:r>
      <w:r w:rsidR="00F63CDC" w:rsidRPr="00F63CDC">
        <w:rPr>
          <w:rFonts w:ascii="Times New Roman" w:hAnsi="Times New Roman"/>
          <w:sz w:val="26"/>
          <w:szCs w:val="26"/>
        </w:rPr>
        <w:t>45</w:t>
      </w:r>
    </w:p>
    <w:p w:rsidR="00F63CDC" w:rsidRDefault="00F63CDC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F63CDC" w:rsidRPr="00F63CDC" w:rsidRDefault="00F63CDC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F63CDC" w:rsidRDefault="009A73EE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  <w:r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Порядок учета детей, подлежащих </w:t>
      </w:r>
      <w:proofErr w:type="gramStart"/>
      <w:r w:rsidRPr="00F63CDC">
        <w:rPr>
          <w:rFonts w:ascii="Times New Roman" w:hAnsi="Times New Roman"/>
          <w:b/>
          <w:bCs/>
          <w:color w:val="auto"/>
          <w:sz w:val="26"/>
          <w:szCs w:val="26"/>
        </w:rPr>
        <w:t>обучению по</w:t>
      </w:r>
      <w:proofErr w:type="gramEnd"/>
      <w:r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 и ведения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муниципального района «Газимуро-Заводский район»</w:t>
      </w:r>
      <w:r w:rsidR="00484E66" w:rsidRPr="00F63CDC">
        <w:rPr>
          <w:rFonts w:ascii="Times New Roman" w:hAnsi="Times New Roman"/>
          <w:b/>
          <w:bCs/>
          <w:color w:val="444444"/>
          <w:sz w:val="26"/>
          <w:szCs w:val="26"/>
        </w:rPr>
        <w:br/>
      </w:r>
    </w:p>
    <w:p w:rsidR="00F63CDC" w:rsidRPr="00F63CDC" w:rsidRDefault="00F63CDC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484E66" w:rsidRPr="00F63CDC" w:rsidRDefault="00484E66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6"/>
          <w:szCs w:val="26"/>
        </w:rPr>
      </w:pPr>
      <w:r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1. </w:t>
      </w:r>
      <w:r w:rsidR="00407832" w:rsidRPr="00F63CDC">
        <w:rPr>
          <w:rFonts w:ascii="Times New Roman" w:hAnsi="Times New Roman"/>
          <w:b/>
          <w:bCs/>
          <w:color w:val="auto"/>
          <w:sz w:val="26"/>
          <w:szCs w:val="26"/>
        </w:rPr>
        <w:t>Общие положения</w:t>
      </w:r>
    </w:p>
    <w:p w:rsidR="00484E66" w:rsidRPr="00F63CDC" w:rsidRDefault="00484E66" w:rsidP="00F63CDC">
      <w:pPr>
        <w:pStyle w:val="ad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 xml:space="preserve">Настоящий Порядок учета детей, подлежащих обучению по образовательным программам </w:t>
      </w:r>
      <w:r w:rsidR="009A73EE" w:rsidRPr="00F63CDC">
        <w:rPr>
          <w:rFonts w:ascii="Times New Roman" w:hAnsi="Times New Roman"/>
          <w:color w:val="auto"/>
          <w:sz w:val="26"/>
          <w:szCs w:val="26"/>
        </w:rPr>
        <w:t xml:space="preserve">дошкольного, 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начального общего, основного общего и среднего общего образования и ведения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r w:rsidR="009A73EE" w:rsidRPr="00F63CDC">
        <w:rPr>
          <w:rFonts w:ascii="Times New Roman" w:hAnsi="Times New Roman"/>
          <w:color w:val="auto"/>
          <w:sz w:val="26"/>
          <w:szCs w:val="26"/>
        </w:rPr>
        <w:t>муниципального района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(далее - Порядок), разработан в соответствии со</w:t>
      </w:r>
      <w:r w:rsidR="00F63CDC">
        <w:rPr>
          <w:rFonts w:ascii="Times New Roman" w:hAnsi="Times New Roman"/>
          <w:color w:val="auto"/>
          <w:sz w:val="26"/>
          <w:szCs w:val="26"/>
        </w:rPr>
        <w:t xml:space="preserve"> </w:t>
      </w:r>
      <w:hyperlink r:id="rId14" w:anchor="8P40LR" w:history="1">
        <w:r w:rsidRPr="00F63CDC">
          <w:rPr>
            <w:rFonts w:ascii="Times New Roman" w:hAnsi="Times New Roman"/>
            <w:color w:val="auto"/>
            <w:sz w:val="26"/>
            <w:szCs w:val="26"/>
          </w:rPr>
          <w:t>статьей 43 Конституции Российской Федерации</w:t>
        </w:r>
      </w:hyperlink>
      <w:r w:rsidRPr="00F63CDC">
        <w:rPr>
          <w:rFonts w:ascii="Times New Roman" w:hAnsi="Times New Roman"/>
          <w:color w:val="auto"/>
          <w:sz w:val="26"/>
          <w:szCs w:val="26"/>
        </w:rPr>
        <w:t>, </w:t>
      </w:r>
      <w:hyperlink r:id="rId15" w:anchor="7DK0K9" w:history="1">
        <w:r w:rsidRPr="00F63CDC">
          <w:rPr>
            <w:rFonts w:ascii="Times New Roman" w:hAnsi="Times New Roman"/>
            <w:color w:val="auto"/>
            <w:sz w:val="26"/>
            <w:szCs w:val="26"/>
          </w:rPr>
          <w:t>статьями 9</w:t>
        </w:r>
      </w:hyperlink>
      <w:r w:rsidRPr="00F63CDC">
        <w:rPr>
          <w:rFonts w:ascii="Times New Roman" w:hAnsi="Times New Roman"/>
          <w:color w:val="auto"/>
          <w:sz w:val="26"/>
          <w:szCs w:val="26"/>
        </w:rPr>
        <w:t>,</w:t>
      </w:r>
      <w:r w:rsidR="00F63CDC">
        <w:rPr>
          <w:rFonts w:ascii="Times New Roman" w:hAnsi="Times New Roman"/>
          <w:color w:val="auto"/>
          <w:sz w:val="26"/>
          <w:szCs w:val="26"/>
        </w:rPr>
        <w:t xml:space="preserve"> </w:t>
      </w:r>
      <w:hyperlink r:id="rId16" w:anchor="7E60KG" w:history="1">
        <w:r w:rsidRPr="00F63CDC">
          <w:rPr>
            <w:rFonts w:ascii="Times New Roman" w:hAnsi="Times New Roman"/>
            <w:color w:val="auto"/>
            <w:sz w:val="26"/>
            <w:szCs w:val="26"/>
          </w:rPr>
          <w:t>14 Федерального</w:t>
        </w:r>
        <w:proofErr w:type="gramEnd"/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 закона от 24.06.1999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№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 120-ФЗ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«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>Об основах системы профилактики безнадзорности и правонарушений несовершеннолетних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»</w:t>
        </w:r>
      </w:hyperlink>
      <w:r w:rsidRPr="00F63CDC">
        <w:rPr>
          <w:rFonts w:ascii="Times New Roman" w:hAnsi="Times New Roman"/>
          <w:color w:val="auto"/>
          <w:sz w:val="26"/>
          <w:szCs w:val="26"/>
        </w:rPr>
        <w:t>, Федеральным законом Российской Федерации</w:t>
      </w:r>
      <w:r w:rsidR="00F63CDC">
        <w:rPr>
          <w:rFonts w:ascii="Times New Roman" w:hAnsi="Times New Roman"/>
          <w:color w:val="auto"/>
          <w:sz w:val="26"/>
          <w:szCs w:val="26"/>
        </w:rPr>
        <w:t xml:space="preserve"> </w:t>
      </w:r>
      <w:hyperlink r:id="rId17" w:history="1"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от 27.07.2006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№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 152-ФЗ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«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>О персональных данных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»</w:t>
        </w:r>
      </w:hyperlink>
      <w:r w:rsidRPr="00F63CDC">
        <w:rPr>
          <w:rFonts w:ascii="Times New Roman" w:hAnsi="Times New Roman"/>
          <w:color w:val="auto"/>
          <w:sz w:val="26"/>
          <w:szCs w:val="26"/>
        </w:rPr>
        <w:t>, подпунктом 6 пункта 1</w:t>
      </w:r>
      <w:r w:rsidR="00F63CDC">
        <w:rPr>
          <w:rFonts w:ascii="Times New Roman" w:hAnsi="Times New Roman"/>
          <w:color w:val="auto"/>
          <w:sz w:val="26"/>
          <w:szCs w:val="26"/>
        </w:rPr>
        <w:t xml:space="preserve"> </w:t>
      </w:r>
      <w:hyperlink r:id="rId18" w:anchor="8PC0LU" w:history="1">
        <w:r w:rsidRPr="00F63CDC">
          <w:rPr>
            <w:rFonts w:ascii="Times New Roman" w:hAnsi="Times New Roman"/>
            <w:color w:val="auto"/>
            <w:sz w:val="26"/>
            <w:szCs w:val="26"/>
          </w:rPr>
          <w:t>статьи 9</w:t>
        </w:r>
      </w:hyperlink>
      <w:r w:rsid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63CDC">
        <w:rPr>
          <w:rFonts w:ascii="Times New Roman" w:hAnsi="Times New Roman"/>
          <w:color w:val="auto"/>
          <w:sz w:val="26"/>
          <w:szCs w:val="26"/>
        </w:rPr>
        <w:t>и пунктом 5</w:t>
      </w:r>
      <w:r w:rsidR="00F63CDC">
        <w:rPr>
          <w:rFonts w:ascii="Times New Roman" w:hAnsi="Times New Roman"/>
          <w:color w:val="auto"/>
          <w:sz w:val="26"/>
          <w:szCs w:val="26"/>
        </w:rPr>
        <w:t xml:space="preserve"> </w:t>
      </w:r>
      <w:hyperlink r:id="rId19" w:anchor="A940NH" w:history="1"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статьи 63 Федерального закона от 29.12.2012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№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 273-ФЗ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«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>Об образовании в Российской</w:t>
        </w:r>
        <w:r w:rsidR="009A73EE" w:rsidRPr="00F63CDC">
          <w:rPr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>Федерации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»</w:t>
        </w:r>
      </w:hyperlink>
      <w:r w:rsidR="009A73EE" w:rsidRPr="00F63CDC">
        <w:rPr>
          <w:rFonts w:ascii="Times New Roman" w:hAnsi="Times New Roman"/>
          <w:color w:val="auto"/>
          <w:sz w:val="26"/>
          <w:szCs w:val="26"/>
        </w:rPr>
        <w:t xml:space="preserve">, Уставом муниципального района «Газимуро-Заводский район». 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1.2. </w:t>
      </w: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 xml:space="preserve">Настоящий Порядок регламентирует учет детей, имеющих право на получение </w:t>
      </w:r>
      <w:r w:rsidR="00A743A8" w:rsidRPr="00F63CDC">
        <w:rPr>
          <w:rFonts w:ascii="Times New Roman" w:hAnsi="Times New Roman"/>
          <w:color w:val="auto"/>
          <w:sz w:val="26"/>
          <w:szCs w:val="26"/>
        </w:rPr>
        <w:t xml:space="preserve">дошкольного, 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начального общего, основного общего, среднего общего образования и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r w:rsidR="002A1778" w:rsidRPr="00F63CDC">
        <w:rPr>
          <w:rFonts w:ascii="Times New Roman" w:hAnsi="Times New Roman"/>
          <w:color w:val="auto"/>
          <w:sz w:val="26"/>
          <w:szCs w:val="26"/>
        </w:rPr>
        <w:t>муниципального района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>, независимо от наличия регистрации по месту жительства (пребывания), определяет ответственность органов и организаций, задействованных в проведении такого учета</w:t>
      </w:r>
      <w:proofErr w:type="gramEnd"/>
      <w:r w:rsidRPr="00F63CDC">
        <w:rPr>
          <w:rFonts w:ascii="Times New Roman" w:hAnsi="Times New Roman"/>
          <w:color w:val="auto"/>
          <w:sz w:val="26"/>
          <w:szCs w:val="26"/>
        </w:rPr>
        <w:t>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>1.3.</w:t>
      </w:r>
      <w:r w:rsidR="00293185" w:rsidRPr="00F63CDC">
        <w:rPr>
          <w:rFonts w:ascii="Times New Roman" w:hAnsi="Times New Roman"/>
          <w:color w:val="auto"/>
          <w:sz w:val="26"/>
          <w:szCs w:val="26"/>
        </w:rPr>
        <w:t>Настоящий п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орядок регламентирует деятельность учреждений и организаций </w:t>
      </w:r>
      <w:r w:rsidR="002A1778" w:rsidRPr="00F63CDC">
        <w:rPr>
          <w:rFonts w:ascii="Times New Roman" w:hAnsi="Times New Roman"/>
          <w:color w:val="auto"/>
          <w:sz w:val="26"/>
          <w:szCs w:val="26"/>
        </w:rPr>
        <w:t>муниципального района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по выявлению детей, имеющих право на получение </w:t>
      </w:r>
      <w:r w:rsidR="002A1778" w:rsidRPr="00F63CDC">
        <w:rPr>
          <w:rFonts w:ascii="Times New Roman" w:hAnsi="Times New Roman"/>
          <w:color w:val="auto"/>
          <w:sz w:val="26"/>
          <w:szCs w:val="26"/>
        </w:rPr>
        <w:t xml:space="preserve">дошкольного, 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начального общего, основного общего, среднего общего образования, не обучающихся в муниципальных общеобразовательных учреждениях </w:t>
      </w:r>
      <w:r w:rsidR="002A1778" w:rsidRPr="00F63CDC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«Газимуро-Заводский район» </w:t>
      </w:r>
      <w:r w:rsidRPr="00F63CDC">
        <w:rPr>
          <w:rFonts w:ascii="Times New Roman" w:hAnsi="Times New Roman"/>
          <w:color w:val="auto"/>
          <w:sz w:val="26"/>
          <w:szCs w:val="26"/>
        </w:rPr>
        <w:t>(далее - общеобразовательные учреждения), в том числе по состоянию здоровья, обеспечению получения ими образования в рамках действующего законодательства Российской Федерации</w:t>
      </w:r>
      <w:r w:rsidR="00293185" w:rsidRPr="00F63CDC">
        <w:rPr>
          <w:rFonts w:ascii="Times New Roman" w:hAnsi="Times New Roman"/>
          <w:color w:val="auto"/>
          <w:sz w:val="26"/>
          <w:szCs w:val="26"/>
        </w:rPr>
        <w:t xml:space="preserve"> (приложение </w:t>
      </w:r>
      <w:r w:rsidR="003B3D22" w:rsidRPr="00F63CDC">
        <w:rPr>
          <w:rFonts w:ascii="Times New Roman" w:hAnsi="Times New Roman"/>
          <w:color w:val="auto"/>
          <w:sz w:val="26"/>
          <w:szCs w:val="26"/>
        </w:rPr>
        <w:t>1</w:t>
      </w:r>
      <w:r w:rsidR="00293185" w:rsidRPr="00F63CDC">
        <w:rPr>
          <w:rFonts w:ascii="Times New Roman" w:hAnsi="Times New Roman"/>
          <w:color w:val="auto"/>
          <w:sz w:val="26"/>
          <w:szCs w:val="26"/>
        </w:rPr>
        <w:t>)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proofErr w:type="gramEnd"/>
    </w:p>
    <w:p w:rsidR="002763D1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1.4. Информация по учету детей подлежит сбору, передаче, хранению и использованию в порядке, обеспечивающем его конфиденциальность в соответствии с требованиями действующего законодательства в части защиты персональных данных.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lastRenderedPageBreak/>
        <w:t>1.5. Начальное общее, основное общее, среднее общее образование может получено несовершеннолетними гражданами: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в общеобразовательном учреждении: в очной, очно-заочной, заочной формах;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вне общеобразовательного учреждения: в форме семейного образования, самообразования.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1.6. Форма получения образования и форма </w:t>
      </w: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>обучения</w:t>
      </w:r>
      <w:proofErr w:type="gramEnd"/>
      <w:r w:rsidRPr="00F63CDC">
        <w:rPr>
          <w:rFonts w:ascii="Times New Roman" w:hAnsi="Times New Roman"/>
          <w:color w:val="auto"/>
          <w:sz w:val="26"/>
          <w:szCs w:val="26"/>
        </w:rPr>
        <w:t xml:space="preserve"> по конкретной общеобразовательной программе определяются родителями (законными представителями) несовершеннолетнего ребенка с учетом мнения несовершеннолетнего ребенка.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Допускается сочетание различных форм получения образования и форм обучения.</w:t>
      </w:r>
    </w:p>
    <w:p w:rsidR="00D41B87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1.7. 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484E66" w:rsidRPr="00F63CDC" w:rsidRDefault="00DC3A75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1.7.1.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</w:t>
      </w:r>
      <w:r w:rsidR="00BD704E" w:rsidRPr="00F63CDC">
        <w:rPr>
          <w:rFonts w:ascii="Times New Roman" w:hAnsi="Times New Roman"/>
          <w:color w:val="auto"/>
          <w:sz w:val="26"/>
          <w:szCs w:val="26"/>
        </w:rPr>
        <w:t>администраци</w:t>
      </w:r>
      <w:r w:rsidRPr="00F63CDC">
        <w:rPr>
          <w:rFonts w:ascii="Times New Roman" w:hAnsi="Times New Roman"/>
          <w:color w:val="auto"/>
          <w:sz w:val="26"/>
          <w:szCs w:val="26"/>
        </w:rPr>
        <w:t>я</w:t>
      </w:r>
      <w:r w:rsidR="00BD704E" w:rsidRPr="00F63CDC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«Газимуро-Заводский район»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вправе разрешить прием детей в общеобразовательное учреждение на </w:t>
      </w:r>
      <w:proofErr w:type="gramStart"/>
      <w:r w:rsidR="00484E66" w:rsidRPr="00F63CDC">
        <w:rPr>
          <w:rFonts w:ascii="Times New Roman" w:hAnsi="Times New Roman"/>
          <w:color w:val="auto"/>
          <w:sz w:val="26"/>
          <w:szCs w:val="26"/>
        </w:rPr>
        <w:t>обучение по</w:t>
      </w:r>
      <w:proofErr w:type="gramEnd"/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84E66" w:rsidRPr="00F63CDC" w:rsidRDefault="00DC3A75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1.7.2.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</w:t>
      </w:r>
      <w:r w:rsidR="006858D3" w:rsidRPr="00F63CDC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«Газимуро-Заводский район»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(далее </w:t>
      </w:r>
      <w:r w:rsidR="006858D3" w:rsidRPr="00F63CDC">
        <w:rPr>
          <w:rFonts w:ascii="Times New Roman" w:hAnsi="Times New Roman"/>
          <w:color w:val="auto"/>
          <w:sz w:val="26"/>
          <w:szCs w:val="26"/>
        </w:rPr>
        <w:t>–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858D3" w:rsidRPr="00F63CDC">
        <w:rPr>
          <w:rFonts w:ascii="Times New Roman" w:hAnsi="Times New Roman"/>
          <w:color w:val="auto"/>
          <w:sz w:val="26"/>
          <w:szCs w:val="26"/>
        </w:rPr>
        <w:t>КДН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) и</w:t>
      </w:r>
      <w:r w:rsidR="006858D3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36876"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6858D3" w:rsidRPr="00F63CDC">
        <w:rPr>
          <w:rFonts w:ascii="Times New Roman" w:hAnsi="Times New Roman"/>
          <w:color w:val="auto"/>
          <w:sz w:val="26"/>
          <w:szCs w:val="26"/>
        </w:rPr>
        <w:t>омитета образования</w:t>
      </w:r>
      <w:r w:rsidR="00A36876" w:rsidRPr="00F63CDC">
        <w:rPr>
          <w:rFonts w:ascii="Times New Roman" w:hAnsi="Times New Roman"/>
          <w:color w:val="auto"/>
          <w:sz w:val="26"/>
          <w:szCs w:val="26"/>
        </w:rPr>
        <w:t xml:space="preserve"> администрации муниципального района «Газимуро-Заводский район»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, обучающийся, достигший возраста пятнадцати лет, может оставить общеобразовательное учреждение до получения основного общего образования.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Требование </w:t>
      </w:r>
      <w:r w:rsidR="00A36876" w:rsidRPr="00F63CDC">
        <w:rPr>
          <w:rFonts w:ascii="Times New Roman" w:hAnsi="Times New Roman"/>
          <w:color w:val="auto"/>
          <w:sz w:val="26"/>
          <w:szCs w:val="26"/>
        </w:rPr>
        <w:t>обязательности общего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образования применительно к </w:t>
      </w: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>конкретному</w:t>
      </w:r>
      <w:proofErr w:type="gramEnd"/>
      <w:r w:rsidRPr="00F63CDC">
        <w:rPr>
          <w:rFonts w:ascii="Times New Roman" w:hAnsi="Times New Roman"/>
          <w:color w:val="auto"/>
          <w:sz w:val="26"/>
          <w:szCs w:val="26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1.8. Информация по учету детей, имеющих право на получение общего образования каждого уровня, учету форм получения образования, определенных родителями (законными представителями) детей, подлежит сбору, передаче, хранению и использованию в порядке, обеспечивающем ее конфиденциальность в соответствии с требованиями действующего законодательства Российской Федерации.</w:t>
      </w:r>
    </w:p>
    <w:p w:rsidR="00424AB3" w:rsidRPr="00F63CDC" w:rsidRDefault="00424AB3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</w:p>
    <w:p w:rsidR="00484E66" w:rsidRPr="00F63CDC" w:rsidRDefault="00484E66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II. </w:t>
      </w:r>
      <w:r w:rsidR="00407832" w:rsidRPr="00F63CDC">
        <w:rPr>
          <w:rFonts w:ascii="Times New Roman" w:hAnsi="Times New Roman"/>
          <w:b/>
          <w:bCs/>
          <w:color w:val="auto"/>
          <w:sz w:val="26"/>
          <w:szCs w:val="26"/>
        </w:rPr>
        <w:t>Формирование данных по учету детей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2.1. Организацию работы по учету детей осуществляет </w:t>
      </w:r>
      <w:r w:rsidR="00A36876"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6D1E3B" w:rsidRPr="00F63CDC">
        <w:rPr>
          <w:rFonts w:ascii="Times New Roman" w:hAnsi="Times New Roman"/>
          <w:color w:val="auto"/>
          <w:sz w:val="26"/>
          <w:szCs w:val="26"/>
        </w:rPr>
        <w:t>омитет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D1E3B" w:rsidRPr="00F63CDC">
        <w:rPr>
          <w:rFonts w:ascii="Times New Roman" w:hAnsi="Times New Roman"/>
          <w:color w:val="auto"/>
          <w:sz w:val="26"/>
          <w:szCs w:val="26"/>
        </w:rPr>
        <w:t>образования</w:t>
      </w:r>
      <w:r w:rsidR="00A36876" w:rsidRPr="00F63CDC">
        <w:rPr>
          <w:rFonts w:ascii="Times New Roman" w:hAnsi="Times New Roman"/>
          <w:color w:val="auto"/>
          <w:sz w:val="26"/>
          <w:szCs w:val="26"/>
        </w:rPr>
        <w:t xml:space="preserve"> администрации муниципального района «Газимуро-Заводский район» (далее – комитет образования)</w:t>
      </w:r>
      <w:r w:rsidR="006D1E3B" w:rsidRPr="00F63CDC">
        <w:rPr>
          <w:rFonts w:ascii="Times New Roman" w:hAnsi="Times New Roman"/>
          <w:color w:val="auto"/>
          <w:sz w:val="26"/>
          <w:szCs w:val="26"/>
        </w:rPr>
        <w:t>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2.2. Учет детей, имеющих право на получение 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t xml:space="preserve">дошкольного, 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начального общего, основного общего, среднего общего образования и проживающих на территории 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t>муниципального района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, осуществляется путем формирования информационной базы данных, которая хранится в </w:t>
      </w:r>
      <w:r w:rsidR="00A36876"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t>омитете образования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3</w:t>
      </w:r>
      <w:r w:rsidRPr="00F63CDC">
        <w:rPr>
          <w:rFonts w:ascii="Times New Roman" w:hAnsi="Times New Roman"/>
          <w:color w:val="auto"/>
          <w:sz w:val="26"/>
          <w:szCs w:val="26"/>
        </w:rPr>
        <w:t>. В учете детей участвуют: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C3A75" w:rsidRPr="00F63CDC">
        <w:rPr>
          <w:rFonts w:ascii="Times New Roman" w:hAnsi="Times New Roman"/>
          <w:color w:val="auto"/>
          <w:sz w:val="26"/>
          <w:szCs w:val="26"/>
        </w:rPr>
        <w:t xml:space="preserve"> к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t>омитет образования;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муниципальные учреждения дошкольного образования 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t xml:space="preserve">муниципального </w:t>
      </w:r>
      <w:r w:rsidR="0028282A" w:rsidRPr="00F63CDC">
        <w:rPr>
          <w:rFonts w:ascii="Times New Roman" w:hAnsi="Times New Roman"/>
          <w:color w:val="auto"/>
          <w:sz w:val="26"/>
          <w:szCs w:val="26"/>
        </w:rPr>
        <w:lastRenderedPageBreak/>
        <w:t xml:space="preserve">района «Газимуро-Заводский район» </w:t>
      </w:r>
      <w:r w:rsidRPr="00F63CDC">
        <w:rPr>
          <w:rFonts w:ascii="Times New Roman" w:hAnsi="Times New Roman"/>
          <w:color w:val="auto"/>
          <w:sz w:val="26"/>
          <w:szCs w:val="26"/>
        </w:rPr>
        <w:t>(далее - учреждения дошкольного образования);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 xml:space="preserve">муниципальные </w:t>
      </w:r>
      <w:r w:rsidRPr="00F63CDC">
        <w:rPr>
          <w:rFonts w:ascii="Times New Roman" w:hAnsi="Times New Roman"/>
          <w:color w:val="auto"/>
          <w:sz w:val="26"/>
          <w:szCs w:val="26"/>
        </w:rPr>
        <w:t>общеобразовательные учреждения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«Газимуро-Заводский район» (далее – общеобразовательные учреждения);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>отдел труда социальной защиты населения</w:t>
      </w:r>
      <w:r w:rsidRPr="00F63CDC">
        <w:rPr>
          <w:rFonts w:ascii="Times New Roman" w:hAnsi="Times New Roman"/>
          <w:color w:val="auto"/>
          <w:sz w:val="26"/>
          <w:szCs w:val="26"/>
        </w:rPr>
        <w:t>;</w:t>
      </w:r>
    </w:p>
    <w:p w:rsidR="00424AB3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>КДН</w:t>
      </w:r>
      <w:r w:rsidR="00134963" w:rsidRPr="00F63CDC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>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24AB3" w:rsidRPr="00F63CDC">
        <w:rPr>
          <w:rFonts w:ascii="Times New Roman" w:hAnsi="Times New Roman"/>
          <w:color w:val="auto"/>
          <w:sz w:val="26"/>
          <w:szCs w:val="26"/>
        </w:rPr>
        <w:t>меж</w:t>
      </w:r>
      <w:r w:rsidRPr="00F63CDC">
        <w:rPr>
          <w:rFonts w:ascii="Times New Roman" w:hAnsi="Times New Roman"/>
          <w:color w:val="auto"/>
          <w:sz w:val="26"/>
          <w:szCs w:val="26"/>
        </w:rPr>
        <w:t>муниципальный отдел Министерства внутренних дел России "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>Газимуро-Заводский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" (далее - МО </w:t>
      </w:r>
      <w:r w:rsidR="00424AB3" w:rsidRPr="00F63CDC">
        <w:rPr>
          <w:rFonts w:ascii="Times New Roman" w:hAnsi="Times New Roman"/>
          <w:color w:val="auto"/>
          <w:sz w:val="26"/>
          <w:szCs w:val="26"/>
        </w:rPr>
        <w:t>МВД)</w:t>
      </w:r>
      <w:r w:rsidRPr="00F63CDC">
        <w:rPr>
          <w:rFonts w:ascii="Times New Roman" w:hAnsi="Times New Roman"/>
          <w:color w:val="auto"/>
          <w:sz w:val="26"/>
          <w:szCs w:val="26"/>
        </w:rPr>
        <w:t>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Управление Федеральной миграционной службы по 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>Забайкальскому краю в Газимуро-Заводском районе</w:t>
      </w:r>
      <w:r w:rsidRPr="00F63CDC">
        <w:rPr>
          <w:rFonts w:ascii="Times New Roman" w:hAnsi="Times New Roman"/>
          <w:color w:val="auto"/>
          <w:sz w:val="26"/>
          <w:szCs w:val="26"/>
        </w:rPr>
        <w:t>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>ГУЗ «Газимуро-Заводская центральная районная больница»;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администраци</w:t>
      </w:r>
      <w:r w:rsidR="00D802C1" w:rsidRPr="00F63CDC">
        <w:rPr>
          <w:rFonts w:ascii="Times New Roman" w:hAnsi="Times New Roman"/>
          <w:color w:val="auto"/>
          <w:sz w:val="26"/>
          <w:szCs w:val="26"/>
        </w:rPr>
        <w:t>и сельских поселений муниципального района «Газимуро-Заводский район»;</w:t>
      </w:r>
      <w:r w:rsidR="00D802C1" w:rsidRPr="00F63CDC">
        <w:rPr>
          <w:rFonts w:ascii="Times New Roman" w:hAnsi="Times New Roman"/>
          <w:color w:val="444444"/>
          <w:sz w:val="26"/>
          <w:szCs w:val="26"/>
        </w:rPr>
        <w:t xml:space="preserve"> 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 Источниками формирования данных по учету детей служат: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.1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>анные общеобразовательных учреждений о детях, обучающихся в данном общеобразовательном учреждении, вне зависимости от места их проживания</w:t>
      </w:r>
      <w:r w:rsidR="00994D26" w:rsidRPr="00F63CDC">
        <w:rPr>
          <w:rFonts w:ascii="Times New Roman" w:hAnsi="Times New Roman"/>
          <w:color w:val="auto"/>
          <w:sz w:val="26"/>
          <w:szCs w:val="26"/>
        </w:rPr>
        <w:t xml:space="preserve"> (Приложение </w:t>
      </w:r>
      <w:r w:rsidR="004C53DA" w:rsidRPr="00F63CDC">
        <w:rPr>
          <w:rFonts w:ascii="Times New Roman" w:hAnsi="Times New Roman"/>
          <w:color w:val="auto"/>
          <w:sz w:val="26"/>
          <w:szCs w:val="26"/>
        </w:rPr>
        <w:t>2</w:t>
      </w:r>
      <w:r w:rsidR="00994D26" w:rsidRPr="00F63CDC">
        <w:rPr>
          <w:rFonts w:ascii="Times New Roman" w:hAnsi="Times New Roman"/>
          <w:color w:val="auto"/>
          <w:sz w:val="26"/>
          <w:szCs w:val="26"/>
        </w:rPr>
        <w:t>)</w:t>
      </w:r>
    </w:p>
    <w:p w:rsidR="00997075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.2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>анные учреждений дошкольного образования о детях</w:t>
      </w:r>
      <w:r w:rsidR="00997075" w:rsidRPr="00F63CDC">
        <w:rPr>
          <w:rFonts w:ascii="Times New Roman" w:hAnsi="Times New Roman"/>
          <w:color w:val="auto"/>
          <w:sz w:val="26"/>
          <w:szCs w:val="26"/>
        </w:rPr>
        <w:t xml:space="preserve"> от 0 до 7 лет (Приложение </w:t>
      </w:r>
      <w:r w:rsidR="004C53DA" w:rsidRPr="00F63CDC">
        <w:rPr>
          <w:rFonts w:ascii="Times New Roman" w:hAnsi="Times New Roman"/>
          <w:color w:val="auto"/>
          <w:sz w:val="26"/>
          <w:szCs w:val="26"/>
        </w:rPr>
        <w:t>3</w:t>
      </w:r>
      <w:r w:rsidR="00997075" w:rsidRPr="00F63CDC">
        <w:rPr>
          <w:rFonts w:ascii="Times New Roman" w:hAnsi="Times New Roman"/>
          <w:color w:val="auto"/>
          <w:sz w:val="26"/>
          <w:szCs w:val="26"/>
        </w:rPr>
        <w:t xml:space="preserve">) </w:t>
      </w:r>
    </w:p>
    <w:p w:rsidR="00484E66" w:rsidRPr="00F63CDC" w:rsidRDefault="00997075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.3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анные о детях,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достигших возраста 6,6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- 7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лет, завершающих получение дошкольного образования в текущем году и подлежащих приему в первый класс в наступающем и следующем учебном году.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402B08" w:rsidRPr="00F63CDC">
        <w:rPr>
          <w:rFonts w:ascii="Times New Roman" w:hAnsi="Times New Roman"/>
          <w:color w:val="auto"/>
          <w:sz w:val="26"/>
          <w:szCs w:val="26"/>
        </w:rPr>
        <w:t>4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анные Управления Федеральной миграционной службы по </w:t>
      </w:r>
      <w:r w:rsidR="00402B08" w:rsidRPr="00F63CDC">
        <w:rPr>
          <w:rFonts w:ascii="Times New Roman" w:hAnsi="Times New Roman"/>
          <w:color w:val="auto"/>
          <w:sz w:val="26"/>
          <w:szCs w:val="26"/>
        </w:rPr>
        <w:t>Забайкальскому краю в Газимуро-Заводском районе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о регистрации детей в возрасте от 6,6 до 18 лет по месту жительства или месту пребывания.</w:t>
      </w:r>
    </w:p>
    <w:p w:rsidR="00741DD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402B08" w:rsidRPr="00F63CDC">
        <w:rPr>
          <w:rFonts w:ascii="Times New Roman" w:hAnsi="Times New Roman"/>
          <w:color w:val="auto"/>
          <w:sz w:val="26"/>
          <w:szCs w:val="26"/>
        </w:rPr>
        <w:t>5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анные МО МВД России </w:t>
      </w:r>
      <w:r w:rsidR="00402B08" w:rsidRPr="00F63CDC">
        <w:rPr>
          <w:rFonts w:ascii="Times New Roman" w:hAnsi="Times New Roman"/>
          <w:color w:val="auto"/>
          <w:sz w:val="26"/>
          <w:szCs w:val="26"/>
        </w:rPr>
        <w:t>«Газимуро-Заводский»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о детях, полученные в результате отработки участковыми уполномоченными органов внутренних дел, в том числе: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о детях, не зарегистрированных по месту жительства, но фактически проживающих на соответствующей территории;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о несовершеннолетних в возрасте от 6,6 до 18 лет, состоящих на профилактическом учете в подразделениях по делам несовершеннолетних МО МВД России </w:t>
      </w:r>
      <w:r w:rsidR="00402B08" w:rsidRPr="00F63CDC">
        <w:rPr>
          <w:rFonts w:ascii="Times New Roman" w:hAnsi="Times New Roman"/>
          <w:color w:val="auto"/>
          <w:sz w:val="26"/>
          <w:szCs w:val="26"/>
        </w:rPr>
        <w:t>«Газимуро-Заводский»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(далее - ПДН);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о несовершеннолетних в возрасте от 6,6 до 18 лет, воспитывающихся родителями, состоящими на профилактическом учете в ПДН;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о несовершеннолетних в возрасте от 6,6 до 18 лет, доставленных в ПДН.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>6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анные </w:t>
      </w:r>
      <w:r w:rsidR="00402B08" w:rsidRPr="00F63CDC">
        <w:rPr>
          <w:rFonts w:ascii="Times New Roman" w:hAnsi="Times New Roman"/>
          <w:color w:val="auto"/>
          <w:sz w:val="26"/>
          <w:szCs w:val="26"/>
        </w:rPr>
        <w:t>отдела опеки и попечительства</w:t>
      </w:r>
      <w:r w:rsidRPr="00F63CDC">
        <w:rPr>
          <w:rFonts w:ascii="Times New Roman" w:hAnsi="Times New Roman"/>
          <w:color w:val="auto"/>
          <w:sz w:val="26"/>
          <w:szCs w:val="26"/>
        </w:rPr>
        <w:t>: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о детях в возрасте от 6,6 до 18 лет, не получающих общее образование;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- о детях, состоящих на учете по вопросам семьи, опеки и </w:t>
      </w:r>
      <w:r w:rsidR="00424AB3" w:rsidRPr="00F63CDC">
        <w:rPr>
          <w:rFonts w:ascii="Times New Roman" w:hAnsi="Times New Roman"/>
          <w:color w:val="auto"/>
          <w:sz w:val="26"/>
          <w:szCs w:val="26"/>
        </w:rPr>
        <w:t>п</w:t>
      </w:r>
      <w:r w:rsidRPr="00F63CDC">
        <w:rPr>
          <w:rFonts w:ascii="Times New Roman" w:hAnsi="Times New Roman"/>
          <w:color w:val="auto"/>
          <w:sz w:val="26"/>
          <w:szCs w:val="26"/>
        </w:rPr>
        <w:t>опечительства;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- о детях, проживающих в семьях группы риска по социальному сиротству</w:t>
      </w:r>
      <w:r w:rsidR="00424AB3" w:rsidRPr="00F63CDC">
        <w:rPr>
          <w:rFonts w:ascii="Times New Roman" w:hAnsi="Times New Roman"/>
          <w:color w:val="auto"/>
          <w:sz w:val="26"/>
          <w:szCs w:val="26"/>
        </w:rPr>
        <w:t>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>7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>анные Г</w:t>
      </w:r>
      <w:r w:rsidR="00402B08" w:rsidRPr="00F63CDC">
        <w:rPr>
          <w:rFonts w:ascii="Times New Roman" w:hAnsi="Times New Roman"/>
          <w:color w:val="auto"/>
          <w:sz w:val="26"/>
          <w:szCs w:val="26"/>
        </w:rPr>
        <w:t>УЗ «Газимуро-Заводская центральная районная больница»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о детях, не получающих образование по состоянию здоровья, временно получающих образование в образовательных учреждениях здравоохранения (реабилитационных центрах) вне территории 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>МР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, о 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>детях-инвалидах, проживающих на территории МР «Газимуро-Заводский район».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>8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>анные глав администраций сельских поселений о детях в возрасте от 0 до 18 лет, проживающих на территории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 xml:space="preserve"> (в том числе не получающих общее образование).</w:t>
      </w:r>
    </w:p>
    <w:p w:rsidR="004E36ED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>9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Pr="00F63CDC">
        <w:rPr>
          <w:rFonts w:ascii="Times New Roman" w:hAnsi="Times New Roman"/>
          <w:color w:val="auto"/>
          <w:sz w:val="26"/>
          <w:szCs w:val="26"/>
        </w:rPr>
        <w:t>анные КДН</w:t>
      </w:r>
      <w:r w:rsidR="004E36ED" w:rsidRPr="00F63CDC">
        <w:rPr>
          <w:rFonts w:ascii="Times New Roman" w:hAnsi="Times New Roman"/>
          <w:color w:val="auto"/>
          <w:sz w:val="26"/>
          <w:szCs w:val="26"/>
        </w:rPr>
        <w:t xml:space="preserve"> МР «Газимуро-Заводский район» </w:t>
      </w:r>
      <w:r w:rsidRPr="00F63CDC">
        <w:rPr>
          <w:rFonts w:ascii="Times New Roman" w:hAnsi="Times New Roman"/>
          <w:color w:val="auto"/>
          <w:sz w:val="26"/>
          <w:szCs w:val="26"/>
        </w:rPr>
        <w:t>о детях в возрасте от 6,6 до 18 лет, состоящих на учете.</w:t>
      </w:r>
    </w:p>
    <w:p w:rsidR="00484E66" w:rsidRPr="00F63CDC" w:rsidRDefault="004E36ED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lastRenderedPageBreak/>
        <w:t>2.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</w:t>
      </w:r>
      <w:r w:rsidR="007A27F7" w:rsidRPr="00F63CDC">
        <w:rPr>
          <w:rFonts w:ascii="Times New Roman" w:hAnsi="Times New Roman"/>
          <w:color w:val="auto"/>
          <w:sz w:val="26"/>
          <w:szCs w:val="26"/>
        </w:rPr>
        <w:t>10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д</w:t>
      </w:r>
      <w:r w:rsidR="007A27F7" w:rsidRPr="00F63CDC">
        <w:rPr>
          <w:rFonts w:ascii="Times New Roman" w:hAnsi="Times New Roman"/>
          <w:color w:val="auto"/>
          <w:sz w:val="26"/>
          <w:szCs w:val="26"/>
        </w:rPr>
        <w:t>анные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автоматизированных систем </w:t>
      </w:r>
      <w:r w:rsidR="009100EC" w:rsidRPr="00F63CDC">
        <w:rPr>
          <w:rFonts w:ascii="Times New Roman" w:hAnsi="Times New Roman"/>
          <w:color w:val="auto"/>
          <w:sz w:val="26"/>
          <w:szCs w:val="26"/>
        </w:rPr>
        <w:t>(АИС «Е-Услуги.</w:t>
      </w:r>
      <w:proofErr w:type="gramEnd"/>
      <w:r w:rsidR="00E24E1A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100EC" w:rsidRPr="00F63CDC">
        <w:rPr>
          <w:rFonts w:ascii="Times New Roman" w:hAnsi="Times New Roman"/>
          <w:color w:val="auto"/>
          <w:sz w:val="26"/>
          <w:szCs w:val="26"/>
        </w:rPr>
        <w:t>Образование», АИС «Сетевой город. Образование», АИС «ЕГИССО»</w:t>
      </w:r>
      <w:r w:rsidR="00E24E1A" w:rsidRPr="00F63CDC">
        <w:rPr>
          <w:rFonts w:ascii="Times New Roman" w:hAnsi="Times New Roman"/>
          <w:color w:val="auto"/>
          <w:sz w:val="26"/>
          <w:szCs w:val="26"/>
        </w:rPr>
        <w:t>, АИСТ ГБД</w:t>
      </w:r>
      <w:r w:rsidR="00424AB3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24E1A" w:rsidRPr="00F63CDC">
        <w:rPr>
          <w:rFonts w:ascii="Times New Roman" w:hAnsi="Times New Roman"/>
          <w:color w:val="auto"/>
          <w:sz w:val="26"/>
          <w:szCs w:val="26"/>
        </w:rPr>
        <w:t>(</w:t>
      </w:r>
      <w:r w:rsidR="00E24E1A" w:rsidRPr="00F63CDC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Автоматизированная</w:t>
      </w:r>
      <w:r w:rsidR="007A27F7" w:rsidRPr="00F63CDC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  <w:r w:rsidR="00E24E1A" w:rsidRPr="00F63CDC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информационная система</w:t>
      </w:r>
      <w:r w:rsidR="001913D9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  <w:r w:rsidR="00E24E1A" w:rsidRPr="00F63CDC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государственного</w:t>
      </w:r>
      <w:r w:rsidR="001913D9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  <w:r w:rsidR="00E24E1A" w:rsidRPr="00F63CDC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банка</w:t>
      </w:r>
      <w:r w:rsidR="001913D9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  <w:r w:rsidR="00E24E1A" w:rsidRPr="00F63CDC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данных</w:t>
      </w:r>
      <w:r w:rsidR="001913D9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  <w:r w:rsidR="00E24E1A" w:rsidRPr="00F63CDC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о детях, оставшихся без попечения родителей). 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2.5. Руководителями учреждений (организаций)</w:t>
      </w:r>
      <w:r w:rsidR="00173484" w:rsidRPr="00F63CDC">
        <w:rPr>
          <w:rFonts w:ascii="Times New Roman" w:hAnsi="Times New Roman"/>
          <w:color w:val="auto"/>
          <w:sz w:val="26"/>
          <w:szCs w:val="26"/>
        </w:rPr>
        <w:t xml:space="preserve"> с</w:t>
      </w:r>
      <w:r w:rsidRPr="00F63CDC">
        <w:rPr>
          <w:rFonts w:ascii="Times New Roman" w:hAnsi="Times New Roman"/>
          <w:color w:val="auto"/>
          <w:sz w:val="26"/>
          <w:szCs w:val="26"/>
        </w:rPr>
        <w:t>ведения о детях, достигших возраста 6,6 лет, не обучающихся в общеобразовательных учреждениях, предоставляются в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 xml:space="preserve"> к</w:t>
      </w:r>
      <w:r w:rsidR="00173484" w:rsidRPr="00F63CDC">
        <w:rPr>
          <w:rFonts w:ascii="Times New Roman" w:hAnsi="Times New Roman"/>
          <w:color w:val="auto"/>
          <w:sz w:val="26"/>
          <w:szCs w:val="26"/>
        </w:rPr>
        <w:t xml:space="preserve">омитет </w:t>
      </w:r>
      <w:r w:rsidR="00424AB3" w:rsidRPr="00F63CDC">
        <w:rPr>
          <w:rFonts w:ascii="Times New Roman" w:hAnsi="Times New Roman"/>
          <w:color w:val="auto"/>
          <w:sz w:val="26"/>
          <w:szCs w:val="26"/>
        </w:rPr>
        <w:t>образования на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 электронном и бумажном носителе, заверенные подписью руководителя учреждения (организации) и печатью учреждения (организации) по форме, представленной в</w:t>
      </w:r>
      <w:r w:rsidR="001913D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07BD7" w:rsidRPr="00F63CDC">
        <w:rPr>
          <w:rFonts w:ascii="Times New Roman" w:hAnsi="Times New Roman"/>
          <w:color w:val="auto"/>
          <w:sz w:val="26"/>
          <w:szCs w:val="26"/>
        </w:rPr>
        <w:t xml:space="preserve">Приложении </w:t>
      </w:r>
      <w:r w:rsidR="00BC53C4" w:rsidRPr="00F63CDC">
        <w:rPr>
          <w:rFonts w:ascii="Times New Roman" w:hAnsi="Times New Roman"/>
          <w:color w:val="auto"/>
          <w:sz w:val="26"/>
          <w:szCs w:val="26"/>
        </w:rPr>
        <w:t>4</w:t>
      </w:r>
      <w:r w:rsidR="001913D9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63CDC">
        <w:rPr>
          <w:rFonts w:ascii="Times New Roman" w:hAnsi="Times New Roman"/>
          <w:color w:val="auto"/>
          <w:sz w:val="26"/>
          <w:szCs w:val="26"/>
        </w:rPr>
        <w:t>к настоящему Порядку.</w:t>
      </w:r>
    </w:p>
    <w:p w:rsidR="00E61FAE" w:rsidRPr="00F63CDC" w:rsidRDefault="00E61FAE" w:rsidP="00F63CDC">
      <w:pPr>
        <w:widowControl w:val="0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484E66" w:rsidRPr="00F63CDC" w:rsidRDefault="00484E66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3. </w:t>
      </w:r>
      <w:r w:rsidR="005E6D7E"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Организация работы по учету детей, подлежащих </w:t>
      </w:r>
      <w:proofErr w:type="gramStart"/>
      <w:r w:rsidR="005E6D7E" w:rsidRPr="00F63CDC">
        <w:rPr>
          <w:rFonts w:ascii="Times New Roman" w:hAnsi="Times New Roman"/>
          <w:b/>
          <w:bCs/>
          <w:color w:val="auto"/>
          <w:sz w:val="26"/>
          <w:szCs w:val="26"/>
        </w:rPr>
        <w:t>обучению по</w:t>
      </w:r>
      <w:proofErr w:type="gramEnd"/>
      <w:r w:rsidR="005E6D7E"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 образовательным программам дошкольного</w:t>
      </w:r>
      <w:r w:rsidR="00173484" w:rsidRPr="00F63CDC">
        <w:rPr>
          <w:rFonts w:ascii="Times New Roman" w:hAnsi="Times New Roman"/>
          <w:b/>
          <w:bCs/>
          <w:color w:val="auto"/>
          <w:sz w:val="26"/>
          <w:szCs w:val="26"/>
        </w:rPr>
        <w:t>,</w:t>
      </w:r>
      <w:r w:rsidR="005E6D7E"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 начального общего, основного общего и среднего общего образования</w:t>
      </w:r>
      <w:r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 w:rsidR="005E6D7E" w:rsidRPr="00F63CDC">
        <w:rPr>
          <w:rFonts w:ascii="Times New Roman" w:hAnsi="Times New Roman"/>
          <w:b/>
          <w:bCs/>
          <w:color w:val="auto"/>
          <w:sz w:val="26"/>
          <w:szCs w:val="26"/>
        </w:rPr>
        <w:t xml:space="preserve">по учету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муниципального района «Газимуро-Заводский район» 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3.1.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r w:rsidR="00E55A6A" w:rsidRPr="00F63CDC">
        <w:rPr>
          <w:rFonts w:ascii="Times New Roman" w:hAnsi="Times New Roman"/>
          <w:color w:val="auto"/>
          <w:sz w:val="26"/>
          <w:szCs w:val="26"/>
        </w:rPr>
        <w:t>муниципального района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, осуществляется путем формирования информационной базы данных, которая хранится в </w:t>
      </w:r>
      <w:r w:rsidR="00FB718F"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E55A6A" w:rsidRPr="00F63CDC">
        <w:rPr>
          <w:rFonts w:ascii="Times New Roman" w:hAnsi="Times New Roman"/>
          <w:color w:val="auto"/>
          <w:sz w:val="26"/>
          <w:szCs w:val="26"/>
        </w:rPr>
        <w:t>омитете образования.</w:t>
      </w:r>
    </w:p>
    <w:p w:rsidR="00484E66" w:rsidRPr="00F63CDC" w:rsidRDefault="00484E66" w:rsidP="00F63CDC">
      <w:pPr>
        <w:widowControl w:val="0"/>
        <w:spacing w:after="0" w:line="240" w:lineRule="auto"/>
        <w:ind w:firstLine="482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3.2. </w:t>
      </w:r>
      <w:r w:rsidR="00E55A6A" w:rsidRPr="00F63CDC">
        <w:rPr>
          <w:rFonts w:ascii="Times New Roman" w:hAnsi="Times New Roman"/>
          <w:color w:val="auto"/>
          <w:sz w:val="26"/>
          <w:szCs w:val="26"/>
        </w:rPr>
        <w:t>Комитет образования администрации муниципального района «Газимуро-Заводский район»</w:t>
      </w:r>
      <w:r w:rsidRPr="00F63CDC">
        <w:rPr>
          <w:rFonts w:ascii="Times New Roman" w:hAnsi="Times New Roman"/>
          <w:color w:val="auto"/>
          <w:sz w:val="26"/>
          <w:szCs w:val="26"/>
        </w:rPr>
        <w:t>: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3.2.1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осуществляет мониторинг соблюдения законодательства Российской Федерации и законодательства </w:t>
      </w:r>
      <w:r w:rsidR="00E55A6A" w:rsidRPr="00F63CDC">
        <w:rPr>
          <w:rFonts w:ascii="Times New Roman" w:hAnsi="Times New Roman"/>
          <w:color w:val="auto"/>
          <w:sz w:val="26"/>
          <w:szCs w:val="26"/>
        </w:rPr>
        <w:t>Забайкальского края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в сфере образования несовершеннолетних, в том числе по вопросам реализации прав несовершеннолетних граждан на получение обязательного общего образования, по организации обучения детей и принятием общеобразовательными учреждениями мер по сохранению контингента обучающихся;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3.2.2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ведет учет детей, имеющих право на получение общего образования каждого уровня и проживающих на территории </w:t>
      </w:r>
      <w:r w:rsidR="00E55A6A" w:rsidRPr="00F63CDC">
        <w:rPr>
          <w:rFonts w:ascii="Times New Roman" w:hAnsi="Times New Roman"/>
          <w:color w:val="auto"/>
          <w:sz w:val="26"/>
          <w:szCs w:val="26"/>
        </w:rPr>
        <w:t>муниципального района «Газимуро-Заводский район»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, и форм обучения и получения образования, определенных родителями (законными представителями) детей;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3.2.3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ведет учет несовершеннолетних, не посещающих или систематически пропускающих по неуважительным причинам занятия в общеобразовательных учреждениях;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3.2.4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принимает от органов и организаций сведения о детях, составленные в соответствии с требованиями, указанными в разделе 2 настоящего Порядка</w:t>
      </w:r>
      <w:r w:rsidR="001D5468" w:rsidRPr="00F63CDC">
        <w:rPr>
          <w:rFonts w:ascii="Times New Roman" w:hAnsi="Times New Roman"/>
          <w:color w:val="auto"/>
          <w:sz w:val="26"/>
          <w:szCs w:val="26"/>
        </w:rPr>
        <w:t xml:space="preserve">. На основании полученных данных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формирует и ведет базу данных</w:t>
      </w:r>
      <w:r w:rsidR="00A07BD7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C53DA" w:rsidRPr="00F63CDC">
        <w:rPr>
          <w:rFonts w:ascii="Times New Roman" w:hAnsi="Times New Roman"/>
          <w:color w:val="auto"/>
          <w:sz w:val="26"/>
          <w:szCs w:val="26"/>
        </w:rPr>
        <w:t>(приложение 7)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3.2.5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принимает меры к устройству детей школьного возраста, не получающих общего образования, на обучение в общеобразовательные учреждения;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 xml:space="preserve">3.2.6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предоставляет согласие обучающимся, достигшим возраста пятнадцати лет, при условии согласия их родителей (законных представителей), на оставление ими общеобразовательного учреждения до получения основного общего образования, а также принятие мер совместно с КД</w:t>
      </w:r>
      <w:r w:rsidR="001961D9" w:rsidRPr="00F63CDC">
        <w:rPr>
          <w:rFonts w:ascii="Times New Roman" w:hAnsi="Times New Roman"/>
          <w:color w:val="auto"/>
          <w:sz w:val="26"/>
          <w:szCs w:val="26"/>
        </w:rPr>
        <w:t xml:space="preserve">Н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и родителями (законными представителями) несовершеннолетнего, оставившего общеобразовательное учреждение до получения основного общего образования, не позднее чем в месячный срок по продолжению освоения несовершеннолетним образовательной программы основного общего образования</w:t>
      </w:r>
      <w:proofErr w:type="gramEnd"/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в иной форме обучения и с его согласия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lastRenderedPageBreak/>
        <w:t>по трудоустройству;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3.2.7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ведет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r w:rsidR="001961D9" w:rsidRPr="00F63CDC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«Газимуро-Заводский район»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в соответствии</w:t>
      </w:r>
      <w:r w:rsidR="00A07BD7" w:rsidRPr="00F63CDC">
        <w:rPr>
          <w:rFonts w:ascii="Times New Roman" w:hAnsi="Times New Roman"/>
          <w:color w:val="auto"/>
          <w:sz w:val="26"/>
          <w:szCs w:val="26"/>
        </w:rPr>
        <w:t xml:space="preserve"> с Приложением </w:t>
      </w:r>
      <w:r w:rsidR="00FB718F" w:rsidRPr="00F63CDC">
        <w:rPr>
          <w:rFonts w:ascii="Times New Roman" w:hAnsi="Times New Roman"/>
          <w:color w:val="auto"/>
          <w:sz w:val="26"/>
          <w:szCs w:val="26"/>
        </w:rPr>
        <w:t>6</w:t>
      </w:r>
      <w:r w:rsid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к настоящему Порядку.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3.3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. Общеобразовательные учреждения:</w:t>
      </w:r>
    </w:p>
    <w:p w:rsidR="00FB718F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3.3.1 в</w:t>
      </w:r>
      <w:r w:rsidR="00FB718F" w:rsidRPr="00F63CDC">
        <w:rPr>
          <w:rFonts w:ascii="Times New Roman" w:hAnsi="Times New Roman"/>
          <w:color w:val="auto"/>
          <w:sz w:val="26"/>
          <w:szCs w:val="26"/>
        </w:rPr>
        <w:t xml:space="preserve">едут </w:t>
      </w:r>
      <w:r w:rsidRPr="00F63CDC">
        <w:rPr>
          <w:rFonts w:ascii="Times New Roman" w:hAnsi="Times New Roman"/>
          <w:color w:val="auto"/>
          <w:sz w:val="26"/>
          <w:szCs w:val="26"/>
        </w:rPr>
        <w:t>ж</w:t>
      </w:r>
      <w:r w:rsidR="00FB718F" w:rsidRPr="00F63CDC">
        <w:rPr>
          <w:rFonts w:ascii="Times New Roman" w:hAnsi="Times New Roman"/>
          <w:color w:val="auto"/>
          <w:sz w:val="26"/>
          <w:szCs w:val="26"/>
        </w:rPr>
        <w:t>урнал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муниципального района «Газимуро-Заводский район» (приложение 5)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3.3.2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представляют в </w:t>
      </w:r>
      <w:r w:rsidR="00FB718F"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1961D9" w:rsidRPr="00F63CDC">
        <w:rPr>
          <w:rFonts w:ascii="Times New Roman" w:hAnsi="Times New Roman"/>
          <w:color w:val="auto"/>
          <w:sz w:val="26"/>
          <w:szCs w:val="26"/>
        </w:rPr>
        <w:t xml:space="preserve">омитет образования </w:t>
      </w:r>
      <w:r w:rsidR="00FB718F" w:rsidRPr="00F63CDC">
        <w:rPr>
          <w:rFonts w:ascii="Times New Roman" w:hAnsi="Times New Roman"/>
          <w:color w:val="auto"/>
          <w:sz w:val="26"/>
          <w:szCs w:val="26"/>
        </w:rPr>
        <w:t>и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нформацию о формах получения общего образования детей по форме согла</w:t>
      </w:r>
      <w:r w:rsidR="00A332C9" w:rsidRPr="00F63CDC">
        <w:rPr>
          <w:rFonts w:ascii="Times New Roman" w:hAnsi="Times New Roman"/>
          <w:color w:val="auto"/>
          <w:sz w:val="26"/>
          <w:szCs w:val="26"/>
        </w:rPr>
        <w:t xml:space="preserve">сно Приложению </w:t>
      </w:r>
      <w:r w:rsidR="00FB718F" w:rsidRPr="00F63CDC">
        <w:rPr>
          <w:rFonts w:ascii="Times New Roman" w:hAnsi="Times New Roman"/>
          <w:color w:val="auto"/>
          <w:sz w:val="26"/>
          <w:szCs w:val="26"/>
        </w:rPr>
        <w:t>5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 к настоящему Порядку на бумажном и электронном носителе</w:t>
      </w:r>
      <w:r w:rsidR="00D32B80" w:rsidRPr="00F63CDC">
        <w:rPr>
          <w:rFonts w:ascii="Times New Roman" w:hAnsi="Times New Roman"/>
          <w:color w:val="auto"/>
          <w:sz w:val="26"/>
          <w:szCs w:val="26"/>
        </w:rPr>
        <w:t xml:space="preserve"> (ежегодно по состоянию на 5 сентября текущего года)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3.3.3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предоставляют в </w:t>
      </w:r>
      <w:r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5A3404" w:rsidRPr="00F63CDC">
        <w:rPr>
          <w:rFonts w:ascii="Times New Roman" w:hAnsi="Times New Roman"/>
          <w:color w:val="auto"/>
          <w:sz w:val="26"/>
          <w:szCs w:val="26"/>
        </w:rPr>
        <w:t xml:space="preserve">омитет </w:t>
      </w:r>
      <w:r w:rsidR="00E61FAE" w:rsidRPr="00F63CDC">
        <w:rPr>
          <w:rFonts w:ascii="Times New Roman" w:hAnsi="Times New Roman"/>
          <w:color w:val="auto"/>
          <w:sz w:val="26"/>
          <w:szCs w:val="26"/>
        </w:rPr>
        <w:t>образования информацию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 о формах получения образования обучающимися в случае решения родителями (законными представителями) детей изменить действующую форму получения образования;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3.3.4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ведут учет несовершеннолетних, не посещающих или систематически пропускающих по неуважительным причинам учебные занятия в общеобразовательных учреждениях, принимают меры по получению ими среднего общего образования;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3.3.5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 xml:space="preserve">организуют прием информации от граждан и организаций о детях, проживающих на территории, закрепленной за общеобразовательным учреждением, не получающих общее образование, с последующей передачей в </w:t>
      </w:r>
      <w:r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67178F" w:rsidRPr="00F63CDC">
        <w:rPr>
          <w:rFonts w:ascii="Times New Roman" w:hAnsi="Times New Roman"/>
          <w:color w:val="auto"/>
          <w:sz w:val="26"/>
          <w:szCs w:val="26"/>
        </w:rPr>
        <w:t>омитет образования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3.3.6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3.3.7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выявляют несовершеннолетних и семьи, находящиеся в социально опасном положении; несовершеннолетних, находящихся в трудной жизненной ситуации; а также семьи, препятствующие получению своими детьми общего образования и/или ненадлежащим образом выполняющих обязанности по воспитанию и обучению своих детей;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3.3.8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принимают участие в реализации индивидуальных программ реабилитации и адаптации несовершеннолетних/семей, признанных находящимися в социально опасном положении в части, касающейся сферы деятельности общеобразовательных учреждений.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3.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>4</w:t>
      </w:r>
      <w:r w:rsidRPr="00F63CDC">
        <w:rPr>
          <w:rFonts w:ascii="Times New Roman" w:hAnsi="Times New Roman"/>
          <w:color w:val="auto"/>
          <w:sz w:val="26"/>
          <w:szCs w:val="26"/>
        </w:rPr>
        <w:t>. Учреждения дошкольного образования: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 xml:space="preserve">3.4.1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направляют данные о детях, достигших возраста 6,6 лет, завершающих получение дошкольного образования в текущем году и подлежащих приему в первый класс в наступающем и следующем учебном году</w:t>
      </w:r>
      <w:r w:rsidR="0067178F" w:rsidRPr="00F63CDC">
        <w:rPr>
          <w:rFonts w:ascii="Times New Roman" w:hAnsi="Times New Roman"/>
          <w:color w:val="auto"/>
          <w:sz w:val="26"/>
          <w:szCs w:val="26"/>
        </w:rPr>
        <w:t xml:space="preserve"> в </w:t>
      </w:r>
      <w:r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67178F" w:rsidRPr="00F63CDC">
        <w:rPr>
          <w:rFonts w:ascii="Times New Roman" w:hAnsi="Times New Roman"/>
          <w:color w:val="auto"/>
          <w:sz w:val="26"/>
          <w:szCs w:val="26"/>
        </w:rPr>
        <w:t>омитет образования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;</w:t>
      </w:r>
      <w:proofErr w:type="gramEnd"/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3.4.2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организуют прием информации от граждан и организаций о детях, проживающих на территории, закрепленной за учреждением дошкольного образования, и подлежащих обучению;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3.4.3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lastRenderedPageBreak/>
        <w:t xml:space="preserve">3.4.5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выявляют несовершеннолетних и семьи, находящиеся в социально опасном положении; несовершеннолетних, находящихся в трудной жизненной ситуации; а также семьи, ненадлежащим образом выполняющих обязанности по воспитанию и обучению своих детей;</w:t>
      </w:r>
    </w:p>
    <w:p w:rsidR="00484E66" w:rsidRPr="00F63CDC" w:rsidRDefault="0045508F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 xml:space="preserve">3.4.6 </w:t>
      </w:r>
      <w:r w:rsidR="00484E66" w:rsidRPr="00F63CDC">
        <w:rPr>
          <w:rFonts w:ascii="Times New Roman" w:hAnsi="Times New Roman"/>
          <w:color w:val="auto"/>
          <w:sz w:val="26"/>
          <w:szCs w:val="26"/>
        </w:rPr>
        <w:t>принимают участие в реализации индивидуальных программ реабилитации и адаптации несовершеннолетних/семей, признанных находящимися в социально опасном положении в части, касающейся сферы деятельности учреждений дошкольного образования.</w:t>
      </w:r>
    </w:p>
    <w:p w:rsidR="00484E66" w:rsidRPr="00F63CDC" w:rsidRDefault="00484E66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F63CDC">
        <w:rPr>
          <w:rFonts w:ascii="Times New Roman" w:hAnsi="Times New Roman"/>
          <w:color w:val="auto"/>
          <w:sz w:val="26"/>
          <w:szCs w:val="26"/>
        </w:rPr>
        <w:t>3.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>5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. </w:t>
      </w:r>
      <w:proofErr w:type="gramStart"/>
      <w:r w:rsidRPr="00F63CDC">
        <w:rPr>
          <w:rFonts w:ascii="Times New Roman" w:hAnsi="Times New Roman"/>
          <w:color w:val="auto"/>
          <w:sz w:val="26"/>
          <w:szCs w:val="26"/>
        </w:rPr>
        <w:t>Органы и учреждения системы профилактики безнадзорности и правонарушений несовершеннолетних, не указанные в настоящем разделе, осуществляют свои полномочия в соответствии с </w:t>
      </w:r>
      <w:hyperlink r:id="rId20" w:anchor="7D20K3" w:history="1"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Федеральным законом от 24.06.1999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№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 xml:space="preserve"> 120-ФЗ 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«</w:t>
        </w:r>
        <w:r w:rsidRPr="00F63CDC">
          <w:rPr>
            <w:rFonts w:ascii="Times New Roman" w:hAnsi="Times New Roman"/>
            <w:color w:val="auto"/>
            <w:sz w:val="26"/>
            <w:szCs w:val="26"/>
          </w:rPr>
          <w:t>Об основах системы профилактики безнадзорности и правонарушений несовершеннолетних</w:t>
        </w:r>
        <w:r w:rsidR="00F63CDC">
          <w:rPr>
            <w:rFonts w:ascii="Times New Roman" w:hAnsi="Times New Roman"/>
            <w:color w:val="auto"/>
            <w:sz w:val="26"/>
            <w:szCs w:val="26"/>
          </w:rPr>
          <w:t>»</w:t>
        </w:r>
      </w:hyperlink>
      <w:r w:rsidR="00F63CDC">
        <w:rPr>
          <w:rFonts w:ascii="Times New Roman" w:hAnsi="Times New Roman"/>
          <w:sz w:val="26"/>
          <w:szCs w:val="26"/>
        </w:rPr>
        <w:t xml:space="preserve"> 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и предоставляют информацию о детях 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67178F" w:rsidRPr="00F63CDC">
        <w:rPr>
          <w:rFonts w:ascii="Times New Roman" w:hAnsi="Times New Roman"/>
          <w:color w:val="auto"/>
          <w:sz w:val="26"/>
          <w:szCs w:val="26"/>
        </w:rPr>
        <w:t>омитет образования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63CDC">
        <w:rPr>
          <w:rFonts w:ascii="Times New Roman" w:hAnsi="Times New Roman"/>
          <w:color w:val="auto"/>
          <w:sz w:val="26"/>
          <w:szCs w:val="26"/>
        </w:rPr>
        <w:t xml:space="preserve">в соответствии с </w:t>
      </w:r>
      <w:r w:rsidR="0067178F" w:rsidRPr="00F63CDC">
        <w:rPr>
          <w:rFonts w:ascii="Times New Roman" w:hAnsi="Times New Roman"/>
          <w:color w:val="auto"/>
          <w:sz w:val="26"/>
          <w:szCs w:val="26"/>
        </w:rPr>
        <w:t xml:space="preserve">официальным запросом </w:t>
      </w:r>
      <w:r w:rsidR="0045508F" w:rsidRPr="00F63CDC">
        <w:rPr>
          <w:rFonts w:ascii="Times New Roman" w:hAnsi="Times New Roman"/>
          <w:color w:val="auto"/>
          <w:sz w:val="26"/>
          <w:szCs w:val="26"/>
        </w:rPr>
        <w:t>к</w:t>
      </w:r>
      <w:r w:rsidR="0067178F" w:rsidRPr="00F63CDC">
        <w:rPr>
          <w:rFonts w:ascii="Times New Roman" w:hAnsi="Times New Roman"/>
          <w:color w:val="auto"/>
          <w:sz w:val="26"/>
          <w:szCs w:val="26"/>
        </w:rPr>
        <w:t>омитета образования в соответствующие органы и учреждения.</w:t>
      </w:r>
      <w:proofErr w:type="gramEnd"/>
    </w:p>
    <w:p w:rsidR="00B12248" w:rsidRPr="00F63CDC" w:rsidRDefault="00B12248" w:rsidP="00F63CDC">
      <w:pPr>
        <w:widowControl w:val="0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</w:p>
    <w:p w:rsidR="00F63CDC" w:rsidRDefault="00F63CDC">
      <w:pPr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br w:type="page"/>
      </w:r>
    </w:p>
    <w:p w:rsidR="00D6201F" w:rsidRPr="00F63CDC" w:rsidRDefault="00D6201F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lastRenderedPageBreak/>
        <w:t>П</w:t>
      </w:r>
      <w:r w:rsidR="003B3D22" w:rsidRPr="00F63CDC">
        <w:rPr>
          <w:rFonts w:ascii="Times New Roman" w:hAnsi="Times New Roman"/>
          <w:b/>
          <w:bCs/>
          <w:sz w:val="26"/>
          <w:szCs w:val="26"/>
        </w:rPr>
        <w:t>риложение 1</w:t>
      </w:r>
    </w:p>
    <w:p w:rsidR="00F63CDC" w:rsidRPr="001913D9" w:rsidRDefault="00F63CDC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4"/>
          <w:szCs w:val="26"/>
        </w:rPr>
      </w:pPr>
    </w:p>
    <w:p w:rsidR="00F63CDC" w:rsidRPr="001913D9" w:rsidRDefault="00F63CDC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4"/>
          <w:szCs w:val="26"/>
        </w:rPr>
      </w:pPr>
    </w:p>
    <w:p w:rsidR="00F63CDC" w:rsidRDefault="003B3D22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t>Инструкция о порядке ведения учета несовершеннолетних, не обучающихся в общеобразовательных учреждениях или систематически пропускающих по неуважительной причине учебные занятия в муниципальных общеобразовательных учреждениях и организации работы по сохранению контингента</w:t>
      </w:r>
    </w:p>
    <w:p w:rsidR="00F63CDC" w:rsidRPr="001913D9" w:rsidRDefault="00F63CDC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4"/>
          <w:szCs w:val="26"/>
        </w:rPr>
      </w:pPr>
    </w:p>
    <w:p w:rsidR="003B3D22" w:rsidRPr="00F63CDC" w:rsidRDefault="003B3D22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1.1. Комитет образования администрации муниципального района «Газимуро-Заводский район» (далее – </w:t>
      </w:r>
      <w:r w:rsidR="00D6201F" w:rsidRPr="00F63CDC">
        <w:rPr>
          <w:rFonts w:ascii="Times New Roman" w:hAnsi="Times New Roman"/>
          <w:sz w:val="26"/>
          <w:szCs w:val="26"/>
        </w:rPr>
        <w:t>к</w:t>
      </w:r>
      <w:r w:rsidRPr="00F63CDC">
        <w:rPr>
          <w:rFonts w:ascii="Times New Roman" w:hAnsi="Times New Roman"/>
          <w:sz w:val="26"/>
          <w:szCs w:val="26"/>
        </w:rPr>
        <w:t>омитет образования):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ведет учет несовершеннолетних, не посещающих или систематически пропускающих по неуважительным причинам занятия в общеобразовательных учреждениях;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осуществляет организационное руководство работой по учету детей и организации работы по сохранению контингента;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3CDC">
        <w:rPr>
          <w:rFonts w:ascii="Times New Roman" w:hAnsi="Times New Roman"/>
          <w:sz w:val="26"/>
          <w:szCs w:val="26"/>
        </w:rPr>
        <w:t>- предоставляет информацию об обучающихся, не посещающих, систематически пропускающих по неуважительным причинам учебные занятия в общеобразовательных учреждениях в Министерство образования и науки Забайкальского края, администрацию муниципального района «Газимуро-Заводский район», территориальную комиссию по делам несовершеннолетних и защите их прав (далее - ТКДН и ЗП), подразделение по делам несовершеннолетних (далее - ПДН).</w:t>
      </w:r>
      <w:proofErr w:type="gramEnd"/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1.2. Муниципальные общеобразовательные учреждения муниципального района «Газимуро-Заводский район» (далее - общеобразовательные учреждения):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выявляют несовершеннолетних, не посещающих или систематически пропускающих по неуважительным причинам учебные занятия в общеобразовательных учреждениях, принимают меры по получению ими среднего общего образования;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ведут учет детей, не посещающих или систематически пропускающих по неуважительным причинам учебные занятия в общеобразовательных учреждениях;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выявляют причины и условия, способствующие пропуску учебных занятий по неуважительным причинам;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3CDC">
        <w:rPr>
          <w:rFonts w:ascii="Times New Roman" w:hAnsi="Times New Roman"/>
          <w:sz w:val="26"/>
          <w:szCs w:val="26"/>
        </w:rPr>
        <w:t>- осуществляют ведение документации по учету и движению обучающихся и своевременно информируют Комитет образования о детях, уклоняющихся от обучения.</w:t>
      </w:r>
      <w:proofErr w:type="gramEnd"/>
    </w:p>
    <w:p w:rsidR="003B3D22" w:rsidRPr="00F63CDC" w:rsidRDefault="003B3D22" w:rsidP="001913D9">
      <w:pPr>
        <w:pStyle w:val="ad"/>
        <w:widowControl w:val="0"/>
        <w:spacing w:before="120"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t>II. Организация работы по учету посещаемости учебных занятий детьми в общеобразовательных учреждениях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2.1. Ежедневный </w:t>
      </w:r>
      <w:proofErr w:type="gramStart"/>
      <w:r w:rsidRPr="00F63CD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посещаемостью учебных занятий осуществляет классный руководитель. В случае пропуска 1 дня занятий и/или отдельных уроков, классный руководитель выясняет причины отсутствия обучающегося у его родителей (законных представителей). Если занятия были пропущены без уважительной причины и родители не знали об этом, следует предупредить их письменно (уведомление, запись в дневнике) или по телефону о необходимости усиления </w:t>
      </w:r>
      <w:proofErr w:type="gramStart"/>
      <w:r w:rsidRPr="00F63CD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поведением ребенка и посещаемостью учебных занятий.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Помимо беседы классного руководителя рекомендуется провести индивидуальную консультацию с педагогом-психологом и принять все надлежащие меры для устранения причины пропусков. При этом необходимо взаимодействовать с родителями (законными представителями) для совместных </w:t>
      </w:r>
      <w:r w:rsidRPr="00F63CDC">
        <w:rPr>
          <w:rFonts w:ascii="Times New Roman" w:hAnsi="Times New Roman"/>
          <w:sz w:val="26"/>
          <w:szCs w:val="26"/>
        </w:rPr>
        <w:lastRenderedPageBreak/>
        <w:t>усилий по устранению выявленных причин.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2.2. Если родители (законные представители) должным образом не отреагировали на информацию о пропусках ребенком по неуважительным причинам учебных занятий и </w:t>
      </w:r>
      <w:proofErr w:type="gramStart"/>
      <w:r w:rsidRPr="00F63CDC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продолжает пропускать учебные занятия, необходимо: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- предупредить их </w:t>
      </w:r>
      <w:proofErr w:type="gramStart"/>
      <w:r w:rsidRPr="00F63CDC">
        <w:rPr>
          <w:rFonts w:ascii="Times New Roman" w:hAnsi="Times New Roman"/>
          <w:sz w:val="26"/>
          <w:szCs w:val="26"/>
        </w:rPr>
        <w:t>в письменной форме об административной ответственности за уклонение от своих основных обязанностей по воспитанию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и получению детьми основного общего образования;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посетить такого ученика на дому совместно с представителем подразделения по делам несовершеннолетних (далее - ПДН), социальным работником. Посещение на дому следует оформить актом.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2.3. В случае, когда работа с ребенком и родителями (законными представителями) не дала должных результатов и несовершеннолетний без уважительных причин продолжает не посещать занятия, обучающегося следует поставить на внутришкольный учет для проведения с ним индивидуальной профилактической работы и осуществления более строгого контроля. 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2.4. В отношении родителей (законных представителей), не уделяющих должного внимания воспитанию детей и получению ими образования, следует подробно в письменном виде проинформировать Комитет образования, комиссию по делам несовершеннолетних и защите их прав (далее – КДН и ЗП), ПДН для привлечения родителей (законных представителей) к административной ответственности.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2.5. В целях обеспечения реализации права граждан на получение общего образования, повышения ответственности общеобразовательных учреждений за полный охват детей и подростков общим образованием и сохранение контингента обучающихся общеобразовательное учреждение обязано осуществлять ведение документации по учету и движению обучающихся.</w:t>
      </w:r>
    </w:p>
    <w:p w:rsidR="003B3D22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2.6. При переводе ребенка из одного общеобразовательного учреждения в другое, принимающее общеобразовательное учреждение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F63CDC">
        <w:rPr>
          <w:rFonts w:ascii="Times New Roman" w:hAnsi="Times New Roman"/>
          <w:sz w:val="26"/>
          <w:szCs w:val="26"/>
        </w:rPr>
        <w:t>акта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3B3D22" w:rsidRPr="00F63CDC" w:rsidRDefault="003B3D22" w:rsidP="00994CC2">
      <w:pPr>
        <w:pStyle w:val="ad"/>
        <w:widowControl w:val="0"/>
        <w:spacing w:before="120"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t>III. Внутришкольный учет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3.1. На внутришкольный учет ставится обучающийся за неоднократные, систематические пропуски учебных занятий, а также за длительное непосещение общеобразовательного учреждения без уважительной причины по ходатайству классного руководителя.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3.2. На каждого несовершеннолетнего, систематически пропускающего или длительное время не посещающего учебные занятия в общеобразовательном учреждении, заместителем директора по воспитательной работе (социальным педагогом) заводится карта учета.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3.3. В карту учета заносятся сведения о несовершеннолетнем и его условиях проживания, об индивидуально-профилактической работе с несовершеннолетним, о мерах, принятых общеобразовательным учреждением.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3.4. </w:t>
      </w:r>
      <w:proofErr w:type="gramStart"/>
      <w:r w:rsidRPr="00F63CDC">
        <w:rPr>
          <w:rFonts w:ascii="Times New Roman" w:hAnsi="Times New Roman"/>
          <w:sz w:val="26"/>
          <w:szCs w:val="26"/>
        </w:rPr>
        <w:t>Информацию об обучающихся не посещающих</w:t>
      </w:r>
      <w:r w:rsidR="005B6F80" w:rsidRPr="00F63CDC">
        <w:rPr>
          <w:rFonts w:ascii="Times New Roman" w:hAnsi="Times New Roman"/>
          <w:sz w:val="26"/>
          <w:szCs w:val="26"/>
        </w:rPr>
        <w:t xml:space="preserve"> занятия</w:t>
      </w:r>
      <w:r w:rsidRPr="00F63CDC">
        <w:rPr>
          <w:rFonts w:ascii="Times New Roman" w:hAnsi="Times New Roman"/>
          <w:sz w:val="26"/>
          <w:szCs w:val="26"/>
        </w:rPr>
        <w:t>, систематически пропускающих по неуважительным причинам учебные занятия</w:t>
      </w:r>
      <w:r w:rsidR="005B6F80" w:rsidRPr="00F63CDC">
        <w:rPr>
          <w:rFonts w:ascii="Times New Roman" w:hAnsi="Times New Roman"/>
          <w:sz w:val="26"/>
          <w:szCs w:val="26"/>
        </w:rPr>
        <w:t xml:space="preserve"> (доля пропущенных занятий составляет более 75% от общего числа занятий за отчетный период)</w:t>
      </w:r>
      <w:r w:rsidRPr="00F63CDC">
        <w:rPr>
          <w:rFonts w:ascii="Times New Roman" w:hAnsi="Times New Roman"/>
          <w:sz w:val="26"/>
          <w:szCs w:val="26"/>
        </w:rPr>
        <w:t xml:space="preserve">, представляются общеобразовательными учреждениями в </w:t>
      </w:r>
      <w:r w:rsidR="005B6F80" w:rsidRPr="00F63CDC">
        <w:rPr>
          <w:rFonts w:ascii="Times New Roman" w:hAnsi="Times New Roman"/>
          <w:sz w:val="26"/>
          <w:szCs w:val="26"/>
        </w:rPr>
        <w:t>к</w:t>
      </w:r>
      <w:r w:rsidRPr="00F63CDC">
        <w:rPr>
          <w:rFonts w:ascii="Times New Roman" w:hAnsi="Times New Roman"/>
          <w:sz w:val="26"/>
          <w:szCs w:val="26"/>
        </w:rPr>
        <w:t xml:space="preserve">омитет </w:t>
      </w:r>
      <w:r w:rsidRPr="00F63CDC">
        <w:rPr>
          <w:rFonts w:ascii="Times New Roman" w:hAnsi="Times New Roman"/>
          <w:sz w:val="26"/>
          <w:szCs w:val="26"/>
        </w:rPr>
        <w:lastRenderedPageBreak/>
        <w:t xml:space="preserve">образования, </w:t>
      </w:r>
      <w:r w:rsidR="00525760" w:rsidRPr="00F63CDC">
        <w:rPr>
          <w:rFonts w:ascii="Times New Roman" w:hAnsi="Times New Roman"/>
          <w:sz w:val="26"/>
          <w:szCs w:val="26"/>
        </w:rPr>
        <w:t>на начало учебного года</w:t>
      </w:r>
      <w:r w:rsidR="005B6F80" w:rsidRPr="00F63CDC">
        <w:rPr>
          <w:rFonts w:ascii="Times New Roman" w:hAnsi="Times New Roman"/>
          <w:sz w:val="26"/>
          <w:szCs w:val="26"/>
        </w:rPr>
        <w:t>, далее ежемесячно в течение учебного года по</w:t>
      </w:r>
      <w:r w:rsidRPr="00F63CDC">
        <w:rPr>
          <w:rFonts w:ascii="Times New Roman" w:hAnsi="Times New Roman"/>
          <w:sz w:val="26"/>
          <w:szCs w:val="26"/>
        </w:rPr>
        <w:t xml:space="preserve"> установленной форме</w:t>
      </w:r>
      <w:r w:rsidR="005B6F80" w:rsidRPr="00F63CDC">
        <w:rPr>
          <w:rFonts w:ascii="Times New Roman" w:hAnsi="Times New Roman"/>
          <w:sz w:val="26"/>
          <w:szCs w:val="26"/>
        </w:rPr>
        <w:t>:</w:t>
      </w:r>
      <w:r w:rsidRPr="00F63CD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tbl>
      <w:tblPr>
        <w:tblW w:w="9575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726"/>
        <w:gridCol w:w="897"/>
        <w:gridCol w:w="720"/>
        <w:gridCol w:w="851"/>
        <w:gridCol w:w="657"/>
        <w:gridCol w:w="989"/>
        <w:gridCol w:w="1108"/>
        <w:gridCol w:w="1178"/>
        <w:gridCol w:w="1069"/>
        <w:gridCol w:w="888"/>
      </w:tblGrid>
      <w:tr w:rsidR="005B6F80" w:rsidRPr="001913D9" w:rsidTr="001913D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1913D9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№</w:t>
            </w:r>
            <w:r w:rsidR="005B6F80" w:rsidRPr="001913D9">
              <w:rPr>
                <w:rFonts w:ascii="Times New Roman" w:hAnsi="Times New Roman"/>
                <w:color w:val="auto"/>
                <w:sz w:val="20"/>
                <w:szCs w:val="26"/>
              </w:rPr>
              <w:t xml:space="preserve"> </w:t>
            </w:r>
            <w:proofErr w:type="spellStart"/>
            <w:proofErr w:type="gramStart"/>
            <w:r w:rsidR="005B6F80"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п</w:t>
            </w:r>
            <w:proofErr w:type="spellEnd"/>
            <w:proofErr w:type="gramEnd"/>
            <w:r w:rsidR="005B6F80" w:rsidRPr="001913D9">
              <w:rPr>
                <w:rFonts w:ascii="Times New Roman" w:hAnsi="Times New Roman"/>
                <w:color w:val="auto"/>
                <w:sz w:val="20"/>
                <w:szCs w:val="26"/>
              </w:rPr>
              <w:t>/</w:t>
            </w:r>
            <w:proofErr w:type="spellStart"/>
            <w:r w:rsidR="005B6F80"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п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Ф.И.О.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Дата рождения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Домашний адрес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Социальный статус семьи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Класс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Дата последнего посещения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Основная причина непосещения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proofErr w:type="gramStart"/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Ответственный</w:t>
            </w:r>
            <w:proofErr w:type="gramEnd"/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 xml:space="preserve"> за возвращение ребенка в школу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Принимаемые меры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1913D9" w:rsidRDefault="005B6F80" w:rsidP="001913D9">
            <w:pPr>
              <w:widowControl w:val="0"/>
              <w:spacing w:after="0" w:line="240" w:lineRule="auto"/>
              <w:ind w:left="-149" w:right="-82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6"/>
              </w:rPr>
            </w:pPr>
            <w:r w:rsidRPr="001913D9">
              <w:rPr>
                <w:rFonts w:ascii="Times New Roman" w:hAnsi="Times New Roman"/>
                <w:color w:val="auto"/>
                <w:sz w:val="20"/>
                <w:szCs w:val="26"/>
              </w:rPr>
              <w:t>Занятость в дополнительном образовании</w:t>
            </w:r>
          </w:p>
        </w:tc>
      </w:tr>
      <w:tr w:rsidR="005B6F80" w:rsidRPr="001913D9" w:rsidTr="001913D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6F80" w:rsidRPr="001913D9" w:rsidRDefault="005B6F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</w:tr>
      <w:tr w:rsidR="005B6F80" w:rsidRPr="00F63CDC" w:rsidTr="001913D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F80" w:rsidRPr="00F63CDC" w:rsidRDefault="005B6F80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3.5. </w:t>
      </w:r>
      <w:proofErr w:type="gramStart"/>
      <w:r w:rsidRPr="00F63CDC">
        <w:rPr>
          <w:rFonts w:ascii="Times New Roman" w:hAnsi="Times New Roman"/>
          <w:sz w:val="26"/>
          <w:szCs w:val="26"/>
        </w:rPr>
        <w:t>Комитет образования предоставляет информацию об обучающихся, не посещающих</w:t>
      </w:r>
      <w:r w:rsidR="005B6F80" w:rsidRPr="00F63CDC">
        <w:rPr>
          <w:rFonts w:ascii="Times New Roman" w:hAnsi="Times New Roman"/>
          <w:sz w:val="26"/>
          <w:szCs w:val="26"/>
        </w:rPr>
        <w:t xml:space="preserve"> учебные занятия</w:t>
      </w:r>
      <w:r w:rsidRPr="00F63CDC">
        <w:rPr>
          <w:rFonts w:ascii="Times New Roman" w:hAnsi="Times New Roman"/>
          <w:sz w:val="26"/>
          <w:szCs w:val="26"/>
        </w:rPr>
        <w:t>, систематически пропускающих по неуважительным причинам учебные занятия в общеобразовательных учреждениях, в Министерство образования и науки Забайкальского края, Администрацию муниципального района «Газимуро-Заводский район», ТКДН и ЗП, ПДН до 30 числа месяца.</w:t>
      </w:r>
      <w:proofErr w:type="gramEnd"/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3.6. Руководители общеобразовательных учреждений и </w:t>
      </w:r>
      <w:r w:rsidR="005B6F80" w:rsidRPr="00F63CDC">
        <w:rPr>
          <w:rFonts w:ascii="Times New Roman" w:hAnsi="Times New Roman"/>
          <w:sz w:val="26"/>
          <w:szCs w:val="26"/>
        </w:rPr>
        <w:t>к</w:t>
      </w:r>
      <w:r w:rsidRPr="00F63CDC">
        <w:rPr>
          <w:rFonts w:ascii="Times New Roman" w:hAnsi="Times New Roman"/>
          <w:sz w:val="26"/>
          <w:szCs w:val="26"/>
        </w:rPr>
        <w:t>омитета образования несут в соответствии с действующим законодательством ответственность за достоверность сведений о несовершеннолетних, не обучающихся или прекративших по неуважительным причинам занятия в образовательных организациях.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3.7. Информация по учету детей, сведения о которых включены в банк данных, подлежит хранению и использованию в порядке, обеспечивающем ее конфиденциальность.</w:t>
      </w:r>
    </w:p>
    <w:p w:rsidR="003B3D22" w:rsidRPr="00F63CDC" w:rsidRDefault="003B3D22" w:rsidP="00994CC2">
      <w:pPr>
        <w:pStyle w:val="ad"/>
        <w:widowControl w:val="0"/>
        <w:spacing w:before="120"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t>IV. Порядок снятия с внутришкольного учета</w:t>
      </w:r>
    </w:p>
    <w:p w:rsidR="005B6F80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4.1. Снятие с внутришкольного учета проводится в следующем порядке: 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если в течение шести месяцев обучающийся не пропускает учебные занятия без уважительной причины, то классный руководитель представляет в школьный Совет профилактики следующие документы: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ходатайство о снятии несовершеннолетнего с учета с указанием оснований;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- характеристику на </w:t>
      </w:r>
      <w:proofErr w:type="gramStart"/>
      <w:r w:rsidRPr="00F63CDC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F63CDC">
        <w:rPr>
          <w:rFonts w:ascii="Times New Roman" w:hAnsi="Times New Roman"/>
          <w:sz w:val="26"/>
          <w:szCs w:val="26"/>
        </w:rPr>
        <w:t>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выписку из классного журнала, содержащую сведения о посещаемости учебных занятий и текущей успеваемости (заверенную заместителем директора по учебно-воспитательной работе);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- справки по индивидуальной работе с </w:t>
      </w:r>
      <w:proofErr w:type="gramStart"/>
      <w:r w:rsidRPr="00F63CDC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и его родителями (законными представителями) и др.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На основании данных документов и устных пояснений классного руководителя на заседании Совета профилактики принимается решение о снятии несовершеннолетнего с внутришкольного учета.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4.</w:t>
      </w:r>
      <w:r w:rsidR="005B6F80" w:rsidRPr="00F63CDC">
        <w:rPr>
          <w:rFonts w:ascii="Times New Roman" w:hAnsi="Times New Roman"/>
          <w:sz w:val="26"/>
          <w:szCs w:val="26"/>
        </w:rPr>
        <w:t>2</w:t>
      </w:r>
      <w:r w:rsidRPr="00F63CDC">
        <w:rPr>
          <w:rFonts w:ascii="Times New Roman" w:hAnsi="Times New Roman"/>
          <w:sz w:val="26"/>
          <w:szCs w:val="26"/>
        </w:rPr>
        <w:t xml:space="preserve">. Кроме того, с внутришкольного учета снимаются </w:t>
      </w:r>
      <w:proofErr w:type="gramStart"/>
      <w:r w:rsidRPr="00F63CDC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F63CDC">
        <w:rPr>
          <w:rFonts w:ascii="Times New Roman" w:hAnsi="Times New Roman"/>
          <w:sz w:val="26"/>
          <w:szCs w:val="26"/>
        </w:rPr>
        <w:t>: окончившие общеобразовательное учреждение; выбывшие по различным причинам.</w:t>
      </w:r>
    </w:p>
    <w:p w:rsidR="003B3D22" w:rsidRPr="00F63CDC" w:rsidRDefault="003B3D22" w:rsidP="00994CC2">
      <w:pPr>
        <w:pStyle w:val="ad"/>
        <w:widowControl w:val="0"/>
        <w:spacing w:before="120"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t>V. Организация ведения работы по сохранению контингента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5.1. Ответственность за полный охват детей и подростков обязательным общим образованием и сохранением контингента обучающихся до окончания ими общеобразовательного учреждения, а также явку обучающихся на учебные занятия возложена на </w:t>
      </w:r>
      <w:r w:rsidR="005B6F80" w:rsidRPr="00F63CDC">
        <w:rPr>
          <w:rFonts w:ascii="Times New Roman" w:hAnsi="Times New Roman"/>
          <w:sz w:val="26"/>
          <w:szCs w:val="26"/>
        </w:rPr>
        <w:t>к</w:t>
      </w:r>
      <w:r w:rsidRPr="00F63CDC">
        <w:rPr>
          <w:rFonts w:ascii="Times New Roman" w:hAnsi="Times New Roman"/>
          <w:sz w:val="26"/>
          <w:szCs w:val="26"/>
        </w:rPr>
        <w:t>омитет образования и общеобразовательные учреждения.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5.2. </w:t>
      </w:r>
      <w:r w:rsidR="00525760" w:rsidRPr="00F63CDC">
        <w:rPr>
          <w:rFonts w:ascii="Times New Roman" w:hAnsi="Times New Roman"/>
          <w:sz w:val="26"/>
          <w:szCs w:val="26"/>
        </w:rPr>
        <w:t>О</w:t>
      </w:r>
      <w:r w:rsidRPr="00F63CDC">
        <w:rPr>
          <w:rFonts w:ascii="Times New Roman" w:hAnsi="Times New Roman"/>
          <w:sz w:val="26"/>
          <w:szCs w:val="26"/>
        </w:rPr>
        <w:t>бщеобразовательное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занятий, а также о принятых общеобразовательным учреждением мерах.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5.3. Направление обращений общеобразовательного учреждения в органы и </w:t>
      </w:r>
      <w:r w:rsidRPr="00F63CDC">
        <w:rPr>
          <w:rFonts w:ascii="Times New Roman" w:hAnsi="Times New Roman"/>
          <w:sz w:val="26"/>
          <w:szCs w:val="26"/>
        </w:rPr>
        <w:lastRenderedPageBreak/>
        <w:t>учреждения системы профилактики в целях получения помощи и принятия мер в отношении родителей (законных представителей), возвращения несовершеннолетнего к обучению не ограничено. При этом следует запрашивать письменные ответы.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5.4. Со всеми обучающимися, находящимися в банке данных общеобразовательного учреждения, проводится индивидуально-профилактическая работа, направленная на предупреждение или уменьшение общей вероятности появления пропусков учебных занятий: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постоянный, ежедневный контроль и учет посещаемости обучающихся;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организация психолого-социальной службой общеобразовательного учреждения индивидуальной и групповой работы с обучающимися и их родителями (законными представителями) по преодолению причин пропусков учебных занятий;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- организация индивидуальной работы с </w:t>
      </w:r>
      <w:proofErr w:type="gramStart"/>
      <w:r w:rsidRPr="00F63CDC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F63CDC">
        <w:rPr>
          <w:rFonts w:ascii="Times New Roman" w:hAnsi="Times New Roman"/>
          <w:sz w:val="26"/>
          <w:szCs w:val="26"/>
        </w:rPr>
        <w:t>, испытывающими затруднения в освоении учебных программ; ликвидация пробелов в знаниях обучающихся;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- своевременное и незамедлительное информирование учреждений и органов системы профилактики о несовершеннолетних, злостно уклоняющихся от обучения, не посещающих учебные занятия, а также на родителей (законных представителей), препятствующих обучению или уклоняющихся от воспитания и обучения своих детей (</w:t>
      </w:r>
      <w:hyperlink r:id="rId21" w:anchor="7DK0K9" w:history="1">
        <w:r w:rsidRPr="00F63CDC">
          <w:rPr>
            <w:rFonts w:ascii="Times New Roman" w:hAnsi="Times New Roman"/>
            <w:color w:val="3451A0"/>
            <w:sz w:val="26"/>
            <w:szCs w:val="26"/>
            <w:u w:val="single"/>
          </w:rPr>
          <w:t xml:space="preserve">статья 9 Федерального закона от 24.06.1999 </w:t>
        </w:r>
        <w:r w:rsidR="00F63CDC">
          <w:rPr>
            <w:rFonts w:ascii="Times New Roman" w:hAnsi="Times New Roman"/>
            <w:color w:val="3451A0"/>
            <w:sz w:val="26"/>
            <w:szCs w:val="26"/>
            <w:u w:val="single"/>
          </w:rPr>
          <w:t>№</w:t>
        </w:r>
        <w:r w:rsidRPr="00F63CDC">
          <w:rPr>
            <w:rFonts w:ascii="Times New Roman" w:hAnsi="Times New Roman"/>
            <w:color w:val="3451A0"/>
            <w:sz w:val="26"/>
            <w:szCs w:val="26"/>
            <w:u w:val="single"/>
          </w:rPr>
          <w:t xml:space="preserve"> 120-ФЗ </w:t>
        </w:r>
        <w:r w:rsidR="00F63CDC">
          <w:rPr>
            <w:rFonts w:ascii="Times New Roman" w:hAnsi="Times New Roman"/>
            <w:color w:val="3451A0"/>
            <w:sz w:val="26"/>
            <w:szCs w:val="26"/>
            <w:u w:val="single"/>
          </w:rPr>
          <w:t>«</w:t>
        </w:r>
        <w:r w:rsidRPr="00F63CDC">
          <w:rPr>
            <w:rFonts w:ascii="Times New Roman" w:hAnsi="Times New Roman"/>
            <w:color w:val="3451A0"/>
            <w:sz w:val="26"/>
            <w:szCs w:val="26"/>
            <w:u w:val="single"/>
          </w:rPr>
          <w:t>Об основах системы профилактики безнадзорности и правонарушений несовершеннолетних</w:t>
        </w:r>
        <w:r w:rsidR="00F63CDC">
          <w:rPr>
            <w:rFonts w:ascii="Times New Roman" w:hAnsi="Times New Roman"/>
            <w:color w:val="3451A0"/>
            <w:sz w:val="26"/>
            <w:szCs w:val="26"/>
            <w:u w:val="single"/>
          </w:rPr>
          <w:t>»</w:t>
        </w:r>
      </w:hyperlink>
      <w:r w:rsidRPr="00F63CDC">
        <w:rPr>
          <w:rFonts w:ascii="Times New Roman" w:hAnsi="Times New Roman"/>
          <w:sz w:val="26"/>
          <w:szCs w:val="26"/>
        </w:rPr>
        <w:t>).</w:t>
      </w:r>
    </w:p>
    <w:p w:rsidR="003B3D22" w:rsidRPr="00F63CDC" w:rsidRDefault="003B3D22" w:rsidP="00994CC2">
      <w:pPr>
        <w:pStyle w:val="ad"/>
        <w:widowControl w:val="0"/>
        <w:spacing w:before="120"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3CDC">
        <w:rPr>
          <w:rFonts w:ascii="Times New Roman" w:hAnsi="Times New Roman"/>
          <w:b/>
          <w:bCs/>
          <w:sz w:val="26"/>
          <w:szCs w:val="26"/>
        </w:rPr>
        <w:t xml:space="preserve">VI. Меры по предотвращению пропусков занятий </w:t>
      </w:r>
      <w:proofErr w:type="gramStart"/>
      <w:r w:rsidRPr="00F63CDC">
        <w:rPr>
          <w:rFonts w:ascii="Times New Roman" w:hAnsi="Times New Roman"/>
          <w:b/>
          <w:bCs/>
          <w:sz w:val="26"/>
          <w:szCs w:val="26"/>
        </w:rPr>
        <w:t>без</w:t>
      </w:r>
      <w:proofErr w:type="gramEnd"/>
      <w:r w:rsidRPr="00F63CDC">
        <w:rPr>
          <w:rFonts w:ascii="Times New Roman" w:hAnsi="Times New Roman"/>
          <w:b/>
          <w:bCs/>
          <w:sz w:val="26"/>
          <w:szCs w:val="26"/>
        </w:rPr>
        <w:t xml:space="preserve"> уважительных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6.1. Своевременное реагирование на прогулы учебных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общего образования.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3CDC">
        <w:rPr>
          <w:rFonts w:ascii="Times New Roman" w:hAnsi="Times New Roman"/>
          <w:sz w:val="26"/>
          <w:szCs w:val="26"/>
        </w:rPr>
        <w:t>К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обучающимся, допускающим прогулы занятий, следует относиться с повышенным вниманием, не ограничиваясь только контролем за успеваемостью, необходимо всеми возможными способами устранить условия и причины срывов в его поведении и прекращения прогулов.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6.2. Ликвидация </w:t>
      </w:r>
      <w:proofErr w:type="gramStart"/>
      <w:r w:rsidRPr="00F63CDC">
        <w:rPr>
          <w:rFonts w:ascii="Times New Roman" w:hAnsi="Times New Roman"/>
          <w:sz w:val="26"/>
          <w:szCs w:val="26"/>
        </w:rPr>
        <w:t>пробелов</w:t>
      </w:r>
      <w:proofErr w:type="gramEnd"/>
      <w:r w:rsidRPr="00F63CDC">
        <w:rPr>
          <w:rFonts w:ascii="Times New Roman" w:hAnsi="Times New Roman"/>
          <w:sz w:val="26"/>
          <w:szCs w:val="26"/>
        </w:rPr>
        <w:t xml:space="preserve"> в знаниях обучающихся является важным компонентом в системе ранней профилактики прогулов занятий. </w:t>
      </w:r>
      <w:proofErr w:type="gramStart"/>
      <w:r w:rsidRPr="00F63CDC">
        <w:rPr>
          <w:rFonts w:ascii="Times New Roman" w:hAnsi="Times New Roman"/>
          <w:sz w:val="26"/>
          <w:szCs w:val="26"/>
        </w:rPr>
        <w:t>Если обучающийся по каким-либо причинам не усвоил часть учебной программы, у него появляется психологический дискомфорт от того, что он не усваивает программу дальнейшего материала, ощущает себя не нужным на уроке.</w:t>
      </w:r>
      <w:proofErr w:type="gramEnd"/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 xml:space="preserve">6.3. </w:t>
      </w:r>
      <w:proofErr w:type="gramStart"/>
      <w:r w:rsidRPr="00F63CDC">
        <w:rPr>
          <w:rFonts w:ascii="Times New Roman" w:hAnsi="Times New Roman"/>
          <w:sz w:val="26"/>
          <w:szCs w:val="26"/>
        </w:rPr>
        <w:t>Организация досуга обучающихся, широкое вовлечение обучающихся в занятия спортом, художественное творчество, кружковую работу - одно из важнейших направлений воспитательной деятельности, способствующее заинтересованности в посещении общеобразовательного учреждения и формированию законопослушного поведения.</w:t>
      </w:r>
      <w:proofErr w:type="gramEnd"/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6.4. Привлечение школьного психолога, социального педагога, специалистов учреждений системы профилактики для нормализации отношений в семьях при выявлении конфликтов между родителями (законными представителями) и детьми, проблем в семейном воспитании.</w:t>
      </w:r>
    </w:p>
    <w:p w:rsidR="003B3D22" w:rsidRPr="00F63CDC" w:rsidRDefault="003B3D22" w:rsidP="00F63CD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63CDC">
        <w:rPr>
          <w:rFonts w:ascii="Times New Roman" w:hAnsi="Times New Roman"/>
          <w:sz w:val="26"/>
          <w:szCs w:val="26"/>
        </w:rPr>
        <w:t>6.5. Работу с семьями, находящимися в социально опасном положении, необходимо строить в тесном контакте со специалистами учреждений системы профилактики, родительской общественностью.</w:t>
      </w:r>
    </w:p>
    <w:p w:rsidR="0067178F" w:rsidRPr="00F63CDC" w:rsidRDefault="0067178F" w:rsidP="001913D9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6"/>
          <w:szCs w:val="26"/>
        </w:rPr>
      </w:pPr>
    </w:p>
    <w:p w:rsidR="00262550" w:rsidRPr="00F63CDC" w:rsidRDefault="00262550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auto"/>
          <w:sz w:val="26"/>
          <w:szCs w:val="26"/>
        </w:rPr>
        <w:sectPr w:rsidR="00262550" w:rsidRPr="00F63CDC" w:rsidSect="001913D9">
          <w:headerReference w:type="default" r:id="rId22"/>
          <w:pgSz w:w="11906" w:h="16838"/>
          <w:pgMar w:top="964" w:right="567" w:bottom="851" w:left="1985" w:header="709" w:footer="709" w:gutter="0"/>
          <w:cols w:space="720"/>
          <w:titlePg/>
          <w:docGrid w:linePitch="299"/>
        </w:sectPr>
      </w:pPr>
    </w:p>
    <w:p w:rsidR="00484E66" w:rsidRPr="00265B4E" w:rsidRDefault="00484E66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65B4E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Приложение </w:t>
      </w:r>
      <w:r w:rsidR="003B3D22" w:rsidRPr="00265B4E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Pr="00265B4E">
        <w:rPr>
          <w:rFonts w:ascii="Times New Roman" w:hAnsi="Times New Roman"/>
          <w:b/>
          <w:bCs/>
          <w:color w:val="auto"/>
          <w:sz w:val="24"/>
          <w:szCs w:val="24"/>
        </w:rPr>
        <w:br/>
      </w:r>
    </w:p>
    <w:p w:rsidR="00262550" w:rsidRPr="00265B4E" w:rsidRDefault="00262550" w:rsidP="00F63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B4E">
        <w:rPr>
          <w:rFonts w:ascii="Times New Roman" w:hAnsi="Times New Roman"/>
          <w:b/>
          <w:sz w:val="24"/>
          <w:szCs w:val="24"/>
        </w:rPr>
        <w:t xml:space="preserve">Социальный паспорт </w:t>
      </w:r>
      <w:r w:rsidR="001E3CA3" w:rsidRPr="00265B4E">
        <w:rPr>
          <w:rFonts w:ascii="Times New Roman" w:hAnsi="Times New Roman"/>
          <w:b/>
          <w:sz w:val="24"/>
          <w:szCs w:val="24"/>
        </w:rPr>
        <w:t>общеобразовательной организации</w:t>
      </w:r>
      <w:r w:rsidRPr="00265B4E">
        <w:rPr>
          <w:rFonts w:ascii="Times New Roman" w:hAnsi="Times New Roman"/>
          <w:b/>
          <w:sz w:val="24"/>
          <w:szCs w:val="24"/>
        </w:rPr>
        <w:t xml:space="preserve"> (по состоянию на 01.10.______ г.)</w:t>
      </w:r>
    </w:p>
    <w:tbl>
      <w:tblPr>
        <w:tblStyle w:val="ae"/>
        <w:tblpPr w:leftFromText="180" w:rightFromText="180" w:vertAnchor="text" w:horzAnchor="margin" w:tblpXSpec="center" w:tblpY="256"/>
        <w:tblW w:w="15625" w:type="dxa"/>
        <w:tblLook w:val="04A0"/>
      </w:tblPr>
      <w:tblGrid>
        <w:gridCol w:w="458"/>
        <w:gridCol w:w="2485"/>
        <w:gridCol w:w="1843"/>
        <w:gridCol w:w="2835"/>
        <w:gridCol w:w="2693"/>
        <w:gridCol w:w="2552"/>
        <w:gridCol w:w="2759"/>
      </w:tblGrid>
      <w:tr w:rsidR="00965933" w:rsidRPr="00E61FAE" w:rsidTr="00965933">
        <w:tc>
          <w:tcPr>
            <w:tcW w:w="0" w:type="auto"/>
          </w:tcPr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tcW w:w="2485" w:type="dxa"/>
          </w:tcPr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ОО</w:t>
            </w:r>
          </w:p>
        </w:tc>
        <w:tc>
          <w:tcPr>
            <w:tcW w:w="1843" w:type="dxa"/>
          </w:tcPr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Директор (ФИО)</w:t>
            </w:r>
          </w:p>
        </w:tc>
        <w:tc>
          <w:tcPr>
            <w:tcW w:w="2835" w:type="dxa"/>
          </w:tcPr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Зам.директора по УВР</w:t>
            </w:r>
          </w:p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(ФИО)</w:t>
            </w:r>
          </w:p>
        </w:tc>
        <w:tc>
          <w:tcPr>
            <w:tcW w:w="2693" w:type="dxa"/>
          </w:tcPr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Зам.директора по ВР (ФИО)</w:t>
            </w:r>
          </w:p>
        </w:tc>
        <w:tc>
          <w:tcPr>
            <w:tcW w:w="2552" w:type="dxa"/>
          </w:tcPr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Социальный педагог (ФИО)</w:t>
            </w:r>
          </w:p>
        </w:tc>
        <w:tc>
          <w:tcPr>
            <w:tcW w:w="2759" w:type="dxa"/>
          </w:tcPr>
          <w:p w:rsidR="00965933" w:rsidRPr="00E61FAE" w:rsidRDefault="00965933" w:rsidP="00F63CDC">
            <w:pPr>
              <w:pStyle w:val="6"/>
              <w:keepNext w:val="0"/>
              <w:keepLines w:val="0"/>
              <w:widowControl w:val="0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1FA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Психолог (ФИО)</w:t>
            </w:r>
          </w:p>
        </w:tc>
      </w:tr>
      <w:tr w:rsidR="00965933" w:rsidRPr="00B2038F" w:rsidTr="00965933">
        <w:tc>
          <w:tcPr>
            <w:tcW w:w="0" w:type="auto"/>
          </w:tcPr>
          <w:p w:rsidR="00965933" w:rsidRPr="00B2038F" w:rsidRDefault="00965933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2038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485" w:type="dxa"/>
          </w:tcPr>
          <w:p w:rsidR="00965933" w:rsidRPr="00B2038F" w:rsidRDefault="00965933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65933" w:rsidRPr="00B2038F" w:rsidRDefault="00965933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65933" w:rsidRPr="00B2038F" w:rsidRDefault="00965933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65933" w:rsidRPr="00B2038F" w:rsidRDefault="00965933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65933" w:rsidRPr="00B2038F" w:rsidRDefault="00965933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59" w:type="dxa"/>
          </w:tcPr>
          <w:p w:rsidR="00965933" w:rsidRPr="00B2038F" w:rsidRDefault="00965933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Общее количество обучающихся: ________________</w:t>
      </w:r>
    </w:p>
    <w:p w:rsidR="00AF1C33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 xml:space="preserve">Прибыли за лето: _____ чел.  (из них: в 1 </w:t>
      </w:r>
      <w:proofErr w:type="spellStart"/>
      <w:r w:rsidR="00265B4E" w:rsidRPr="003A6630">
        <w:rPr>
          <w:rFonts w:ascii="Times New Roman" w:hAnsi="Times New Roman"/>
          <w:sz w:val="24"/>
          <w:szCs w:val="24"/>
        </w:rPr>
        <w:t>кл</w:t>
      </w:r>
      <w:proofErr w:type="spellEnd"/>
      <w:r w:rsidR="00265B4E" w:rsidRPr="003A6630">
        <w:rPr>
          <w:rFonts w:ascii="Times New Roman" w:hAnsi="Times New Roman"/>
          <w:sz w:val="24"/>
          <w:szCs w:val="24"/>
        </w:rPr>
        <w:t>. -</w:t>
      </w:r>
      <w:r w:rsidRPr="003A6630">
        <w:rPr>
          <w:rFonts w:ascii="Times New Roman" w:hAnsi="Times New Roman"/>
          <w:sz w:val="24"/>
          <w:szCs w:val="24"/>
        </w:rPr>
        <w:t xml:space="preserve">____; из </w:t>
      </w:r>
      <w:proofErr w:type="spellStart"/>
      <w:r w:rsidRPr="003A6630">
        <w:rPr>
          <w:rFonts w:ascii="Times New Roman" w:hAnsi="Times New Roman"/>
          <w:sz w:val="24"/>
          <w:szCs w:val="24"/>
        </w:rPr>
        <w:t>др.ОО</w:t>
      </w:r>
      <w:proofErr w:type="spellEnd"/>
      <w:r w:rsidRPr="003A6630">
        <w:rPr>
          <w:rFonts w:ascii="Times New Roman" w:hAnsi="Times New Roman"/>
          <w:sz w:val="24"/>
          <w:szCs w:val="24"/>
        </w:rPr>
        <w:t xml:space="preserve"> - _____)             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Выбыли за лето: _____ чел.  (из них: в ВУЗы - ___</w:t>
      </w:r>
      <w:r w:rsidR="00265B4E" w:rsidRPr="003A6630">
        <w:rPr>
          <w:rFonts w:ascii="Times New Roman" w:hAnsi="Times New Roman"/>
          <w:sz w:val="24"/>
          <w:szCs w:val="24"/>
        </w:rPr>
        <w:t>_, СПО</w:t>
      </w:r>
      <w:r w:rsidRPr="003A6630">
        <w:rPr>
          <w:rFonts w:ascii="Times New Roman" w:hAnsi="Times New Roman"/>
          <w:sz w:val="24"/>
          <w:szCs w:val="24"/>
        </w:rPr>
        <w:t>- ____, др. ОО - ___</w:t>
      </w:r>
      <w:r w:rsidR="00265B4E" w:rsidRPr="003A6630">
        <w:rPr>
          <w:rFonts w:ascii="Times New Roman" w:hAnsi="Times New Roman"/>
          <w:sz w:val="24"/>
          <w:szCs w:val="24"/>
        </w:rPr>
        <w:t>_)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Второгодники: _____ 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классов: ___ (классов-комплектов ____)</w:t>
      </w:r>
    </w:p>
    <w:p w:rsidR="00265B4E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 xml:space="preserve">Количество </w:t>
      </w:r>
      <w:r w:rsidR="00265B4E" w:rsidRPr="003A6630">
        <w:rPr>
          <w:rFonts w:ascii="Times New Roman" w:hAnsi="Times New Roman"/>
          <w:sz w:val="24"/>
          <w:szCs w:val="24"/>
        </w:rPr>
        <w:t>учителей: _</w:t>
      </w:r>
      <w:r w:rsidRPr="003A6630">
        <w:rPr>
          <w:rFonts w:ascii="Times New Roman" w:hAnsi="Times New Roman"/>
          <w:sz w:val="24"/>
          <w:szCs w:val="24"/>
        </w:rPr>
        <w:t xml:space="preserve">___ (из них: молодых спец. (до 35 лет) - _____; </w:t>
      </w:r>
      <w:proofErr w:type="spellStart"/>
      <w:r w:rsidRPr="003A6630">
        <w:rPr>
          <w:rFonts w:ascii="Times New Roman" w:hAnsi="Times New Roman"/>
          <w:sz w:val="24"/>
          <w:szCs w:val="24"/>
        </w:rPr>
        <w:t>стажистов</w:t>
      </w:r>
      <w:proofErr w:type="spellEnd"/>
      <w:r w:rsidRPr="003A6630">
        <w:rPr>
          <w:rFonts w:ascii="Times New Roman" w:hAnsi="Times New Roman"/>
          <w:sz w:val="24"/>
          <w:szCs w:val="24"/>
        </w:rPr>
        <w:t xml:space="preserve"> (стаж более 10 лет) - _____</w:t>
      </w:r>
      <w:r w:rsidR="00265B4E" w:rsidRPr="003A6630">
        <w:rPr>
          <w:rFonts w:ascii="Times New Roman" w:hAnsi="Times New Roman"/>
          <w:sz w:val="24"/>
          <w:szCs w:val="24"/>
        </w:rPr>
        <w:t xml:space="preserve">); </w:t>
      </w:r>
    </w:p>
    <w:p w:rsidR="00262550" w:rsidRPr="003A6630" w:rsidRDefault="00265B4E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классных</w:t>
      </w:r>
      <w:r w:rsidR="00262550" w:rsidRPr="003A6630">
        <w:rPr>
          <w:rFonts w:ascii="Times New Roman" w:hAnsi="Times New Roman"/>
          <w:sz w:val="24"/>
          <w:szCs w:val="24"/>
        </w:rPr>
        <w:t xml:space="preserve"> </w:t>
      </w:r>
      <w:r w:rsidRPr="003A6630">
        <w:rPr>
          <w:rFonts w:ascii="Times New Roman" w:hAnsi="Times New Roman"/>
          <w:sz w:val="24"/>
          <w:szCs w:val="24"/>
        </w:rPr>
        <w:t>руководителей: _</w:t>
      </w:r>
      <w:r w:rsidR="00262550" w:rsidRPr="003A6630">
        <w:rPr>
          <w:rFonts w:ascii="Times New Roman" w:hAnsi="Times New Roman"/>
          <w:sz w:val="24"/>
          <w:szCs w:val="24"/>
        </w:rPr>
        <w:t>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малообеспеченных семей (официально зарегистрированных, имеющих справки): ______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многодетных семей (3 и более детей до 18 лет</w:t>
      </w:r>
      <w:r w:rsidR="00265B4E" w:rsidRPr="003A6630">
        <w:rPr>
          <w:rFonts w:ascii="Times New Roman" w:hAnsi="Times New Roman"/>
          <w:sz w:val="24"/>
          <w:szCs w:val="24"/>
        </w:rPr>
        <w:t>):</w:t>
      </w:r>
      <w:r w:rsidRPr="003A6630">
        <w:rPr>
          <w:rFonts w:ascii="Times New Roman" w:hAnsi="Times New Roman"/>
          <w:sz w:val="24"/>
          <w:szCs w:val="24"/>
        </w:rPr>
        <w:t xml:space="preserve">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сирот и детей, находящихся под опекой и попечительством: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детей, воспитывающихся в приёмных семьях: ______</w:t>
      </w:r>
    </w:p>
    <w:p w:rsidR="0026255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детей, воспитывающихся в ГУСО НСРЦ «Семья»: ____</w:t>
      </w:r>
    </w:p>
    <w:p w:rsidR="00262550" w:rsidRPr="00265B4E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65B4E">
        <w:rPr>
          <w:rFonts w:ascii="Times New Roman" w:hAnsi="Times New Roman"/>
          <w:b/>
          <w:bCs/>
          <w:sz w:val="24"/>
          <w:szCs w:val="24"/>
        </w:rPr>
        <w:t>Количество детей-инвалидов и детей с ОВЗ:</w:t>
      </w:r>
    </w:p>
    <w:tbl>
      <w:tblPr>
        <w:tblStyle w:val="ae"/>
        <w:tblW w:w="14992" w:type="dxa"/>
        <w:tblLook w:val="04A0"/>
      </w:tblPr>
      <w:tblGrid>
        <w:gridCol w:w="5071"/>
        <w:gridCol w:w="707"/>
        <w:gridCol w:w="567"/>
        <w:gridCol w:w="709"/>
        <w:gridCol w:w="851"/>
        <w:gridCol w:w="708"/>
        <w:gridCol w:w="851"/>
        <w:gridCol w:w="850"/>
        <w:gridCol w:w="709"/>
        <w:gridCol w:w="709"/>
        <w:gridCol w:w="850"/>
        <w:gridCol w:w="851"/>
        <w:gridCol w:w="1559"/>
      </w:tblGrid>
      <w:tr w:rsidR="00262550" w:rsidRPr="003A6630" w:rsidTr="00AF1C33">
        <w:trPr>
          <w:trHeight w:val="337"/>
        </w:trPr>
        <w:tc>
          <w:tcPr>
            <w:tcW w:w="5071" w:type="dxa"/>
            <w:vMerge w:val="restart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12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b/>
                <w:sz w:val="20"/>
                <w:szCs w:val="20"/>
              </w:rPr>
              <w:t>школы</w:t>
            </w:r>
          </w:p>
        </w:tc>
      </w:tr>
      <w:tr w:rsidR="00AF1C33" w:rsidRPr="003A6630" w:rsidTr="00AF1C33">
        <w:trPr>
          <w:trHeight w:val="144"/>
        </w:trPr>
        <w:tc>
          <w:tcPr>
            <w:tcW w:w="5071" w:type="dxa"/>
            <w:vMerge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1 кл</w:t>
            </w: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2 кл</w:t>
            </w: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3 кл</w:t>
            </w: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5 кл</w:t>
            </w: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9 кл</w:t>
            </w: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10 кл</w:t>
            </w: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11 кл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B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B4E">
              <w:rPr>
                <w:rFonts w:ascii="Times New Roman" w:hAnsi="Times New Roman" w:cs="Times New Roman"/>
                <w:sz w:val="20"/>
                <w:szCs w:val="20"/>
              </w:rPr>
              <w:t>по школе</w:t>
            </w:r>
          </w:p>
        </w:tc>
      </w:tr>
      <w:tr w:rsidR="00AF1C33" w:rsidRPr="003A6630" w:rsidTr="00AF1C33">
        <w:trPr>
          <w:trHeight w:val="337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Умственная отсталость (УО(ИН))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50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 xml:space="preserve">ЗПР (задержка </w:t>
            </w:r>
            <w:proofErr w:type="spellStart"/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психич</w:t>
            </w:r>
            <w:proofErr w:type="gramStart"/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азвития</w:t>
            </w:r>
            <w:proofErr w:type="spellEnd"/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50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Слабослышащие и позднооглохшие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50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Слепые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37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Слабовидящие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37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ТНР (тяжелые нарушения речи)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50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РАС (расстройство аутистического спектра)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37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 xml:space="preserve">НОДА (нарушение опорно-двигательного аппарата) 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37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(чистые) (справка МСЭ и ИПРА)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50"/>
        </w:trPr>
        <w:tc>
          <w:tcPr>
            <w:tcW w:w="507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(+вид) (справка </w:t>
            </w:r>
            <w:proofErr w:type="spellStart"/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МСЭ+заключение</w:t>
            </w:r>
            <w:proofErr w:type="spellEnd"/>
            <w:r w:rsidRPr="003A6630">
              <w:rPr>
                <w:rFonts w:ascii="Times New Roman" w:hAnsi="Times New Roman" w:cs="Times New Roman"/>
                <w:sz w:val="20"/>
                <w:szCs w:val="20"/>
              </w:rPr>
              <w:t xml:space="preserve"> ПМПК)</w:t>
            </w:r>
          </w:p>
        </w:tc>
        <w:tc>
          <w:tcPr>
            <w:tcW w:w="70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C33" w:rsidRPr="003A6630" w:rsidTr="00AF1C33">
        <w:trPr>
          <w:trHeight w:val="350"/>
        </w:trPr>
        <w:tc>
          <w:tcPr>
            <w:tcW w:w="5071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63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7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62550" w:rsidRPr="003A6630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262550" w:rsidRPr="00265B4E" w:rsidRDefault="00262550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550" w:rsidRPr="00CD4685" w:rsidRDefault="00CD4685" w:rsidP="00F63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Информация о статусе семей:</w:t>
      </w:r>
    </w:p>
    <w:tbl>
      <w:tblPr>
        <w:tblStyle w:val="ae"/>
        <w:tblW w:w="15977" w:type="dxa"/>
        <w:tblInd w:w="-176" w:type="dxa"/>
        <w:tblLayout w:type="fixed"/>
        <w:tblLook w:val="04A0"/>
      </w:tblPr>
      <w:tblGrid>
        <w:gridCol w:w="426"/>
        <w:gridCol w:w="1276"/>
        <w:gridCol w:w="1134"/>
        <w:gridCol w:w="851"/>
        <w:gridCol w:w="850"/>
        <w:gridCol w:w="1134"/>
        <w:gridCol w:w="992"/>
        <w:gridCol w:w="1418"/>
        <w:gridCol w:w="1701"/>
        <w:gridCol w:w="1276"/>
        <w:gridCol w:w="992"/>
        <w:gridCol w:w="1085"/>
        <w:gridCol w:w="826"/>
        <w:gridCol w:w="915"/>
        <w:gridCol w:w="1101"/>
      </w:tblGrid>
      <w:tr w:rsidR="00AF1C33" w:rsidRPr="000F4C84" w:rsidTr="001913D9">
        <w:tc>
          <w:tcPr>
            <w:tcW w:w="426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Многодетные семьи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кол-во</w:t>
            </w:r>
          </w:p>
        </w:tc>
        <w:tc>
          <w:tcPr>
            <w:tcW w:w="1134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Полные семьи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кол-во</w:t>
            </w:r>
          </w:p>
        </w:tc>
        <w:tc>
          <w:tcPr>
            <w:tcW w:w="2835" w:type="dxa"/>
            <w:gridSpan w:val="3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Неполные семьи (из них):</w:t>
            </w:r>
          </w:p>
        </w:tc>
        <w:tc>
          <w:tcPr>
            <w:tcW w:w="992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Малоимущие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кол-во</w:t>
            </w:r>
          </w:p>
        </w:tc>
        <w:tc>
          <w:tcPr>
            <w:tcW w:w="1418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 Работающие родители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чел</w:t>
            </w:r>
          </w:p>
        </w:tc>
        <w:tc>
          <w:tcPr>
            <w:tcW w:w="1701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 Неработающие родители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чел</w:t>
            </w:r>
          </w:p>
        </w:tc>
        <w:tc>
          <w:tcPr>
            <w:tcW w:w="1276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Не официально работают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чел</w:t>
            </w:r>
          </w:p>
        </w:tc>
        <w:tc>
          <w:tcPr>
            <w:tcW w:w="3818" w:type="dxa"/>
            <w:gridSpan w:val="4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Образование родителей</w:t>
            </w:r>
          </w:p>
        </w:tc>
        <w:tc>
          <w:tcPr>
            <w:tcW w:w="1101" w:type="dxa"/>
            <w:vMerge w:val="restart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Неблагополучные семьи</w:t>
            </w:r>
          </w:p>
        </w:tc>
      </w:tr>
      <w:tr w:rsidR="00AF1C33" w:rsidRPr="000F4C84" w:rsidTr="001913D9">
        <w:tc>
          <w:tcPr>
            <w:tcW w:w="426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мамой</w:t>
            </w:r>
          </w:p>
        </w:tc>
        <w:tc>
          <w:tcPr>
            <w:tcW w:w="850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папой</w:t>
            </w:r>
          </w:p>
        </w:tc>
        <w:tc>
          <w:tcPr>
            <w:tcW w:w="1134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Другими родственниками</w:t>
            </w:r>
          </w:p>
        </w:tc>
        <w:tc>
          <w:tcPr>
            <w:tcW w:w="992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С </w:t>
            </w:r>
            <w:proofErr w:type="spellStart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высш</w:t>
            </w:r>
            <w:proofErr w:type="spellEnd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. образ., чел</w:t>
            </w:r>
          </w:p>
        </w:tc>
        <w:tc>
          <w:tcPr>
            <w:tcW w:w="1085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Со </w:t>
            </w:r>
            <w:proofErr w:type="spellStart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сред.спец</w:t>
            </w:r>
            <w:proofErr w:type="spellEnd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. образ., чел</w:t>
            </w:r>
          </w:p>
        </w:tc>
        <w:tc>
          <w:tcPr>
            <w:tcW w:w="826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Только школа, чел</w:t>
            </w:r>
          </w:p>
        </w:tc>
        <w:tc>
          <w:tcPr>
            <w:tcW w:w="915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Без образования, чел</w:t>
            </w:r>
          </w:p>
        </w:tc>
        <w:tc>
          <w:tcPr>
            <w:tcW w:w="1101" w:type="dxa"/>
            <w:vMerge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F1C33" w:rsidRPr="000F4C84" w:rsidTr="001913D9">
        <w:tc>
          <w:tcPr>
            <w:tcW w:w="426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85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26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15" w:type="dxa"/>
          </w:tcPr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01" w:type="dxa"/>
          </w:tcPr>
          <w:p w:rsidR="00AF1C33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F1C33" w:rsidRPr="000F4C84" w:rsidRDefault="00AF1C33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Количество семей, где оба родителя НЕ работают: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Количество семей, где работает один из родителей: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</w:rPr>
      </w:pPr>
      <w:r w:rsidRPr="003A6630">
        <w:rPr>
          <w:rFonts w:ascii="Times New Roman" w:hAnsi="Times New Roman"/>
          <w:b/>
        </w:rPr>
        <w:t xml:space="preserve">Количество несовершеннолетних, состоящих на учете в: 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КДН и  ЗП ____________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ОПДН ОВД: ______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ВШУ: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Количество несовершеннолетних, находящихся в «группе риска»: _____ 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Количество семей, состоящих на учете в: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КДН и ЗП________ 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ВШУ: _______чел.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</w:rPr>
      </w:pPr>
      <w:r w:rsidRPr="003A6630">
        <w:rPr>
          <w:rFonts w:ascii="Times New Roman" w:hAnsi="Times New Roman"/>
        </w:rPr>
        <w:t>Количество семей, находящихся в «группе риска»: _______</w:t>
      </w:r>
    </w:p>
    <w:tbl>
      <w:tblPr>
        <w:tblStyle w:val="17"/>
        <w:tblW w:w="15932" w:type="dxa"/>
        <w:tblInd w:w="-176" w:type="dxa"/>
        <w:tblLayout w:type="fixed"/>
        <w:tblLook w:val="04A0"/>
      </w:tblPr>
      <w:tblGrid>
        <w:gridCol w:w="1332"/>
        <w:gridCol w:w="653"/>
        <w:gridCol w:w="851"/>
        <w:gridCol w:w="850"/>
        <w:gridCol w:w="993"/>
        <w:gridCol w:w="1275"/>
        <w:gridCol w:w="1020"/>
        <w:gridCol w:w="1390"/>
        <w:gridCol w:w="850"/>
        <w:gridCol w:w="1418"/>
        <w:gridCol w:w="850"/>
        <w:gridCol w:w="1418"/>
        <w:gridCol w:w="1134"/>
        <w:gridCol w:w="1898"/>
      </w:tblGrid>
      <w:tr w:rsidR="00262550" w:rsidRPr="00CD4685" w:rsidTr="001913D9">
        <w:tc>
          <w:tcPr>
            <w:tcW w:w="1332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детей 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возрасте от 7 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 лет</w:t>
            </w:r>
          </w:p>
        </w:tc>
        <w:tc>
          <w:tcPr>
            <w:tcW w:w="2354" w:type="dxa"/>
            <w:gridSpan w:val="3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Состоят на учетах 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01.10.</w:t>
            </w:r>
            <w:r w:rsidR="00AF1C33"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</w:t>
            </w: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2268" w:type="dxa"/>
            <w:gridSpan w:val="2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Отдохнули в ДОЛ, включая санатории и пришкольные лагеря</w:t>
            </w:r>
          </w:p>
        </w:tc>
        <w:tc>
          <w:tcPr>
            <w:tcW w:w="2410" w:type="dxa"/>
            <w:gridSpan w:val="2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 трудоустроены в летний период</w:t>
            </w:r>
          </w:p>
        </w:tc>
        <w:tc>
          <w:tcPr>
            <w:tcW w:w="2268" w:type="dxa"/>
            <w:gridSpan w:val="2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Вовлечены 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ВОПД «Юнармия»</w:t>
            </w:r>
          </w:p>
        </w:tc>
        <w:tc>
          <w:tcPr>
            <w:tcW w:w="2268" w:type="dxa"/>
            <w:gridSpan w:val="2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Охвачены программами дополнительного образования  </w:t>
            </w:r>
          </w:p>
        </w:tc>
        <w:tc>
          <w:tcPr>
            <w:tcW w:w="3032" w:type="dxa"/>
            <w:gridSpan w:val="2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Зарегистрированы в системе «Навигатор дополнительного образования детей в Забайкальском крае»</w:t>
            </w:r>
          </w:p>
        </w:tc>
      </w:tr>
      <w:tr w:rsidR="00262550" w:rsidRPr="00CD4685" w:rsidTr="001913D9">
        <w:trPr>
          <w:trHeight w:val="850"/>
        </w:trPr>
        <w:tc>
          <w:tcPr>
            <w:tcW w:w="1332" w:type="dxa"/>
            <w:vMerge w:val="restart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</w:t>
            </w:r>
          </w:p>
        </w:tc>
        <w:tc>
          <w:tcPr>
            <w:tcW w:w="850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  на различных учетах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  на различных учетах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  на различных учетах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  на различных учетах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  на различных учетах</w:t>
            </w:r>
          </w:p>
        </w:tc>
      </w:tr>
      <w:tr w:rsidR="00262550" w:rsidRPr="00CD4685" w:rsidTr="001913D9">
        <w:tc>
          <w:tcPr>
            <w:tcW w:w="1332" w:type="dxa"/>
            <w:vMerge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E572BC" w:rsidRDefault="00262550" w:rsidP="00F63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Всего посещают кружки, секции (</w:t>
      </w:r>
      <w:r w:rsidRPr="003A6630">
        <w:rPr>
          <w:rFonts w:ascii="Times New Roman" w:hAnsi="Times New Roman"/>
          <w:b/>
          <w:sz w:val="24"/>
          <w:szCs w:val="24"/>
        </w:rPr>
        <w:t>учитывать ребёнка один раз</w:t>
      </w:r>
      <w:r w:rsidRPr="003A6630">
        <w:rPr>
          <w:rFonts w:ascii="Times New Roman" w:hAnsi="Times New Roman"/>
          <w:sz w:val="24"/>
          <w:szCs w:val="24"/>
        </w:rPr>
        <w:t>):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школьных кружков (всего): ______ детей в них:_______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 xml:space="preserve"> из них спортивных ____, детей в них _____чел.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кружков от РДК _____, детей в них _____чел.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lastRenderedPageBreak/>
        <w:t>Количество учащихся посещающих УДО (ДЮСШ): ______чел.</w:t>
      </w:r>
    </w:p>
    <w:p w:rsidR="0026255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несовершеннолетних «группы риска», охваченных дополнительным образованием________ чел.</w:t>
      </w:r>
    </w:p>
    <w:p w:rsidR="00262550" w:rsidRPr="003A6630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Таблица 1</w:t>
      </w:r>
    </w:p>
    <w:p w:rsidR="00262550" w:rsidRPr="00F624BC" w:rsidRDefault="00262550" w:rsidP="00F63CDC">
      <w:pPr>
        <w:pStyle w:val="a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624BC">
        <w:rPr>
          <w:rFonts w:ascii="Times New Roman" w:hAnsi="Times New Roman"/>
          <w:szCs w:val="24"/>
        </w:rPr>
        <w:t>СПИСОК детей, состоящих на учете в ПДН:</w:t>
      </w:r>
    </w:p>
    <w:tbl>
      <w:tblPr>
        <w:tblStyle w:val="ae"/>
        <w:tblW w:w="15529" w:type="dxa"/>
        <w:jc w:val="right"/>
        <w:tblLayout w:type="fixed"/>
        <w:tblLook w:val="04A0"/>
      </w:tblPr>
      <w:tblGrid>
        <w:gridCol w:w="471"/>
        <w:gridCol w:w="2197"/>
        <w:gridCol w:w="1740"/>
        <w:gridCol w:w="1103"/>
        <w:gridCol w:w="2223"/>
        <w:gridCol w:w="1823"/>
        <w:gridCol w:w="1822"/>
        <w:gridCol w:w="2026"/>
        <w:gridCol w:w="2124"/>
      </w:tblGrid>
      <w:tr w:rsidR="00262550" w:rsidRPr="00CD4685" w:rsidTr="00CD4685">
        <w:trPr>
          <w:trHeight w:val="539"/>
          <w:jc w:val="right"/>
        </w:trPr>
        <w:tc>
          <w:tcPr>
            <w:tcW w:w="471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9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740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03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23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823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1822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 постановки на учет</w:t>
            </w:r>
          </w:p>
        </w:tc>
        <w:tc>
          <w:tcPr>
            <w:tcW w:w="2026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Занятость в свободное время</w:t>
            </w:r>
          </w:p>
        </w:tc>
        <w:tc>
          <w:tcPr>
            <w:tcW w:w="212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2550" w:rsidRPr="00CD4685" w:rsidTr="007A27F7">
        <w:trPr>
          <w:trHeight w:val="432"/>
          <w:jc w:val="right"/>
        </w:trPr>
        <w:tc>
          <w:tcPr>
            <w:tcW w:w="471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4685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262550" w:rsidRPr="003A6630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Таблица 2</w:t>
      </w:r>
    </w:p>
    <w:p w:rsidR="00262550" w:rsidRPr="00F624BC" w:rsidRDefault="00262550" w:rsidP="00F63CDC">
      <w:pPr>
        <w:pStyle w:val="a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624BC">
        <w:rPr>
          <w:rFonts w:ascii="Times New Roman" w:hAnsi="Times New Roman"/>
          <w:szCs w:val="24"/>
        </w:rPr>
        <w:t>СПИСОК детей, состоящих на учете на ВШК:</w:t>
      </w:r>
    </w:p>
    <w:tbl>
      <w:tblPr>
        <w:tblStyle w:val="ae"/>
        <w:tblW w:w="15483" w:type="dxa"/>
        <w:jc w:val="right"/>
        <w:tblLayout w:type="fixed"/>
        <w:tblLook w:val="04A0"/>
      </w:tblPr>
      <w:tblGrid>
        <w:gridCol w:w="627"/>
        <w:gridCol w:w="2168"/>
        <w:gridCol w:w="1717"/>
        <w:gridCol w:w="1088"/>
        <w:gridCol w:w="2193"/>
        <w:gridCol w:w="1798"/>
        <w:gridCol w:w="1797"/>
        <w:gridCol w:w="1999"/>
        <w:gridCol w:w="2096"/>
      </w:tblGrid>
      <w:tr w:rsidR="00262550" w:rsidRPr="00CD4685" w:rsidTr="00CD4685">
        <w:trPr>
          <w:trHeight w:val="1224"/>
          <w:jc w:val="right"/>
        </w:trPr>
        <w:tc>
          <w:tcPr>
            <w:tcW w:w="62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8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71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88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93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798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постановки на учет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протокола Совета профилактики</w:t>
            </w:r>
          </w:p>
        </w:tc>
        <w:tc>
          <w:tcPr>
            <w:tcW w:w="179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 постановки на учет</w:t>
            </w:r>
          </w:p>
        </w:tc>
        <w:tc>
          <w:tcPr>
            <w:tcW w:w="1999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Занятость в свободное время</w:t>
            </w:r>
          </w:p>
        </w:tc>
        <w:tc>
          <w:tcPr>
            <w:tcW w:w="2096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2550" w:rsidRPr="00CD4685" w:rsidTr="006B2B4F">
        <w:trPr>
          <w:trHeight w:val="417"/>
          <w:jc w:val="right"/>
        </w:trPr>
        <w:tc>
          <w:tcPr>
            <w:tcW w:w="62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F624BC" w:rsidRDefault="00262550" w:rsidP="00F63CDC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62550" w:rsidRPr="003A6630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Таблица 3</w:t>
      </w:r>
    </w:p>
    <w:p w:rsidR="00262550" w:rsidRPr="00F624BC" w:rsidRDefault="00262550" w:rsidP="00F63CDC">
      <w:pPr>
        <w:pStyle w:val="a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624BC">
        <w:rPr>
          <w:rFonts w:ascii="Times New Roman" w:hAnsi="Times New Roman"/>
          <w:szCs w:val="24"/>
        </w:rPr>
        <w:t xml:space="preserve">СПИСОК </w:t>
      </w:r>
      <w:r w:rsidR="007A27F7">
        <w:rPr>
          <w:rFonts w:ascii="Times New Roman" w:hAnsi="Times New Roman"/>
          <w:szCs w:val="24"/>
        </w:rPr>
        <w:t xml:space="preserve">детей из </w:t>
      </w:r>
      <w:r w:rsidRPr="00F624BC">
        <w:rPr>
          <w:rFonts w:ascii="Times New Roman" w:hAnsi="Times New Roman"/>
          <w:szCs w:val="24"/>
        </w:rPr>
        <w:t xml:space="preserve">неблагополучных </w:t>
      </w:r>
      <w:r w:rsidR="007A27F7">
        <w:rPr>
          <w:rFonts w:ascii="Times New Roman" w:hAnsi="Times New Roman"/>
          <w:szCs w:val="24"/>
        </w:rPr>
        <w:t>семей</w:t>
      </w:r>
      <w:r w:rsidRPr="00F624BC">
        <w:rPr>
          <w:rFonts w:ascii="Times New Roman" w:hAnsi="Times New Roman"/>
          <w:szCs w:val="24"/>
        </w:rPr>
        <w:t>:</w:t>
      </w:r>
    </w:p>
    <w:tbl>
      <w:tblPr>
        <w:tblStyle w:val="ae"/>
        <w:tblW w:w="15451" w:type="dxa"/>
        <w:tblInd w:w="-176" w:type="dxa"/>
        <w:tblLayout w:type="fixed"/>
        <w:tblLook w:val="04A0"/>
      </w:tblPr>
      <w:tblGrid>
        <w:gridCol w:w="567"/>
        <w:gridCol w:w="3119"/>
        <w:gridCol w:w="1984"/>
        <w:gridCol w:w="2268"/>
        <w:gridCol w:w="1985"/>
        <w:gridCol w:w="1276"/>
        <w:gridCol w:w="1842"/>
        <w:gridCol w:w="1276"/>
        <w:gridCol w:w="1134"/>
      </w:tblGrid>
      <w:tr w:rsidR="00262550" w:rsidRPr="00CD4685" w:rsidTr="001913D9">
        <w:trPr>
          <w:trHeight w:val="759"/>
        </w:trPr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родителей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98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2268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985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1276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 постановки на учет</w:t>
            </w:r>
          </w:p>
        </w:tc>
        <w:tc>
          <w:tcPr>
            <w:tcW w:w="1842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Дети: ФИО (полностью), дата рождения</w:t>
            </w:r>
          </w:p>
        </w:tc>
        <w:tc>
          <w:tcPr>
            <w:tcW w:w="1276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учебы, класс</w:t>
            </w: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2550" w:rsidRPr="00CD4685" w:rsidTr="001913D9">
        <w:trPr>
          <w:trHeight w:val="379"/>
        </w:trPr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F624BC" w:rsidRDefault="00262550" w:rsidP="00F63CDC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A27F7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Таблица 4</w:t>
      </w:r>
    </w:p>
    <w:p w:rsidR="00262550" w:rsidRPr="00F624BC" w:rsidRDefault="00CD4C4A" w:rsidP="00F63CDC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262550" w:rsidRPr="00F624BC">
        <w:rPr>
          <w:rFonts w:ascii="Times New Roman" w:hAnsi="Times New Roman"/>
          <w:szCs w:val="24"/>
        </w:rPr>
        <w:t>СПИСОК детей, находящихся под опекой (опекаемые дети):</w:t>
      </w:r>
    </w:p>
    <w:tbl>
      <w:tblPr>
        <w:tblStyle w:val="ae"/>
        <w:tblW w:w="15809" w:type="dxa"/>
        <w:tblInd w:w="-176" w:type="dxa"/>
        <w:tblLayout w:type="fixed"/>
        <w:tblLook w:val="04A0"/>
      </w:tblPr>
      <w:tblGrid>
        <w:gridCol w:w="567"/>
        <w:gridCol w:w="3398"/>
        <w:gridCol w:w="1770"/>
        <w:gridCol w:w="1770"/>
        <w:gridCol w:w="2042"/>
        <w:gridCol w:w="1497"/>
        <w:gridCol w:w="1497"/>
        <w:gridCol w:w="1634"/>
        <w:gridCol w:w="1634"/>
      </w:tblGrid>
      <w:tr w:rsidR="00262550" w:rsidRPr="00CD4685" w:rsidTr="001913D9">
        <w:trPr>
          <w:trHeight w:val="510"/>
        </w:trPr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8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учащегося (полностью)</w:t>
            </w:r>
          </w:p>
        </w:tc>
        <w:tc>
          <w:tcPr>
            <w:tcW w:w="1770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770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рождения, класс</w:t>
            </w:r>
          </w:p>
        </w:tc>
        <w:tc>
          <w:tcPr>
            <w:tcW w:w="2042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родителях (ФИО)</w:t>
            </w:r>
          </w:p>
        </w:tc>
        <w:tc>
          <w:tcPr>
            <w:tcW w:w="149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и дата постановления</w:t>
            </w:r>
          </w:p>
        </w:tc>
        <w:tc>
          <w:tcPr>
            <w:tcW w:w="149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опекуна (полностью)</w:t>
            </w:r>
          </w:p>
        </w:tc>
        <w:tc>
          <w:tcPr>
            <w:tcW w:w="163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 опекуна</w:t>
            </w:r>
          </w:p>
        </w:tc>
        <w:tc>
          <w:tcPr>
            <w:tcW w:w="163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 опекуна</w:t>
            </w:r>
          </w:p>
        </w:tc>
      </w:tr>
      <w:tr w:rsidR="00262550" w:rsidRPr="00CD4685" w:rsidTr="001913D9">
        <w:trPr>
          <w:trHeight w:val="389"/>
        </w:trPr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3A6630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Таблица 5</w:t>
      </w:r>
    </w:p>
    <w:p w:rsidR="00262550" w:rsidRPr="00CD4C4A" w:rsidRDefault="00CD4C4A" w:rsidP="00F63CDC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262550" w:rsidRPr="00CD4C4A">
        <w:rPr>
          <w:rFonts w:ascii="Times New Roman" w:hAnsi="Times New Roman"/>
          <w:szCs w:val="24"/>
        </w:rPr>
        <w:t>СПИСОК детей-инвалидов:</w:t>
      </w:r>
    </w:p>
    <w:tbl>
      <w:tblPr>
        <w:tblStyle w:val="ae"/>
        <w:tblW w:w="15735" w:type="dxa"/>
        <w:tblInd w:w="-176" w:type="dxa"/>
        <w:tblLayout w:type="fixed"/>
        <w:tblLook w:val="04A0"/>
      </w:tblPr>
      <w:tblGrid>
        <w:gridCol w:w="567"/>
        <w:gridCol w:w="3020"/>
        <w:gridCol w:w="1647"/>
        <w:gridCol w:w="1785"/>
        <w:gridCol w:w="1922"/>
        <w:gridCol w:w="1785"/>
        <w:gridCol w:w="1372"/>
        <w:gridCol w:w="1785"/>
        <w:gridCol w:w="1852"/>
      </w:tblGrid>
      <w:tr w:rsidR="00262550" w:rsidRPr="00CD4685" w:rsidTr="001913D9">
        <w:trPr>
          <w:trHeight w:val="527"/>
        </w:trPr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0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64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85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Класс, форма обучения</w:t>
            </w:r>
          </w:p>
        </w:tc>
        <w:tc>
          <w:tcPr>
            <w:tcW w:w="1922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785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1372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85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родителях</w:t>
            </w:r>
          </w:p>
        </w:tc>
        <w:tc>
          <w:tcPr>
            <w:tcW w:w="1852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</w:tr>
      <w:tr w:rsidR="00262550" w:rsidRPr="00CD4685" w:rsidTr="001913D9">
        <w:trPr>
          <w:trHeight w:val="399"/>
        </w:trPr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3A6630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Таблица 6</w:t>
      </w:r>
    </w:p>
    <w:p w:rsidR="00262550" w:rsidRPr="00CD4C4A" w:rsidRDefault="00CD4C4A" w:rsidP="00F63CDC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262550" w:rsidRPr="00CD4C4A">
        <w:rPr>
          <w:rFonts w:ascii="Times New Roman" w:hAnsi="Times New Roman"/>
          <w:szCs w:val="24"/>
        </w:rPr>
        <w:t>СПИСОК детей, имеющих рекомендации ПМПК:</w:t>
      </w:r>
    </w:p>
    <w:tbl>
      <w:tblPr>
        <w:tblStyle w:val="ae"/>
        <w:tblW w:w="15694" w:type="dxa"/>
        <w:tblInd w:w="-176" w:type="dxa"/>
        <w:tblLayout w:type="fixed"/>
        <w:tblLook w:val="04A0"/>
      </w:tblPr>
      <w:tblGrid>
        <w:gridCol w:w="445"/>
        <w:gridCol w:w="4058"/>
        <w:gridCol w:w="1667"/>
        <w:gridCol w:w="1134"/>
        <w:gridCol w:w="2869"/>
        <w:gridCol w:w="5521"/>
      </w:tblGrid>
      <w:tr w:rsidR="00262550" w:rsidRPr="00CD4685" w:rsidTr="001913D9">
        <w:tc>
          <w:tcPr>
            <w:tcW w:w="445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58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66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69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и дата выдачи заключения ПМПК</w:t>
            </w:r>
          </w:p>
        </w:tc>
        <w:tc>
          <w:tcPr>
            <w:tcW w:w="5521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262550" w:rsidRPr="00CD4685" w:rsidTr="001913D9">
        <w:tc>
          <w:tcPr>
            <w:tcW w:w="445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4685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Таблица 7</w:t>
      </w:r>
    </w:p>
    <w:p w:rsidR="00262550" w:rsidRPr="00CD4C4A" w:rsidRDefault="00CD4C4A" w:rsidP="00F63CDC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="00262550" w:rsidRPr="00CD4C4A">
        <w:rPr>
          <w:rFonts w:ascii="Times New Roman" w:hAnsi="Times New Roman"/>
          <w:szCs w:val="24"/>
        </w:rPr>
        <w:t xml:space="preserve">СПИСОК </w:t>
      </w:r>
      <w:proofErr w:type="spellStart"/>
      <w:r w:rsidR="00262550" w:rsidRPr="00CD4C4A">
        <w:rPr>
          <w:rFonts w:ascii="Times New Roman" w:hAnsi="Times New Roman"/>
          <w:szCs w:val="24"/>
        </w:rPr>
        <w:t>необучающихся</w:t>
      </w:r>
      <w:proofErr w:type="spellEnd"/>
      <w:r w:rsidR="00262550" w:rsidRPr="00CD4C4A">
        <w:rPr>
          <w:rFonts w:ascii="Times New Roman" w:hAnsi="Times New Roman"/>
          <w:szCs w:val="24"/>
        </w:rPr>
        <w:t>:</w:t>
      </w:r>
    </w:p>
    <w:tbl>
      <w:tblPr>
        <w:tblStyle w:val="ae"/>
        <w:tblW w:w="15735" w:type="dxa"/>
        <w:tblInd w:w="-176" w:type="dxa"/>
        <w:tblLayout w:type="fixed"/>
        <w:tblLook w:val="04A0"/>
      </w:tblPr>
      <w:tblGrid>
        <w:gridCol w:w="567"/>
        <w:gridCol w:w="3686"/>
        <w:gridCol w:w="1843"/>
        <w:gridCol w:w="1134"/>
        <w:gridCol w:w="1984"/>
        <w:gridCol w:w="2693"/>
        <w:gridCol w:w="3828"/>
      </w:tblGrid>
      <w:tr w:rsidR="00262550" w:rsidRPr="00CD4685" w:rsidTr="001913D9"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843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</w:tc>
        <w:tc>
          <w:tcPr>
            <w:tcW w:w="2693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Работа, проводимая с ребенком</w:t>
            </w:r>
          </w:p>
        </w:tc>
        <w:tc>
          <w:tcPr>
            <w:tcW w:w="3828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родителей (ФИО (полностью), место работы</w:t>
            </w:r>
          </w:p>
        </w:tc>
      </w:tr>
      <w:tr w:rsidR="00262550" w:rsidRPr="00CD4685" w:rsidTr="001913D9"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3A6630" w:rsidRDefault="00CD4685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Таблица 8</w:t>
      </w:r>
    </w:p>
    <w:p w:rsidR="00262550" w:rsidRPr="00CD4C4A" w:rsidRDefault="00CD4C4A" w:rsidP="00F63CDC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262550" w:rsidRPr="00CD4C4A">
        <w:rPr>
          <w:rFonts w:ascii="Times New Roman" w:hAnsi="Times New Roman"/>
          <w:szCs w:val="24"/>
        </w:rPr>
        <w:t>СПИСОК детей, обучающихся по иным формам образования (очно-заочная, семейная т.д.)</w:t>
      </w:r>
    </w:p>
    <w:tbl>
      <w:tblPr>
        <w:tblStyle w:val="ae"/>
        <w:tblW w:w="15735" w:type="dxa"/>
        <w:tblInd w:w="-176" w:type="dxa"/>
        <w:tblLayout w:type="fixed"/>
        <w:tblLook w:val="04A0"/>
      </w:tblPr>
      <w:tblGrid>
        <w:gridCol w:w="567"/>
        <w:gridCol w:w="3403"/>
        <w:gridCol w:w="1559"/>
        <w:gridCol w:w="1134"/>
        <w:gridCol w:w="2127"/>
        <w:gridCol w:w="1984"/>
        <w:gridCol w:w="2126"/>
        <w:gridCol w:w="2835"/>
      </w:tblGrid>
      <w:tr w:rsidR="00262550" w:rsidRPr="00CD4685" w:rsidTr="001913D9"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3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27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</w:tc>
        <w:tc>
          <w:tcPr>
            <w:tcW w:w="1984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Работа, проводимая с ребенком</w:t>
            </w:r>
          </w:p>
        </w:tc>
        <w:tc>
          <w:tcPr>
            <w:tcW w:w="2126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</w:p>
        </w:tc>
        <w:tc>
          <w:tcPr>
            <w:tcW w:w="2835" w:type="dxa"/>
          </w:tcPr>
          <w:p w:rsidR="00262550" w:rsidRPr="00CD4685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4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родителей (ФИО (полностью), место работы</w:t>
            </w:r>
          </w:p>
        </w:tc>
      </w:tr>
      <w:tr w:rsidR="00262550" w:rsidRPr="00CD4685" w:rsidTr="001913D9">
        <w:tc>
          <w:tcPr>
            <w:tcW w:w="56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62550" w:rsidRPr="00CD4685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13D9" w:rsidRDefault="001913D9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auto"/>
          <w:sz w:val="18"/>
          <w:szCs w:val="18"/>
        </w:rPr>
      </w:pPr>
    </w:p>
    <w:p w:rsidR="001913D9" w:rsidRDefault="001913D9">
      <w:pPr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/>
          <w:b/>
          <w:bCs/>
          <w:color w:val="auto"/>
          <w:sz w:val="18"/>
          <w:szCs w:val="18"/>
        </w:rPr>
        <w:br w:type="page"/>
      </w:r>
    </w:p>
    <w:p w:rsidR="001913D9" w:rsidRDefault="00262550" w:rsidP="001913D9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8627D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Приложение </w:t>
      </w:r>
      <w:r w:rsidR="003B3D22" w:rsidRPr="00E8627D">
        <w:rPr>
          <w:rFonts w:ascii="Times New Roman" w:hAnsi="Times New Roman"/>
          <w:b/>
          <w:bCs/>
          <w:color w:val="auto"/>
          <w:sz w:val="24"/>
          <w:szCs w:val="24"/>
        </w:rPr>
        <w:t>3</w:t>
      </w:r>
    </w:p>
    <w:p w:rsidR="001913D9" w:rsidRDefault="001913D9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262550" w:rsidRPr="00E8627D" w:rsidRDefault="00262550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E8627D">
        <w:rPr>
          <w:rFonts w:ascii="Times New Roman" w:hAnsi="Times New Roman"/>
          <w:b/>
          <w:sz w:val="24"/>
          <w:szCs w:val="24"/>
        </w:rPr>
        <w:t xml:space="preserve">Социальный паспорт </w:t>
      </w:r>
      <w:r w:rsidR="001E3CA3" w:rsidRPr="00E8627D">
        <w:rPr>
          <w:rFonts w:ascii="Times New Roman" w:hAnsi="Times New Roman"/>
          <w:b/>
          <w:sz w:val="24"/>
          <w:szCs w:val="24"/>
        </w:rPr>
        <w:t>дошкольной образовательной организации</w:t>
      </w:r>
      <w:r w:rsidRPr="00E8627D">
        <w:rPr>
          <w:rFonts w:ascii="Times New Roman" w:hAnsi="Times New Roman"/>
          <w:b/>
          <w:sz w:val="24"/>
          <w:szCs w:val="24"/>
        </w:rPr>
        <w:t xml:space="preserve"> (по состоянию на 01.10.</w:t>
      </w:r>
      <w:r w:rsidR="008232CD" w:rsidRPr="00E8627D">
        <w:rPr>
          <w:rFonts w:ascii="Times New Roman" w:hAnsi="Times New Roman"/>
          <w:b/>
          <w:sz w:val="24"/>
          <w:szCs w:val="24"/>
        </w:rPr>
        <w:t>_______</w:t>
      </w:r>
      <w:r w:rsidRPr="00E8627D">
        <w:rPr>
          <w:rFonts w:ascii="Times New Roman" w:hAnsi="Times New Roman"/>
          <w:b/>
          <w:sz w:val="24"/>
          <w:szCs w:val="24"/>
        </w:rPr>
        <w:t xml:space="preserve"> г.)</w:t>
      </w:r>
    </w:p>
    <w:p w:rsidR="00262550" w:rsidRPr="00E572BC" w:rsidRDefault="00262550" w:rsidP="00F63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e"/>
        <w:tblW w:w="15310" w:type="dxa"/>
        <w:tblInd w:w="-34" w:type="dxa"/>
        <w:tblLook w:val="04A0"/>
      </w:tblPr>
      <w:tblGrid>
        <w:gridCol w:w="567"/>
        <w:gridCol w:w="3261"/>
        <w:gridCol w:w="3686"/>
        <w:gridCol w:w="3827"/>
        <w:gridCol w:w="3969"/>
      </w:tblGrid>
      <w:tr w:rsidR="00262550" w:rsidRPr="00B2038F" w:rsidTr="001913D9">
        <w:tc>
          <w:tcPr>
            <w:tcW w:w="567" w:type="dxa"/>
          </w:tcPr>
          <w:p w:rsidR="00262550" w:rsidRPr="009D2444" w:rsidRDefault="00262550" w:rsidP="00F63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9D244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3261" w:type="dxa"/>
          </w:tcPr>
          <w:p w:rsidR="00262550" w:rsidRPr="009D2444" w:rsidRDefault="00262550" w:rsidP="00F63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9D244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ДОУ</w:t>
            </w:r>
          </w:p>
        </w:tc>
        <w:tc>
          <w:tcPr>
            <w:tcW w:w="3686" w:type="dxa"/>
          </w:tcPr>
          <w:p w:rsidR="00262550" w:rsidRPr="009D2444" w:rsidRDefault="00262550" w:rsidP="00F63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proofErr w:type="spellStart"/>
            <w:r w:rsidRPr="009D244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Зведующий</w:t>
            </w:r>
            <w:proofErr w:type="spellEnd"/>
            <w:r w:rsidRPr="009D244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(ФИО)</w:t>
            </w:r>
          </w:p>
        </w:tc>
        <w:tc>
          <w:tcPr>
            <w:tcW w:w="3827" w:type="dxa"/>
          </w:tcPr>
          <w:p w:rsidR="00262550" w:rsidRPr="009D2444" w:rsidRDefault="00262550" w:rsidP="00F63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9D244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Воспитатели</w:t>
            </w:r>
          </w:p>
          <w:p w:rsidR="00262550" w:rsidRPr="009D2444" w:rsidRDefault="00262550" w:rsidP="00F63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9D244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(ФИО), группа</w:t>
            </w:r>
          </w:p>
        </w:tc>
        <w:tc>
          <w:tcPr>
            <w:tcW w:w="3969" w:type="dxa"/>
          </w:tcPr>
          <w:p w:rsidR="00262550" w:rsidRPr="009D2444" w:rsidRDefault="00262550" w:rsidP="00F63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9D244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Психолог (ФИО)</w:t>
            </w:r>
          </w:p>
        </w:tc>
      </w:tr>
      <w:tr w:rsidR="00262550" w:rsidRPr="00B2038F" w:rsidTr="001913D9">
        <w:tc>
          <w:tcPr>
            <w:tcW w:w="567" w:type="dxa"/>
          </w:tcPr>
          <w:p w:rsidR="00262550" w:rsidRPr="00B2038F" w:rsidRDefault="00262550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2038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262550" w:rsidRPr="00B2038F" w:rsidRDefault="00262550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262550" w:rsidRPr="00B2038F" w:rsidRDefault="00262550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262550" w:rsidRPr="00B2038F" w:rsidRDefault="00262550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262550" w:rsidRPr="00B2038F" w:rsidRDefault="00262550" w:rsidP="00F6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Общее количество детей в поселении</w:t>
      </w:r>
      <w:proofErr w:type="gramStart"/>
      <w:r w:rsidRPr="00E862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627D">
        <w:rPr>
          <w:rFonts w:ascii="Times New Roman" w:hAnsi="Times New Roman"/>
          <w:sz w:val="24"/>
          <w:szCs w:val="24"/>
        </w:rPr>
        <w:t xml:space="preserve"> _____________ чел  (приложить список)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Общее количество детей в ДОУ: _____ чел. (приложить списки по группам):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Из них: мальчиков_____ чел, девочек ____ чел.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Прибыли за лето: _____ чел.   Выбыли за лето: _____ чел.  (из них: в 1 кл. - _____ чел, в др. ДОУ - ____чел.</w:t>
      </w:r>
      <w:proofErr w:type="gramStart"/>
      <w:r w:rsidRPr="00E8627D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Количество групп: ______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Количество малообеспеченных семей (официально зарегистрированных, имеющих справки): ______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Количество многодетных семей (3 и более детей до 18 лет)</w:t>
      </w:r>
      <w:proofErr w:type="gramStart"/>
      <w:r w:rsidRPr="00E862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627D">
        <w:rPr>
          <w:rFonts w:ascii="Times New Roman" w:hAnsi="Times New Roman"/>
          <w:sz w:val="24"/>
          <w:szCs w:val="24"/>
        </w:rPr>
        <w:t xml:space="preserve"> _____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Количество сирот и детей, находящихся под опекой и попечительством: _____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Количество детей, воспитывающихся в приёмных семьях: ______</w:t>
      </w:r>
    </w:p>
    <w:p w:rsidR="00262550" w:rsidRPr="00E8627D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27D">
        <w:rPr>
          <w:rFonts w:ascii="Times New Roman" w:hAnsi="Times New Roman"/>
          <w:sz w:val="24"/>
          <w:szCs w:val="24"/>
        </w:rPr>
        <w:t>Количество детей, воспитывающихся в ГУСО НСРЦ «Семья»: ____</w:t>
      </w:r>
    </w:p>
    <w:p w:rsidR="00E8627D" w:rsidRPr="00E8627D" w:rsidRDefault="00E8627D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8627D">
        <w:rPr>
          <w:rFonts w:ascii="Times New Roman" w:hAnsi="Times New Roman"/>
          <w:b/>
          <w:sz w:val="24"/>
          <w:szCs w:val="24"/>
        </w:rPr>
        <w:t>Количество детей-инвалидов и детей с ОВЗ:</w:t>
      </w:r>
    </w:p>
    <w:p w:rsidR="008232CD" w:rsidRPr="00E8627D" w:rsidRDefault="008232CD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  <w:sz w:val="20"/>
        </w:rPr>
      </w:pPr>
    </w:p>
    <w:tbl>
      <w:tblPr>
        <w:tblStyle w:val="ae"/>
        <w:tblpPr w:leftFromText="180" w:rightFromText="180" w:vertAnchor="text" w:horzAnchor="margin" w:tblpXSpec="center" w:tblpY="293"/>
        <w:tblW w:w="15134" w:type="dxa"/>
        <w:tblLook w:val="04A0"/>
      </w:tblPr>
      <w:tblGrid>
        <w:gridCol w:w="4786"/>
        <w:gridCol w:w="2693"/>
        <w:gridCol w:w="1764"/>
        <w:gridCol w:w="2660"/>
        <w:gridCol w:w="3231"/>
      </w:tblGrid>
      <w:tr w:rsidR="00CD4C4A" w:rsidRPr="00E8627D" w:rsidTr="00CD4C4A">
        <w:trPr>
          <w:trHeight w:val="337"/>
        </w:trPr>
        <w:tc>
          <w:tcPr>
            <w:tcW w:w="4786" w:type="dxa"/>
            <w:vMerge w:val="restart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4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</w:t>
            </w:r>
          </w:p>
        </w:tc>
      </w:tr>
      <w:tr w:rsidR="00CD4C4A" w:rsidRPr="00E8627D" w:rsidTr="00CD4C4A">
        <w:trPr>
          <w:trHeight w:val="144"/>
        </w:trPr>
        <w:tc>
          <w:tcPr>
            <w:tcW w:w="4786" w:type="dxa"/>
            <w:vMerge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b/>
                <w:sz w:val="20"/>
                <w:szCs w:val="20"/>
              </w:rPr>
              <w:t>1,5 -3 года</w:t>
            </w: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</w:t>
            </w:r>
          </w:p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862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E8627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CD4C4A" w:rsidRPr="00E8627D" w:rsidTr="00CD4C4A">
        <w:trPr>
          <w:trHeight w:val="337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Умственная отсталость (УО(ИН))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50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 xml:space="preserve">ЗПР (задержка </w:t>
            </w:r>
            <w:proofErr w:type="spellStart"/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психич</w:t>
            </w:r>
            <w:proofErr w:type="gramStart"/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азвития</w:t>
            </w:r>
            <w:proofErr w:type="spellEnd"/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50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Слабослышащие и позднооглохшие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50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Слепые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37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Слабовидящие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37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ТНР (тяжелые нарушения речи)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50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РАС (расстройство аутистического спектра)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37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 xml:space="preserve">НОДА (нарушение опорно-двигательного аппарата) 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37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(чистые) (справка МСЭ и ИПРА)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50"/>
        </w:trPr>
        <w:tc>
          <w:tcPr>
            <w:tcW w:w="4786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(+вид) (справка </w:t>
            </w:r>
            <w:proofErr w:type="spellStart"/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МСЭ+заключение</w:t>
            </w:r>
            <w:proofErr w:type="spellEnd"/>
            <w:r w:rsidRPr="00E8627D">
              <w:rPr>
                <w:rFonts w:ascii="Times New Roman" w:hAnsi="Times New Roman" w:cs="Times New Roman"/>
                <w:sz w:val="20"/>
                <w:szCs w:val="20"/>
              </w:rPr>
              <w:t xml:space="preserve"> ПМПК)</w:t>
            </w:r>
          </w:p>
        </w:tc>
        <w:tc>
          <w:tcPr>
            <w:tcW w:w="2693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4A" w:rsidRPr="00E8627D" w:rsidTr="00CD4C4A">
        <w:trPr>
          <w:trHeight w:val="350"/>
        </w:trPr>
        <w:tc>
          <w:tcPr>
            <w:tcW w:w="4786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6DDE8" w:themeFill="accent5" w:themeFillTint="66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548DD4" w:themeFill="text2" w:themeFillTint="99"/>
          </w:tcPr>
          <w:p w:rsidR="00CD4C4A" w:rsidRPr="00E8627D" w:rsidRDefault="00CD4C4A" w:rsidP="00F63CDC">
            <w:pPr>
              <w:pStyle w:val="ad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550" w:rsidRPr="00E8627D" w:rsidRDefault="00E8627D" w:rsidP="00F63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Информация о статусе семей:</w:t>
      </w:r>
    </w:p>
    <w:tbl>
      <w:tblPr>
        <w:tblStyle w:val="ae"/>
        <w:tblW w:w="15544" w:type="dxa"/>
        <w:tblInd w:w="108" w:type="dxa"/>
        <w:tblLayout w:type="fixed"/>
        <w:tblLook w:val="04A0"/>
      </w:tblPr>
      <w:tblGrid>
        <w:gridCol w:w="425"/>
        <w:gridCol w:w="1419"/>
        <w:gridCol w:w="1134"/>
        <w:gridCol w:w="984"/>
        <w:gridCol w:w="711"/>
        <w:gridCol w:w="1186"/>
        <w:gridCol w:w="992"/>
        <w:gridCol w:w="1266"/>
        <w:gridCol w:w="1483"/>
        <w:gridCol w:w="1227"/>
        <w:gridCol w:w="867"/>
        <w:gridCol w:w="1063"/>
        <w:gridCol w:w="809"/>
        <w:gridCol w:w="899"/>
        <w:gridCol w:w="1079"/>
      </w:tblGrid>
      <w:tr w:rsidR="00CD4C4A" w:rsidRPr="000F4C84" w:rsidTr="001913D9">
        <w:trPr>
          <w:trHeight w:val="233"/>
        </w:trPr>
        <w:tc>
          <w:tcPr>
            <w:tcW w:w="425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9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Многодетные семьи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кол-во</w:t>
            </w:r>
          </w:p>
        </w:tc>
        <w:tc>
          <w:tcPr>
            <w:tcW w:w="1134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Полные семьи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кол-во</w:t>
            </w:r>
          </w:p>
        </w:tc>
        <w:tc>
          <w:tcPr>
            <w:tcW w:w="2881" w:type="dxa"/>
            <w:gridSpan w:val="3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Неполные семьи (из них):</w:t>
            </w:r>
          </w:p>
        </w:tc>
        <w:tc>
          <w:tcPr>
            <w:tcW w:w="992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Малоимущие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кол-во</w:t>
            </w:r>
          </w:p>
        </w:tc>
        <w:tc>
          <w:tcPr>
            <w:tcW w:w="1266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 Работающие родители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чел</w:t>
            </w:r>
          </w:p>
        </w:tc>
        <w:tc>
          <w:tcPr>
            <w:tcW w:w="1483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 Неработающие родители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чел</w:t>
            </w:r>
          </w:p>
        </w:tc>
        <w:tc>
          <w:tcPr>
            <w:tcW w:w="1227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Не официально работают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чел</w:t>
            </w:r>
          </w:p>
        </w:tc>
        <w:tc>
          <w:tcPr>
            <w:tcW w:w="3638" w:type="dxa"/>
            <w:gridSpan w:val="4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Образование родителей</w:t>
            </w:r>
          </w:p>
        </w:tc>
        <w:tc>
          <w:tcPr>
            <w:tcW w:w="1079" w:type="dxa"/>
            <w:vMerge w:val="restart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Неблагополучные семьи</w:t>
            </w:r>
          </w:p>
        </w:tc>
      </w:tr>
      <w:tr w:rsidR="00CD4C4A" w:rsidRPr="000F4C84" w:rsidTr="001913D9">
        <w:trPr>
          <w:trHeight w:val="964"/>
        </w:trPr>
        <w:tc>
          <w:tcPr>
            <w:tcW w:w="425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9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4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мамой</w:t>
            </w:r>
          </w:p>
        </w:tc>
        <w:tc>
          <w:tcPr>
            <w:tcW w:w="711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папой</w:t>
            </w:r>
          </w:p>
        </w:tc>
        <w:tc>
          <w:tcPr>
            <w:tcW w:w="1186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Другими родственниками</w:t>
            </w:r>
          </w:p>
        </w:tc>
        <w:tc>
          <w:tcPr>
            <w:tcW w:w="992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66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83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27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67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С </w:t>
            </w:r>
            <w:proofErr w:type="spellStart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высш</w:t>
            </w:r>
            <w:proofErr w:type="spellEnd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. образ., чел</w:t>
            </w:r>
          </w:p>
        </w:tc>
        <w:tc>
          <w:tcPr>
            <w:tcW w:w="1063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 xml:space="preserve">Со </w:t>
            </w:r>
            <w:proofErr w:type="spellStart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сред.спец</w:t>
            </w:r>
            <w:proofErr w:type="spellEnd"/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. образ., чел</w:t>
            </w:r>
          </w:p>
        </w:tc>
        <w:tc>
          <w:tcPr>
            <w:tcW w:w="809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Только школа, чел</w:t>
            </w:r>
          </w:p>
        </w:tc>
        <w:tc>
          <w:tcPr>
            <w:tcW w:w="899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F4C84">
              <w:rPr>
                <w:rFonts w:ascii="Times New Roman" w:hAnsi="Times New Roman" w:cs="Times New Roman"/>
                <w:sz w:val="20"/>
                <w:szCs w:val="28"/>
              </w:rPr>
              <w:t>Без образования, чел</w:t>
            </w:r>
          </w:p>
        </w:tc>
        <w:tc>
          <w:tcPr>
            <w:tcW w:w="1079" w:type="dxa"/>
            <w:vMerge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D4C4A" w:rsidRPr="000F4C84" w:rsidTr="001913D9">
        <w:trPr>
          <w:trHeight w:val="466"/>
        </w:trPr>
        <w:tc>
          <w:tcPr>
            <w:tcW w:w="425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4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86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66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83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27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67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63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09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99" w:type="dxa"/>
          </w:tcPr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79" w:type="dxa"/>
          </w:tcPr>
          <w:p w:rsidR="00CD4C4A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D4C4A" w:rsidRPr="000F4C84" w:rsidRDefault="00CD4C4A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62550" w:rsidRDefault="00262550" w:rsidP="00F63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семей, где оба родителя НЕ работают: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семей, где работает один из родителей: _____</w:t>
      </w:r>
    </w:p>
    <w:p w:rsid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6630">
        <w:rPr>
          <w:rFonts w:ascii="Times New Roman" w:hAnsi="Times New Roman"/>
          <w:b/>
          <w:sz w:val="24"/>
          <w:szCs w:val="24"/>
        </w:rPr>
        <w:t xml:space="preserve">Количество несовершеннолетних, состоящих на учете в: 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семей, состоящих на учете в: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КДН и ЗП________ 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семей, находящихся в «группе риска»: _______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Всего посещают кружки, секции (</w:t>
      </w:r>
      <w:r w:rsidRPr="003A6630">
        <w:rPr>
          <w:rFonts w:ascii="Times New Roman" w:hAnsi="Times New Roman"/>
          <w:b/>
          <w:sz w:val="24"/>
          <w:szCs w:val="24"/>
        </w:rPr>
        <w:t>учитывать ребёнка один раз</w:t>
      </w:r>
      <w:r w:rsidRPr="003A6630">
        <w:rPr>
          <w:rFonts w:ascii="Times New Roman" w:hAnsi="Times New Roman"/>
          <w:sz w:val="24"/>
          <w:szCs w:val="24"/>
        </w:rPr>
        <w:t>): 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кружков в ДОУ (всего): ______ детей в них:_______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 xml:space="preserve"> из них спортивных ____, детей в них _____чел.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кружков от РДК _____, детей в них _____чел.</w:t>
      </w:r>
    </w:p>
    <w:p w:rsidR="00262550" w:rsidRPr="003A6630" w:rsidRDefault="00262550" w:rsidP="00F63CDC">
      <w:pPr>
        <w:pStyle w:val="a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6630">
        <w:rPr>
          <w:rFonts w:ascii="Times New Roman" w:hAnsi="Times New Roman"/>
          <w:sz w:val="24"/>
          <w:szCs w:val="24"/>
        </w:rPr>
        <w:t>Количество учащихся посещающих УДО (ДЮСШ): ______чел.</w:t>
      </w:r>
    </w:p>
    <w:p w:rsidR="00E8627D" w:rsidRDefault="00E8627D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262550" w:rsidRPr="00E8627D" w:rsidRDefault="00E8627D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Таблица 1</w:t>
      </w:r>
    </w:p>
    <w:p w:rsidR="00262550" w:rsidRPr="00E8627D" w:rsidRDefault="00262550" w:rsidP="00F63CDC">
      <w:pPr>
        <w:pStyle w:val="a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8627D">
        <w:rPr>
          <w:rFonts w:ascii="Times New Roman" w:hAnsi="Times New Roman"/>
          <w:sz w:val="20"/>
        </w:rPr>
        <w:t>СПИСОК неблагополучных семей:</w:t>
      </w:r>
    </w:p>
    <w:tbl>
      <w:tblPr>
        <w:tblStyle w:val="ae"/>
        <w:tblW w:w="14757" w:type="dxa"/>
        <w:tblLayout w:type="fixed"/>
        <w:tblLook w:val="04A0"/>
      </w:tblPr>
      <w:tblGrid>
        <w:gridCol w:w="428"/>
        <w:gridCol w:w="2675"/>
        <w:gridCol w:w="1772"/>
        <w:gridCol w:w="2318"/>
        <w:gridCol w:w="1908"/>
        <w:gridCol w:w="1227"/>
        <w:gridCol w:w="1636"/>
        <w:gridCol w:w="1363"/>
        <w:gridCol w:w="1430"/>
      </w:tblGrid>
      <w:tr w:rsidR="00262550" w:rsidRPr="00E8627D" w:rsidTr="00CD4C4A">
        <w:trPr>
          <w:trHeight w:val="808"/>
        </w:trPr>
        <w:tc>
          <w:tcPr>
            <w:tcW w:w="428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5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родителей</w:t>
            </w:r>
          </w:p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772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2318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908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1227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 постановки на учет</w:t>
            </w:r>
          </w:p>
        </w:tc>
        <w:tc>
          <w:tcPr>
            <w:tcW w:w="1636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Дети: ФИО (полностью), дата рождения</w:t>
            </w:r>
          </w:p>
        </w:tc>
        <w:tc>
          <w:tcPr>
            <w:tcW w:w="1363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430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2550" w:rsidRPr="00E8627D" w:rsidTr="00CD4C4A">
        <w:trPr>
          <w:trHeight w:val="404"/>
        </w:trPr>
        <w:tc>
          <w:tcPr>
            <w:tcW w:w="428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E8627D" w:rsidRDefault="00E8627D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Таблица 2</w:t>
      </w:r>
    </w:p>
    <w:p w:rsidR="00262550" w:rsidRPr="00E8627D" w:rsidRDefault="00262550" w:rsidP="00F63CDC">
      <w:pPr>
        <w:pStyle w:val="a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8627D">
        <w:rPr>
          <w:rFonts w:ascii="Times New Roman" w:hAnsi="Times New Roman"/>
          <w:sz w:val="20"/>
        </w:rPr>
        <w:t>СПИСОК детей, находящихся под опекой (опекаемые дети):</w:t>
      </w:r>
    </w:p>
    <w:tbl>
      <w:tblPr>
        <w:tblStyle w:val="ae"/>
        <w:tblW w:w="14707" w:type="dxa"/>
        <w:tblLayout w:type="fixed"/>
        <w:tblLook w:val="04A0"/>
      </w:tblPr>
      <w:tblGrid>
        <w:gridCol w:w="424"/>
        <w:gridCol w:w="2519"/>
        <w:gridCol w:w="1758"/>
        <w:gridCol w:w="1758"/>
        <w:gridCol w:w="2028"/>
        <w:gridCol w:w="1487"/>
        <w:gridCol w:w="1487"/>
        <w:gridCol w:w="1623"/>
        <w:gridCol w:w="1623"/>
      </w:tblGrid>
      <w:tr w:rsidR="00262550" w:rsidRPr="00E8627D" w:rsidTr="00CD4C4A">
        <w:trPr>
          <w:trHeight w:val="672"/>
        </w:trPr>
        <w:tc>
          <w:tcPr>
            <w:tcW w:w="424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51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ребенка (полностью)</w:t>
            </w:r>
          </w:p>
        </w:tc>
        <w:tc>
          <w:tcPr>
            <w:tcW w:w="1758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758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рождения, группа</w:t>
            </w:r>
          </w:p>
        </w:tc>
        <w:tc>
          <w:tcPr>
            <w:tcW w:w="2028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родителях (ФИО)</w:t>
            </w:r>
          </w:p>
        </w:tc>
        <w:tc>
          <w:tcPr>
            <w:tcW w:w="1487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и дата постановления</w:t>
            </w:r>
          </w:p>
        </w:tc>
        <w:tc>
          <w:tcPr>
            <w:tcW w:w="1487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опекуна (полностью)</w:t>
            </w:r>
          </w:p>
        </w:tc>
        <w:tc>
          <w:tcPr>
            <w:tcW w:w="1623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 опекуна</w:t>
            </w:r>
          </w:p>
        </w:tc>
        <w:tc>
          <w:tcPr>
            <w:tcW w:w="1623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 опекуна</w:t>
            </w:r>
          </w:p>
        </w:tc>
      </w:tr>
      <w:tr w:rsidR="00262550" w:rsidRPr="00E8627D" w:rsidTr="00CD4C4A">
        <w:trPr>
          <w:trHeight w:val="336"/>
        </w:trPr>
        <w:tc>
          <w:tcPr>
            <w:tcW w:w="424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E8627D" w:rsidRDefault="00E8627D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Таблица 3</w:t>
      </w:r>
    </w:p>
    <w:p w:rsidR="00262550" w:rsidRPr="00E8627D" w:rsidRDefault="00262550" w:rsidP="00F63CDC">
      <w:pPr>
        <w:pStyle w:val="a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8627D">
        <w:rPr>
          <w:rFonts w:ascii="Times New Roman" w:hAnsi="Times New Roman"/>
          <w:sz w:val="20"/>
        </w:rPr>
        <w:t>СПИСОК детей-инвалидов:</w:t>
      </w:r>
    </w:p>
    <w:tbl>
      <w:tblPr>
        <w:tblStyle w:val="ae"/>
        <w:tblW w:w="14678" w:type="dxa"/>
        <w:tblLayout w:type="fixed"/>
        <w:tblLook w:val="04A0"/>
      </w:tblPr>
      <w:tblGrid>
        <w:gridCol w:w="423"/>
        <w:gridCol w:w="2109"/>
        <w:gridCol w:w="1619"/>
        <w:gridCol w:w="1755"/>
        <w:gridCol w:w="1889"/>
        <w:gridCol w:w="1755"/>
        <w:gridCol w:w="1349"/>
        <w:gridCol w:w="1755"/>
        <w:gridCol w:w="2024"/>
      </w:tblGrid>
      <w:tr w:rsidR="00262550" w:rsidRPr="00E8627D" w:rsidTr="00CD4C4A">
        <w:trPr>
          <w:trHeight w:val="536"/>
        </w:trPr>
        <w:tc>
          <w:tcPr>
            <w:tcW w:w="423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ребенка</w:t>
            </w:r>
          </w:p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61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55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в дет</w:t>
            </w:r>
            <w:proofErr w:type="gramStart"/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аду</w:t>
            </w:r>
          </w:p>
        </w:tc>
        <w:tc>
          <w:tcPr>
            <w:tcW w:w="188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1755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134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 инв.</w:t>
            </w:r>
          </w:p>
        </w:tc>
        <w:tc>
          <w:tcPr>
            <w:tcW w:w="1755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родителях</w:t>
            </w:r>
          </w:p>
        </w:tc>
        <w:tc>
          <w:tcPr>
            <w:tcW w:w="2024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</w:tr>
      <w:tr w:rsidR="00262550" w:rsidRPr="00E8627D" w:rsidTr="00CD4C4A">
        <w:trPr>
          <w:trHeight w:val="406"/>
        </w:trPr>
        <w:tc>
          <w:tcPr>
            <w:tcW w:w="423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E8627D" w:rsidRDefault="00E8627D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Таблица 4</w:t>
      </w:r>
    </w:p>
    <w:p w:rsidR="00262550" w:rsidRPr="00E8627D" w:rsidRDefault="00262550" w:rsidP="00F63CDC">
      <w:pPr>
        <w:pStyle w:val="a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8627D">
        <w:rPr>
          <w:rFonts w:ascii="Times New Roman" w:hAnsi="Times New Roman"/>
          <w:sz w:val="20"/>
        </w:rPr>
        <w:t>СПИСОК детей, имеющих рекомендации ПМПК:</w:t>
      </w:r>
    </w:p>
    <w:tbl>
      <w:tblPr>
        <w:tblStyle w:val="ae"/>
        <w:tblW w:w="14778" w:type="dxa"/>
        <w:tblLayout w:type="fixed"/>
        <w:tblLook w:val="04A0"/>
      </w:tblPr>
      <w:tblGrid>
        <w:gridCol w:w="430"/>
        <w:gridCol w:w="3926"/>
        <w:gridCol w:w="1612"/>
        <w:gridCol w:w="2501"/>
        <w:gridCol w:w="3429"/>
        <w:gridCol w:w="2880"/>
      </w:tblGrid>
      <w:tr w:rsidR="00262550" w:rsidRPr="00E8627D" w:rsidTr="00CD4C4A">
        <w:trPr>
          <w:trHeight w:val="519"/>
        </w:trPr>
        <w:tc>
          <w:tcPr>
            <w:tcW w:w="430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26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ребенка</w:t>
            </w:r>
          </w:p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612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01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в дет</w:t>
            </w:r>
            <w:proofErr w:type="gramStart"/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аду</w:t>
            </w:r>
          </w:p>
        </w:tc>
        <w:tc>
          <w:tcPr>
            <w:tcW w:w="342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и дата выдачи заключения ПМПК</w:t>
            </w:r>
          </w:p>
        </w:tc>
        <w:tc>
          <w:tcPr>
            <w:tcW w:w="2880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262550" w:rsidRPr="00E8627D" w:rsidTr="00CD4C4A">
        <w:trPr>
          <w:trHeight w:val="393"/>
        </w:trPr>
        <w:tc>
          <w:tcPr>
            <w:tcW w:w="430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E8627D" w:rsidRDefault="00E8627D" w:rsidP="00F63CD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Таблица 5</w:t>
      </w:r>
    </w:p>
    <w:p w:rsidR="00262550" w:rsidRPr="00E8627D" w:rsidRDefault="00262550" w:rsidP="00F63CDC">
      <w:pPr>
        <w:pStyle w:val="ad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8627D">
        <w:rPr>
          <w:rFonts w:ascii="Times New Roman" w:hAnsi="Times New Roman"/>
          <w:sz w:val="20"/>
        </w:rPr>
        <w:t>СПИСОК неорганизованных детей:</w:t>
      </w:r>
    </w:p>
    <w:tbl>
      <w:tblPr>
        <w:tblStyle w:val="ae"/>
        <w:tblW w:w="14748" w:type="dxa"/>
        <w:tblLayout w:type="fixed"/>
        <w:tblLook w:val="04A0"/>
      </w:tblPr>
      <w:tblGrid>
        <w:gridCol w:w="429"/>
        <w:gridCol w:w="2686"/>
        <w:gridCol w:w="1779"/>
        <w:gridCol w:w="5885"/>
        <w:gridCol w:w="3969"/>
      </w:tblGrid>
      <w:tr w:rsidR="00262550" w:rsidRPr="00E8627D" w:rsidTr="00CD4C4A">
        <w:trPr>
          <w:trHeight w:val="511"/>
        </w:trPr>
        <w:tc>
          <w:tcPr>
            <w:tcW w:w="42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6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ребенка</w:t>
            </w:r>
          </w:p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77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885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 того, почему ребенок не посещает ДОУ</w:t>
            </w:r>
          </w:p>
        </w:tc>
        <w:tc>
          <w:tcPr>
            <w:tcW w:w="3969" w:type="dxa"/>
          </w:tcPr>
          <w:p w:rsidR="00262550" w:rsidRPr="00E8627D" w:rsidRDefault="00262550" w:rsidP="00F63C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62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родителей (ФИО (полностью), место работы</w:t>
            </w:r>
          </w:p>
        </w:tc>
      </w:tr>
      <w:tr w:rsidR="00262550" w:rsidRPr="00E8627D" w:rsidTr="00CD4C4A">
        <w:trPr>
          <w:trHeight w:val="387"/>
        </w:trPr>
        <w:tc>
          <w:tcPr>
            <w:tcW w:w="42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5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262550" w:rsidRPr="00E8627D" w:rsidRDefault="00262550" w:rsidP="00F63C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550" w:rsidRPr="00262550" w:rsidRDefault="00262550" w:rsidP="00F63CDC">
      <w:pPr>
        <w:widowControl w:val="0"/>
        <w:tabs>
          <w:tab w:val="left" w:pos="12975"/>
        </w:tabs>
        <w:spacing w:after="0" w:line="240" w:lineRule="auto"/>
        <w:rPr>
          <w:rFonts w:ascii="Arial" w:hAnsi="Arial" w:cs="Arial"/>
          <w:sz w:val="24"/>
          <w:szCs w:val="24"/>
        </w:rPr>
        <w:sectPr w:rsidR="00262550" w:rsidRPr="00262550" w:rsidSect="001913D9">
          <w:pgSz w:w="16838" w:h="11906" w:orient="landscape"/>
          <w:pgMar w:top="1985" w:right="851" w:bottom="567" w:left="851" w:header="709" w:footer="709" w:gutter="0"/>
          <w:cols w:space="720"/>
          <w:docGrid w:linePitch="299"/>
        </w:sectPr>
      </w:pPr>
    </w:p>
    <w:p w:rsidR="005430D8" w:rsidRDefault="005430D8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8627D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Приложение </w:t>
      </w:r>
      <w:r w:rsidR="003B3D22" w:rsidRPr="00E8627D">
        <w:rPr>
          <w:rFonts w:ascii="Times New Roman" w:hAnsi="Times New Roman"/>
          <w:b/>
          <w:bCs/>
          <w:color w:val="auto"/>
          <w:sz w:val="24"/>
          <w:szCs w:val="24"/>
        </w:rPr>
        <w:t>4</w:t>
      </w:r>
    </w:p>
    <w:p w:rsidR="001913D9" w:rsidRPr="00E8627D" w:rsidRDefault="001913D9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484E66" w:rsidRPr="005430D8" w:rsidRDefault="00484E66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430D8">
        <w:rPr>
          <w:rFonts w:ascii="Times New Roman" w:hAnsi="Times New Roman"/>
          <w:b/>
          <w:bCs/>
          <w:color w:val="auto"/>
          <w:sz w:val="24"/>
          <w:szCs w:val="24"/>
        </w:rPr>
        <w:t xml:space="preserve">Сведения о детях, достигших школьного возраста, </w:t>
      </w:r>
      <w:r w:rsidRPr="001E3C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не</w:t>
      </w:r>
      <w:r w:rsidRPr="005430D8">
        <w:rPr>
          <w:rFonts w:ascii="Times New Roman" w:hAnsi="Times New Roman"/>
          <w:b/>
          <w:bCs/>
          <w:color w:val="auto"/>
          <w:sz w:val="24"/>
          <w:szCs w:val="24"/>
        </w:rPr>
        <w:t xml:space="preserve"> обучающихся в общеобразовательных учреждениях</w:t>
      </w:r>
    </w:p>
    <w:p w:rsidR="00484E66" w:rsidRPr="002F5B2F" w:rsidRDefault="00484E66" w:rsidP="00F63CDC">
      <w:pPr>
        <w:widowControl w:val="0"/>
        <w:spacing w:after="0" w:line="240" w:lineRule="auto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484E66" w:rsidRDefault="00484E66" w:rsidP="00F63CDC">
      <w:pPr>
        <w:widowControl w:val="0"/>
        <w:spacing w:after="0" w:line="240" w:lineRule="auto"/>
        <w:ind w:firstLine="480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5430D8">
        <w:rPr>
          <w:rFonts w:ascii="Times New Roman" w:hAnsi="Times New Roman"/>
          <w:color w:val="auto"/>
          <w:sz w:val="24"/>
          <w:szCs w:val="24"/>
        </w:rPr>
        <w:t>Наименование организации ___________________________________</w:t>
      </w:r>
    </w:p>
    <w:p w:rsidR="00DD1277" w:rsidRDefault="00DD1277" w:rsidP="00F63CDC">
      <w:pPr>
        <w:widowControl w:val="0"/>
        <w:spacing w:after="0" w:line="240" w:lineRule="auto"/>
        <w:ind w:firstLine="480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e"/>
        <w:tblW w:w="0" w:type="auto"/>
        <w:tblInd w:w="-601" w:type="dxa"/>
        <w:tblLook w:val="04A0"/>
      </w:tblPr>
      <w:tblGrid>
        <w:gridCol w:w="567"/>
        <w:gridCol w:w="2836"/>
        <w:gridCol w:w="1417"/>
        <w:gridCol w:w="2552"/>
        <w:gridCol w:w="2800"/>
      </w:tblGrid>
      <w:tr w:rsidR="00DD1277" w:rsidTr="00DD1277">
        <w:tc>
          <w:tcPr>
            <w:tcW w:w="567" w:type="dxa"/>
          </w:tcPr>
          <w:p w:rsidR="00DD1277" w:rsidRDefault="00DD1277" w:rsidP="00F63CDC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DD1277" w:rsidRDefault="00DD1277" w:rsidP="00F63CDC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DD1277" w:rsidRDefault="00DD1277" w:rsidP="00F63CDC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</w:tcPr>
          <w:p w:rsidR="00DD1277" w:rsidRDefault="00DD1277" w:rsidP="00F63CDC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800" w:type="dxa"/>
          </w:tcPr>
          <w:p w:rsidR="00DD1277" w:rsidRDefault="00DD1277" w:rsidP="00F63CDC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</w:tr>
      <w:tr w:rsidR="00DD1277" w:rsidTr="00DD1277">
        <w:tc>
          <w:tcPr>
            <w:tcW w:w="567" w:type="dxa"/>
          </w:tcPr>
          <w:p w:rsidR="00DD1277" w:rsidRDefault="00DD1277" w:rsidP="00F63CDC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D1277" w:rsidRDefault="00DD1277" w:rsidP="00F63CDC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277" w:rsidRDefault="00DD1277" w:rsidP="00F63CDC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1277" w:rsidRDefault="00DD1277" w:rsidP="00F63CDC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D1277" w:rsidRDefault="00DD1277" w:rsidP="00F63CDC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277" w:rsidRPr="005430D8" w:rsidRDefault="00DD1277" w:rsidP="00F63CDC">
      <w:pPr>
        <w:widowControl w:val="0"/>
        <w:spacing w:after="0" w:line="240" w:lineRule="auto"/>
        <w:ind w:firstLine="480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1913D9" w:rsidRDefault="001913D9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1913D9" w:rsidRDefault="001913D9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9274FC" w:rsidRDefault="00484E66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E8627D">
        <w:rPr>
          <w:rFonts w:ascii="Times New Roman" w:hAnsi="Times New Roman"/>
          <w:b/>
          <w:bCs/>
          <w:color w:val="auto"/>
          <w:sz w:val="24"/>
          <w:szCs w:val="24"/>
        </w:rPr>
        <w:t xml:space="preserve">Приложение </w:t>
      </w:r>
      <w:r w:rsidR="003B3D22" w:rsidRPr="00E8627D">
        <w:rPr>
          <w:rFonts w:ascii="Times New Roman" w:hAnsi="Times New Roman"/>
          <w:b/>
          <w:bCs/>
          <w:color w:val="auto"/>
          <w:sz w:val="24"/>
          <w:szCs w:val="24"/>
        </w:rPr>
        <w:t>5</w:t>
      </w:r>
    </w:p>
    <w:p w:rsidR="001913D9" w:rsidRDefault="001913D9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1913D9" w:rsidRPr="00E8627D" w:rsidRDefault="001913D9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4466F" w:rsidRDefault="00F4466F" w:rsidP="00F63C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492">
        <w:rPr>
          <w:rFonts w:ascii="Times New Roman" w:hAnsi="Times New Roman"/>
          <w:b/>
          <w:bCs/>
        </w:rPr>
        <w:t>Журнал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муниципального района</w:t>
      </w:r>
      <w:r w:rsidR="003E6492">
        <w:rPr>
          <w:rFonts w:ascii="Times New Roman" w:hAnsi="Times New Roman"/>
          <w:b/>
          <w:bCs/>
        </w:rPr>
        <w:t xml:space="preserve"> </w:t>
      </w:r>
      <w:r w:rsidRPr="003E6492">
        <w:rPr>
          <w:rFonts w:ascii="Times New Roman" w:hAnsi="Times New Roman"/>
          <w:b/>
          <w:bCs/>
        </w:rPr>
        <w:t>«Газимуро-Заводский район»</w:t>
      </w:r>
    </w:p>
    <w:p w:rsidR="001913D9" w:rsidRPr="003E6492" w:rsidRDefault="001913D9" w:rsidP="00F63C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e"/>
        <w:tblW w:w="0" w:type="auto"/>
        <w:tblInd w:w="-601" w:type="dxa"/>
        <w:tblLook w:val="04A0"/>
      </w:tblPr>
      <w:tblGrid>
        <w:gridCol w:w="1560"/>
        <w:gridCol w:w="1581"/>
        <w:gridCol w:w="1270"/>
        <w:gridCol w:w="1276"/>
        <w:gridCol w:w="1378"/>
        <w:gridCol w:w="1871"/>
        <w:gridCol w:w="1236"/>
      </w:tblGrid>
      <w:tr w:rsidR="003E6492" w:rsidRPr="003E6492" w:rsidTr="001E3CA3">
        <w:tc>
          <w:tcPr>
            <w:tcW w:w="1560" w:type="dxa"/>
            <w:vMerge w:val="restart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данных</w:t>
            </w:r>
          </w:p>
        </w:tc>
        <w:tc>
          <w:tcPr>
            <w:tcW w:w="8612" w:type="dxa"/>
            <w:gridSpan w:val="6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получения образования</w:t>
            </w:r>
          </w:p>
        </w:tc>
      </w:tr>
      <w:tr w:rsidR="003E6492" w:rsidRPr="003E6492" w:rsidTr="001E3CA3">
        <w:tc>
          <w:tcPr>
            <w:tcW w:w="1560" w:type="dxa"/>
            <w:vMerge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общеобразовательном учреждении</w:t>
            </w:r>
          </w:p>
        </w:tc>
        <w:tc>
          <w:tcPr>
            <w:tcW w:w="3249" w:type="dxa"/>
            <w:gridSpan w:val="2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общеобразовательного учреждения</w:t>
            </w:r>
          </w:p>
        </w:tc>
        <w:tc>
          <w:tcPr>
            <w:tcW w:w="1236" w:type="dxa"/>
            <w:vMerge w:val="restart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3E6492" w:rsidRPr="003E6492" w:rsidTr="001E3CA3">
        <w:tc>
          <w:tcPr>
            <w:tcW w:w="1560" w:type="dxa"/>
            <w:vMerge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(чел.)</w:t>
            </w:r>
          </w:p>
        </w:tc>
        <w:tc>
          <w:tcPr>
            <w:tcW w:w="1270" w:type="dxa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(чел.)</w:t>
            </w:r>
          </w:p>
        </w:tc>
        <w:tc>
          <w:tcPr>
            <w:tcW w:w="1276" w:type="dxa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(чел.)</w:t>
            </w:r>
          </w:p>
        </w:tc>
        <w:tc>
          <w:tcPr>
            <w:tcW w:w="1378" w:type="dxa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образование (чел.)</w:t>
            </w:r>
          </w:p>
        </w:tc>
        <w:tc>
          <w:tcPr>
            <w:tcW w:w="1871" w:type="dxa"/>
          </w:tcPr>
          <w:p w:rsidR="003E6492" w:rsidRPr="003E6492" w:rsidRDefault="003E6492" w:rsidP="00F63C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 (чел.)</w:t>
            </w:r>
          </w:p>
        </w:tc>
        <w:tc>
          <w:tcPr>
            <w:tcW w:w="1236" w:type="dxa"/>
            <w:vMerge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E6492" w:rsidRPr="003E6492" w:rsidTr="001E3CA3">
        <w:tc>
          <w:tcPr>
            <w:tcW w:w="1560" w:type="dxa"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3E6492" w:rsidRPr="003E6492" w:rsidRDefault="003E6492" w:rsidP="00F63CD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F4466F" w:rsidRDefault="00F4466F" w:rsidP="00F63CDC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274FC" w:rsidRDefault="009274FC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5430D8">
        <w:rPr>
          <w:rFonts w:ascii="Times New Roman" w:hAnsi="Times New Roman"/>
          <w:b/>
          <w:bCs/>
          <w:color w:val="auto"/>
          <w:szCs w:val="22"/>
        </w:rPr>
        <w:t xml:space="preserve">Приложение </w:t>
      </w:r>
      <w:r w:rsidR="003B3D22">
        <w:rPr>
          <w:rFonts w:ascii="Times New Roman" w:hAnsi="Times New Roman"/>
          <w:b/>
          <w:bCs/>
          <w:color w:val="auto"/>
          <w:szCs w:val="22"/>
        </w:rPr>
        <w:t>6</w:t>
      </w:r>
    </w:p>
    <w:p w:rsidR="001913D9" w:rsidRDefault="001913D9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913D9" w:rsidRDefault="001913D9" w:rsidP="00F63CDC">
      <w:pPr>
        <w:widowControl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484E66" w:rsidRPr="009274FC" w:rsidRDefault="00484E66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74FC">
        <w:rPr>
          <w:rFonts w:ascii="Times New Roman" w:hAnsi="Times New Roman"/>
          <w:b/>
          <w:bCs/>
          <w:color w:val="auto"/>
          <w:sz w:val="24"/>
          <w:szCs w:val="24"/>
        </w:rPr>
        <w:t>Информация о формах получения общего образования обучающихся общеобразовательного учреждения</w:t>
      </w:r>
    </w:p>
    <w:p w:rsidR="001913D9" w:rsidRDefault="001913D9" w:rsidP="00F63CDC">
      <w:pPr>
        <w:widowControl w:val="0"/>
        <w:spacing w:after="0" w:line="240" w:lineRule="auto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484E66" w:rsidRPr="00E14280" w:rsidRDefault="00484E66" w:rsidP="00F63CD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E14280">
        <w:rPr>
          <w:rFonts w:ascii="Times New Roman" w:hAnsi="Times New Roman"/>
          <w:color w:val="auto"/>
          <w:sz w:val="24"/>
          <w:szCs w:val="24"/>
        </w:rPr>
        <w:t>N ______ на "__" ______ 20__ года</w:t>
      </w:r>
    </w:p>
    <w:p w:rsidR="009274FC" w:rsidRPr="009274FC" w:rsidRDefault="009274FC" w:rsidP="00F63CDC">
      <w:pPr>
        <w:widowControl w:val="0"/>
        <w:spacing w:after="0" w:line="240" w:lineRule="auto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5"/>
        <w:gridCol w:w="2430"/>
        <w:gridCol w:w="2555"/>
        <w:gridCol w:w="1815"/>
      </w:tblGrid>
      <w:tr w:rsidR="00484E66" w:rsidRPr="002F5B2F" w:rsidTr="001E3CA3">
        <w:trPr>
          <w:trHeight w:val="1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84E66" w:rsidRPr="002F5B2F" w:rsidTr="001E3CA3"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B2F">
              <w:rPr>
                <w:rFonts w:ascii="Times New Roman" w:hAnsi="Times New Roman"/>
                <w:sz w:val="24"/>
                <w:szCs w:val="24"/>
              </w:rPr>
              <w:t>Очная (чел.)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B2F">
              <w:rPr>
                <w:rFonts w:ascii="Times New Roman" w:hAnsi="Times New Roman"/>
                <w:sz w:val="24"/>
                <w:szCs w:val="24"/>
              </w:rPr>
              <w:t>Очно-заочная (чел.)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B2F">
              <w:rPr>
                <w:rFonts w:ascii="Times New Roman" w:hAnsi="Times New Roman"/>
                <w:sz w:val="24"/>
                <w:szCs w:val="24"/>
              </w:rPr>
              <w:t>Заочная (чел.)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5B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14280" w:rsidRPr="002F5B2F" w:rsidTr="001E3CA3"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280" w:rsidRPr="002F5B2F" w:rsidRDefault="00E142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280" w:rsidRPr="002F5B2F" w:rsidRDefault="00E142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280" w:rsidRPr="002F5B2F" w:rsidRDefault="00E14280" w:rsidP="00F63C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4280" w:rsidRPr="002F5B2F" w:rsidRDefault="00E14280" w:rsidP="00F63CD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E66" w:rsidRPr="002F5B2F" w:rsidTr="001E3CA3"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E66" w:rsidRPr="002F5B2F" w:rsidRDefault="00484E66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84E66" w:rsidRDefault="00484E66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0ED0" w:rsidRDefault="002B0ED0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0ED0" w:rsidRDefault="002B0ED0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0ED0" w:rsidRDefault="002B0ED0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  <w:sectPr w:rsidR="002B0ED0">
          <w:pgSz w:w="11906" w:h="16838"/>
          <w:pgMar w:top="1134" w:right="850" w:bottom="1134" w:left="1701" w:header="708" w:footer="708" w:gutter="0"/>
          <w:cols w:space="720"/>
        </w:sectPr>
      </w:pPr>
    </w:p>
    <w:p w:rsidR="007B572C" w:rsidRDefault="007B572C" w:rsidP="001913D9">
      <w:pPr>
        <w:widowControl w:val="0"/>
        <w:tabs>
          <w:tab w:val="left" w:pos="2025"/>
          <w:tab w:val="right" w:pos="14570"/>
        </w:tabs>
        <w:spacing w:after="0" w:line="240" w:lineRule="auto"/>
        <w:jc w:val="right"/>
        <w:rPr>
          <w:rFonts w:ascii="Times New Roman" w:hAnsi="Times New Roman"/>
          <w:b/>
          <w:szCs w:val="22"/>
        </w:rPr>
      </w:pPr>
      <w:r w:rsidRPr="00327F6A">
        <w:rPr>
          <w:rFonts w:ascii="Times New Roman" w:hAnsi="Times New Roman"/>
          <w:b/>
          <w:szCs w:val="22"/>
        </w:rPr>
        <w:lastRenderedPageBreak/>
        <w:t>Приложение 7</w:t>
      </w:r>
    </w:p>
    <w:p w:rsidR="001913D9" w:rsidRPr="00327F6A" w:rsidRDefault="001913D9" w:rsidP="001913D9">
      <w:pPr>
        <w:widowControl w:val="0"/>
        <w:tabs>
          <w:tab w:val="left" w:pos="2025"/>
          <w:tab w:val="right" w:pos="14570"/>
        </w:tabs>
        <w:spacing w:after="0" w:line="240" w:lineRule="auto"/>
        <w:jc w:val="right"/>
        <w:rPr>
          <w:rFonts w:ascii="Times New Roman" w:hAnsi="Times New Roman"/>
          <w:b/>
          <w:szCs w:val="22"/>
        </w:rPr>
      </w:pPr>
    </w:p>
    <w:p w:rsidR="007B572C" w:rsidRPr="007B572C" w:rsidRDefault="007B572C" w:rsidP="00F63C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72C">
        <w:rPr>
          <w:rFonts w:ascii="Times New Roman" w:hAnsi="Times New Roman"/>
          <w:b/>
          <w:sz w:val="24"/>
          <w:szCs w:val="24"/>
        </w:rPr>
        <w:t>Информация о количестве детей на территории Газимуро-Заводского района на 1 января 20____ года</w:t>
      </w:r>
    </w:p>
    <w:tbl>
      <w:tblPr>
        <w:tblW w:w="15739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1"/>
        <w:gridCol w:w="829"/>
        <w:gridCol w:w="1686"/>
        <w:gridCol w:w="506"/>
        <w:gridCol w:w="49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87"/>
        <w:gridCol w:w="1514"/>
        <w:gridCol w:w="899"/>
      </w:tblGrid>
      <w:tr w:rsidR="007B572C" w:rsidRPr="00327F6A" w:rsidTr="001913D9">
        <w:trPr>
          <w:trHeight w:val="65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2021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0л.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2020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 г.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2019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2 г.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2018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3 г.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2017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4 г.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2016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5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2015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6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2014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7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2013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8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2012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9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2011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10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2010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11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2009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12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2008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13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2007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14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2006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15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2005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16 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2004</w:t>
            </w:r>
          </w:p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17 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27F6A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27F6A">
              <w:rPr>
                <w:rFonts w:ascii="Times New Roman" w:hAnsi="Times New Roman"/>
                <w:b/>
                <w:bCs/>
                <w:sz w:val="20"/>
              </w:rPr>
              <w:t>2003</w:t>
            </w:r>
          </w:p>
          <w:p w:rsidR="007B572C" w:rsidRPr="00327F6A" w:rsidRDefault="007B572C" w:rsidP="001913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18 л. (</w:t>
            </w:r>
            <w:proofErr w:type="spellStart"/>
            <w:proofErr w:type="gramStart"/>
            <w:r w:rsidRPr="00327F6A">
              <w:rPr>
                <w:rFonts w:ascii="Times New Roman" w:hAnsi="Times New Roman"/>
                <w:sz w:val="20"/>
              </w:rPr>
              <w:t>обучаю</w:t>
            </w:r>
            <w:r w:rsidR="001913D9">
              <w:rPr>
                <w:rFonts w:ascii="Times New Roman" w:hAnsi="Times New Roman"/>
                <w:sz w:val="20"/>
              </w:rPr>
              <w:t>-</w:t>
            </w:r>
            <w:r w:rsidRPr="00327F6A">
              <w:rPr>
                <w:rFonts w:ascii="Times New Roman" w:hAnsi="Times New Roman"/>
                <w:sz w:val="20"/>
              </w:rPr>
              <w:t>щиеся</w:t>
            </w:r>
            <w:proofErr w:type="spellEnd"/>
            <w:proofErr w:type="gramEnd"/>
            <w:r w:rsidRPr="00327F6A">
              <w:rPr>
                <w:rFonts w:ascii="Times New Roman" w:hAnsi="Times New Roman"/>
                <w:sz w:val="20"/>
              </w:rPr>
              <w:t xml:space="preserve"> в школе)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27F6A">
              <w:rPr>
                <w:rFonts w:ascii="Times New Roman" w:hAnsi="Times New Roman"/>
                <w:b/>
                <w:bCs/>
                <w:sz w:val="20"/>
              </w:rPr>
              <w:t>Примечание</w:t>
            </w:r>
          </w:p>
        </w:tc>
      </w:tr>
      <w:tr w:rsidR="007B572C" w:rsidRPr="00327F6A" w:rsidTr="001913D9">
        <w:trPr>
          <w:trHeight w:val="94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Всего детей, прописанных и проживающих в поселении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33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Прописаны, но не проживают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14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Не прописаны, но проживают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14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Посещают ДОУ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111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Неорганизованные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30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1913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Обучаются в школе всего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71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1913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Обучаются в данной школе по основной программе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71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1913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Обучаются в данной школе по </w:t>
            </w:r>
            <w:proofErr w:type="spellStart"/>
            <w:r w:rsidRPr="00327F6A">
              <w:rPr>
                <w:rFonts w:ascii="Times New Roman" w:hAnsi="Times New Roman"/>
                <w:sz w:val="20"/>
              </w:rPr>
              <w:t>адап-ой</w:t>
            </w:r>
            <w:proofErr w:type="spellEnd"/>
            <w:r w:rsidRPr="00327F6A">
              <w:rPr>
                <w:rFonts w:ascii="Times New Roman" w:hAnsi="Times New Roman"/>
                <w:sz w:val="20"/>
              </w:rPr>
              <w:t xml:space="preserve"> программе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54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vertAlign w:val="superscript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Обучаются в данной школе по иным формам обучения </w:t>
            </w:r>
            <w:r w:rsidRPr="00327F6A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24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1913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Находятся в</w:t>
            </w:r>
            <w:r w:rsidR="001913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F6A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327F6A">
              <w:rPr>
                <w:rFonts w:ascii="Times New Roman" w:hAnsi="Times New Roman"/>
                <w:sz w:val="20"/>
              </w:rPr>
              <w:t>. «Семья»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7B572C" w:rsidRPr="00327F6A" w:rsidTr="001913D9">
        <w:trPr>
          <w:trHeight w:val="16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Учатся в НПО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572C" w:rsidRPr="00327F6A" w:rsidTr="001913D9">
        <w:trPr>
          <w:trHeight w:val="24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Учатся в </w:t>
            </w:r>
            <w:proofErr w:type="spellStart"/>
            <w:r w:rsidRPr="00327F6A">
              <w:rPr>
                <w:rFonts w:ascii="Times New Roman" w:hAnsi="Times New Roman"/>
                <w:sz w:val="20"/>
              </w:rPr>
              <w:t>СУЗе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572C" w:rsidRPr="00327F6A" w:rsidTr="001913D9">
        <w:trPr>
          <w:trHeight w:val="25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Учатся в ВУЗе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572C" w:rsidRPr="00327F6A" w:rsidTr="001913D9">
        <w:trPr>
          <w:trHeight w:val="22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Работают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572C" w:rsidRPr="00327F6A" w:rsidTr="001913D9">
        <w:trPr>
          <w:trHeight w:val="48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 xml:space="preserve">Не </w:t>
            </w:r>
            <w:proofErr w:type="gramStart"/>
            <w:r w:rsidRPr="00327F6A">
              <w:rPr>
                <w:rFonts w:ascii="Times New Roman" w:hAnsi="Times New Roman"/>
                <w:sz w:val="20"/>
              </w:rPr>
              <w:t>устроены</w:t>
            </w:r>
            <w:proofErr w:type="gramEnd"/>
            <w:r w:rsidRPr="00327F6A">
              <w:rPr>
                <w:rFonts w:ascii="Times New Roman" w:hAnsi="Times New Roman"/>
                <w:sz w:val="20"/>
              </w:rPr>
              <w:t xml:space="preserve">  после</w:t>
            </w:r>
            <w:r w:rsidR="00B1783F" w:rsidRPr="00327F6A">
              <w:rPr>
                <w:rFonts w:ascii="Times New Roman" w:hAnsi="Times New Roman"/>
                <w:sz w:val="20"/>
              </w:rPr>
              <w:t xml:space="preserve"> </w:t>
            </w:r>
            <w:r w:rsidRPr="00327F6A">
              <w:rPr>
                <w:rFonts w:ascii="Times New Roman" w:hAnsi="Times New Roman"/>
                <w:sz w:val="20"/>
              </w:rPr>
              <w:t>9 класса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572C" w:rsidRPr="00327F6A" w:rsidTr="001913D9">
        <w:trPr>
          <w:trHeight w:val="52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Не имеют основного общего образования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572C" w:rsidRPr="00327F6A" w:rsidTr="001913D9">
        <w:trPr>
          <w:trHeight w:val="221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Причина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27F6A">
              <w:rPr>
                <w:rFonts w:ascii="Times New Roman" w:hAnsi="Times New Roman"/>
                <w:sz w:val="20"/>
              </w:rPr>
              <w:t>Нежел.уч</w:t>
            </w:r>
            <w:proofErr w:type="spellEnd"/>
            <w:r w:rsidRPr="00327F6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572C" w:rsidRPr="00327F6A" w:rsidTr="001913D9">
        <w:trPr>
          <w:trHeight w:val="3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2C" w:rsidRPr="00327F6A" w:rsidRDefault="007B572C" w:rsidP="00F63CD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F6A">
              <w:rPr>
                <w:rFonts w:ascii="Times New Roman" w:hAnsi="Times New Roman"/>
                <w:sz w:val="20"/>
              </w:rPr>
              <w:t>Другие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B572C" w:rsidRPr="00327F6A" w:rsidRDefault="007B572C" w:rsidP="00F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572C" w:rsidRPr="00327F6A" w:rsidRDefault="007B572C" w:rsidP="00F6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B0ED0" w:rsidRDefault="002B0ED0" w:rsidP="00F63CDC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sectPr w:rsidR="002B0ED0" w:rsidSect="001913D9">
      <w:pgSz w:w="16838" w:h="11906" w:orient="landscape"/>
      <w:pgMar w:top="1985" w:right="1134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F0" w:rsidRDefault="004A1BF0" w:rsidP="001913D9">
      <w:pPr>
        <w:spacing w:after="0" w:line="240" w:lineRule="auto"/>
      </w:pPr>
      <w:r>
        <w:separator/>
      </w:r>
    </w:p>
  </w:endnote>
  <w:endnote w:type="continuationSeparator" w:id="0">
    <w:p w:rsidR="004A1BF0" w:rsidRDefault="004A1BF0" w:rsidP="0019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F0" w:rsidRDefault="004A1BF0" w:rsidP="001913D9">
      <w:pPr>
        <w:spacing w:after="0" w:line="240" w:lineRule="auto"/>
      </w:pPr>
      <w:r>
        <w:separator/>
      </w:r>
    </w:p>
  </w:footnote>
  <w:footnote w:type="continuationSeparator" w:id="0">
    <w:p w:rsidR="004A1BF0" w:rsidRDefault="004A1BF0" w:rsidP="0019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374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913D9" w:rsidRDefault="001913D9">
        <w:pPr>
          <w:pStyle w:val="af"/>
          <w:jc w:val="center"/>
        </w:pPr>
        <w:r w:rsidRPr="001913D9">
          <w:rPr>
            <w:rFonts w:ascii="Times New Roman" w:hAnsi="Times New Roman"/>
            <w:sz w:val="20"/>
          </w:rPr>
          <w:fldChar w:fldCharType="begin"/>
        </w:r>
        <w:r w:rsidRPr="001913D9">
          <w:rPr>
            <w:rFonts w:ascii="Times New Roman" w:hAnsi="Times New Roman"/>
            <w:sz w:val="20"/>
          </w:rPr>
          <w:instrText xml:space="preserve"> PAGE   \* MERGEFORMAT </w:instrText>
        </w:r>
        <w:r w:rsidRPr="001913D9">
          <w:rPr>
            <w:rFonts w:ascii="Times New Roman" w:hAnsi="Times New Roman"/>
            <w:sz w:val="20"/>
          </w:rPr>
          <w:fldChar w:fldCharType="separate"/>
        </w:r>
        <w:r w:rsidR="00994CC2">
          <w:rPr>
            <w:rFonts w:ascii="Times New Roman" w:hAnsi="Times New Roman"/>
            <w:noProof/>
            <w:sz w:val="20"/>
          </w:rPr>
          <w:t>2</w:t>
        </w:r>
        <w:r w:rsidRPr="001913D9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8DC"/>
    <w:multiLevelType w:val="multilevel"/>
    <w:tmpl w:val="D90AFC5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847FC7"/>
    <w:multiLevelType w:val="hybridMultilevel"/>
    <w:tmpl w:val="3B606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4A90"/>
    <w:multiLevelType w:val="multilevel"/>
    <w:tmpl w:val="6D2CC206"/>
    <w:lvl w:ilvl="0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EAB3287"/>
    <w:multiLevelType w:val="multilevel"/>
    <w:tmpl w:val="2E9C70E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">
    <w:nsid w:val="4974187C"/>
    <w:multiLevelType w:val="hybridMultilevel"/>
    <w:tmpl w:val="3B60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E7C28"/>
    <w:multiLevelType w:val="hybridMultilevel"/>
    <w:tmpl w:val="53AEC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D1"/>
    <w:rsid w:val="0008126B"/>
    <w:rsid w:val="000910E7"/>
    <w:rsid w:val="001271FF"/>
    <w:rsid w:val="00134963"/>
    <w:rsid w:val="00144636"/>
    <w:rsid w:val="00146A5D"/>
    <w:rsid w:val="00173484"/>
    <w:rsid w:val="001913D9"/>
    <w:rsid w:val="001961D9"/>
    <w:rsid w:val="001D5468"/>
    <w:rsid w:val="001E3CA3"/>
    <w:rsid w:val="001E5D00"/>
    <w:rsid w:val="002052F7"/>
    <w:rsid w:val="00262550"/>
    <w:rsid w:val="00265B4E"/>
    <w:rsid w:val="002763D1"/>
    <w:rsid w:val="0028282A"/>
    <w:rsid w:val="00293185"/>
    <w:rsid w:val="002A1778"/>
    <w:rsid w:val="002B0C3E"/>
    <w:rsid w:val="002B0ED0"/>
    <w:rsid w:val="00327F6A"/>
    <w:rsid w:val="00353D95"/>
    <w:rsid w:val="003A6630"/>
    <w:rsid w:val="003B3D22"/>
    <w:rsid w:val="003E6492"/>
    <w:rsid w:val="00402B08"/>
    <w:rsid w:val="00407832"/>
    <w:rsid w:val="00424AB3"/>
    <w:rsid w:val="00440809"/>
    <w:rsid w:val="0045508F"/>
    <w:rsid w:val="00484E66"/>
    <w:rsid w:val="004A1BF0"/>
    <w:rsid w:val="004A1CD5"/>
    <w:rsid w:val="004C53DA"/>
    <w:rsid w:val="004E2EFC"/>
    <w:rsid w:val="004E36ED"/>
    <w:rsid w:val="005163A9"/>
    <w:rsid w:val="00525760"/>
    <w:rsid w:val="005430D8"/>
    <w:rsid w:val="005829CC"/>
    <w:rsid w:val="005916E1"/>
    <w:rsid w:val="005A3404"/>
    <w:rsid w:val="005B6F80"/>
    <w:rsid w:val="005D71EA"/>
    <w:rsid w:val="005E6D7E"/>
    <w:rsid w:val="00615886"/>
    <w:rsid w:val="00625E31"/>
    <w:rsid w:val="00635FF5"/>
    <w:rsid w:val="0067178F"/>
    <w:rsid w:val="006858D3"/>
    <w:rsid w:val="006B2B4F"/>
    <w:rsid w:val="006D1E3B"/>
    <w:rsid w:val="00715F15"/>
    <w:rsid w:val="00741DD6"/>
    <w:rsid w:val="007A27F7"/>
    <w:rsid w:val="007A77A2"/>
    <w:rsid w:val="007B572C"/>
    <w:rsid w:val="0080619C"/>
    <w:rsid w:val="008232CD"/>
    <w:rsid w:val="008F2E77"/>
    <w:rsid w:val="008F4A2E"/>
    <w:rsid w:val="009100EC"/>
    <w:rsid w:val="009274FC"/>
    <w:rsid w:val="00965933"/>
    <w:rsid w:val="0098341C"/>
    <w:rsid w:val="00992329"/>
    <w:rsid w:val="00994CC2"/>
    <w:rsid w:val="00994D26"/>
    <w:rsid w:val="00997075"/>
    <w:rsid w:val="009A73EE"/>
    <w:rsid w:val="00A07BD7"/>
    <w:rsid w:val="00A332C9"/>
    <w:rsid w:val="00A36876"/>
    <w:rsid w:val="00A743A8"/>
    <w:rsid w:val="00A8666B"/>
    <w:rsid w:val="00AE443C"/>
    <w:rsid w:val="00AF1C33"/>
    <w:rsid w:val="00B12248"/>
    <w:rsid w:val="00B1783F"/>
    <w:rsid w:val="00BC53C4"/>
    <w:rsid w:val="00BD12C1"/>
    <w:rsid w:val="00BD441F"/>
    <w:rsid w:val="00BD704E"/>
    <w:rsid w:val="00C65FAE"/>
    <w:rsid w:val="00C95C8F"/>
    <w:rsid w:val="00CC0A25"/>
    <w:rsid w:val="00CC29BF"/>
    <w:rsid w:val="00CD4685"/>
    <w:rsid w:val="00CD4C4A"/>
    <w:rsid w:val="00CD50EE"/>
    <w:rsid w:val="00D32B80"/>
    <w:rsid w:val="00D41B87"/>
    <w:rsid w:val="00D56058"/>
    <w:rsid w:val="00D6201F"/>
    <w:rsid w:val="00D802C1"/>
    <w:rsid w:val="00DC3A75"/>
    <w:rsid w:val="00DD1277"/>
    <w:rsid w:val="00E11155"/>
    <w:rsid w:val="00E14280"/>
    <w:rsid w:val="00E24E1A"/>
    <w:rsid w:val="00E257D1"/>
    <w:rsid w:val="00E55A6A"/>
    <w:rsid w:val="00E61FAE"/>
    <w:rsid w:val="00E8627D"/>
    <w:rsid w:val="00EA0F72"/>
    <w:rsid w:val="00EB5655"/>
    <w:rsid w:val="00ED5931"/>
    <w:rsid w:val="00EF046B"/>
    <w:rsid w:val="00F4005A"/>
    <w:rsid w:val="00F4466F"/>
    <w:rsid w:val="00F63CDC"/>
    <w:rsid w:val="00FA5998"/>
    <w:rsid w:val="00FB718F"/>
    <w:rsid w:val="00F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10E7"/>
  </w:style>
  <w:style w:type="paragraph" w:styleId="10">
    <w:name w:val="heading 1"/>
    <w:next w:val="a"/>
    <w:link w:val="11"/>
    <w:uiPriority w:val="9"/>
    <w:qFormat/>
    <w:rsid w:val="000910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1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1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1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10E7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E61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10E7"/>
  </w:style>
  <w:style w:type="paragraph" w:styleId="21">
    <w:name w:val="toc 2"/>
    <w:next w:val="a"/>
    <w:link w:val="22"/>
    <w:uiPriority w:val="39"/>
    <w:rsid w:val="000910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1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1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10E7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0910E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91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1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10E7"/>
    <w:rPr>
      <w:rFonts w:ascii="XO Thames" w:hAnsi="XO Thames"/>
      <w:sz w:val="28"/>
    </w:rPr>
  </w:style>
  <w:style w:type="paragraph" w:styleId="a3">
    <w:name w:val="No Spacing"/>
    <w:link w:val="a4"/>
    <w:rsid w:val="000910E7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0910E7"/>
    <w:rPr>
      <w:rFonts w:ascii="Calibri" w:hAnsi="Calibri"/>
    </w:rPr>
  </w:style>
  <w:style w:type="character" w:customStyle="1" w:styleId="30">
    <w:name w:val="Заголовок 3 Знак"/>
    <w:link w:val="3"/>
    <w:rsid w:val="000910E7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5"/>
    <w:rsid w:val="000910E7"/>
    <w:rPr>
      <w:b/>
    </w:rPr>
  </w:style>
  <w:style w:type="character" w:styleId="a5">
    <w:name w:val="Strong"/>
    <w:basedOn w:val="a0"/>
    <w:link w:val="12"/>
    <w:rsid w:val="000910E7"/>
    <w:rPr>
      <w:b/>
    </w:rPr>
  </w:style>
  <w:style w:type="paragraph" w:styleId="a6">
    <w:name w:val="Normal (Web)"/>
    <w:basedOn w:val="a"/>
    <w:link w:val="a7"/>
    <w:rsid w:val="00091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0910E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91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10E7"/>
    <w:rPr>
      <w:rFonts w:ascii="XO Thames" w:hAnsi="XO Thames"/>
      <w:sz w:val="28"/>
    </w:rPr>
  </w:style>
  <w:style w:type="paragraph" w:customStyle="1" w:styleId="13">
    <w:name w:val="Основной шрифт абзаца1"/>
    <w:rsid w:val="000910E7"/>
  </w:style>
  <w:style w:type="paragraph" w:customStyle="1" w:styleId="ParagraphStyle">
    <w:name w:val="Paragraph Style"/>
    <w:link w:val="ParagraphStyle0"/>
    <w:rsid w:val="000910E7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sid w:val="000910E7"/>
    <w:rPr>
      <w:rFonts w:ascii="Arial" w:hAnsi="Arial"/>
      <w:sz w:val="24"/>
    </w:rPr>
  </w:style>
  <w:style w:type="character" w:customStyle="1" w:styleId="50">
    <w:name w:val="Заголовок 5 Знак"/>
    <w:link w:val="5"/>
    <w:rsid w:val="000910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10E7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0910E7"/>
    <w:rPr>
      <w:color w:val="0000FF"/>
      <w:u w:val="single"/>
    </w:rPr>
  </w:style>
  <w:style w:type="character" w:styleId="a8">
    <w:name w:val="Hyperlink"/>
    <w:link w:val="14"/>
    <w:rsid w:val="000910E7"/>
    <w:rPr>
      <w:color w:val="0000FF"/>
      <w:u w:val="single"/>
    </w:rPr>
  </w:style>
  <w:style w:type="paragraph" w:customStyle="1" w:styleId="Footnote">
    <w:name w:val="Footnote"/>
    <w:link w:val="Footnote0"/>
    <w:rsid w:val="00091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10E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910E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910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10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10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1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10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1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10E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1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10E7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0910E7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0910E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0910E7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0910E7"/>
    <w:rPr>
      <w:rFonts w:ascii="XO Thames" w:hAnsi="XO Thames"/>
      <w:sz w:val="28"/>
    </w:rPr>
  </w:style>
  <w:style w:type="paragraph" w:styleId="ab">
    <w:name w:val="Title"/>
    <w:next w:val="a"/>
    <w:link w:val="ac"/>
    <w:uiPriority w:val="10"/>
    <w:qFormat/>
    <w:rsid w:val="00091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091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1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10E7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4A1CD5"/>
    <w:pPr>
      <w:ind w:left="720"/>
      <w:contextualSpacing/>
    </w:pPr>
  </w:style>
  <w:style w:type="table" w:styleId="ae">
    <w:name w:val="Table Grid"/>
    <w:basedOn w:val="a1"/>
    <w:uiPriority w:val="59"/>
    <w:rsid w:val="00262550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e"/>
    <w:uiPriority w:val="59"/>
    <w:rsid w:val="00262550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E61FA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header"/>
    <w:basedOn w:val="a"/>
    <w:link w:val="af0"/>
    <w:uiPriority w:val="99"/>
    <w:unhideWhenUsed/>
    <w:rsid w:val="00191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913D9"/>
  </w:style>
  <w:style w:type="paragraph" w:styleId="af1">
    <w:name w:val="footer"/>
    <w:basedOn w:val="a"/>
    <w:link w:val="af2"/>
    <w:uiPriority w:val="99"/>
    <w:semiHidden/>
    <w:unhideWhenUsed/>
    <w:rsid w:val="00191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91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737405" TargetMode="Externa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737405" TargetMode="External"/><Relationship Id="rId20" Type="http://schemas.openxmlformats.org/officeDocument/2006/relationships/hyperlink" Target="https://docs.cntd.ru/document/9017374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9004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7374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37405" TargetMode="External"/><Relationship Id="rId14" Type="http://schemas.openxmlformats.org/officeDocument/2006/relationships/hyperlink" Target="https://docs.cntd.ru/document/900493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6287</Words>
  <Characters>35840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Управляющая делами</cp:lastModifiedBy>
  <cp:revision>2</cp:revision>
  <dcterms:created xsi:type="dcterms:W3CDTF">2022-02-15T03:12:00Z</dcterms:created>
  <dcterms:modified xsi:type="dcterms:W3CDTF">2022-02-15T03:12:00Z</dcterms:modified>
</cp:coreProperties>
</file>