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64" w:rsidRDefault="00480164" w:rsidP="00480164">
      <w:pPr>
        <w:spacing w:after="0" w:line="240" w:lineRule="auto"/>
        <w:jc w:val="center"/>
        <w:rPr>
          <w:rFonts w:ascii="Times New Roman" w:hAnsi="Times New Roman" w:cs="Times New Roman"/>
          <w:b/>
          <w:sz w:val="40"/>
          <w:szCs w:val="40"/>
        </w:rPr>
      </w:pPr>
      <w:r w:rsidRPr="00480164">
        <w:rPr>
          <w:rFonts w:ascii="Times New Roman" w:hAnsi="Times New Roman" w:cs="Times New Roman"/>
          <w:b/>
          <w:sz w:val="40"/>
          <w:szCs w:val="40"/>
        </w:rPr>
        <w:t xml:space="preserve">Администрация муниципального района </w:t>
      </w:r>
    </w:p>
    <w:p w:rsidR="00480164" w:rsidRPr="00480164" w:rsidRDefault="00480164" w:rsidP="00480164">
      <w:pPr>
        <w:spacing w:after="0" w:line="240" w:lineRule="auto"/>
        <w:jc w:val="center"/>
        <w:rPr>
          <w:rFonts w:ascii="Times New Roman" w:hAnsi="Times New Roman" w:cs="Times New Roman"/>
          <w:b/>
          <w:sz w:val="40"/>
          <w:szCs w:val="40"/>
        </w:rPr>
      </w:pPr>
      <w:r w:rsidRPr="00480164">
        <w:rPr>
          <w:rFonts w:ascii="Times New Roman" w:hAnsi="Times New Roman" w:cs="Times New Roman"/>
          <w:b/>
          <w:sz w:val="40"/>
          <w:szCs w:val="40"/>
        </w:rPr>
        <w:t>«Газимуро-Заводский район»</w:t>
      </w:r>
    </w:p>
    <w:p w:rsidR="00480164" w:rsidRPr="00480164" w:rsidRDefault="00480164" w:rsidP="00480164">
      <w:pPr>
        <w:spacing w:after="0" w:line="240" w:lineRule="auto"/>
        <w:jc w:val="center"/>
        <w:rPr>
          <w:rFonts w:ascii="Times New Roman" w:hAnsi="Times New Roman" w:cs="Times New Roman"/>
          <w:b/>
          <w:sz w:val="40"/>
          <w:szCs w:val="40"/>
        </w:rPr>
      </w:pPr>
    </w:p>
    <w:p w:rsidR="00480164" w:rsidRPr="00480164" w:rsidRDefault="00480164" w:rsidP="00480164">
      <w:pPr>
        <w:spacing w:after="0" w:line="240" w:lineRule="auto"/>
        <w:jc w:val="center"/>
        <w:rPr>
          <w:rFonts w:ascii="Times New Roman" w:hAnsi="Times New Roman" w:cs="Times New Roman"/>
          <w:b/>
          <w:sz w:val="40"/>
          <w:szCs w:val="40"/>
        </w:rPr>
      </w:pPr>
      <w:r w:rsidRPr="00480164">
        <w:rPr>
          <w:rFonts w:ascii="Times New Roman" w:hAnsi="Times New Roman" w:cs="Times New Roman"/>
          <w:b/>
          <w:sz w:val="40"/>
          <w:szCs w:val="40"/>
        </w:rPr>
        <w:t>ПОСТАНОВЛЕНИЕ</w:t>
      </w:r>
    </w:p>
    <w:p w:rsidR="00480164" w:rsidRPr="00480164" w:rsidRDefault="00480164" w:rsidP="00480164">
      <w:pPr>
        <w:spacing w:after="0" w:line="240" w:lineRule="auto"/>
        <w:jc w:val="center"/>
        <w:rPr>
          <w:rFonts w:ascii="Times New Roman" w:hAnsi="Times New Roman" w:cs="Times New Roman"/>
          <w:b/>
          <w:sz w:val="40"/>
          <w:szCs w:val="40"/>
        </w:rPr>
      </w:pPr>
    </w:p>
    <w:p w:rsidR="00480164" w:rsidRPr="00480164" w:rsidRDefault="00480164" w:rsidP="00480164">
      <w:pPr>
        <w:spacing w:after="0" w:line="240" w:lineRule="auto"/>
        <w:rPr>
          <w:rFonts w:ascii="Times New Roman" w:hAnsi="Times New Roman" w:cs="Times New Roman"/>
          <w:sz w:val="28"/>
          <w:szCs w:val="28"/>
        </w:rPr>
      </w:pPr>
      <w:r w:rsidRPr="00480164">
        <w:rPr>
          <w:rFonts w:ascii="Times New Roman" w:hAnsi="Times New Roman" w:cs="Times New Roman"/>
          <w:sz w:val="28"/>
          <w:szCs w:val="28"/>
        </w:rPr>
        <w:t xml:space="preserve"> </w:t>
      </w:r>
      <w:r w:rsidR="00554E5B">
        <w:rPr>
          <w:rFonts w:ascii="Times New Roman" w:hAnsi="Times New Roman" w:cs="Times New Roman"/>
          <w:sz w:val="28"/>
          <w:szCs w:val="28"/>
        </w:rPr>
        <w:t xml:space="preserve">29 </w:t>
      </w:r>
      <w:r w:rsidRPr="00480164">
        <w:rPr>
          <w:rFonts w:ascii="Times New Roman" w:hAnsi="Times New Roman" w:cs="Times New Roman"/>
          <w:sz w:val="28"/>
          <w:szCs w:val="28"/>
        </w:rPr>
        <w:t xml:space="preserve">ноября 2022 года                                                        </w:t>
      </w:r>
      <w:r w:rsidR="00554E5B">
        <w:rPr>
          <w:rFonts w:ascii="Times New Roman" w:hAnsi="Times New Roman" w:cs="Times New Roman"/>
          <w:sz w:val="28"/>
          <w:szCs w:val="28"/>
        </w:rPr>
        <w:t xml:space="preserve">                               </w:t>
      </w:r>
      <w:r w:rsidRPr="00480164">
        <w:rPr>
          <w:rFonts w:ascii="Times New Roman" w:hAnsi="Times New Roman" w:cs="Times New Roman"/>
          <w:sz w:val="28"/>
          <w:szCs w:val="28"/>
        </w:rPr>
        <w:t>№</w:t>
      </w:r>
      <w:r w:rsidR="00554E5B">
        <w:rPr>
          <w:rFonts w:ascii="Times New Roman" w:hAnsi="Times New Roman" w:cs="Times New Roman"/>
          <w:sz w:val="28"/>
          <w:szCs w:val="28"/>
        </w:rPr>
        <w:t xml:space="preserve"> 359</w:t>
      </w:r>
      <w:r w:rsidRPr="00480164">
        <w:rPr>
          <w:rFonts w:ascii="Times New Roman" w:hAnsi="Times New Roman" w:cs="Times New Roman"/>
          <w:sz w:val="28"/>
          <w:szCs w:val="28"/>
        </w:rPr>
        <w:t xml:space="preserve"> </w:t>
      </w:r>
    </w:p>
    <w:p w:rsidR="00480164" w:rsidRPr="00480164" w:rsidRDefault="00480164" w:rsidP="00480164">
      <w:pPr>
        <w:spacing w:after="0" w:line="240" w:lineRule="auto"/>
        <w:jc w:val="center"/>
        <w:rPr>
          <w:rFonts w:ascii="Times New Roman" w:hAnsi="Times New Roman" w:cs="Times New Roman"/>
          <w:i/>
          <w:sz w:val="28"/>
          <w:szCs w:val="28"/>
        </w:rPr>
      </w:pPr>
      <w:r w:rsidRPr="00480164">
        <w:rPr>
          <w:rFonts w:ascii="Times New Roman" w:hAnsi="Times New Roman" w:cs="Times New Roman"/>
          <w:i/>
          <w:sz w:val="28"/>
          <w:szCs w:val="28"/>
        </w:rPr>
        <w:t>село Газимурский Завод</w:t>
      </w:r>
    </w:p>
    <w:p w:rsidR="00480164" w:rsidRPr="00480164" w:rsidRDefault="00480164" w:rsidP="00480164">
      <w:pPr>
        <w:spacing w:after="0" w:line="240" w:lineRule="auto"/>
        <w:jc w:val="center"/>
        <w:rPr>
          <w:rFonts w:ascii="Times New Roman" w:hAnsi="Times New Roman" w:cs="Times New Roman"/>
          <w:i/>
          <w:sz w:val="28"/>
          <w:szCs w:val="28"/>
        </w:rPr>
      </w:pPr>
    </w:p>
    <w:p w:rsidR="00480164" w:rsidRPr="00480164" w:rsidRDefault="00480164" w:rsidP="00480164">
      <w:pPr>
        <w:spacing w:after="0" w:line="240" w:lineRule="auto"/>
        <w:jc w:val="center"/>
        <w:rPr>
          <w:rFonts w:ascii="Times New Roman" w:hAnsi="Times New Roman" w:cs="Times New Roman"/>
          <w:i/>
          <w:sz w:val="28"/>
          <w:szCs w:val="28"/>
        </w:rPr>
      </w:pPr>
    </w:p>
    <w:p w:rsidR="00480164" w:rsidRPr="00554E5B" w:rsidRDefault="00554E5B" w:rsidP="00480164">
      <w:pPr>
        <w:pStyle w:val="ConsPlusTitle"/>
        <w:jc w:val="center"/>
        <w:rPr>
          <w:rFonts w:ascii="Times New Roman" w:hAnsi="Times New Roman" w:cs="Times New Roman"/>
          <w:sz w:val="28"/>
          <w:szCs w:val="28"/>
        </w:rPr>
      </w:pPr>
      <w:r w:rsidRPr="00554E5B">
        <w:rPr>
          <w:rFonts w:ascii="Times New Roman" w:hAnsi="Times New Roman" w:cs="Times New Roman"/>
          <w:sz w:val="28"/>
          <w:szCs w:val="28"/>
        </w:rPr>
        <w:t>Об утверждении</w:t>
      </w:r>
      <w:r>
        <w:rPr>
          <w:rFonts w:ascii="Times New Roman" w:hAnsi="Times New Roman" w:cs="Times New Roman"/>
          <w:sz w:val="28"/>
          <w:szCs w:val="28"/>
        </w:rPr>
        <w:t xml:space="preserve"> порядка выявления самовольных построек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района «Газимуро-Заводский район»</w:t>
      </w:r>
    </w:p>
    <w:p w:rsidR="00480164" w:rsidRDefault="00480164" w:rsidP="00480164">
      <w:pPr>
        <w:pStyle w:val="ConsPlusNormal"/>
        <w:jc w:val="both"/>
        <w:rPr>
          <w:rFonts w:ascii="Times New Roman" w:hAnsi="Times New Roman" w:cs="Times New Roman"/>
          <w:sz w:val="24"/>
          <w:szCs w:val="24"/>
        </w:rPr>
      </w:pPr>
    </w:p>
    <w:p w:rsidR="00480164" w:rsidRPr="00E24DC7" w:rsidRDefault="00480164" w:rsidP="00480164">
      <w:pPr>
        <w:pStyle w:val="ConsPlusNormal"/>
        <w:jc w:val="both"/>
        <w:rPr>
          <w:rFonts w:ascii="Times New Roman" w:hAnsi="Times New Roman" w:cs="Times New Roman"/>
          <w:sz w:val="24"/>
          <w:szCs w:val="24"/>
        </w:rPr>
      </w:pPr>
    </w:p>
    <w:p w:rsidR="00480164" w:rsidRPr="00480164" w:rsidRDefault="00480164" w:rsidP="00480164">
      <w:pPr>
        <w:pStyle w:val="ConsPlusNormal"/>
        <w:ind w:firstLine="540"/>
        <w:jc w:val="both"/>
        <w:rPr>
          <w:rFonts w:ascii="Times New Roman" w:hAnsi="Times New Roman" w:cs="Times New Roman"/>
          <w:sz w:val="28"/>
          <w:szCs w:val="28"/>
        </w:rPr>
      </w:pPr>
      <w:proofErr w:type="gramStart"/>
      <w:r w:rsidRPr="00480164">
        <w:rPr>
          <w:rFonts w:ascii="Times New Roman" w:hAnsi="Times New Roman" w:cs="Times New Roman"/>
          <w:sz w:val="28"/>
          <w:szCs w:val="28"/>
        </w:rPr>
        <w:t xml:space="preserve">В соответствии с Гражданским </w:t>
      </w:r>
      <w:hyperlink r:id="rId6" w:history="1">
        <w:r w:rsidRPr="00480164">
          <w:rPr>
            <w:rFonts w:ascii="Times New Roman" w:hAnsi="Times New Roman" w:cs="Times New Roman"/>
            <w:sz w:val="28"/>
            <w:szCs w:val="28"/>
          </w:rPr>
          <w:t>кодексом</w:t>
        </w:r>
      </w:hyperlink>
      <w:r w:rsidRPr="00480164">
        <w:rPr>
          <w:rFonts w:ascii="Times New Roman" w:hAnsi="Times New Roman" w:cs="Times New Roman"/>
          <w:sz w:val="28"/>
          <w:szCs w:val="28"/>
        </w:rPr>
        <w:t xml:space="preserve"> Российской Федерации, Земельным </w:t>
      </w:r>
      <w:hyperlink r:id="rId7" w:history="1">
        <w:r w:rsidRPr="00480164">
          <w:rPr>
            <w:rFonts w:ascii="Times New Roman" w:hAnsi="Times New Roman" w:cs="Times New Roman"/>
            <w:sz w:val="28"/>
            <w:szCs w:val="28"/>
          </w:rPr>
          <w:t>кодексом</w:t>
        </w:r>
      </w:hyperlink>
      <w:r w:rsidRPr="00480164">
        <w:rPr>
          <w:rFonts w:ascii="Times New Roman" w:hAnsi="Times New Roman" w:cs="Times New Roman"/>
          <w:sz w:val="28"/>
          <w:szCs w:val="28"/>
        </w:rPr>
        <w:t xml:space="preserve"> Российской Федерации, Градостроительным </w:t>
      </w:r>
      <w:hyperlink r:id="rId8" w:history="1">
        <w:r w:rsidRPr="00480164">
          <w:rPr>
            <w:rFonts w:ascii="Times New Roman" w:hAnsi="Times New Roman" w:cs="Times New Roman"/>
            <w:sz w:val="28"/>
            <w:szCs w:val="28"/>
          </w:rPr>
          <w:t>кодексом</w:t>
        </w:r>
      </w:hyperlink>
      <w:r w:rsidRPr="00480164">
        <w:rPr>
          <w:rFonts w:ascii="Times New Roman" w:hAnsi="Times New Roman" w:cs="Times New Roman"/>
          <w:sz w:val="28"/>
          <w:szCs w:val="28"/>
        </w:rPr>
        <w:t xml:space="preserve"> Российской Федерации, Федеральным </w:t>
      </w:r>
      <w:hyperlink r:id="rId9" w:history="1">
        <w:r w:rsidRPr="00480164">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 №</w:t>
      </w:r>
      <w:r w:rsidRPr="0048016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Pr="00480164">
          <w:rPr>
            <w:rFonts w:ascii="Times New Roman" w:hAnsi="Times New Roman" w:cs="Times New Roman"/>
            <w:sz w:val="28"/>
            <w:szCs w:val="28"/>
          </w:rPr>
          <w:t>Уставом</w:t>
        </w:r>
      </w:hyperlink>
      <w:r w:rsidRPr="0048016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80164">
        <w:rPr>
          <w:rFonts w:ascii="Times New Roman" w:hAnsi="Times New Roman" w:cs="Times New Roman"/>
          <w:sz w:val="28"/>
          <w:szCs w:val="28"/>
        </w:rPr>
        <w:t>Газимуро-Заводский район</w:t>
      </w:r>
      <w:r>
        <w:rPr>
          <w:rFonts w:ascii="Times New Roman" w:hAnsi="Times New Roman" w:cs="Times New Roman"/>
          <w:sz w:val="28"/>
          <w:szCs w:val="28"/>
        </w:rPr>
        <w:t>»</w:t>
      </w:r>
      <w:r w:rsidRPr="00480164">
        <w:rPr>
          <w:rFonts w:ascii="Times New Roman" w:hAnsi="Times New Roman" w:cs="Times New Roman"/>
          <w:sz w:val="28"/>
          <w:szCs w:val="28"/>
        </w:rPr>
        <w:t>, в целях проведения мероприятий по выявлению самовольных построек и принятию решений о сносе или приведении их в соответствие с установленными требованиями</w:t>
      </w:r>
      <w:r w:rsidR="00C50347" w:rsidRPr="00C50347">
        <w:rPr>
          <w:rFonts w:ascii="Times New Roman" w:hAnsi="Times New Roman" w:cs="Times New Roman"/>
          <w:sz w:val="28"/>
          <w:szCs w:val="28"/>
        </w:rPr>
        <w:t xml:space="preserve"> </w:t>
      </w:r>
      <w:r w:rsidR="00C50347" w:rsidRPr="00480164">
        <w:rPr>
          <w:rFonts w:ascii="Times New Roman" w:hAnsi="Times New Roman" w:cs="Times New Roman"/>
          <w:sz w:val="28"/>
          <w:szCs w:val="28"/>
        </w:rPr>
        <w:t>на территории</w:t>
      </w:r>
      <w:proofErr w:type="gramEnd"/>
      <w:r w:rsidR="00C50347" w:rsidRPr="00480164">
        <w:rPr>
          <w:rFonts w:ascii="Times New Roman" w:hAnsi="Times New Roman" w:cs="Times New Roman"/>
          <w:sz w:val="28"/>
          <w:szCs w:val="28"/>
        </w:rPr>
        <w:t xml:space="preserve"> муниципального района Газимуро-Заводский район</w:t>
      </w:r>
      <w:r>
        <w:rPr>
          <w:rFonts w:ascii="Times New Roman" w:hAnsi="Times New Roman" w:cs="Times New Roman"/>
          <w:sz w:val="28"/>
          <w:szCs w:val="28"/>
        </w:rPr>
        <w:t>,</w:t>
      </w:r>
      <w:r w:rsidRPr="00480164">
        <w:rPr>
          <w:rFonts w:ascii="Times New Roman" w:hAnsi="Times New Roman" w:cs="Times New Roman"/>
          <w:sz w:val="28"/>
          <w:szCs w:val="28"/>
        </w:rPr>
        <w:t xml:space="preserve"> администрация муниципального района «Газимуро-Заводский район» </w:t>
      </w:r>
      <w:r w:rsidRPr="00480164">
        <w:rPr>
          <w:rFonts w:ascii="Times New Roman" w:hAnsi="Times New Roman" w:cs="Times New Roman"/>
          <w:b/>
          <w:spacing w:val="20"/>
          <w:sz w:val="28"/>
          <w:szCs w:val="28"/>
        </w:rPr>
        <w:t>постановляет:</w:t>
      </w:r>
    </w:p>
    <w:p w:rsidR="00480164" w:rsidRPr="00480164" w:rsidRDefault="00480164" w:rsidP="00480164">
      <w:pPr>
        <w:pStyle w:val="1"/>
        <w:shd w:val="clear" w:color="auto" w:fill="FFFFFF"/>
        <w:spacing w:before="0" w:line="240" w:lineRule="auto"/>
        <w:ind w:firstLine="709"/>
        <w:jc w:val="both"/>
        <w:rPr>
          <w:rFonts w:ascii="Times New Roman" w:hAnsi="Times New Roman" w:cs="Times New Roman"/>
          <w:b w:val="0"/>
          <w:color w:val="22272F"/>
        </w:rPr>
      </w:pPr>
    </w:p>
    <w:p w:rsidR="00480164" w:rsidRPr="00480164" w:rsidRDefault="00480164" w:rsidP="00480164">
      <w:pPr>
        <w:spacing w:after="0" w:line="240" w:lineRule="auto"/>
        <w:ind w:firstLine="709"/>
        <w:jc w:val="both"/>
        <w:rPr>
          <w:rFonts w:ascii="Times New Roman" w:hAnsi="Times New Roman" w:cs="Times New Roman"/>
          <w:sz w:val="28"/>
          <w:szCs w:val="28"/>
        </w:rPr>
      </w:pPr>
      <w:r w:rsidRPr="00480164">
        <w:rPr>
          <w:rFonts w:ascii="Times New Roman" w:hAnsi="Times New Roman" w:cs="Times New Roman"/>
          <w:sz w:val="28"/>
          <w:szCs w:val="28"/>
        </w:rPr>
        <w:t xml:space="preserve">1. Утвердить прилагаемый </w:t>
      </w:r>
      <w:hyperlink w:anchor="P32" w:history="1">
        <w:r w:rsidRPr="00480164">
          <w:rPr>
            <w:rFonts w:ascii="Times New Roman" w:hAnsi="Times New Roman" w:cs="Times New Roman"/>
            <w:sz w:val="28"/>
            <w:szCs w:val="28"/>
          </w:rPr>
          <w:t>Порядок</w:t>
        </w:r>
      </w:hyperlink>
      <w:r w:rsidRPr="00480164">
        <w:rPr>
          <w:rFonts w:ascii="Times New Roman" w:hAnsi="Times New Roman" w:cs="Times New Roman"/>
          <w:sz w:val="28"/>
          <w:szCs w:val="28"/>
        </w:rPr>
        <w:t xml:space="preserve"> выявления самовольных построек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Pr="00480164">
        <w:rPr>
          <w:rFonts w:ascii="Times New Roman" w:hAnsi="Times New Roman" w:cs="Times New Roman"/>
          <w:color w:val="000000"/>
          <w:sz w:val="28"/>
          <w:szCs w:val="28"/>
        </w:rPr>
        <w:t>на территории муниципального района «Газимуро-Заводский район».</w:t>
      </w:r>
    </w:p>
    <w:p w:rsidR="00480164" w:rsidRPr="00480164" w:rsidRDefault="00480164" w:rsidP="00480164">
      <w:pPr>
        <w:widowControl w:val="0"/>
        <w:spacing w:after="0" w:line="240" w:lineRule="auto"/>
        <w:ind w:firstLine="709"/>
        <w:jc w:val="both"/>
        <w:rPr>
          <w:rFonts w:ascii="Times New Roman" w:hAnsi="Times New Roman" w:cs="Times New Roman"/>
          <w:color w:val="000000"/>
          <w:sz w:val="28"/>
          <w:szCs w:val="28"/>
        </w:rPr>
      </w:pPr>
      <w:r w:rsidRPr="00480164">
        <w:rPr>
          <w:rFonts w:ascii="Times New Roman" w:hAnsi="Times New Roman" w:cs="Times New Roman"/>
          <w:color w:val="000000"/>
          <w:sz w:val="28"/>
          <w:szCs w:val="28"/>
        </w:rPr>
        <w:t xml:space="preserve">2. Обнародовать </w:t>
      </w:r>
      <w:r w:rsidR="00554E5B">
        <w:rPr>
          <w:rFonts w:ascii="Times New Roman" w:hAnsi="Times New Roman" w:cs="Times New Roman"/>
          <w:color w:val="000000"/>
          <w:sz w:val="28"/>
          <w:szCs w:val="28"/>
        </w:rPr>
        <w:t xml:space="preserve">(опубликовать) </w:t>
      </w:r>
      <w:r w:rsidRPr="00480164">
        <w:rPr>
          <w:rFonts w:ascii="Times New Roman" w:hAnsi="Times New Roman" w:cs="Times New Roman"/>
          <w:color w:val="000000"/>
          <w:sz w:val="28"/>
          <w:szCs w:val="28"/>
        </w:rPr>
        <w:t>настоящее постановление на официальном сайте муниципального района «Газимуро-Заводский район» в информационно-телекоммуникационной сети «Интернет».</w:t>
      </w:r>
    </w:p>
    <w:p w:rsidR="00480164" w:rsidRPr="00480164" w:rsidRDefault="00480164" w:rsidP="00480164">
      <w:pPr>
        <w:widowControl w:val="0"/>
        <w:spacing w:after="0" w:line="240" w:lineRule="auto"/>
        <w:jc w:val="both"/>
        <w:rPr>
          <w:rFonts w:ascii="Times New Roman" w:hAnsi="Times New Roman" w:cs="Times New Roman"/>
          <w:color w:val="000000"/>
          <w:sz w:val="28"/>
          <w:szCs w:val="28"/>
        </w:rPr>
      </w:pPr>
    </w:p>
    <w:p w:rsidR="00480164" w:rsidRPr="00480164" w:rsidRDefault="00480164" w:rsidP="00480164">
      <w:pPr>
        <w:widowControl w:val="0"/>
        <w:spacing w:after="0" w:line="240" w:lineRule="auto"/>
        <w:jc w:val="both"/>
        <w:rPr>
          <w:rFonts w:ascii="Times New Roman" w:hAnsi="Times New Roman" w:cs="Times New Roman"/>
          <w:sz w:val="28"/>
          <w:szCs w:val="28"/>
        </w:rPr>
      </w:pPr>
    </w:p>
    <w:p w:rsidR="00480164" w:rsidRDefault="00480164" w:rsidP="00480164">
      <w:pPr>
        <w:widowControl w:val="0"/>
        <w:spacing w:after="0" w:line="240" w:lineRule="auto"/>
        <w:jc w:val="both"/>
        <w:rPr>
          <w:rFonts w:ascii="Times New Roman" w:hAnsi="Times New Roman" w:cs="Times New Roman"/>
          <w:sz w:val="28"/>
          <w:szCs w:val="28"/>
        </w:rPr>
      </w:pPr>
    </w:p>
    <w:p w:rsidR="00554E5B" w:rsidRPr="00480164" w:rsidRDefault="00554E5B" w:rsidP="00480164">
      <w:pPr>
        <w:widowControl w:val="0"/>
        <w:spacing w:after="0" w:line="240" w:lineRule="auto"/>
        <w:jc w:val="both"/>
        <w:rPr>
          <w:rFonts w:ascii="Times New Roman" w:hAnsi="Times New Roman" w:cs="Times New Roman"/>
          <w:sz w:val="28"/>
          <w:szCs w:val="28"/>
        </w:rPr>
      </w:pPr>
    </w:p>
    <w:p w:rsidR="00480164" w:rsidRPr="00480164" w:rsidRDefault="00480164" w:rsidP="00480164">
      <w:pPr>
        <w:widowControl w:val="0"/>
        <w:spacing w:after="0" w:line="240" w:lineRule="auto"/>
        <w:jc w:val="both"/>
        <w:rPr>
          <w:rFonts w:ascii="Times New Roman" w:hAnsi="Times New Roman" w:cs="Times New Roman"/>
          <w:sz w:val="28"/>
          <w:szCs w:val="28"/>
        </w:rPr>
      </w:pPr>
      <w:r w:rsidRPr="00480164">
        <w:rPr>
          <w:rFonts w:ascii="Times New Roman" w:hAnsi="Times New Roman" w:cs="Times New Roman"/>
          <w:sz w:val="28"/>
          <w:szCs w:val="28"/>
        </w:rPr>
        <w:t xml:space="preserve">Глава муниципального района </w:t>
      </w:r>
    </w:p>
    <w:p w:rsidR="00480164" w:rsidRPr="00480164" w:rsidRDefault="00480164" w:rsidP="00480164">
      <w:pPr>
        <w:widowControl w:val="0"/>
        <w:spacing w:after="0" w:line="240" w:lineRule="auto"/>
        <w:rPr>
          <w:rFonts w:ascii="Times New Roman" w:hAnsi="Times New Roman" w:cs="Times New Roman"/>
          <w:sz w:val="28"/>
          <w:szCs w:val="28"/>
        </w:rPr>
      </w:pPr>
      <w:r w:rsidRPr="00480164">
        <w:rPr>
          <w:rFonts w:ascii="Times New Roman" w:hAnsi="Times New Roman" w:cs="Times New Roman"/>
          <w:sz w:val="28"/>
          <w:szCs w:val="28"/>
        </w:rPr>
        <w:t xml:space="preserve">«Газимуро-Заводский район»                        </w:t>
      </w:r>
      <w:r w:rsidR="00554E5B">
        <w:rPr>
          <w:rFonts w:ascii="Times New Roman" w:hAnsi="Times New Roman" w:cs="Times New Roman"/>
          <w:sz w:val="28"/>
          <w:szCs w:val="28"/>
        </w:rPr>
        <w:t xml:space="preserve">                                </w:t>
      </w:r>
      <w:proofErr w:type="spellStart"/>
      <w:r w:rsidRPr="00480164">
        <w:rPr>
          <w:rFonts w:ascii="Times New Roman" w:hAnsi="Times New Roman" w:cs="Times New Roman"/>
          <w:sz w:val="28"/>
          <w:szCs w:val="28"/>
        </w:rPr>
        <w:t>Р.О.Задорожин</w:t>
      </w:r>
      <w:proofErr w:type="spellEnd"/>
    </w:p>
    <w:p w:rsidR="0056745E" w:rsidRDefault="0056745E" w:rsidP="00214255">
      <w:pPr>
        <w:spacing w:after="0" w:line="240" w:lineRule="atLeast"/>
        <w:rPr>
          <w:rFonts w:ascii="Times New Roman" w:hAnsi="Times New Roman" w:cs="Times New Roman"/>
          <w:sz w:val="16"/>
          <w:szCs w:val="16"/>
        </w:rPr>
      </w:pPr>
    </w:p>
    <w:p w:rsidR="00F02E3B" w:rsidRDefault="00F02E3B" w:rsidP="00214255">
      <w:pPr>
        <w:spacing w:after="0" w:line="240" w:lineRule="atLeast"/>
        <w:rPr>
          <w:rFonts w:ascii="Times New Roman" w:hAnsi="Times New Roman" w:cs="Times New Roman"/>
          <w:sz w:val="16"/>
          <w:szCs w:val="16"/>
        </w:rPr>
      </w:pPr>
    </w:p>
    <w:p w:rsidR="0056745E" w:rsidRPr="0056745E" w:rsidRDefault="0032489E" w:rsidP="0032489E">
      <w:pPr>
        <w:autoSpaceDE w:val="0"/>
        <w:autoSpaceDN w:val="0"/>
        <w:adjustRightInd w:val="0"/>
        <w:spacing w:after="0" w:line="240" w:lineRule="auto"/>
        <w:ind w:left="5387"/>
        <w:jc w:val="center"/>
        <w:outlineLvl w:val="0"/>
        <w:rPr>
          <w:rFonts w:ascii="Times New Roman" w:hAnsi="Times New Roman" w:cs="Times New Roman"/>
          <w:color w:val="000000"/>
        </w:rPr>
      </w:pPr>
      <w:r>
        <w:rPr>
          <w:rFonts w:ascii="Times New Roman" w:hAnsi="Times New Roman" w:cs="Times New Roman"/>
          <w:color w:val="000000"/>
        </w:rPr>
        <w:lastRenderedPageBreak/>
        <w:t>УТВЕРЖДЕН</w:t>
      </w:r>
    </w:p>
    <w:p w:rsidR="0056745E" w:rsidRPr="0056745E" w:rsidRDefault="0056745E" w:rsidP="0032489E">
      <w:pPr>
        <w:autoSpaceDE w:val="0"/>
        <w:autoSpaceDN w:val="0"/>
        <w:adjustRightInd w:val="0"/>
        <w:spacing w:after="0" w:line="240" w:lineRule="auto"/>
        <w:ind w:left="5387"/>
        <w:jc w:val="center"/>
        <w:rPr>
          <w:rFonts w:ascii="Times New Roman" w:hAnsi="Times New Roman" w:cs="Times New Roman"/>
          <w:color w:val="000000"/>
        </w:rPr>
      </w:pPr>
      <w:r w:rsidRPr="0056745E">
        <w:rPr>
          <w:rFonts w:ascii="Times New Roman" w:hAnsi="Times New Roman" w:cs="Times New Roman"/>
          <w:color w:val="000000"/>
        </w:rPr>
        <w:t>постановлением администрации</w:t>
      </w:r>
    </w:p>
    <w:p w:rsidR="0056745E" w:rsidRPr="0056745E" w:rsidRDefault="0032489E" w:rsidP="0032489E">
      <w:pPr>
        <w:autoSpaceDE w:val="0"/>
        <w:autoSpaceDN w:val="0"/>
        <w:adjustRightInd w:val="0"/>
        <w:ind w:left="5387"/>
        <w:jc w:val="center"/>
        <w:outlineLvl w:val="0"/>
        <w:rPr>
          <w:rFonts w:ascii="Times New Roman" w:hAnsi="Times New Roman" w:cs="Times New Roman"/>
        </w:rPr>
      </w:pPr>
      <w:r>
        <w:rPr>
          <w:rFonts w:ascii="Times New Roman" w:hAnsi="Times New Roman" w:cs="Times New Roman"/>
          <w:color w:val="000000"/>
        </w:rPr>
        <w:t>муниципального района</w:t>
      </w:r>
      <w:r>
        <w:rPr>
          <w:rFonts w:ascii="Times New Roman" w:hAnsi="Times New Roman" w:cs="Times New Roman"/>
          <w:color w:val="000000"/>
        </w:rPr>
        <w:br/>
        <w:t>«Газимуро-Заводский район»</w:t>
      </w:r>
      <w:r>
        <w:rPr>
          <w:rFonts w:ascii="Times New Roman" w:hAnsi="Times New Roman" w:cs="Times New Roman"/>
          <w:color w:val="000000"/>
        </w:rPr>
        <w:br/>
        <w:t>от</w:t>
      </w:r>
      <w:r w:rsidR="00554E5B">
        <w:rPr>
          <w:rFonts w:ascii="Times New Roman" w:hAnsi="Times New Roman" w:cs="Times New Roman"/>
          <w:color w:val="000000"/>
        </w:rPr>
        <w:t xml:space="preserve"> «29» ноября 2022 года</w:t>
      </w:r>
      <w:r>
        <w:rPr>
          <w:rFonts w:ascii="Times New Roman" w:hAnsi="Times New Roman" w:cs="Times New Roman"/>
          <w:color w:val="000000"/>
        </w:rPr>
        <w:t xml:space="preserve"> №</w:t>
      </w:r>
      <w:r w:rsidR="00554E5B">
        <w:rPr>
          <w:rFonts w:ascii="Times New Roman" w:hAnsi="Times New Roman" w:cs="Times New Roman"/>
          <w:color w:val="000000"/>
        </w:rPr>
        <w:t xml:space="preserve"> 359</w:t>
      </w:r>
    </w:p>
    <w:p w:rsidR="0056745E" w:rsidRPr="009A0E91" w:rsidRDefault="0056745E" w:rsidP="0056745E">
      <w:pPr>
        <w:pStyle w:val="ConsPlusTitle"/>
        <w:widowControl/>
        <w:jc w:val="center"/>
        <w:rPr>
          <w:rFonts w:ascii="Times New Roman" w:hAnsi="Times New Roman" w:cs="Times New Roman"/>
          <w:sz w:val="28"/>
          <w:szCs w:val="28"/>
        </w:rPr>
      </w:pPr>
    </w:p>
    <w:p w:rsidR="0056745E" w:rsidRPr="009A0E91" w:rsidRDefault="0032489E" w:rsidP="003F6F48">
      <w:pPr>
        <w:pStyle w:val="ConsPlusTitle"/>
        <w:widowControl/>
        <w:jc w:val="center"/>
        <w:rPr>
          <w:rFonts w:ascii="Times New Roman" w:hAnsi="Times New Roman" w:cs="Times New Roman"/>
          <w:sz w:val="24"/>
          <w:szCs w:val="24"/>
        </w:rPr>
      </w:pPr>
      <w:r w:rsidRPr="009A0E91">
        <w:rPr>
          <w:rFonts w:ascii="Times New Roman" w:hAnsi="Times New Roman" w:cs="Times New Roman"/>
          <w:sz w:val="24"/>
          <w:szCs w:val="24"/>
        </w:rPr>
        <w:t>ПОРЯДОК</w:t>
      </w:r>
    </w:p>
    <w:p w:rsidR="0056745E" w:rsidRPr="009A0E91" w:rsidRDefault="0056745E" w:rsidP="003F6F48">
      <w:pPr>
        <w:pStyle w:val="ConsPlusTitle"/>
        <w:widowControl/>
        <w:ind w:firstLine="709"/>
        <w:jc w:val="center"/>
        <w:rPr>
          <w:rFonts w:ascii="Times New Roman" w:hAnsi="Times New Roman" w:cs="Times New Roman"/>
          <w:bCs w:val="0"/>
          <w:sz w:val="24"/>
          <w:szCs w:val="24"/>
        </w:rPr>
      </w:pPr>
      <w:r w:rsidRPr="009A0E91">
        <w:rPr>
          <w:rFonts w:ascii="Times New Roman" w:hAnsi="Times New Roman" w:cs="Times New Roman"/>
          <w:bCs w:val="0"/>
          <w:sz w:val="24"/>
          <w:szCs w:val="24"/>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32489E" w:rsidRPr="009A0E91">
        <w:rPr>
          <w:rFonts w:ascii="Times New Roman" w:hAnsi="Times New Roman" w:cs="Times New Roman"/>
          <w:bCs w:val="0"/>
          <w:sz w:val="24"/>
          <w:szCs w:val="24"/>
        </w:rPr>
        <w:t>муниципального района «Газимуро-Заводский район»</w:t>
      </w:r>
    </w:p>
    <w:p w:rsidR="0056745E" w:rsidRPr="009A0E91" w:rsidRDefault="0056745E" w:rsidP="003F6F48">
      <w:pPr>
        <w:pStyle w:val="ConsPlusTitle"/>
        <w:widowControl/>
        <w:ind w:firstLine="709"/>
        <w:jc w:val="center"/>
        <w:rPr>
          <w:rFonts w:ascii="Times New Roman" w:hAnsi="Times New Roman" w:cs="Times New Roman"/>
          <w:bCs w:val="0"/>
          <w:sz w:val="24"/>
          <w:szCs w:val="24"/>
        </w:rPr>
      </w:pPr>
    </w:p>
    <w:p w:rsidR="0056745E" w:rsidRPr="009A0E91" w:rsidRDefault="0056745E" w:rsidP="003F6F48">
      <w:pPr>
        <w:pStyle w:val="ConsPlusTitle"/>
        <w:widowControl/>
        <w:numPr>
          <w:ilvl w:val="0"/>
          <w:numId w:val="43"/>
        </w:numPr>
        <w:jc w:val="center"/>
        <w:rPr>
          <w:rFonts w:ascii="Times New Roman" w:hAnsi="Times New Roman" w:cs="Times New Roman"/>
          <w:bCs w:val="0"/>
          <w:sz w:val="24"/>
          <w:szCs w:val="24"/>
        </w:rPr>
      </w:pPr>
      <w:r w:rsidRPr="009A0E91">
        <w:rPr>
          <w:rFonts w:ascii="Times New Roman" w:hAnsi="Times New Roman" w:cs="Times New Roman"/>
          <w:bCs w:val="0"/>
          <w:sz w:val="24"/>
          <w:szCs w:val="24"/>
        </w:rPr>
        <w:t>Общие положения</w:t>
      </w:r>
    </w:p>
    <w:p w:rsidR="0056745E" w:rsidRPr="003F6F48" w:rsidRDefault="0056745E" w:rsidP="003F6F48">
      <w:pPr>
        <w:pStyle w:val="ConsPlusTitle"/>
        <w:widowControl/>
        <w:ind w:left="564"/>
        <w:rPr>
          <w:rFonts w:ascii="Times New Roman" w:hAnsi="Times New Roman" w:cs="Times New Roman"/>
          <w:b w:val="0"/>
          <w:sz w:val="24"/>
          <w:szCs w:val="24"/>
        </w:rPr>
      </w:pPr>
    </w:p>
    <w:p w:rsidR="0056745E" w:rsidRPr="003F6F48" w:rsidRDefault="0056745E" w:rsidP="003F6F48">
      <w:pPr>
        <w:numPr>
          <w:ilvl w:val="1"/>
          <w:numId w:val="43"/>
        </w:numPr>
        <w:shd w:val="clear" w:color="auto" w:fill="FFFFFF"/>
        <w:spacing w:after="0" w:line="240" w:lineRule="auto"/>
        <w:ind w:left="0" w:firstLine="567"/>
        <w:jc w:val="both"/>
        <w:textAlignment w:val="baseline"/>
        <w:rPr>
          <w:rFonts w:ascii="Times New Roman" w:hAnsi="Times New Roman" w:cs="Times New Roman"/>
          <w:spacing w:val="2"/>
          <w:sz w:val="24"/>
          <w:szCs w:val="24"/>
        </w:rPr>
      </w:pPr>
      <w:proofErr w:type="gramStart"/>
      <w:r w:rsidRPr="003F6F48">
        <w:rPr>
          <w:rFonts w:ascii="Times New Roman" w:hAnsi="Times New Roman" w:cs="Times New Roman"/>
          <w:spacing w:val="2"/>
          <w:sz w:val="24"/>
          <w:szCs w:val="24"/>
        </w:rPr>
        <w:t xml:space="preserve">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113234" w:rsidRPr="003F6F48">
        <w:rPr>
          <w:rFonts w:ascii="Times New Roman" w:hAnsi="Times New Roman" w:cs="Times New Roman"/>
          <w:spacing w:val="2"/>
          <w:sz w:val="24"/>
          <w:szCs w:val="24"/>
        </w:rPr>
        <w:t xml:space="preserve">муниципального района «Газимуро-Заводский район» </w:t>
      </w:r>
      <w:r w:rsidRPr="003F6F48">
        <w:rPr>
          <w:rFonts w:ascii="Times New Roman" w:hAnsi="Times New Roman" w:cs="Times New Roman"/>
          <w:spacing w:val="2"/>
          <w:sz w:val="24"/>
          <w:szCs w:val="24"/>
        </w:rPr>
        <w:t>(далее – Порядок),</w:t>
      </w:r>
      <w:r w:rsidRPr="003F6F48">
        <w:rPr>
          <w:rFonts w:ascii="Times New Roman" w:hAnsi="Times New Roman" w:cs="Times New Roman"/>
          <w:sz w:val="24"/>
          <w:szCs w:val="24"/>
        </w:rPr>
        <w:t xml:space="preserve"> регламентирует процедуры выявления и пресечения самовольного строительства и принятия мер по сносу самовольных построек или приведения их в соответствие с установленными требованиями на территории </w:t>
      </w:r>
      <w:r w:rsidR="00113234" w:rsidRPr="003F6F48">
        <w:rPr>
          <w:rFonts w:ascii="Times New Roman" w:hAnsi="Times New Roman" w:cs="Times New Roman"/>
          <w:spacing w:val="2"/>
          <w:sz w:val="24"/>
          <w:szCs w:val="24"/>
        </w:rPr>
        <w:t>муниципального района</w:t>
      </w:r>
      <w:proofErr w:type="gramEnd"/>
      <w:r w:rsidR="00113234" w:rsidRPr="003F6F48">
        <w:rPr>
          <w:rFonts w:ascii="Times New Roman" w:hAnsi="Times New Roman" w:cs="Times New Roman"/>
          <w:spacing w:val="2"/>
          <w:sz w:val="24"/>
          <w:szCs w:val="24"/>
        </w:rPr>
        <w:t xml:space="preserve"> «Газимуро-Заводский район».</w:t>
      </w:r>
    </w:p>
    <w:p w:rsidR="0056745E" w:rsidRPr="003F6F48" w:rsidRDefault="0056745E" w:rsidP="003F6F48">
      <w:pPr>
        <w:autoSpaceDE w:val="0"/>
        <w:autoSpaceDN w:val="0"/>
        <w:adjustRightInd w:val="0"/>
        <w:spacing w:after="0" w:line="240" w:lineRule="auto"/>
        <w:ind w:firstLine="567"/>
        <w:jc w:val="both"/>
        <w:rPr>
          <w:rFonts w:ascii="Times New Roman" w:hAnsi="Times New Roman" w:cs="Times New Roman"/>
          <w:spacing w:val="2"/>
          <w:sz w:val="24"/>
          <w:szCs w:val="24"/>
        </w:rPr>
      </w:pPr>
      <w:r w:rsidRPr="003F6F48">
        <w:rPr>
          <w:rFonts w:ascii="Times New Roman" w:hAnsi="Times New Roman" w:cs="Times New Roman"/>
          <w:sz w:val="24"/>
          <w:szCs w:val="24"/>
        </w:rPr>
        <w:t xml:space="preserve">1.2. Термины и понятия, используемые в настоящем Порядке, применяются в значениях, определенных федеральным </w:t>
      </w:r>
      <w:r w:rsidRPr="003F6F48">
        <w:rPr>
          <w:rFonts w:ascii="Times New Roman" w:hAnsi="Times New Roman" w:cs="Times New Roman"/>
          <w:spacing w:val="2"/>
          <w:sz w:val="24"/>
          <w:szCs w:val="24"/>
        </w:rPr>
        <w:t>законодательством РФ.</w:t>
      </w:r>
    </w:p>
    <w:p w:rsidR="0056745E" w:rsidRPr="003F6F48" w:rsidRDefault="0056745E" w:rsidP="003F6F48">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3F6F48">
        <w:rPr>
          <w:rFonts w:ascii="Times New Roman" w:hAnsi="Times New Roman" w:cs="Times New Roman"/>
          <w:bCs/>
          <w:sz w:val="24"/>
          <w:szCs w:val="24"/>
        </w:rPr>
        <w:t>1.</w:t>
      </w:r>
      <w:r w:rsidRPr="003F6F48">
        <w:rPr>
          <w:rFonts w:ascii="Times New Roman" w:hAnsi="Times New Roman" w:cs="Times New Roman"/>
          <w:spacing w:val="2"/>
          <w:sz w:val="24"/>
          <w:szCs w:val="24"/>
        </w:rPr>
        <w:t xml:space="preserve">3. </w:t>
      </w:r>
      <w:proofErr w:type="gramStart"/>
      <w:r w:rsidRPr="003F6F48">
        <w:rPr>
          <w:rFonts w:ascii="Times New Roman" w:hAnsi="Times New Roman" w:cs="Times New Roman"/>
          <w:spacing w:val="2"/>
          <w:sz w:val="24"/>
          <w:szCs w:val="24"/>
        </w:rPr>
        <w:t xml:space="preserve">Решение о сносе самовольной постройки либо решения о сносе самовольной постройки или ее приведении в соответствие с установленными требованиями принимается администрацией </w:t>
      </w:r>
      <w:r w:rsidR="00113234" w:rsidRPr="003F6F48">
        <w:rPr>
          <w:rFonts w:ascii="Times New Roman" w:hAnsi="Times New Roman" w:cs="Times New Roman"/>
          <w:spacing w:val="2"/>
          <w:sz w:val="24"/>
          <w:szCs w:val="24"/>
        </w:rPr>
        <w:t>муниципального района «Газимуро-Заводский район»</w:t>
      </w:r>
      <w:r w:rsidRPr="003F6F48">
        <w:rPr>
          <w:rFonts w:ascii="Times New Roman" w:hAnsi="Times New Roman" w:cs="Times New Roman"/>
          <w:spacing w:val="2"/>
          <w:sz w:val="24"/>
          <w:szCs w:val="24"/>
        </w:rPr>
        <w:t xml:space="preserve"> (далее - Администрация) в форме постановления на основании протокольного решения Комиссии</w:t>
      </w:r>
      <w:r w:rsidRPr="003F6F48">
        <w:rPr>
          <w:rFonts w:ascii="Times New Roman" w:hAnsi="Times New Roman" w:cs="Times New Roman"/>
          <w:sz w:val="24"/>
          <w:szCs w:val="24"/>
        </w:rPr>
        <w:t xml:space="preserve"> по вопросам сноса самовольных построек или их приведению в соответствие с установленными требованиями на территории </w:t>
      </w:r>
      <w:r w:rsidR="00113234" w:rsidRPr="003F6F48">
        <w:rPr>
          <w:rFonts w:ascii="Times New Roman" w:hAnsi="Times New Roman" w:cs="Times New Roman"/>
          <w:spacing w:val="2"/>
          <w:sz w:val="24"/>
          <w:szCs w:val="24"/>
        </w:rPr>
        <w:t>муниципального района «Газимуро-Заводский район»</w:t>
      </w:r>
      <w:r w:rsidR="00113234" w:rsidRPr="003F6F48">
        <w:rPr>
          <w:rFonts w:ascii="Times New Roman" w:hAnsi="Times New Roman" w:cs="Times New Roman"/>
          <w:sz w:val="24"/>
          <w:szCs w:val="24"/>
        </w:rPr>
        <w:t xml:space="preserve"> </w:t>
      </w:r>
      <w:r w:rsidRPr="003F6F48">
        <w:rPr>
          <w:rFonts w:ascii="Times New Roman" w:hAnsi="Times New Roman" w:cs="Times New Roman"/>
          <w:sz w:val="24"/>
          <w:szCs w:val="24"/>
        </w:rPr>
        <w:t>(далее - Комиссия)</w:t>
      </w:r>
      <w:r w:rsidRPr="003F6F48">
        <w:rPr>
          <w:rFonts w:ascii="Times New Roman" w:hAnsi="Times New Roman" w:cs="Times New Roman"/>
          <w:spacing w:val="2"/>
          <w:sz w:val="24"/>
          <w:szCs w:val="24"/>
        </w:rPr>
        <w:t xml:space="preserve">. </w:t>
      </w:r>
      <w:proofErr w:type="gramEnd"/>
    </w:p>
    <w:p w:rsidR="0056745E" w:rsidRPr="003F6F48" w:rsidRDefault="0056745E" w:rsidP="003F6F48">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3F6F48">
        <w:rPr>
          <w:rFonts w:ascii="Times New Roman" w:hAnsi="Times New Roman" w:cs="Times New Roman"/>
          <w:sz w:val="24"/>
          <w:szCs w:val="24"/>
        </w:rPr>
        <w:t xml:space="preserve">Порядок деятельности Комиссии утверждается постановлением администрации </w:t>
      </w:r>
      <w:r w:rsidR="00113234" w:rsidRPr="003F6F48">
        <w:rPr>
          <w:rFonts w:ascii="Times New Roman" w:hAnsi="Times New Roman" w:cs="Times New Roman"/>
          <w:spacing w:val="2"/>
          <w:sz w:val="24"/>
          <w:szCs w:val="24"/>
        </w:rPr>
        <w:t>муниципального района «Газимуро-Заводский район»</w:t>
      </w:r>
    </w:p>
    <w:p w:rsidR="00113234" w:rsidRPr="003F6F48" w:rsidRDefault="0056745E" w:rsidP="003F6F48">
      <w:pPr>
        <w:pStyle w:val="ConsPlusNormal"/>
        <w:ind w:firstLine="540"/>
        <w:jc w:val="both"/>
        <w:rPr>
          <w:rFonts w:ascii="Times New Roman" w:hAnsi="Times New Roman" w:cs="Times New Roman"/>
          <w:sz w:val="24"/>
          <w:szCs w:val="24"/>
        </w:rPr>
      </w:pPr>
      <w:r w:rsidRPr="003F6F48">
        <w:rPr>
          <w:rFonts w:ascii="Times New Roman" w:hAnsi="Times New Roman" w:cs="Times New Roman"/>
          <w:spacing w:val="2"/>
          <w:sz w:val="24"/>
          <w:szCs w:val="24"/>
        </w:rPr>
        <w:t xml:space="preserve">1.4. Организация мероприятий по сносу </w:t>
      </w:r>
      <w:r w:rsidRPr="003F6F48">
        <w:rPr>
          <w:rFonts w:ascii="Times New Roman" w:hAnsi="Times New Roman" w:cs="Times New Roman"/>
          <w:sz w:val="24"/>
          <w:szCs w:val="24"/>
        </w:rPr>
        <w:t xml:space="preserve">самовольной постройки </w:t>
      </w:r>
      <w:r w:rsidR="00113234" w:rsidRPr="003F6F48">
        <w:rPr>
          <w:rFonts w:ascii="Times New Roman" w:hAnsi="Times New Roman" w:cs="Times New Roman"/>
          <w:sz w:val="24"/>
          <w:szCs w:val="24"/>
        </w:rPr>
        <w:t xml:space="preserve">осуществляется на основании решения суда или решения Уполномоченного органа, принимаемого в соответствии со </w:t>
      </w:r>
      <w:hyperlink r:id="rId11" w:history="1">
        <w:r w:rsidR="00113234" w:rsidRPr="003F6F48">
          <w:rPr>
            <w:rFonts w:ascii="Times New Roman" w:hAnsi="Times New Roman" w:cs="Times New Roman"/>
            <w:sz w:val="24"/>
            <w:szCs w:val="24"/>
          </w:rPr>
          <w:t>статьей 222</w:t>
        </w:r>
      </w:hyperlink>
      <w:r w:rsidR="00113234" w:rsidRPr="003F6F48">
        <w:rPr>
          <w:rFonts w:ascii="Times New Roman" w:hAnsi="Times New Roman" w:cs="Times New Roman"/>
          <w:sz w:val="24"/>
          <w:szCs w:val="24"/>
        </w:rPr>
        <w:t xml:space="preserve"> ГК РФ.</w:t>
      </w:r>
    </w:p>
    <w:p w:rsidR="0056745E" w:rsidRPr="003F6F48" w:rsidRDefault="0056745E" w:rsidP="003F6F48">
      <w:pPr>
        <w:shd w:val="clear" w:color="auto" w:fill="FFFFFF"/>
        <w:spacing w:after="0" w:line="240" w:lineRule="auto"/>
        <w:ind w:firstLine="567"/>
        <w:jc w:val="both"/>
        <w:textAlignment w:val="baseline"/>
        <w:rPr>
          <w:rFonts w:ascii="Times New Roman" w:hAnsi="Times New Roman" w:cs="Times New Roman"/>
          <w:sz w:val="24"/>
          <w:szCs w:val="24"/>
        </w:rPr>
      </w:pPr>
    </w:p>
    <w:p w:rsidR="0056745E" w:rsidRPr="009A0E91" w:rsidRDefault="0056745E" w:rsidP="003F6F48">
      <w:pPr>
        <w:numPr>
          <w:ilvl w:val="0"/>
          <w:numId w:val="43"/>
        </w:numPr>
        <w:shd w:val="clear" w:color="auto" w:fill="FFFFFF"/>
        <w:spacing w:after="0" w:line="240" w:lineRule="auto"/>
        <w:jc w:val="center"/>
        <w:outlineLvl w:val="3"/>
        <w:rPr>
          <w:rFonts w:ascii="Times New Roman" w:hAnsi="Times New Roman" w:cs="Times New Roman"/>
          <w:b/>
          <w:bCs/>
          <w:sz w:val="24"/>
          <w:szCs w:val="24"/>
        </w:rPr>
      </w:pPr>
      <w:r w:rsidRPr="009A0E91">
        <w:rPr>
          <w:rFonts w:ascii="Times New Roman" w:hAnsi="Times New Roman" w:cs="Times New Roman"/>
          <w:b/>
          <w:bCs/>
          <w:sz w:val="24"/>
          <w:szCs w:val="24"/>
        </w:rPr>
        <w:t>Порядок выявления и сноса самовольной постройки</w:t>
      </w:r>
    </w:p>
    <w:p w:rsidR="0056745E" w:rsidRPr="003F6F48" w:rsidRDefault="0056745E" w:rsidP="003F6F48">
      <w:pPr>
        <w:shd w:val="clear" w:color="auto" w:fill="FFFFFF"/>
        <w:spacing w:after="0" w:line="240" w:lineRule="auto"/>
        <w:ind w:left="564"/>
        <w:outlineLvl w:val="3"/>
        <w:rPr>
          <w:rFonts w:ascii="Times New Roman" w:hAnsi="Times New Roman" w:cs="Times New Roman"/>
          <w:bCs/>
          <w:sz w:val="24"/>
          <w:szCs w:val="24"/>
        </w:rPr>
      </w:pPr>
    </w:p>
    <w:p w:rsidR="0056745E" w:rsidRPr="003F6F48" w:rsidRDefault="0056745E" w:rsidP="003F6F48">
      <w:pPr>
        <w:numPr>
          <w:ilvl w:val="1"/>
          <w:numId w:val="43"/>
        </w:numPr>
        <w:shd w:val="clear" w:color="auto" w:fill="FFFFFF"/>
        <w:spacing w:after="0" w:line="240" w:lineRule="auto"/>
        <w:ind w:left="0" w:firstLine="709"/>
        <w:jc w:val="both"/>
        <w:rPr>
          <w:rFonts w:ascii="Times New Roman" w:hAnsi="Times New Roman" w:cs="Times New Roman"/>
          <w:sz w:val="24"/>
          <w:szCs w:val="24"/>
        </w:rPr>
      </w:pPr>
      <w:r w:rsidRPr="003F6F48">
        <w:rPr>
          <w:rFonts w:ascii="Times New Roman" w:hAnsi="Times New Roman" w:cs="Times New Roman"/>
          <w:sz w:val="24"/>
          <w:szCs w:val="24"/>
        </w:rPr>
        <w:t xml:space="preserve">Выявление объектов осуществляется исполнительными органами государственной власти, уполномоченными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3F6F48">
        <w:rPr>
          <w:rFonts w:ascii="Times New Roman" w:hAnsi="Times New Roman" w:cs="Times New Roman"/>
          <w:sz w:val="24"/>
          <w:szCs w:val="24"/>
        </w:rPr>
        <w:t>использования</w:t>
      </w:r>
      <w:proofErr w:type="gramEnd"/>
      <w:r w:rsidRPr="003F6F48">
        <w:rPr>
          <w:rFonts w:ascii="Times New Roman" w:hAnsi="Times New Roman" w:cs="Times New Roman"/>
          <w:sz w:val="24"/>
          <w:szCs w:val="2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осуществляющими управление особо охраняемыми природными территориями федерального и регионального значения, являющимися государственными инспекторами </w:t>
      </w:r>
      <w:r w:rsidRPr="003F6F48">
        <w:rPr>
          <w:rFonts w:ascii="Times New Roman" w:hAnsi="Times New Roman" w:cs="Times New Roman"/>
          <w:sz w:val="24"/>
          <w:szCs w:val="24"/>
        </w:rPr>
        <w:lastRenderedPageBreak/>
        <w:t>в области охраны окружающей среды, или органами местного самоуправления, осуществляющими муниципальный земельный контроль или муниципальный контроль в области охраны и использования особо охраняемых природных территорий.</w:t>
      </w:r>
    </w:p>
    <w:p w:rsidR="0056745E" w:rsidRPr="003F6F48" w:rsidRDefault="0056745E" w:rsidP="003F6F48">
      <w:pPr>
        <w:shd w:val="clear" w:color="auto" w:fill="FFFFFF"/>
        <w:spacing w:after="0" w:line="240" w:lineRule="auto"/>
        <w:ind w:firstLine="709"/>
        <w:jc w:val="both"/>
        <w:rPr>
          <w:rFonts w:ascii="Times New Roman" w:hAnsi="Times New Roman" w:cs="Times New Roman"/>
          <w:sz w:val="24"/>
          <w:szCs w:val="24"/>
        </w:rPr>
      </w:pPr>
      <w:r w:rsidRPr="003F6F48">
        <w:rPr>
          <w:rFonts w:ascii="Times New Roman" w:hAnsi="Times New Roman" w:cs="Times New Roman"/>
          <w:sz w:val="24"/>
          <w:szCs w:val="24"/>
        </w:rPr>
        <w:t xml:space="preserve">При выявлении органами, должностными лицами, государственными учреждениями, указанными в абзаце первом настоящего пункта, </w:t>
      </w:r>
      <w:r w:rsidRPr="003F6F48">
        <w:rPr>
          <w:rFonts w:ascii="Times New Roman" w:hAnsi="Times New Roman" w:cs="Times New Roman"/>
          <w:spacing w:val="2"/>
          <w:sz w:val="24"/>
          <w:szCs w:val="24"/>
        </w:rPr>
        <w:t xml:space="preserve">на территории </w:t>
      </w:r>
      <w:r w:rsidR="00B37D65" w:rsidRPr="003F6F48">
        <w:rPr>
          <w:rFonts w:ascii="Times New Roman" w:hAnsi="Times New Roman" w:cs="Times New Roman"/>
          <w:spacing w:val="2"/>
          <w:sz w:val="24"/>
          <w:szCs w:val="24"/>
        </w:rPr>
        <w:t>муниципального района «Газимуро-Заводский район»</w:t>
      </w:r>
      <w:proofErr w:type="gramStart"/>
      <w:r w:rsidR="00B37D65" w:rsidRPr="003F6F48">
        <w:rPr>
          <w:rFonts w:ascii="Times New Roman" w:hAnsi="Times New Roman" w:cs="Times New Roman"/>
          <w:spacing w:val="2"/>
          <w:sz w:val="24"/>
          <w:szCs w:val="24"/>
        </w:rPr>
        <w:t>.</w:t>
      </w:r>
      <w:proofErr w:type="gramEnd"/>
      <w:r w:rsidRPr="003F6F48">
        <w:rPr>
          <w:rFonts w:ascii="Times New Roman" w:hAnsi="Times New Roman" w:cs="Times New Roman"/>
          <w:spacing w:val="2"/>
          <w:sz w:val="24"/>
          <w:szCs w:val="24"/>
        </w:rPr>
        <w:t xml:space="preserve"> </w:t>
      </w:r>
      <w:proofErr w:type="gramStart"/>
      <w:r w:rsidRPr="003F6F48">
        <w:rPr>
          <w:rFonts w:ascii="Times New Roman" w:hAnsi="Times New Roman" w:cs="Times New Roman"/>
          <w:sz w:val="24"/>
          <w:szCs w:val="24"/>
        </w:rPr>
        <w:t>с</w:t>
      </w:r>
      <w:proofErr w:type="gramEnd"/>
      <w:r w:rsidRPr="003F6F48">
        <w:rPr>
          <w:rFonts w:ascii="Times New Roman" w:hAnsi="Times New Roman" w:cs="Times New Roman"/>
          <w:sz w:val="24"/>
          <w:szCs w:val="24"/>
        </w:rPr>
        <w:t xml:space="preserve">амовольных построек, уведомления о выявлении самовольных построек </w:t>
      </w:r>
      <w:r w:rsidRPr="009A0E91">
        <w:rPr>
          <w:rFonts w:ascii="Times New Roman" w:hAnsi="Times New Roman" w:cs="Times New Roman"/>
          <w:sz w:val="24"/>
          <w:szCs w:val="24"/>
        </w:rPr>
        <w:t>и документы</w:t>
      </w:r>
      <w:r w:rsidRPr="003F6F48">
        <w:rPr>
          <w:rFonts w:ascii="Times New Roman" w:hAnsi="Times New Roman" w:cs="Times New Roman"/>
          <w:sz w:val="24"/>
          <w:szCs w:val="24"/>
        </w:rPr>
        <w:t xml:space="preserve">, подтверждающие наличие признаков самовольной постройки, направляются в Администрацию. </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 xml:space="preserve">2.2. Комиссия в течение 12 (двенадцати) рабочих дней осуществляет проверку поступивших уведомления и документов: </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а) о правообладателе земельного участка и целях предоставления земельного участка;</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б) о необходимости получения разрешения на строительство для производимых на земельном участке работ;</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г) о правообладателе (застройщике) объекта;</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е) о соответствии объекта виду разрешенного использования земельного участка, иным градостроительным нормам и правилам.</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2.3. При проверке уведомления о выявлении самовольной постройки, по истечении срока, указанного в п. 2.2. настоящего Порядка, Комиссия в течение 3 (трех) рабочих дней осуществляет внешний осмотр, фот</w:t>
      </w:r>
      <w:proofErr w:type="gramStart"/>
      <w:r w:rsidRPr="003F6F48">
        <w:rPr>
          <w:rFonts w:ascii="Times New Roman" w:hAnsi="Times New Roman" w:cs="Times New Roman"/>
          <w:sz w:val="24"/>
          <w:szCs w:val="24"/>
        </w:rPr>
        <w:t>о-</w:t>
      </w:r>
      <w:proofErr w:type="gramEnd"/>
      <w:r w:rsidRPr="003F6F48">
        <w:rPr>
          <w:rFonts w:ascii="Times New Roman" w:hAnsi="Times New Roman" w:cs="Times New Roman"/>
          <w:sz w:val="24"/>
          <w:szCs w:val="24"/>
        </w:rPr>
        <w:t xml:space="preserve"> и/или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 </w:t>
      </w:r>
    </w:p>
    <w:p w:rsidR="0056745E" w:rsidRPr="003F6F48" w:rsidRDefault="0056745E" w:rsidP="003F6F48">
      <w:pPr>
        <w:shd w:val="clear" w:color="auto" w:fill="FFFFFF"/>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В процессе объезда (обхода) Комиссия осуществляет внешний осмотр, фот</w:t>
      </w:r>
      <w:proofErr w:type="gramStart"/>
      <w:r w:rsidRPr="003F6F48">
        <w:rPr>
          <w:rFonts w:ascii="Times New Roman" w:hAnsi="Times New Roman" w:cs="Times New Roman"/>
          <w:sz w:val="24"/>
          <w:szCs w:val="24"/>
        </w:rPr>
        <w:t>о-</w:t>
      </w:r>
      <w:proofErr w:type="gramEnd"/>
      <w:r w:rsidRPr="003F6F48">
        <w:rPr>
          <w:rFonts w:ascii="Times New Roman" w:hAnsi="Times New Roman" w:cs="Times New Roman"/>
          <w:sz w:val="24"/>
          <w:szCs w:val="24"/>
        </w:rPr>
        <w:t xml:space="preserve"> и/или видеосъемку объектов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2.4. В случае</w:t>
      </w:r>
      <w:proofErr w:type="gramStart"/>
      <w:r w:rsidRPr="003F6F48">
        <w:rPr>
          <w:rFonts w:ascii="Times New Roman" w:hAnsi="Times New Roman" w:cs="Times New Roman"/>
          <w:sz w:val="24"/>
          <w:szCs w:val="24"/>
        </w:rPr>
        <w:t>,</w:t>
      </w:r>
      <w:proofErr w:type="gramEnd"/>
      <w:r w:rsidRPr="003F6F48">
        <w:rPr>
          <w:rFonts w:ascii="Times New Roman" w:hAnsi="Times New Roman" w:cs="Times New Roman"/>
          <w:sz w:val="24"/>
          <w:szCs w:val="24"/>
        </w:rPr>
        <w:t xml:space="preserve"> если Комиссией в процессе проведения мероприятий, указанных в настоящем разделе Порядка, подтвердится факт самовольного строительства, Комиссия составляет акт осмотра объекта по форме согласно приложению №1 к настоящему Порядку. В акте осмотра объекта </w:t>
      </w:r>
      <w:r w:rsidRPr="003F6F48">
        <w:rPr>
          <w:rFonts w:ascii="Times New Roman" w:hAnsi="Times New Roman" w:cs="Times New Roman"/>
          <w:color w:val="000000"/>
          <w:sz w:val="24"/>
          <w:szCs w:val="24"/>
        </w:rPr>
        <w:t>указываются сведения, указанные в пункте 2.2 настоящего Порядка, а также</w:t>
      </w:r>
      <w:r w:rsidRPr="003F6F48">
        <w:rPr>
          <w:rFonts w:ascii="Times New Roman" w:hAnsi="Times New Roman" w:cs="Times New Roman"/>
          <w:strike/>
          <w:color w:val="FF0000"/>
          <w:sz w:val="24"/>
          <w:szCs w:val="24"/>
        </w:rPr>
        <w:t xml:space="preserve"> </w:t>
      </w:r>
      <w:r w:rsidRPr="003F6F48">
        <w:rPr>
          <w:rFonts w:ascii="Times New Roman" w:hAnsi="Times New Roman" w:cs="Times New Roman"/>
          <w:sz w:val="24"/>
          <w:szCs w:val="24"/>
        </w:rPr>
        <w:t xml:space="preserve">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Акт осмотра объекта утверждается председателем комиссии, и подписывается членами комиссии.</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 xml:space="preserve">К акту осмотра объекта приобщаются документы, полученные Комиссией в соответствии с пунктом </w:t>
      </w:r>
      <w:r w:rsidRPr="003F6F48">
        <w:rPr>
          <w:rFonts w:ascii="Times New Roman" w:hAnsi="Times New Roman" w:cs="Times New Roman"/>
          <w:color w:val="000000"/>
          <w:sz w:val="24"/>
          <w:szCs w:val="24"/>
        </w:rPr>
        <w:t>2.1 настоящего</w:t>
      </w:r>
      <w:r w:rsidRPr="003F6F48">
        <w:rPr>
          <w:rFonts w:ascii="Times New Roman" w:hAnsi="Times New Roman" w:cs="Times New Roman"/>
          <w:sz w:val="24"/>
          <w:szCs w:val="24"/>
        </w:rPr>
        <w:t xml:space="preserve"> Порядка:</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lastRenderedPageBreak/>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б) копии правоустанавливающих документов на земельный участок (при наличии);</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в) копии правоустанавливающих документов на объект (при наличии);</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е) схема размещения объекта самовольного строительства на земельном участке с указанием параметров объекта.</w:t>
      </w:r>
    </w:p>
    <w:p w:rsidR="0056745E" w:rsidRPr="003F6F48" w:rsidRDefault="0056745E" w:rsidP="003F6F48">
      <w:pPr>
        <w:spacing w:after="0" w:line="240" w:lineRule="auto"/>
        <w:ind w:firstLine="709"/>
        <w:jc w:val="both"/>
        <w:rPr>
          <w:rFonts w:ascii="Times New Roman" w:hAnsi="Times New Roman" w:cs="Times New Roman"/>
          <w:sz w:val="24"/>
          <w:szCs w:val="24"/>
        </w:rPr>
      </w:pPr>
      <w:r w:rsidRPr="003F6F48">
        <w:rPr>
          <w:rFonts w:ascii="Times New Roman" w:hAnsi="Times New Roman" w:cs="Times New Roman"/>
          <w:sz w:val="24"/>
          <w:szCs w:val="24"/>
        </w:rPr>
        <w:t xml:space="preserve">2.5. По результатам обхода (объезда) (проверки уведомления о выявлении самовольного строительства) Комиссией в течение 5 (пяти) рабочих дней со дня истечения срока, указанного в пункте 2.3. настоящего Порядка, </w:t>
      </w:r>
      <w:r w:rsidR="003F6F48">
        <w:rPr>
          <w:rFonts w:ascii="Times New Roman" w:hAnsi="Times New Roman" w:cs="Times New Roman"/>
          <w:sz w:val="24"/>
          <w:szCs w:val="24"/>
        </w:rPr>
        <w:t xml:space="preserve">комиссией </w:t>
      </w:r>
      <w:r w:rsidRPr="003F6F48">
        <w:rPr>
          <w:rFonts w:ascii="Times New Roman" w:hAnsi="Times New Roman" w:cs="Times New Roman"/>
          <w:sz w:val="24"/>
          <w:szCs w:val="24"/>
        </w:rPr>
        <w:t xml:space="preserve">принимается решение по вопросам самовольного строительства на территории </w:t>
      </w:r>
      <w:r w:rsidR="003F6F48">
        <w:rPr>
          <w:rFonts w:ascii="Times New Roman" w:hAnsi="Times New Roman" w:cs="Times New Roman"/>
          <w:sz w:val="24"/>
          <w:szCs w:val="24"/>
        </w:rPr>
        <w:t>муниципального района «Газимуро-Заводский район»</w:t>
      </w:r>
      <w:r w:rsidRPr="003F6F48">
        <w:rPr>
          <w:rFonts w:ascii="Times New Roman" w:hAnsi="Times New Roman" w:cs="Times New Roman"/>
          <w:sz w:val="24"/>
          <w:szCs w:val="24"/>
        </w:rPr>
        <w:t xml:space="preserve">. В протоколе Комиссии отражаются все проверенные в ходе осуществления указанных мероприятий объекты. </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В случае</w:t>
      </w:r>
      <w:proofErr w:type="gramStart"/>
      <w:r w:rsidRPr="003F6F48">
        <w:rPr>
          <w:rFonts w:ascii="Times New Roman" w:hAnsi="Times New Roman" w:cs="Times New Roman"/>
          <w:sz w:val="24"/>
          <w:szCs w:val="24"/>
        </w:rPr>
        <w:t>,</w:t>
      </w:r>
      <w:proofErr w:type="gramEnd"/>
      <w:r w:rsidRPr="003F6F48">
        <w:rPr>
          <w:rFonts w:ascii="Times New Roman" w:hAnsi="Times New Roman" w:cs="Times New Roman"/>
          <w:sz w:val="24"/>
          <w:szCs w:val="24"/>
        </w:rPr>
        <w:t xml:space="preserve">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r w:rsidRPr="003F6F48">
        <w:rPr>
          <w:rFonts w:ascii="Times New Roman" w:hAnsi="Times New Roman" w:cs="Times New Roman"/>
          <w:bCs/>
          <w:sz w:val="24"/>
          <w:szCs w:val="24"/>
        </w:rPr>
        <w:t xml:space="preserve"> </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2.6. Администрация в срок, не превышающий 20 (двадцати) рабочих дней со дня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принимает одно из следующих решений:</w:t>
      </w:r>
    </w:p>
    <w:p w:rsidR="0056745E" w:rsidRPr="003F6F48" w:rsidRDefault="0056745E" w:rsidP="003F6F48">
      <w:pPr>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 xml:space="preserve">1)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w:t>
      </w:r>
      <w:r w:rsidRPr="003F6F48">
        <w:rPr>
          <w:rFonts w:ascii="Times New Roman" w:hAnsi="Times New Roman" w:cs="Times New Roman"/>
          <w:sz w:val="24"/>
          <w:szCs w:val="24"/>
        </w:rPr>
        <w:lastRenderedPageBreak/>
        <w:t>использования которого не допускает строительства на нем такого объекта и который расположен</w:t>
      </w:r>
      <w:proofErr w:type="gramEnd"/>
      <w:r w:rsidRPr="003F6F48">
        <w:rPr>
          <w:rFonts w:ascii="Times New Roman" w:hAnsi="Times New Roman" w:cs="Times New Roman"/>
          <w:sz w:val="24"/>
          <w:szCs w:val="24"/>
        </w:rPr>
        <w:t xml:space="preserve"> в границах территории общего пользования;</w:t>
      </w:r>
    </w:p>
    <w:p w:rsidR="0056745E" w:rsidRPr="003F6F48" w:rsidRDefault="0056745E" w:rsidP="003F6F48">
      <w:pPr>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2)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w:t>
      </w:r>
      <w:proofErr w:type="gramEnd"/>
      <w:r w:rsidRPr="003F6F48">
        <w:rPr>
          <w:rFonts w:ascii="Times New Roman" w:hAnsi="Times New Roman" w:cs="Times New Roman"/>
          <w:sz w:val="24"/>
          <w:szCs w:val="24"/>
        </w:rPr>
        <w:t xml:space="preserve"> </w:t>
      </w:r>
      <w:proofErr w:type="gramStart"/>
      <w:r w:rsidRPr="003F6F48">
        <w:rPr>
          <w:rFonts w:ascii="Times New Roman" w:hAnsi="Times New Roman" w:cs="Times New Roman"/>
          <w:sz w:val="24"/>
          <w:szCs w:val="24"/>
        </w:rPr>
        <w:t>случае</w:t>
      </w:r>
      <w:proofErr w:type="gramEnd"/>
      <w:r w:rsidRPr="003F6F48">
        <w:rPr>
          <w:rFonts w:ascii="Times New Roman" w:hAnsi="Times New Roman" w:cs="Times New Roman"/>
          <w:sz w:val="24"/>
          <w:szCs w:val="24"/>
        </w:rPr>
        <w:t>,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3) обратиться в суд с иском о сносе самовольной постройки или ее приведении в соответствие с установленными требованиями;</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4)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2.7. Администрация готовит проект постановления на основании протокольного решения Комиссии.</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2.8. Администрация на основании постановления, включает сведения об объекте в Реестр объектов самовольного строительства (далее Реестр).</w:t>
      </w:r>
    </w:p>
    <w:p w:rsidR="0056745E" w:rsidRPr="003F6F48" w:rsidRDefault="0056745E" w:rsidP="003F6F48">
      <w:pPr>
        <w:spacing w:after="0" w:line="240" w:lineRule="auto"/>
        <w:ind w:firstLine="567"/>
        <w:jc w:val="both"/>
        <w:rPr>
          <w:rFonts w:ascii="Times New Roman" w:hAnsi="Times New Roman" w:cs="Times New Roman"/>
          <w:color w:val="000000"/>
          <w:sz w:val="24"/>
          <w:szCs w:val="24"/>
        </w:rPr>
      </w:pPr>
      <w:r w:rsidRPr="003F6F48">
        <w:rPr>
          <w:rFonts w:ascii="Times New Roman" w:hAnsi="Times New Roman" w:cs="Times New Roman"/>
          <w:color w:val="000000"/>
          <w:sz w:val="24"/>
          <w:szCs w:val="24"/>
        </w:rPr>
        <w:t xml:space="preserve">Реестр ведется в отношении объектов, расположенных на территории поселения, в электронном виде и размещается в информационно-телекоммуникационной сети "Интернет" на официальном сайте </w:t>
      </w:r>
      <w:r w:rsidR="00B37D65" w:rsidRPr="003F6F48">
        <w:rPr>
          <w:rFonts w:ascii="Times New Roman" w:hAnsi="Times New Roman" w:cs="Times New Roman"/>
          <w:spacing w:val="2"/>
          <w:sz w:val="24"/>
          <w:szCs w:val="24"/>
        </w:rPr>
        <w:t>муниципального района «Газимуро-Заводский район». https://gazzavod.75.ru/</w:t>
      </w:r>
      <w:r w:rsidRPr="003F6F48">
        <w:rPr>
          <w:rFonts w:ascii="Times New Roman" w:hAnsi="Times New Roman" w:cs="Times New Roman"/>
          <w:color w:val="000000"/>
          <w:sz w:val="24"/>
          <w:szCs w:val="24"/>
        </w:rPr>
        <w:t xml:space="preserve"> (далее – в сети "Интернет"), по форме согласно приложению №2 к настоящему Порядку.</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 xml:space="preserve">2.9. Подготовка в суд исков о сносе самовольной постройки или ее приведении в соответствие с установленными требованиями осуществляется уполномоченным </w:t>
      </w:r>
      <w:r w:rsidR="00B37D65" w:rsidRPr="003F6F48">
        <w:rPr>
          <w:rFonts w:ascii="Times New Roman" w:hAnsi="Times New Roman" w:cs="Times New Roman"/>
          <w:sz w:val="24"/>
          <w:szCs w:val="24"/>
        </w:rPr>
        <w:t>сотрудником</w:t>
      </w:r>
      <w:r w:rsidRPr="003F6F48">
        <w:rPr>
          <w:rFonts w:ascii="Times New Roman" w:hAnsi="Times New Roman" w:cs="Times New Roman"/>
          <w:sz w:val="24"/>
          <w:szCs w:val="24"/>
        </w:rPr>
        <w:t xml:space="preserve"> администрации. </w:t>
      </w:r>
    </w:p>
    <w:p w:rsidR="0056745E" w:rsidRPr="003F6F48" w:rsidRDefault="0056745E" w:rsidP="003F6F48">
      <w:pPr>
        <w:spacing w:after="0" w:line="240" w:lineRule="auto"/>
        <w:ind w:firstLine="567"/>
        <w:jc w:val="both"/>
        <w:rPr>
          <w:rFonts w:ascii="Times New Roman" w:hAnsi="Times New Roman" w:cs="Times New Roman"/>
          <w:sz w:val="24"/>
          <w:szCs w:val="24"/>
        </w:rPr>
      </w:pPr>
    </w:p>
    <w:p w:rsidR="0056745E" w:rsidRPr="003F6F48" w:rsidRDefault="0056745E" w:rsidP="003F6F48">
      <w:pPr>
        <w:spacing w:after="0" w:line="240" w:lineRule="auto"/>
        <w:ind w:firstLine="567"/>
        <w:jc w:val="center"/>
        <w:rPr>
          <w:rFonts w:ascii="Times New Roman" w:hAnsi="Times New Roman" w:cs="Times New Roman"/>
          <w:b/>
          <w:sz w:val="24"/>
          <w:szCs w:val="24"/>
        </w:rPr>
      </w:pPr>
      <w:r w:rsidRPr="003F6F48">
        <w:rPr>
          <w:rFonts w:ascii="Times New Roman" w:hAnsi="Times New Roman" w:cs="Times New Roman"/>
          <w:b/>
          <w:sz w:val="24"/>
          <w:szCs w:val="24"/>
        </w:rPr>
        <w:t>3. Порядок организации работ, направленных на снос самовольных построек или приведения их в соответствие с установленными требованиями</w:t>
      </w:r>
    </w:p>
    <w:p w:rsidR="0056745E" w:rsidRPr="003F6F48" w:rsidRDefault="0056745E" w:rsidP="003F6F48">
      <w:pPr>
        <w:spacing w:after="0" w:line="240" w:lineRule="auto"/>
        <w:ind w:firstLine="567"/>
        <w:jc w:val="center"/>
        <w:rPr>
          <w:rFonts w:ascii="Times New Roman" w:hAnsi="Times New Roman" w:cs="Times New Roman"/>
          <w:sz w:val="24"/>
          <w:szCs w:val="24"/>
        </w:rPr>
      </w:pP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 xml:space="preserve">3.1. </w:t>
      </w:r>
      <w:proofErr w:type="gramStart"/>
      <w:r w:rsidRPr="003F6F48">
        <w:rPr>
          <w:rFonts w:ascii="Times New Roman" w:hAnsi="Times New Roman" w:cs="Times New Roman"/>
          <w:sz w:val="24"/>
          <w:szCs w:val="24"/>
        </w:rPr>
        <w:t>Уполномоченный орган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 направить копию соответствующего решения лицу, осуществившему самовольную постройку, а при отсутствии у Администрации сведений о таком лице правообладателю земельного участка, на котором создана или возведена самовольная постройка.</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3.2. В случае</w:t>
      </w:r>
      <w:proofErr w:type="gramStart"/>
      <w:r w:rsidRPr="003F6F48">
        <w:rPr>
          <w:rFonts w:ascii="Times New Roman" w:hAnsi="Times New Roman" w:cs="Times New Roman"/>
          <w:sz w:val="24"/>
          <w:szCs w:val="24"/>
        </w:rPr>
        <w:t>,</w:t>
      </w:r>
      <w:proofErr w:type="gramEnd"/>
      <w:r w:rsidRPr="003F6F48">
        <w:rPr>
          <w:rFonts w:ascii="Times New Roman" w:hAnsi="Times New Roman" w:cs="Times New Roman"/>
          <w:sz w:val="24"/>
          <w:szCs w:val="24"/>
        </w:rPr>
        <w:t xml:space="preserve"> если лица, указанные в пункте 3.1 настоящего Порядка, не были выявлены, Уполномоченный орган в течение 7 (семи) рабочих дней со дня принятия решения о сносе самовольной постройки или ее приведении в соответствие с установленными требованиями:</w:t>
      </w:r>
    </w:p>
    <w:p w:rsidR="0056745E" w:rsidRPr="003F6F48" w:rsidRDefault="003F6F48" w:rsidP="003F6F4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56745E" w:rsidRPr="003F6F48">
        <w:rPr>
          <w:rFonts w:ascii="Times New Roman" w:hAnsi="Times New Roman" w:cs="Times New Roman"/>
          <w:sz w:val="24"/>
          <w:szCs w:val="24"/>
        </w:rPr>
        <w:t xml:space="preserve"> обеспечивает размещение на официальном сайте администрации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56745E" w:rsidRPr="003F6F48" w:rsidRDefault="003F6F48" w:rsidP="003F6F4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56745E" w:rsidRPr="003F6F48">
        <w:rPr>
          <w:rFonts w:ascii="Times New Roman" w:hAnsi="Times New Roman" w:cs="Times New Roman"/>
          <w:sz w:val="24"/>
          <w:szCs w:val="24"/>
        </w:rPr>
        <w:t xml:space="preserve"> обеспечивает размещение на информационном щите в границах земельного участка, на котором создана или возведена самовольная постройка, сообщения о </w:t>
      </w:r>
      <w:r w:rsidR="0056745E" w:rsidRPr="003F6F48">
        <w:rPr>
          <w:rFonts w:ascii="Times New Roman" w:hAnsi="Times New Roman" w:cs="Times New Roman"/>
          <w:sz w:val="24"/>
          <w:szCs w:val="24"/>
        </w:rPr>
        <w:lastRenderedPageBreak/>
        <w:t>планируемых сносе самовольной постройки или ее приведении в соответствие с установленными требованиями.</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 xml:space="preserve">3.3. </w:t>
      </w:r>
      <w:proofErr w:type="gramStart"/>
      <w:r w:rsidRPr="003F6F48">
        <w:rPr>
          <w:rFonts w:ascii="Times New Roman" w:hAnsi="Times New Roman" w:cs="Times New Roman"/>
          <w:sz w:val="24"/>
          <w:szCs w:val="24"/>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в решении, указанном в пункте 3.1 настоящего Порядка, но не менее чем 3 (три) месяца и более чем 12 (двенадцать) месяцев. </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 xml:space="preserve">3.4. </w:t>
      </w:r>
      <w:proofErr w:type="gramStart"/>
      <w:r w:rsidRPr="003F6F48">
        <w:rPr>
          <w:rFonts w:ascii="Times New Roman" w:hAnsi="Times New Roman" w:cs="Times New Roman"/>
          <w:sz w:val="24"/>
          <w:szCs w:val="24"/>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3.5. В случае</w:t>
      </w:r>
      <w:proofErr w:type="gramStart"/>
      <w:r w:rsidRPr="003F6F48">
        <w:rPr>
          <w:rFonts w:ascii="Times New Roman" w:hAnsi="Times New Roman" w:cs="Times New Roman"/>
          <w:sz w:val="24"/>
          <w:szCs w:val="24"/>
        </w:rPr>
        <w:t>,</w:t>
      </w:r>
      <w:proofErr w:type="gramEnd"/>
      <w:r w:rsidRPr="003F6F48">
        <w:rPr>
          <w:rFonts w:ascii="Times New Roman" w:hAnsi="Times New Roman" w:cs="Times New Roman"/>
          <w:sz w:val="24"/>
          <w:szCs w:val="24"/>
        </w:rPr>
        <w:t xml:space="preserve"> если в установленный срок лицами, указанными в пункте 3.3 настоящего Порядка, не выполнены обязанности, предусмотренные частью11 статьи 55.32 Градостроительного кодекса Российской Федерации (далее - </w:t>
      </w:r>
      <w:proofErr w:type="spellStart"/>
      <w:r w:rsidRPr="003F6F48">
        <w:rPr>
          <w:rFonts w:ascii="Times New Roman" w:hAnsi="Times New Roman" w:cs="Times New Roman"/>
          <w:sz w:val="24"/>
          <w:szCs w:val="24"/>
        </w:rPr>
        <w:t>ГрК</w:t>
      </w:r>
      <w:proofErr w:type="spellEnd"/>
      <w:r w:rsidRPr="003F6F48">
        <w:rPr>
          <w:rFonts w:ascii="Times New Roman" w:hAnsi="Times New Roman" w:cs="Times New Roman"/>
          <w:sz w:val="24"/>
          <w:szCs w:val="24"/>
        </w:rPr>
        <w:t xml:space="preserve"> РФ),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56745E" w:rsidRPr="003F6F48" w:rsidRDefault="0056745E" w:rsidP="003F6F48">
      <w:pPr>
        <w:autoSpaceDE w:val="0"/>
        <w:autoSpaceDN w:val="0"/>
        <w:adjustRightInd w:val="0"/>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3.6. В случае</w:t>
      </w:r>
      <w:proofErr w:type="gramStart"/>
      <w:r w:rsidRPr="003F6F48">
        <w:rPr>
          <w:rFonts w:ascii="Times New Roman" w:hAnsi="Times New Roman" w:cs="Times New Roman"/>
          <w:sz w:val="24"/>
          <w:szCs w:val="24"/>
        </w:rPr>
        <w:t>,</w:t>
      </w:r>
      <w:proofErr w:type="gramEnd"/>
      <w:r w:rsidRPr="003F6F48">
        <w:rPr>
          <w:rFonts w:ascii="Times New Roman" w:hAnsi="Times New Roman" w:cs="Times New Roman"/>
          <w:sz w:val="24"/>
          <w:szCs w:val="24"/>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w:t>
      </w:r>
      <w:hyperlink r:id="rId12" w:history="1">
        <w:r w:rsidRPr="003F6F48">
          <w:rPr>
            <w:rFonts w:ascii="Times New Roman" w:hAnsi="Times New Roman" w:cs="Times New Roman"/>
            <w:sz w:val="24"/>
            <w:szCs w:val="24"/>
          </w:rPr>
          <w:t>частями 7</w:t>
        </w:r>
      </w:hyperlink>
      <w:r w:rsidRPr="003F6F48">
        <w:rPr>
          <w:rFonts w:ascii="Times New Roman" w:hAnsi="Times New Roman" w:cs="Times New Roman"/>
          <w:sz w:val="24"/>
          <w:szCs w:val="24"/>
        </w:rPr>
        <w:t xml:space="preserve"> и </w:t>
      </w:r>
      <w:hyperlink r:id="rId13" w:history="1">
        <w:r w:rsidRPr="003F6F48">
          <w:rPr>
            <w:rFonts w:ascii="Times New Roman" w:hAnsi="Times New Roman" w:cs="Times New Roman"/>
            <w:sz w:val="24"/>
            <w:szCs w:val="24"/>
          </w:rPr>
          <w:t>13</w:t>
        </w:r>
      </w:hyperlink>
      <w:r w:rsidRPr="003F6F48">
        <w:rPr>
          <w:rFonts w:ascii="Times New Roman" w:hAnsi="Times New Roman" w:cs="Times New Roman"/>
          <w:sz w:val="24"/>
          <w:szCs w:val="24"/>
        </w:rPr>
        <w:t xml:space="preserve"> статьи 55.32 </w:t>
      </w:r>
      <w:proofErr w:type="spellStart"/>
      <w:r w:rsidRPr="003F6F48">
        <w:rPr>
          <w:rFonts w:ascii="Times New Roman" w:hAnsi="Times New Roman" w:cs="Times New Roman"/>
          <w:sz w:val="24"/>
          <w:szCs w:val="24"/>
        </w:rPr>
        <w:t>ГрК</w:t>
      </w:r>
      <w:proofErr w:type="spellEnd"/>
      <w:r w:rsidRPr="003F6F48">
        <w:rPr>
          <w:rFonts w:ascii="Times New Roman" w:hAnsi="Times New Roman" w:cs="Times New Roman"/>
          <w:sz w:val="24"/>
          <w:szCs w:val="24"/>
        </w:rPr>
        <w:t xml:space="preserve"> РФ, соответственно новый правообладатель земельного участка, специализированная организация на основании решения Администрации осуществляют снос самовольной постройки или ее приведение в соответствие с установленными требованиями.</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 xml:space="preserve">3.7. Обязанности лиц, указанных в пункте 3.3 настоящего Порядка, установлены частью 11 статьи 55.32 </w:t>
      </w:r>
      <w:proofErr w:type="spellStart"/>
      <w:r w:rsidRPr="003F6F48">
        <w:rPr>
          <w:rFonts w:ascii="Times New Roman" w:hAnsi="Times New Roman" w:cs="Times New Roman"/>
          <w:sz w:val="24"/>
          <w:szCs w:val="24"/>
        </w:rPr>
        <w:t>ГрК</w:t>
      </w:r>
      <w:proofErr w:type="spellEnd"/>
      <w:r w:rsidRPr="003F6F48">
        <w:rPr>
          <w:rFonts w:ascii="Times New Roman" w:hAnsi="Times New Roman" w:cs="Times New Roman"/>
          <w:sz w:val="24"/>
          <w:szCs w:val="24"/>
        </w:rPr>
        <w:t xml:space="preserve"> РФ.</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3.8. В случае</w:t>
      </w:r>
      <w:proofErr w:type="gramStart"/>
      <w:r w:rsidRPr="003F6F48">
        <w:rPr>
          <w:rFonts w:ascii="Times New Roman" w:hAnsi="Times New Roman" w:cs="Times New Roman"/>
          <w:sz w:val="24"/>
          <w:szCs w:val="24"/>
        </w:rPr>
        <w:t>,</w:t>
      </w:r>
      <w:proofErr w:type="gramEnd"/>
      <w:r w:rsidRPr="003F6F48">
        <w:rPr>
          <w:rFonts w:ascii="Times New Roman" w:hAnsi="Times New Roman" w:cs="Times New Roman"/>
          <w:sz w:val="24"/>
          <w:szCs w:val="24"/>
        </w:rPr>
        <w:t xml:space="preserve"> если указанными в пункте 3.3 настоящего Порядка лицами в установленные сроки не выполнены обязанности, предусмотренные пунктом 3.7 настоящего Порядка, администрация, в лице структурного подразделения, выполняет одно из следующих действий:</w:t>
      </w:r>
    </w:p>
    <w:p w:rsidR="0056745E" w:rsidRPr="003F6F48" w:rsidRDefault="0056745E" w:rsidP="003F6F4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1) направляет в течение 7 (семи) рабочих дней со дня истечения срока, предусмотренного пунктом 3.7 настоящего Порядка для выполнения соответствующей обя</w:t>
      </w:r>
      <w:r w:rsidR="00B37D65" w:rsidRPr="003F6F48">
        <w:rPr>
          <w:rFonts w:ascii="Times New Roman" w:hAnsi="Times New Roman" w:cs="Times New Roman"/>
          <w:sz w:val="24"/>
          <w:szCs w:val="24"/>
        </w:rPr>
        <w:t>занности, уведомление об этом в</w:t>
      </w:r>
      <w:r w:rsidRPr="003F6F48">
        <w:rPr>
          <w:rFonts w:ascii="Times New Roman" w:hAnsi="Times New Roman" w:cs="Times New Roman"/>
          <w:sz w:val="24"/>
          <w:szCs w:val="24"/>
        </w:rPr>
        <w:t xml:space="preserve"> орган, уполномоченный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2) обращается в течение 6 (шести) месяцев со дня истечения срока, предусмотренного пунктом 3.7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3.10 настоящего Порядка;</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 xml:space="preserve">3) обращается в течение 6 (шести) месяцев со дня истечения срока, предусмотренного пунктом 3.7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w:t>
      </w:r>
      <w:r w:rsidRPr="003F6F48">
        <w:rPr>
          <w:rFonts w:ascii="Times New Roman" w:hAnsi="Times New Roman" w:cs="Times New Roman"/>
          <w:sz w:val="24"/>
          <w:szCs w:val="24"/>
        </w:rPr>
        <w:lastRenderedPageBreak/>
        <w:t>земельный участок расположен в границах территории общего пользования</w:t>
      </w:r>
      <w:proofErr w:type="gramEnd"/>
      <w:r w:rsidRPr="003F6F48">
        <w:rPr>
          <w:rFonts w:ascii="Times New Roman" w:hAnsi="Times New Roman" w:cs="Times New Roman"/>
          <w:sz w:val="24"/>
          <w:szCs w:val="24"/>
        </w:rPr>
        <w:t>, за исключением случая, предусмотренного подпунктом 3 пункта 3.10  настоящего Порядка.</w:t>
      </w:r>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3.9. Снос самовольной постройки или ее приведение в соответствие с установленными требованиями осуществляется специализированной организацией</w:t>
      </w:r>
      <w:r w:rsidRPr="003F6F48">
        <w:rPr>
          <w:rFonts w:ascii="Times New Roman" w:hAnsi="Times New Roman" w:cs="Times New Roman"/>
          <w:spacing w:val="2"/>
          <w:sz w:val="24"/>
          <w:szCs w:val="24"/>
        </w:rPr>
        <w:t xml:space="preserve"> </w:t>
      </w:r>
      <w:r w:rsidRPr="003F6F48">
        <w:rPr>
          <w:rFonts w:ascii="Times New Roman" w:hAnsi="Times New Roman" w:cs="Times New Roman"/>
          <w:sz w:val="24"/>
          <w:szCs w:val="24"/>
        </w:rPr>
        <w:t>в следующих случаях, если:</w:t>
      </w:r>
    </w:p>
    <w:p w:rsidR="0056745E" w:rsidRPr="003F6F48" w:rsidRDefault="0056745E" w:rsidP="003F6F4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1) в течение 2 (двух) месяцев со дня размещения на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2) в течение 6 (шести) месяцев со дня истечения срока, установленного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3.7 настоящего Порядка, и земельный участок, на котором создана или возведена</w:t>
      </w:r>
      <w:proofErr w:type="gramEnd"/>
      <w:r w:rsidRPr="003F6F48">
        <w:rPr>
          <w:rFonts w:ascii="Times New Roman" w:hAnsi="Times New Roman" w:cs="Times New Roman"/>
          <w:sz w:val="24"/>
          <w:szCs w:val="24"/>
        </w:rPr>
        <w:t xml:space="preserve"> самовольная постройка, не </w:t>
      </w:r>
      <w:proofErr w:type="gramStart"/>
      <w:r w:rsidRPr="003F6F48">
        <w:rPr>
          <w:rFonts w:ascii="Times New Roman" w:hAnsi="Times New Roman" w:cs="Times New Roman"/>
          <w:sz w:val="24"/>
          <w:szCs w:val="24"/>
        </w:rPr>
        <w:t>предоставлен</w:t>
      </w:r>
      <w:proofErr w:type="gramEnd"/>
      <w:r w:rsidRPr="003F6F48">
        <w:rPr>
          <w:rFonts w:ascii="Times New Roman" w:hAnsi="Times New Roman" w:cs="Times New Roman"/>
          <w:sz w:val="24"/>
          <w:szCs w:val="24"/>
        </w:rPr>
        <w:t xml:space="preserve"> иному лицу в пользование и (или) владение либо по результатам публичных торгов не приобретен иным лицом;</w:t>
      </w:r>
    </w:p>
    <w:p w:rsidR="0056745E" w:rsidRPr="003F6F48" w:rsidRDefault="0056745E" w:rsidP="003F6F48">
      <w:pPr>
        <w:spacing w:after="0" w:line="240" w:lineRule="auto"/>
        <w:ind w:firstLine="567"/>
        <w:jc w:val="both"/>
        <w:rPr>
          <w:rFonts w:ascii="Times New Roman" w:hAnsi="Times New Roman" w:cs="Times New Roman"/>
          <w:sz w:val="24"/>
          <w:szCs w:val="24"/>
        </w:rPr>
      </w:pPr>
      <w:proofErr w:type="gramStart"/>
      <w:r w:rsidRPr="003F6F48">
        <w:rPr>
          <w:rFonts w:ascii="Times New Roman" w:hAnsi="Times New Roman" w:cs="Times New Roman"/>
          <w:sz w:val="24"/>
          <w:szCs w:val="24"/>
        </w:rPr>
        <w:t>3) в срок, установленный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3.7, при условии, что самовольная постройка создана или возведена на неделимом земельном участке, на котором также расположены объекты</w:t>
      </w:r>
      <w:proofErr w:type="gramEnd"/>
      <w:r w:rsidRPr="003F6F48">
        <w:rPr>
          <w:rFonts w:ascii="Times New Roman" w:hAnsi="Times New Roman" w:cs="Times New Roman"/>
          <w:sz w:val="24"/>
          <w:szCs w:val="24"/>
        </w:rPr>
        <w:t xml:space="preserve"> </w:t>
      </w:r>
      <w:proofErr w:type="gramStart"/>
      <w:r w:rsidRPr="003F6F48">
        <w:rPr>
          <w:rFonts w:ascii="Times New Roman" w:hAnsi="Times New Roman" w:cs="Times New Roman"/>
          <w:sz w:val="24"/>
          <w:szCs w:val="24"/>
        </w:rPr>
        <w:t>капитального строительства, не являющиеся самовольными постройками.</w:t>
      </w:r>
      <w:proofErr w:type="gramEnd"/>
    </w:p>
    <w:p w:rsidR="0056745E" w:rsidRPr="003F6F48" w:rsidRDefault="0056745E" w:rsidP="003F6F48">
      <w:pPr>
        <w:spacing w:after="0" w:line="240" w:lineRule="auto"/>
        <w:ind w:firstLine="567"/>
        <w:jc w:val="both"/>
        <w:rPr>
          <w:rFonts w:ascii="Times New Roman" w:hAnsi="Times New Roman" w:cs="Times New Roman"/>
          <w:sz w:val="24"/>
          <w:szCs w:val="24"/>
        </w:rPr>
      </w:pPr>
      <w:r w:rsidRPr="003F6F48">
        <w:rPr>
          <w:rFonts w:ascii="Times New Roman" w:hAnsi="Times New Roman" w:cs="Times New Roman"/>
          <w:sz w:val="24"/>
          <w:szCs w:val="24"/>
        </w:rPr>
        <w:t>3.10. В течение двух месяцев со дня истечения сроков, указанных соответственно в подпунктах 1 - 3 пункта 3.9 настоящего Порядка, Администрация 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6745E" w:rsidRPr="0056745E" w:rsidRDefault="0056745E" w:rsidP="0032489E">
      <w:pPr>
        <w:spacing w:after="0" w:line="240" w:lineRule="auto"/>
        <w:ind w:firstLine="567"/>
        <w:jc w:val="right"/>
        <w:rPr>
          <w:rFonts w:ascii="Times New Roman" w:hAnsi="Times New Roman" w:cs="Times New Roman"/>
          <w:sz w:val="28"/>
          <w:szCs w:val="28"/>
        </w:rPr>
      </w:pPr>
    </w:p>
    <w:p w:rsidR="0056745E" w:rsidRPr="0056745E" w:rsidRDefault="0056745E" w:rsidP="0032489E">
      <w:pPr>
        <w:spacing w:after="0" w:line="240" w:lineRule="auto"/>
        <w:ind w:firstLine="567"/>
        <w:jc w:val="both"/>
        <w:rPr>
          <w:rFonts w:ascii="Times New Roman" w:hAnsi="Times New Roman" w:cs="Times New Roman"/>
          <w:sz w:val="28"/>
          <w:szCs w:val="28"/>
        </w:rPr>
      </w:pPr>
    </w:p>
    <w:p w:rsidR="0056745E" w:rsidRDefault="0056745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32489E" w:rsidRDefault="0032489E" w:rsidP="0032489E">
      <w:pPr>
        <w:spacing w:after="0" w:line="240" w:lineRule="auto"/>
        <w:ind w:firstLine="567"/>
        <w:jc w:val="both"/>
        <w:rPr>
          <w:rFonts w:ascii="Times New Roman" w:hAnsi="Times New Roman" w:cs="Times New Roman"/>
          <w:sz w:val="28"/>
          <w:szCs w:val="28"/>
        </w:rPr>
      </w:pPr>
    </w:p>
    <w:p w:rsidR="0056745E" w:rsidRPr="0056745E" w:rsidRDefault="0056745E" w:rsidP="0032489E">
      <w:pPr>
        <w:pStyle w:val="Style7"/>
        <w:widowControl/>
        <w:spacing w:line="240" w:lineRule="auto"/>
        <w:ind w:left="5103" w:right="-1"/>
        <w:jc w:val="right"/>
      </w:pPr>
      <w:r w:rsidRPr="0056745E">
        <w:lastRenderedPageBreak/>
        <w:t xml:space="preserve">Приложение № 1 </w:t>
      </w:r>
    </w:p>
    <w:p w:rsidR="0056745E" w:rsidRPr="0056745E" w:rsidRDefault="0056745E" w:rsidP="0032489E">
      <w:pPr>
        <w:pStyle w:val="Style7"/>
        <w:widowControl/>
        <w:spacing w:line="240" w:lineRule="auto"/>
        <w:ind w:left="5103" w:right="-1"/>
        <w:jc w:val="right"/>
      </w:pPr>
      <w:r w:rsidRPr="0056745E">
        <w:t>к П</w:t>
      </w:r>
      <w:r w:rsidR="00727C06">
        <w:t>орядку</w:t>
      </w:r>
      <w:r w:rsidRPr="0056745E">
        <w:t xml:space="preserve"> принятия решения о сносе самовольной постройки</w:t>
      </w:r>
      <w:r w:rsidR="00625071">
        <w:t>,</w:t>
      </w:r>
      <w:r w:rsidRPr="0056745E">
        <w:t xml:space="preserve"> либо решения о сносе самовольной постройки или ее приведении в соответствие с установленными требованиями на территории </w:t>
      </w:r>
      <w:r w:rsidR="00B37D65">
        <w:t>муниципального района</w:t>
      </w:r>
      <w:r w:rsidR="00B37D65">
        <w:br/>
        <w:t>«Газимуро-Заводский район»</w:t>
      </w:r>
    </w:p>
    <w:p w:rsidR="0056745E" w:rsidRPr="0056745E" w:rsidRDefault="0056745E" w:rsidP="0032489E">
      <w:pPr>
        <w:spacing w:after="0" w:line="240" w:lineRule="auto"/>
        <w:jc w:val="right"/>
        <w:rPr>
          <w:rFonts w:ascii="Times New Roman" w:hAnsi="Times New Roman" w:cs="Times New Roman"/>
          <w:sz w:val="18"/>
          <w:szCs w:val="18"/>
        </w:rPr>
      </w:pPr>
      <w:r w:rsidRPr="0056745E">
        <w:rPr>
          <w:rFonts w:ascii="Times New Roman" w:hAnsi="Times New Roman" w:cs="Times New Roman"/>
          <w:sz w:val="18"/>
          <w:szCs w:val="18"/>
        </w:rPr>
        <w:t xml:space="preserve">                                                                     </w:t>
      </w:r>
    </w:p>
    <w:p w:rsidR="0056745E" w:rsidRPr="0056745E" w:rsidRDefault="0056745E" w:rsidP="0032489E">
      <w:pPr>
        <w:spacing w:after="0" w:line="240" w:lineRule="auto"/>
        <w:jc w:val="center"/>
        <w:rPr>
          <w:rFonts w:ascii="Times New Roman" w:hAnsi="Times New Roman" w:cs="Times New Roman"/>
        </w:rPr>
      </w:pPr>
    </w:p>
    <w:p w:rsidR="0056745E" w:rsidRPr="0056745E" w:rsidRDefault="0056745E" w:rsidP="0032489E">
      <w:pPr>
        <w:spacing w:after="0" w:line="240" w:lineRule="auto"/>
        <w:jc w:val="center"/>
        <w:rPr>
          <w:rFonts w:ascii="Times New Roman" w:hAnsi="Times New Roman" w:cs="Times New Roman"/>
        </w:rPr>
      </w:pPr>
      <w:r w:rsidRPr="0056745E">
        <w:rPr>
          <w:rFonts w:ascii="Times New Roman" w:hAnsi="Times New Roman" w:cs="Times New Roman"/>
        </w:rPr>
        <w:t>АКТ</w:t>
      </w:r>
    </w:p>
    <w:p w:rsidR="0056745E" w:rsidRPr="0056745E" w:rsidRDefault="0056745E" w:rsidP="0032489E">
      <w:pPr>
        <w:spacing w:after="0" w:line="240" w:lineRule="auto"/>
        <w:jc w:val="center"/>
        <w:rPr>
          <w:rFonts w:ascii="Times New Roman" w:hAnsi="Times New Roman" w:cs="Times New Roman"/>
        </w:rPr>
      </w:pPr>
      <w:r w:rsidRPr="0056745E">
        <w:rPr>
          <w:rFonts w:ascii="Times New Roman" w:hAnsi="Times New Roman" w:cs="Times New Roman"/>
        </w:rPr>
        <w:t>осмотра объекта самовольного строительства</w:t>
      </w:r>
    </w:p>
    <w:p w:rsidR="0056745E" w:rsidRPr="0056745E" w:rsidRDefault="0056745E" w:rsidP="0032489E">
      <w:pPr>
        <w:spacing w:after="0" w:line="240" w:lineRule="auto"/>
        <w:jc w:val="center"/>
        <w:rPr>
          <w:rFonts w:ascii="Times New Roman" w:hAnsi="Times New Roman" w:cs="Times New Roman"/>
          <w:sz w:val="28"/>
          <w:szCs w:val="28"/>
        </w:rPr>
      </w:pPr>
    </w:p>
    <w:p w:rsidR="0056745E" w:rsidRPr="0056745E" w:rsidRDefault="0056745E" w:rsidP="0032489E">
      <w:pPr>
        <w:spacing w:after="0" w:line="240" w:lineRule="auto"/>
        <w:rPr>
          <w:rFonts w:ascii="Times New Roman" w:hAnsi="Times New Roman" w:cs="Times New Roman"/>
          <w:sz w:val="20"/>
          <w:szCs w:val="20"/>
        </w:rPr>
      </w:pPr>
      <w:r w:rsidRPr="0056745E">
        <w:rPr>
          <w:rFonts w:ascii="Times New Roman" w:hAnsi="Times New Roman" w:cs="Times New Roman"/>
          <w:sz w:val="20"/>
          <w:szCs w:val="20"/>
        </w:rPr>
        <w:t xml:space="preserve">место проведения                                                                                                                                                                 </w:t>
      </w:r>
    </w:p>
    <w:p w:rsidR="0056745E" w:rsidRPr="0056745E" w:rsidRDefault="0056745E" w:rsidP="0032489E">
      <w:pPr>
        <w:spacing w:after="0" w:line="240" w:lineRule="auto"/>
        <w:rPr>
          <w:rFonts w:ascii="Times New Roman" w:hAnsi="Times New Roman" w:cs="Times New Roman"/>
          <w:sz w:val="20"/>
          <w:szCs w:val="20"/>
        </w:rPr>
      </w:pPr>
    </w:p>
    <w:p w:rsidR="0056745E" w:rsidRPr="0056745E" w:rsidRDefault="0056745E" w:rsidP="0032489E">
      <w:pPr>
        <w:spacing w:after="0" w:line="240" w:lineRule="auto"/>
        <w:rPr>
          <w:rFonts w:ascii="Times New Roman" w:hAnsi="Times New Roman" w:cs="Times New Roman"/>
          <w:sz w:val="20"/>
          <w:szCs w:val="20"/>
        </w:rPr>
      </w:pPr>
      <w:r w:rsidRPr="0056745E">
        <w:rPr>
          <w:rFonts w:ascii="Times New Roman" w:hAnsi="Times New Roman" w:cs="Times New Roman"/>
          <w:sz w:val="20"/>
          <w:szCs w:val="20"/>
        </w:rPr>
        <w:t>"___" _____________ 20__ г.                                                                                                    Время: _________</w:t>
      </w:r>
    </w:p>
    <w:p w:rsidR="0056745E" w:rsidRPr="0056745E" w:rsidRDefault="0056745E" w:rsidP="0032489E">
      <w:pPr>
        <w:spacing w:after="0" w:line="240" w:lineRule="auto"/>
        <w:jc w:val="both"/>
        <w:rPr>
          <w:rFonts w:ascii="Times New Roman" w:hAnsi="Times New Roman" w:cs="Times New Roman"/>
          <w:sz w:val="20"/>
          <w:szCs w:val="20"/>
        </w:rPr>
      </w:pPr>
    </w:p>
    <w:p w:rsidR="0056745E" w:rsidRPr="0056745E" w:rsidRDefault="0056745E" w:rsidP="0032489E">
      <w:pPr>
        <w:spacing w:after="0" w:line="240" w:lineRule="auto"/>
        <w:jc w:val="both"/>
        <w:rPr>
          <w:rFonts w:ascii="Times New Roman" w:hAnsi="Times New Roman" w:cs="Times New Roman"/>
          <w:sz w:val="28"/>
          <w:szCs w:val="28"/>
        </w:rPr>
      </w:pPr>
    </w:p>
    <w:p w:rsidR="0056745E" w:rsidRPr="0056745E" w:rsidRDefault="00625071" w:rsidP="0032489E">
      <w:pPr>
        <w:spacing w:after="0" w:line="240" w:lineRule="auto"/>
        <w:jc w:val="both"/>
        <w:rPr>
          <w:rFonts w:ascii="Times New Roman" w:hAnsi="Times New Roman" w:cs="Times New Roman"/>
        </w:rPr>
      </w:pPr>
      <w:r w:rsidRPr="0056745E">
        <w:rPr>
          <w:rFonts w:ascii="Times New Roman" w:hAnsi="Times New Roman" w:cs="Times New Roman"/>
        </w:rPr>
        <w:t>Члены комиссии</w:t>
      </w:r>
      <w:r w:rsidR="0056745E" w:rsidRPr="0056745E">
        <w:rPr>
          <w:rFonts w:ascii="Times New Roman" w:hAnsi="Times New Roman" w:cs="Times New Roman"/>
        </w:rPr>
        <w:t xml:space="preserve"> по вопросам самовольного строительства на территории </w:t>
      </w:r>
      <w:r w:rsidR="00727C06">
        <w:rPr>
          <w:rFonts w:ascii="Times New Roman" w:hAnsi="Times New Roman" w:cs="Times New Roman"/>
        </w:rPr>
        <w:t xml:space="preserve">муниципального района «Газимуро-Заводский район» </w:t>
      </w:r>
      <w:r w:rsidR="0056745E" w:rsidRPr="0056745E">
        <w:rPr>
          <w:rFonts w:ascii="Times New Roman" w:hAnsi="Times New Roman" w:cs="Times New Roman"/>
        </w:rPr>
        <w:t xml:space="preserve"> в составе:</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(Ф.И.О., должность)</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(Ф.И.О., должность)</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(Ф.И.О., должность)</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 xml:space="preserve">произвели обследование объекта: </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наименование объекта: 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 xml:space="preserve">адрес (адресный ориентир) объекта: </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кадастровый номер: ___________________________________________________________.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1. Сведения о правообладателе земельного участка:</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56745E">
        <w:rPr>
          <w:rFonts w:ascii="Times New Roman" w:hAnsi="Times New Roman" w:cs="Times New Roman"/>
          <w:sz w:val="20"/>
          <w:szCs w:val="20"/>
        </w:rPr>
        <w:t>телефоны</w:t>
      </w:r>
      <w:proofErr w:type="gramEnd"/>
      <w:r w:rsidRPr="0056745E">
        <w:rPr>
          <w:rFonts w:ascii="Times New Roman" w:hAnsi="Times New Roman" w:cs="Times New Roman"/>
          <w:sz w:val="20"/>
          <w:szCs w:val="20"/>
        </w:rPr>
        <w:t xml:space="preserve"> / если застройщик (правообладатель) не установлен: указывается: « не установлен»)</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2. Сведения о земельном участке:</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2.1__________________________________________________________________________ ,</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(реквизиты правоустанавливающих документов на земельный участок)</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2.2. 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(вид разрешенного использования земельного участка)</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 xml:space="preserve">   </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2.3. 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3. Сведения о правообладателе  (застройщике) объекта:  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 фамилию, имя, отчество и адрес места жительства лица, </w:t>
      </w:r>
      <w:proofErr w:type="gramStart"/>
      <w:r w:rsidRPr="0056745E">
        <w:rPr>
          <w:rFonts w:ascii="Times New Roman" w:hAnsi="Times New Roman" w:cs="Times New Roman"/>
          <w:sz w:val="20"/>
          <w:szCs w:val="20"/>
        </w:rPr>
        <w:t>телефоны</w:t>
      </w:r>
      <w:proofErr w:type="gramEnd"/>
      <w:r w:rsidRPr="0056745E">
        <w:rPr>
          <w:rFonts w:ascii="Times New Roman" w:hAnsi="Times New Roman" w:cs="Times New Roman"/>
          <w:sz w:val="20"/>
          <w:szCs w:val="20"/>
        </w:rPr>
        <w:t xml:space="preserve"> / если застройщик (правообладатель) не установлен: указывается: « не установлен»)</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4. Сведения об объекте:</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lastRenderedPageBreak/>
        <w:t>4.1. 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(реквизиты правоустанавливающих документов на объект)</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 xml:space="preserve">4.2. _________________________________________________________________________,     </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rPr>
        <w:t xml:space="preserve">                                             </w:t>
      </w:r>
      <w:r w:rsidRPr="0056745E">
        <w:rPr>
          <w:rFonts w:ascii="Times New Roman" w:hAnsi="Times New Roman" w:cs="Times New Roman"/>
          <w:sz w:val="20"/>
          <w:szCs w:val="20"/>
        </w:rPr>
        <w:t>(вид объекта; вид использования объекта)</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4.3. 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(сведения о наличии, либо отсутствии разрешения на строительство и в случае наличия, реквизиты такого разрешения)</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4.4. 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(соответствие объекта виду разрешенного использования земельного участка)</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4.5. 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(необходимость получения разрешения на строительство объекта)</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4.3. 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5.  Состояние  объекта: 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(описание  выполненных/ выполняемых  работ  с  указанием их характера: строительство, реконструкция)</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6. В результате осмотра установлено:</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(содержание выявленных нарушений со  ссылкой  на нормативные правовые акты)</w:t>
      </w: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       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(подпись)                                                   (Ф.И.О., должность)</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       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(подпись)                                                   (Ф.И.О., должность)</w:t>
      </w:r>
    </w:p>
    <w:p w:rsidR="0056745E" w:rsidRPr="0056745E" w:rsidRDefault="0056745E" w:rsidP="0032489E">
      <w:pPr>
        <w:spacing w:after="0" w:line="240" w:lineRule="auto"/>
        <w:jc w:val="both"/>
        <w:rPr>
          <w:rFonts w:ascii="Times New Roman" w:hAnsi="Times New Roman" w:cs="Times New Roman"/>
        </w:rPr>
      </w:pPr>
      <w:r w:rsidRPr="0056745E">
        <w:rPr>
          <w:rFonts w:ascii="Times New Roman" w:hAnsi="Times New Roman" w:cs="Times New Roman"/>
        </w:rPr>
        <w:t>_____________       ______________________________________________________,</w:t>
      </w: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(подпись)                                                   (Ф.И.О., должность)</w:t>
      </w:r>
    </w:p>
    <w:p w:rsidR="0056745E" w:rsidRPr="0056745E" w:rsidRDefault="0056745E" w:rsidP="0032489E">
      <w:pPr>
        <w:spacing w:after="0" w:line="240" w:lineRule="auto"/>
        <w:jc w:val="both"/>
        <w:rPr>
          <w:rFonts w:ascii="Times New Roman" w:hAnsi="Times New Roman" w:cs="Times New Roman"/>
          <w:sz w:val="20"/>
          <w:szCs w:val="20"/>
        </w:rPr>
      </w:pPr>
    </w:p>
    <w:p w:rsidR="0056745E" w:rsidRPr="0056745E" w:rsidRDefault="0056745E" w:rsidP="0032489E">
      <w:pPr>
        <w:spacing w:after="0" w:line="240" w:lineRule="auto"/>
        <w:jc w:val="both"/>
        <w:rPr>
          <w:rFonts w:ascii="Times New Roman" w:hAnsi="Times New Roman" w:cs="Times New Roman"/>
          <w:sz w:val="20"/>
          <w:szCs w:val="20"/>
        </w:rPr>
      </w:pPr>
    </w:p>
    <w:p w:rsidR="0056745E" w:rsidRPr="0056745E" w:rsidRDefault="0056745E" w:rsidP="0032489E">
      <w:pPr>
        <w:spacing w:after="0" w:line="240" w:lineRule="auto"/>
        <w:jc w:val="both"/>
        <w:rPr>
          <w:rFonts w:ascii="Times New Roman" w:hAnsi="Times New Roman" w:cs="Times New Roman"/>
          <w:sz w:val="20"/>
          <w:szCs w:val="20"/>
        </w:rPr>
      </w:pPr>
    </w:p>
    <w:p w:rsidR="0056745E" w:rsidRPr="0056745E" w:rsidRDefault="0056745E" w:rsidP="0032489E">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Примечание: к акту осмотра объекта самовольного строительства в обязательном порядке прилагаются обосновывающие его материалы.</w:t>
      </w:r>
    </w:p>
    <w:p w:rsidR="0056745E" w:rsidRPr="0056745E" w:rsidRDefault="0056745E" w:rsidP="0032489E">
      <w:pPr>
        <w:pStyle w:val="Style7"/>
        <w:widowControl/>
        <w:spacing w:line="240" w:lineRule="auto"/>
        <w:ind w:left="5103" w:right="-1"/>
        <w:jc w:val="right"/>
      </w:pPr>
    </w:p>
    <w:p w:rsidR="0056745E" w:rsidRPr="0056745E" w:rsidRDefault="0056745E" w:rsidP="0032489E">
      <w:pPr>
        <w:pStyle w:val="Style7"/>
        <w:widowControl/>
        <w:spacing w:line="240" w:lineRule="auto"/>
        <w:ind w:left="5103" w:right="-1"/>
        <w:jc w:val="right"/>
      </w:pPr>
    </w:p>
    <w:p w:rsidR="0056745E" w:rsidRPr="0056745E" w:rsidRDefault="0056745E" w:rsidP="0032489E">
      <w:pPr>
        <w:pStyle w:val="Style7"/>
        <w:widowControl/>
        <w:spacing w:line="240" w:lineRule="auto"/>
        <w:ind w:left="5103" w:right="-1"/>
        <w:jc w:val="right"/>
      </w:pPr>
    </w:p>
    <w:p w:rsidR="00625071" w:rsidRDefault="00625071" w:rsidP="0032489E">
      <w:pPr>
        <w:pStyle w:val="Style7"/>
        <w:widowControl/>
        <w:spacing w:line="240" w:lineRule="auto"/>
        <w:ind w:left="5103" w:right="-1"/>
        <w:jc w:val="right"/>
      </w:pPr>
    </w:p>
    <w:p w:rsidR="00625071" w:rsidRDefault="00625071" w:rsidP="0032489E">
      <w:pPr>
        <w:pStyle w:val="Style7"/>
        <w:widowControl/>
        <w:spacing w:line="240" w:lineRule="auto"/>
        <w:ind w:left="5103" w:right="-1"/>
        <w:jc w:val="right"/>
      </w:pPr>
    </w:p>
    <w:p w:rsidR="00625071" w:rsidRDefault="00625071" w:rsidP="0032489E">
      <w:pPr>
        <w:pStyle w:val="Style7"/>
        <w:widowControl/>
        <w:spacing w:line="240" w:lineRule="auto"/>
        <w:ind w:left="5103" w:right="-1"/>
        <w:jc w:val="right"/>
      </w:pPr>
    </w:p>
    <w:p w:rsidR="00625071" w:rsidRDefault="00625071" w:rsidP="0032489E">
      <w:pPr>
        <w:pStyle w:val="Style7"/>
        <w:widowControl/>
        <w:spacing w:line="240" w:lineRule="auto"/>
        <w:ind w:left="5103" w:right="-1"/>
        <w:jc w:val="right"/>
      </w:pPr>
    </w:p>
    <w:p w:rsidR="0032489E" w:rsidRDefault="0032489E" w:rsidP="0032489E">
      <w:pPr>
        <w:pStyle w:val="Style7"/>
        <w:widowControl/>
        <w:spacing w:line="240" w:lineRule="auto"/>
        <w:ind w:left="5103" w:right="-1"/>
        <w:jc w:val="right"/>
      </w:pPr>
    </w:p>
    <w:p w:rsidR="0032489E" w:rsidRDefault="0032489E" w:rsidP="0032489E">
      <w:pPr>
        <w:pStyle w:val="Style7"/>
        <w:widowControl/>
        <w:spacing w:line="240" w:lineRule="auto"/>
        <w:ind w:left="5103" w:right="-1"/>
        <w:jc w:val="right"/>
      </w:pPr>
    </w:p>
    <w:p w:rsidR="0032489E" w:rsidRDefault="0032489E" w:rsidP="0032489E">
      <w:pPr>
        <w:pStyle w:val="Style7"/>
        <w:widowControl/>
        <w:spacing w:line="240" w:lineRule="auto"/>
        <w:ind w:left="5103" w:right="-1"/>
        <w:jc w:val="right"/>
      </w:pPr>
    </w:p>
    <w:p w:rsidR="0032489E" w:rsidRDefault="0032489E" w:rsidP="00B37D65">
      <w:pPr>
        <w:pStyle w:val="Style7"/>
        <w:widowControl/>
        <w:spacing w:line="240" w:lineRule="auto"/>
        <w:ind w:right="-1"/>
      </w:pPr>
    </w:p>
    <w:p w:rsidR="0056745E" w:rsidRPr="0056745E" w:rsidRDefault="0056745E" w:rsidP="0032489E">
      <w:pPr>
        <w:pStyle w:val="Style7"/>
        <w:widowControl/>
        <w:spacing w:line="240" w:lineRule="auto"/>
        <w:ind w:left="5103" w:right="-1"/>
        <w:jc w:val="right"/>
      </w:pPr>
      <w:r w:rsidRPr="0056745E">
        <w:lastRenderedPageBreak/>
        <w:t xml:space="preserve">Приложение № 2 </w:t>
      </w:r>
    </w:p>
    <w:p w:rsidR="0056745E" w:rsidRDefault="0056745E" w:rsidP="0032489E">
      <w:pPr>
        <w:pStyle w:val="Style7"/>
        <w:widowControl/>
        <w:spacing w:line="240" w:lineRule="auto"/>
        <w:ind w:left="5103" w:right="-1"/>
        <w:jc w:val="right"/>
      </w:pPr>
      <w:r w:rsidRPr="0056745E">
        <w:t>к П</w:t>
      </w:r>
      <w:r w:rsidR="00727C06">
        <w:t>орядку</w:t>
      </w:r>
      <w:r w:rsidRPr="0056745E">
        <w:t xml:space="preserve"> принятия решения о сносе самовольной постройки</w:t>
      </w:r>
      <w:r w:rsidR="00625071">
        <w:t>,</w:t>
      </w:r>
      <w:r w:rsidRPr="0056745E">
        <w:t xml:space="preserve"> либо решения о сносе самовольной постройки или ее приведении в соответствие с установленными требованиями на территории </w:t>
      </w:r>
      <w:r w:rsidR="00B37D65">
        <w:t>муниципального района</w:t>
      </w:r>
    </w:p>
    <w:p w:rsidR="00B37D65" w:rsidRPr="0056745E" w:rsidRDefault="00B37D65" w:rsidP="0032489E">
      <w:pPr>
        <w:pStyle w:val="Style7"/>
        <w:widowControl/>
        <w:spacing w:line="240" w:lineRule="auto"/>
        <w:ind w:left="5103" w:right="-1"/>
        <w:jc w:val="right"/>
      </w:pPr>
      <w:r>
        <w:t>«Газимуро-Заводский район»</w:t>
      </w:r>
    </w:p>
    <w:p w:rsidR="0056745E" w:rsidRPr="0056745E" w:rsidRDefault="0056745E" w:rsidP="0032489E">
      <w:pPr>
        <w:spacing w:after="0" w:line="240" w:lineRule="auto"/>
        <w:rPr>
          <w:rFonts w:ascii="Times New Roman" w:hAnsi="Times New Roman" w:cs="Times New Roman"/>
          <w:sz w:val="28"/>
          <w:szCs w:val="28"/>
        </w:rPr>
      </w:pPr>
      <w:r w:rsidRPr="0056745E">
        <w:rPr>
          <w:rFonts w:ascii="Times New Roman" w:hAnsi="Times New Roman" w:cs="Times New Roman"/>
          <w:sz w:val="28"/>
          <w:szCs w:val="28"/>
        </w:rPr>
        <w:t xml:space="preserve">                                                                      </w:t>
      </w:r>
    </w:p>
    <w:p w:rsidR="0056745E" w:rsidRPr="0056745E" w:rsidRDefault="0056745E" w:rsidP="0032489E">
      <w:pPr>
        <w:spacing w:after="0" w:line="240" w:lineRule="auto"/>
        <w:jc w:val="both"/>
        <w:rPr>
          <w:rFonts w:ascii="Times New Roman" w:hAnsi="Times New Roman" w:cs="Times New Roman"/>
          <w:sz w:val="28"/>
          <w:szCs w:val="28"/>
        </w:rPr>
      </w:pPr>
    </w:p>
    <w:p w:rsidR="0056745E" w:rsidRPr="0056745E" w:rsidRDefault="0056745E" w:rsidP="0032489E">
      <w:pPr>
        <w:spacing w:after="0" w:line="240" w:lineRule="auto"/>
        <w:jc w:val="center"/>
        <w:rPr>
          <w:rFonts w:ascii="Times New Roman" w:hAnsi="Times New Roman" w:cs="Times New Roman"/>
        </w:rPr>
      </w:pPr>
      <w:r w:rsidRPr="0056745E">
        <w:rPr>
          <w:rFonts w:ascii="Times New Roman" w:hAnsi="Times New Roman" w:cs="Times New Roman"/>
        </w:rPr>
        <w:t>РЕЕСТР</w:t>
      </w:r>
    </w:p>
    <w:p w:rsidR="0056745E" w:rsidRPr="0056745E" w:rsidRDefault="0056745E" w:rsidP="0032489E">
      <w:pPr>
        <w:spacing w:after="0" w:line="240" w:lineRule="auto"/>
        <w:jc w:val="center"/>
        <w:rPr>
          <w:rFonts w:ascii="Times New Roman" w:hAnsi="Times New Roman" w:cs="Times New Roman"/>
        </w:rPr>
      </w:pPr>
      <w:r w:rsidRPr="0056745E">
        <w:rPr>
          <w:rFonts w:ascii="Times New Roman" w:hAnsi="Times New Roman" w:cs="Times New Roman"/>
        </w:rPr>
        <w:t xml:space="preserve">выявленных объектов самовольного строительства </w:t>
      </w:r>
    </w:p>
    <w:p w:rsidR="0056745E" w:rsidRPr="0056745E" w:rsidRDefault="0056745E" w:rsidP="0032489E">
      <w:pPr>
        <w:spacing w:after="0" w:line="240" w:lineRule="auto"/>
        <w:jc w:val="center"/>
        <w:rPr>
          <w:rFonts w:ascii="Times New Roman" w:hAnsi="Times New Roman" w:cs="Times New Roman"/>
        </w:rPr>
      </w:pPr>
      <w:r w:rsidRPr="0056745E">
        <w:rPr>
          <w:rFonts w:ascii="Times New Roman" w:hAnsi="Times New Roman" w:cs="Times New Roman"/>
        </w:rPr>
        <w:t xml:space="preserve">на территории </w:t>
      </w:r>
      <w:r w:rsidR="00B37D65">
        <w:rPr>
          <w:rFonts w:ascii="Times New Roman" w:hAnsi="Times New Roman" w:cs="Times New Roman"/>
        </w:rPr>
        <w:t>муниципального района «Газимуро-Заводский район»</w:t>
      </w:r>
    </w:p>
    <w:tbl>
      <w:tblPr>
        <w:tblW w:w="10349" w:type="dxa"/>
        <w:tblInd w:w="-647" w:type="dxa"/>
        <w:tblLayout w:type="fixed"/>
        <w:tblCellMar>
          <w:top w:w="102" w:type="dxa"/>
          <w:left w:w="62" w:type="dxa"/>
          <w:bottom w:w="102" w:type="dxa"/>
          <w:right w:w="62" w:type="dxa"/>
        </w:tblCellMar>
        <w:tblLook w:val="0000"/>
      </w:tblPr>
      <w:tblGrid>
        <w:gridCol w:w="567"/>
        <w:gridCol w:w="1135"/>
        <w:gridCol w:w="1134"/>
        <w:gridCol w:w="1276"/>
        <w:gridCol w:w="1134"/>
        <w:gridCol w:w="1134"/>
        <w:gridCol w:w="992"/>
        <w:gridCol w:w="993"/>
        <w:gridCol w:w="992"/>
        <w:gridCol w:w="992"/>
      </w:tblGrid>
      <w:tr w:rsidR="0056745E" w:rsidRPr="0056745E" w:rsidTr="003F385B">
        <w:tc>
          <w:tcPr>
            <w:tcW w:w="567"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 xml:space="preserve">N </w:t>
            </w:r>
            <w:proofErr w:type="gramStart"/>
            <w:r w:rsidRPr="0056745E">
              <w:rPr>
                <w:rFonts w:ascii="Times New Roman" w:hAnsi="Times New Roman" w:cs="Times New Roman"/>
                <w:sz w:val="20"/>
                <w:szCs w:val="20"/>
              </w:rPr>
              <w:t>п</w:t>
            </w:r>
            <w:proofErr w:type="gramEnd"/>
            <w:r w:rsidRPr="0056745E">
              <w:rPr>
                <w:rFonts w:ascii="Times New Roman" w:hAnsi="Times New Roman" w:cs="Times New Roman"/>
                <w:sz w:val="20"/>
                <w:szCs w:val="20"/>
              </w:rPr>
              <w:t>/п</w:t>
            </w:r>
          </w:p>
        </w:tc>
        <w:tc>
          <w:tcPr>
            <w:tcW w:w="1135"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Наименование объекта самовольного строительства с указанием адреса (адресного ориентира), местонахождения</w:t>
            </w:r>
          </w:p>
        </w:tc>
        <w:tc>
          <w:tcPr>
            <w:tcW w:w="1276"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bCs/>
                <w:sz w:val="20"/>
                <w:szCs w:val="20"/>
              </w:rPr>
            </w:pPr>
            <w:r w:rsidRPr="0056745E">
              <w:rPr>
                <w:rFonts w:ascii="Times New Roman" w:hAnsi="Times New Roman" w:cs="Times New Roman"/>
                <w:bCs/>
                <w:sz w:val="20"/>
                <w:szCs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bCs/>
                <w:sz w:val="20"/>
                <w:szCs w:val="20"/>
              </w:rPr>
            </w:pPr>
            <w:r w:rsidRPr="0056745E">
              <w:rPr>
                <w:rFonts w:ascii="Times New Roman" w:hAnsi="Times New Roman" w:cs="Times New Roman"/>
                <w:bCs/>
                <w:sz w:val="20"/>
                <w:szCs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highlight w:val="lightGray"/>
              </w:rPr>
            </w:pPr>
            <w:r w:rsidRPr="0056745E">
              <w:rPr>
                <w:rFonts w:ascii="Times New Roman" w:hAnsi="Times New Roman" w:cs="Times New Roman"/>
                <w:bCs/>
                <w:sz w:val="20"/>
                <w:szCs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Дата возбуждения исполнительного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Результат исполнения</w:t>
            </w:r>
          </w:p>
        </w:tc>
      </w:tr>
      <w:tr w:rsidR="0056745E" w:rsidRPr="0056745E" w:rsidTr="003F385B">
        <w:tc>
          <w:tcPr>
            <w:tcW w:w="567"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highlight w:val="lightGray"/>
              </w:rPr>
            </w:pPr>
            <w:r w:rsidRPr="0056745E">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center"/>
              <w:rPr>
                <w:rFonts w:ascii="Times New Roman" w:hAnsi="Times New Roman" w:cs="Times New Roman"/>
                <w:sz w:val="20"/>
                <w:szCs w:val="20"/>
              </w:rPr>
            </w:pPr>
            <w:r w:rsidRPr="0056745E">
              <w:rPr>
                <w:rFonts w:ascii="Times New Roman" w:hAnsi="Times New Roman" w:cs="Times New Roman"/>
                <w:sz w:val="20"/>
                <w:szCs w:val="20"/>
              </w:rPr>
              <w:t>10</w:t>
            </w:r>
          </w:p>
        </w:tc>
      </w:tr>
      <w:tr w:rsidR="0056745E" w:rsidRPr="0056745E" w:rsidTr="003F385B">
        <w:tc>
          <w:tcPr>
            <w:tcW w:w="567"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2489E">
            <w:pPr>
              <w:spacing w:after="0" w:line="240" w:lineRule="auto"/>
              <w:jc w:val="both"/>
              <w:rPr>
                <w:rFonts w:ascii="Times New Roman" w:hAnsi="Times New Roman" w:cs="Times New Roman"/>
                <w:sz w:val="20"/>
                <w:szCs w:val="20"/>
              </w:rPr>
            </w:pPr>
          </w:p>
        </w:tc>
      </w:tr>
    </w:tbl>
    <w:p w:rsidR="0056745E" w:rsidRPr="0056745E" w:rsidRDefault="0056745E" w:rsidP="0032489E">
      <w:pPr>
        <w:spacing w:after="0" w:line="240" w:lineRule="auto"/>
        <w:jc w:val="both"/>
        <w:rPr>
          <w:rFonts w:ascii="Times New Roman" w:hAnsi="Times New Roman" w:cs="Times New Roman"/>
          <w:sz w:val="20"/>
          <w:szCs w:val="20"/>
        </w:rPr>
      </w:pPr>
    </w:p>
    <w:p w:rsidR="0056745E" w:rsidRPr="0056745E" w:rsidRDefault="0056745E" w:rsidP="0032489E">
      <w:pPr>
        <w:spacing w:after="0" w:line="240" w:lineRule="auto"/>
        <w:jc w:val="both"/>
        <w:rPr>
          <w:rFonts w:ascii="Times New Roman" w:hAnsi="Times New Roman" w:cs="Times New Roman"/>
          <w:sz w:val="20"/>
          <w:szCs w:val="20"/>
        </w:rPr>
      </w:pPr>
    </w:p>
    <w:p w:rsidR="0056745E" w:rsidRPr="00720391" w:rsidRDefault="0056745E" w:rsidP="0032489E">
      <w:pPr>
        <w:spacing w:after="0" w:line="240" w:lineRule="auto"/>
        <w:jc w:val="both"/>
        <w:rPr>
          <w:sz w:val="20"/>
          <w:szCs w:val="20"/>
        </w:rPr>
      </w:pPr>
    </w:p>
    <w:p w:rsidR="00214255" w:rsidRDefault="00214255" w:rsidP="0032489E">
      <w:pPr>
        <w:spacing w:after="0" w:line="240" w:lineRule="auto"/>
        <w:rPr>
          <w:rFonts w:ascii="Times New Roman" w:hAnsi="Times New Roman" w:cs="Times New Roman"/>
          <w:sz w:val="16"/>
          <w:szCs w:val="16"/>
        </w:rPr>
      </w:pPr>
      <w:r w:rsidRPr="00214255">
        <w:rPr>
          <w:rFonts w:ascii="Times New Roman" w:hAnsi="Times New Roman" w:cs="Times New Roman"/>
          <w:sz w:val="16"/>
          <w:szCs w:val="16"/>
        </w:rPr>
        <w:t xml:space="preserve"> </w:t>
      </w: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727C06" w:rsidRDefault="00727C06"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32489E" w:rsidRDefault="0032489E" w:rsidP="0032489E">
      <w:pPr>
        <w:spacing w:after="0" w:line="240" w:lineRule="auto"/>
        <w:rPr>
          <w:rFonts w:ascii="Times New Roman" w:hAnsi="Times New Roman" w:cs="Times New Roman"/>
          <w:sz w:val="16"/>
          <w:szCs w:val="16"/>
        </w:rPr>
      </w:pPr>
    </w:p>
    <w:p w:rsidR="00727C06" w:rsidRPr="0056745E" w:rsidRDefault="00727C06" w:rsidP="00727C06">
      <w:pPr>
        <w:pStyle w:val="Style7"/>
        <w:widowControl/>
        <w:spacing w:line="240" w:lineRule="auto"/>
        <w:ind w:left="5103" w:right="-1"/>
        <w:jc w:val="right"/>
      </w:pPr>
      <w:r>
        <w:lastRenderedPageBreak/>
        <w:t>Приложение № 3</w:t>
      </w:r>
      <w:r w:rsidRPr="0056745E">
        <w:t xml:space="preserve"> </w:t>
      </w:r>
    </w:p>
    <w:p w:rsidR="00727C06" w:rsidRDefault="00727C06" w:rsidP="00727C06">
      <w:pPr>
        <w:pStyle w:val="Style7"/>
        <w:widowControl/>
        <w:spacing w:line="240" w:lineRule="auto"/>
        <w:ind w:left="5103" w:right="-1"/>
        <w:jc w:val="right"/>
      </w:pPr>
      <w:r w:rsidRPr="0056745E">
        <w:t>к П</w:t>
      </w:r>
      <w:r>
        <w:t>орядку</w:t>
      </w:r>
      <w:r w:rsidRPr="0056745E">
        <w:t xml:space="preserve"> принятия решения о сносе самовольной постройки</w:t>
      </w:r>
      <w:r>
        <w:t>,</w:t>
      </w:r>
      <w:r w:rsidRPr="0056745E">
        <w:t xml:space="preserve"> либо решения о сносе самовольной постройки или ее приведении в соответствие с установленными требованиями на территории </w:t>
      </w:r>
      <w:r>
        <w:t>муниципального района</w:t>
      </w:r>
    </w:p>
    <w:p w:rsidR="00727C06" w:rsidRPr="0056745E" w:rsidRDefault="00727C06" w:rsidP="00727C06">
      <w:pPr>
        <w:pStyle w:val="Style7"/>
        <w:widowControl/>
        <w:spacing w:line="240" w:lineRule="auto"/>
        <w:ind w:left="5103" w:right="-1"/>
        <w:jc w:val="right"/>
      </w:pPr>
      <w:r>
        <w:t>«Газимуро-Заводский район»</w:t>
      </w:r>
    </w:p>
    <w:p w:rsidR="00B37D65" w:rsidRPr="00E24DC7" w:rsidRDefault="00B37D65" w:rsidP="00F04649">
      <w:pPr>
        <w:pStyle w:val="ConsPlusNormal"/>
        <w:ind w:left="3969"/>
        <w:jc w:val="right"/>
        <w:rPr>
          <w:rFonts w:ascii="Times New Roman" w:hAnsi="Times New Roman" w:cs="Times New Roman"/>
          <w:sz w:val="24"/>
          <w:szCs w:val="24"/>
        </w:rPr>
      </w:pPr>
    </w:p>
    <w:p w:rsidR="0032489E" w:rsidRPr="00E24DC7" w:rsidRDefault="0032489E" w:rsidP="0032489E">
      <w:pPr>
        <w:pStyle w:val="ConsPlusNormal"/>
        <w:jc w:val="both"/>
        <w:rPr>
          <w:rFonts w:ascii="Times New Roman" w:hAnsi="Times New Roman" w:cs="Times New Roman"/>
          <w:sz w:val="24"/>
          <w:szCs w:val="24"/>
        </w:rPr>
      </w:pPr>
    </w:p>
    <w:p w:rsidR="0032489E" w:rsidRPr="00E24DC7" w:rsidRDefault="0032489E" w:rsidP="0032489E">
      <w:pPr>
        <w:pStyle w:val="ConsPlusNonformat"/>
        <w:jc w:val="center"/>
        <w:rPr>
          <w:rFonts w:ascii="Times New Roman" w:hAnsi="Times New Roman" w:cs="Times New Roman"/>
          <w:sz w:val="24"/>
          <w:szCs w:val="24"/>
        </w:rPr>
      </w:pPr>
      <w:bookmarkStart w:id="0" w:name="P342"/>
      <w:bookmarkEnd w:id="0"/>
      <w:r w:rsidRPr="00E24DC7">
        <w:rPr>
          <w:rFonts w:ascii="Times New Roman" w:hAnsi="Times New Roman" w:cs="Times New Roman"/>
          <w:sz w:val="24"/>
          <w:szCs w:val="24"/>
        </w:rPr>
        <w:t>АКТ</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о сносе самовольной постройки</w:t>
      </w:r>
    </w:p>
    <w:p w:rsidR="0032489E" w:rsidRPr="00E24DC7" w:rsidRDefault="0032489E" w:rsidP="0032489E">
      <w:pPr>
        <w:pStyle w:val="ConsPlusNonformat"/>
        <w:jc w:val="center"/>
        <w:rPr>
          <w:rFonts w:ascii="Times New Roman" w:hAnsi="Times New Roman" w:cs="Times New Roman"/>
          <w:sz w:val="24"/>
          <w:szCs w:val="24"/>
        </w:rPr>
      </w:pP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________________    "____" _________ 20____ г.</w:t>
      </w:r>
    </w:p>
    <w:p w:rsidR="0032489E" w:rsidRPr="00E24DC7" w:rsidRDefault="0032489E" w:rsidP="0032489E">
      <w:pPr>
        <w:pStyle w:val="ConsPlusNonformat"/>
        <w:jc w:val="center"/>
        <w:rPr>
          <w:rFonts w:ascii="Times New Roman" w:hAnsi="Times New Roman" w:cs="Times New Roman"/>
          <w:sz w:val="24"/>
          <w:szCs w:val="24"/>
        </w:rPr>
      </w:pP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Настоящий акт составлен о том, что на основании решения</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___________________________________________________________________________</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(реквизиты решения суда или решения Территориального органа)</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произведен снос самовольной постройки _____________________________________</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__________________________________________________________________________,</w:t>
      </w:r>
    </w:p>
    <w:p w:rsidR="0032489E" w:rsidRPr="00E24DC7" w:rsidRDefault="0032489E" w:rsidP="0032489E">
      <w:pPr>
        <w:pStyle w:val="ConsPlusNonformat"/>
        <w:jc w:val="center"/>
        <w:rPr>
          <w:rFonts w:ascii="Times New Roman" w:hAnsi="Times New Roman" w:cs="Times New Roman"/>
          <w:sz w:val="24"/>
          <w:szCs w:val="24"/>
        </w:rPr>
      </w:pPr>
      <w:proofErr w:type="gramStart"/>
      <w:r w:rsidRPr="00E24DC7">
        <w:rPr>
          <w:rFonts w:ascii="Times New Roman" w:hAnsi="Times New Roman" w:cs="Times New Roman"/>
          <w:sz w:val="24"/>
          <w:szCs w:val="24"/>
        </w:rPr>
        <w:t>(указываются вид и полное описание: строительный</w:t>
      </w:r>
      <w:proofErr w:type="gramEnd"/>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материал, цвет, размер, так далее)</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расположенной ____________________________________________________________.</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(указывается адрес или местоположение объекта)</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Присутствующие: ___________________________________________________________</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(должность, Ф.И.О., подпись)</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___________________________________________________________________________</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(должность, Ф.И.О., подпись)</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___________________________________________________________________________</w:t>
      </w:r>
    </w:p>
    <w:p w:rsidR="0032489E" w:rsidRPr="00E24DC7" w:rsidRDefault="0032489E" w:rsidP="0032489E">
      <w:pPr>
        <w:pStyle w:val="ConsPlusNonformat"/>
        <w:jc w:val="center"/>
        <w:rPr>
          <w:rFonts w:ascii="Times New Roman" w:hAnsi="Times New Roman" w:cs="Times New Roman"/>
          <w:sz w:val="24"/>
          <w:szCs w:val="24"/>
        </w:rPr>
      </w:pPr>
      <w:r w:rsidRPr="00E24DC7">
        <w:rPr>
          <w:rFonts w:ascii="Times New Roman" w:hAnsi="Times New Roman" w:cs="Times New Roman"/>
          <w:sz w:val="24"/>
          <w:szCs w:val="24"/>
        </w:rPr>
        <w:t>(должность, Ф.И.О., подпись)</w:t>
      </w:r>
    </w:p>
    <w:p w:rsidR="0032489E" w:rsidRPr="00E24DC7" w:rsidRDefault="0032489E" w:rsidP="0032489E">
      <w:pPr>
        <w:pStyle w:val="ConsPlusNormal"/>
        <w:jc w:val="center"/>
        <w:rPr>
          <w:rFonts w:ascii="Times New Roman" w:hAnsi="Times New Roman" w:cs="Times New Roman"/>
          <w:sz w:val="24"/>
          <w:szCs w:val="24"/>
        </w:rPr>
      </w:pPr>
    </w:p>
    <w:p w:rsidR="0032489E" w:rsidRPr="00E24DC7" w:rsidRDefault="0032489E" w:rsidP="0032489E">
      <w:pPr>
        <w:pStyle w:val="ConsPlusNormal"/>
        <w:jc w:val="center"/>
        <w:rPr>
          <w:rFonts w:ascii="Times New Roman" w:hAnsi="Times New Roman" w:cs="Times New Roman"/>
          <w:sz w:val="24"/>
          <w:szCs w:val="24"/>
        </w:rPr>
      </w:pPr>
    </w:p>
    <w:p w:rsidR="0032489E" w:rsidRPr="00E24DC7" w:rsidRDefault="0032489E" w:rsidP="0032489E">
      <w:pPr>
        <w:pStyle w:val="ConsPlusNormal"/>
        <w:pBdr>
          <w:top w:val="single" w:sz="6" w:space="0" w:color="auto"/>
        </w:pBdr>
        <w:jc w:val="center"/>
        <w:rPr>
          <w:rFonts w:ascii="Times New Roman" w:hAnsi="Times New Roman" w:cs="Times New Roman"/>
          <w:sz w:val="24"/>
          <w:szCs w:val="24"/>
        </w:rPr>
      </w:pPr>
    </w:p>
    <w:p w:rsidR="0032489E" w:rsidRPr="00E24DC7" w:rsidRDefault="0032489E" w:rsidP="0032489E">
      <w:pPr>
        <w:spacing w:after="0" w:line="240" w:lineRule="auto"/>
        <w:jc w:val="center"/>
        <w:rPr>
          <w:rFonts w:ascii="Times New Roman" w:hAnsi="Times New Roman" w:cs="Times New Roman"/>
          <w:sz w:val="24"/>
          <w:szCs w:val="24"/>
        </w:rPr>
      </w:pPr>
    </w:p>
    <w:p w:rsidR="0032489E" w:rsidRPr="00214255" w:rsidRDefault="0032489E" w:rsidP="0032489E">
      <w:pPr>
        <w:spacing w:after="0" w:line="240" w:lineRule="auto"/>
        <w:rPr>
          <w:rFonts w:ascii="Times New Roman" w:hAnsi="Times New Roman" w:cs="Times New Roman"/>
          <w:sz w:val="16"/>
          <w:szCs w:val="16"/>
        </w:rPr>
      </w:pPr>
    </w:p>
    <w:sectPr w:rsidR="0032489E" w:rsidRPr="00214255" w:rsidSect="00554E5B">
      <w:pgSz w:w="11905" w:h="16838"/>
      <w:pgMar w:top="1134" w:right="567" w:bottom="1418"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36C"/>
    <w:multiLevelType w:val="hybridMultilevel"/>
    <w:tmpl w:val="E34EA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7B61"/>
    <w:multiLevelType w:val="hybridMultilevel"/>
    <w:tmpl w:val="3440FE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D86056"/>
    <w:multiLevelType w:val="hybridMultilevel"/>
    <w:tmpl w:val="392842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DB5EF0"/>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51646"/>
    <w:multiLevelType w:val="hybridMultilevel"/>
    <w:tmpl w:val="7D9E7D5A"/>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37B0091"/>
    <w:multiLevelType w:val="hybridMultilevel"/>
    <w:tmpl w:val="D11803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A0A5C"/>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0">
    <w:nsid w:val="1432693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6D5799"/>
    <w:multiLevelType w:val="multilevel"/>
    <w:tmpl w:val="1318FA9A"/>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31E6D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CF64FA"/>
    <w:multiLevelType w:val="hybridMultilevel"/>
    <w:tmpl w:val="3F8662EC"/>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8277B"/>
    <w:multiLevelType w:val="hybridMultilevel"/>
    <w:tmpl w:val="4B428A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D124AE3"/>
    <w:multiLevelType w:val="hybridMultilevel"/>
    <w:tmpl w:val="35CC63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E572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014BA"/>
    <w:multiLevelType w:val="hybridMultilevel"/>
    <w:tmpl w:val="8D2EC0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32101A4"/>
    <w:multiLevelType w:val="hybridMultilevel"/>
    <w:tmpl w:val="635C5A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B440C6"/>
    <w:multiLevelType w:val="hybridMultilevel"/>
    <w:tmpl w:val="7FF8C7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E5760B"/>
    <w:multiLevelType w:val="hybridMultilevel"/>
    <w:tmpl w:val="B100BC3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162EFE"/>
    <w:multiLevelType w:val="hybridMultilevel"/>
    <w:tmpl w:val="18C6DDE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112B5D"/>
    <w:multiLevelType w:val="multilevel"/>
    <w:tmpl w:val="8514AEE4"/>
    <w:lvl w:ilvl="0">
      <w:start w:val="1"/>
      <w:numFmt w:val="decimal"/>
      <w:lvlText w:val="%1."/>
      <w:lvlJc w:val="left"/>
      <w:pPr>
        <w:ind w:left="564" w:hanging="564"/>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4D5D21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4528DD"/>
    <w:multiLevelType w:val="hybridMultilevel"/>
    <w:tmpl w:val="DED89B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FE1412"/>
    <w:multiLevelType w:val="hybridMultilevel"/>
    <w:tmpl w:val="47BED6D2"/>
    <w:lvl w:ilvl="0" w:tplc="D15A0A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23C5323"/>
    <w:multiLevelType w:val="hybridMultilevel"/>
    <w:tmpl w:val="68FC27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F252D7"/>
    <w:multiLevelType w:val="hybridMultilevel"/>
    <w:tmpl w:val="7660B1A6"/>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8F3057"/>
    <w:multiLevelType w:val="hybridMultilevel"/>
    <w:tmpl w:val="EBFC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ABF6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D4A76E5"/>
    <w:multiLevelType w:val="hybridMultilevel"/>
    <w:tmpl w:val="ECF644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E2F6242"/>
    <w:multiLevelType w:val="multilevel"/>
    <w:tmpl w:val="25B26E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B411A1"/>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8">
    <w:nsid w:val="7794309B"/>
    <w:multiLevelType w:val="multilevel"/>
    <w:tmpl w:val="DC3C66E2"/>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0"/>
  </w:num>
  <w:num w:numId="4">
    <w:abstractNumId w:val="18"/>
  </w:num>
  <w:num w:numId="5">
    <w:abstractNumId w:val="5"/>
  </w:num>
  <w:num w:numId="6">
    <w:abstractNumId w:val="2"/>
  </w:num>
  <w:num w:numId="7">
    <w:abstractNumId w:val="34"/>
  </w:num>
  <w:num w:numId="8">
    <w:abstractNumId w:val="14"/>
  </w:num>
  <w:num w:numId="9">
    <w:abstractNumId w:val="21"/>
  </w:num>
  <w:num w:numId="10">
    <w:abstractNumId w:val="32"/>
  </w:num>
  <w:num w:numId="11">
    <w:abstractNumId w:val="29"/>
  </w:num>
  <w:num w:numId="12">
    <w:abstractNumId w:val="27"/>
  </w:num>
  <w:num w:numId="13">
    <w:abstractNumId w:val="10"/>
  </w:num>
  <w:num w:numId="14">
    <w:abstractNumId w:val="1"/>
  </w:num>
  <w:num w:numId="15">
    <w:abstractNumId w:val="37"/>
  </w:num>
  <w:num w:numId="16">
    <w:abstractNumId w:val="9"/>
  </w:num>
  <w:num w:numId="17">
    <w:abstractNumId w:val="15"/>
  </w:num>
  <w:num w:numId="18">
    <w:abstractNumId w:val="35"/>
  </w:num>
  <w:num w:numId="19">
    <w:abstractNumId w:val="17"/>
  </w:num>
  <w:num w:numId="20">
    <w:abstractNumId w:val="28"/>
  </w:num>
  <w:num w:numId="21">
    <w:abstractNumId w:val="36"/>
  </w:num>
  <w:num w:numId="22">
    <w:abstractNumId w:val="26"/>
  </w:num>
  <w:num w:numId="23">
    <w:abstractNumId w:val="3"/>
  </w:num>
  <w:num w:numId="24">
    <w:abstractNumId w:val="16"/>
  </w:num>
  <w:num w:numId="25">
    <w:abstractNumId w:val="38"/>
  </w:num>
  <w:num w:numId="26">
    <w:abstractNumId w:val="30"/>
  </w:num>
  <w:num w:numId="27">
    <w:abstractNumId w:val="0"/>
  </w:num>
  <w:num w:numId="28">
    <w:abstractNumId w:val="22"/>
  </w:num>
  <w:num w:numId="29">
    <w:abstractNumId w:val="7"/>
  </w:num>
  <w:num w:numId="30">
    <w:abstractNumId w:val="13"/>
  </w:num>
  <w:num w:numId="31">
    <w:abstractNumId w:val="42"/>
  </w:num>
  <w:num w:numId="32">
    <w:abstractNumId w:val="39"/>
  </w:num>
  <w:num w:numId="33">
    <w:abstractNumId w:val="33"/>
  </w:num>
  <w:num w:numId="34">
    <w:abstractNumId w:val="24"/>
  </w:num>
  <w:num w:numId="35">
    <w:abstractNumId w:val="8"/>
  </w:num>
  <w:num w:numId="36">
    <w:abstractNumId w:val="12"/>
  </w:num>
  <w:num w:numId="37">
    <w:abstractNumId w:val="41"/>
  </w:num>
  <w:num w:numId="38">
    <w:abstractNumId w:val="6"/>
  </w:num>
  <w:num w:numId="39">
    <w:abstractNumId w:val="40"/>
  </w:num>
  <w:num w:numId="40">
    <w:abstractNumId w:val="19"/>
  </w:num>
  <w:num w:numId="41">
    <w:abstractNumId w:val="4"/>
  </w:num>
  <w:num w:numId="42">
    <w:abstractNumId w:val="2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6172B"/>
    <w:rsid w:val="00062788"/>
    <w:rsid w:val="000772E8"/>
    <w:rsid w:val="00080CB9"/>
    <w:rsid w:val="00091AC3"/>
    <w:rsid w:val="00097BB9"/>
    <w:rsid w:val="000A20A1"/>
    <w:rsid w:val="000B4B9A"/>
    <w:rsid w:val="000B7BF1"/>
    <w:rsid w:val="000F5284"/>
    <w:rsid w:val="001102EA"/>
    <w:rsid w:val="00113234"/>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4255"/>
    <w:rsid w:val="00215BD9"/>
    <w:rsid w:val="00220F8E"/>
    <w:rsid w:val="00225229"/>
    <w:rsid w:val="00226B06"/>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2489E"/>
    <w:rsid w:val="00336F42"/>
    <w:rsid w:val="003421A2"/>
    <w:rsid w:val="00355988"/>
    <w:rsid w:val="003564B2"/>
    <w:rsid w:val="00360755"/>
    <w:rsid w:val="0036506D"/>
    <w:rsid w:val="00366C5A"/>
    <w:rsid w:val="00366C5B"/>
    <w:rsid w:val="003678D7"/>
    <w:rsid w:val="00374A2D"/>
    <w:rsid w:val="003A3CDB"/>
    <w:rsid w:val="003B3C70"/>
    <w:rsid w:val="003B3F4F"/>
    <w:rsid w:val="003B5D93"/>
    <w:rsid w:val="003B6F91"/>
    <w:rsid w:val="003D56A0"/>
    <w:rsid w:val="003D5ECD"/>
    <w:rsid w:val="003F6E21"/>
    <w:rsid w:val="003F6EEA"/>
    <w:rsid w:val="003F6F48"/>
    <w:rsid w:val="00430C21"/>
    <w:rsid w:val="00430EA2"/>
    <w:rsid w:val="00434C02"/>
    <w:rsid w:val="00444ED6"/>
    <w:rsid w:val="00472EDA"/>
    <w:rsid w:val="00480164"/>
    <w:rsid w:val="00494932"/>
    <w:rsid w:val="004E1082"/>
    <w:rsid w:val="004E1FD3"/>
    <w:rsid w:val="004E64F5"/>
    <w:rsid w:val="004E665E"/>
    <w:rsid w:val="004F2D7C"/>
    <w:rsid w:val="00513289"/>
    <w:rsid w:val="00513D6C"/>
    <w:rsid w:val="00516F5C"/>
    <w:rsid w:val="00520D2E"/>
    <w:rsid w:val="00525A20"/>
    <w:rsid w:val="005270CD"/>
    <w:rsid w:val="00534B01"/>
    <w:rsid w:val="00535354"/>
    <w:rsid w:val="00537272"/>
    <w:rsid w:val="00540F85"/>
    <w:rsid w:val="005445CA"/>
    <w:rsid w:val="00546BE8"/>
    <w:rsid w:val="0055221E"/>
    <w:rsid w:val="00554E5B"/>
    <w:rsid w:val="005620B9"/>
    <w:rsid w:val="0056745E"/>
    <w:rsid w:val="00574149"/>
    <w:rsid w:val="005B1685"/>
    <w:rsid w:val="005B473D"/>
    <w:rsid w:val="005D0312"/>
    <w:rsid w:val="005E2E5B"/>
    <w:rsid w:val="005E4401"/>
    <w:rsid w:val="005F5923"/>
    <w:rsid w:val="00602D42"/>
    <w:rsid w:val="006059C5"/>
    <w:rsid w:val="0061119C"/>
    <w:rsid w:val="00625071"/>
    <w:rsid w:val="00631648"/>
    <w:rsid w:val="006369A6"/>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27C06"/>
    <w:rsid w:val="00731BDA"/>
    <w:rsid w:val="007362C5"/>
    <w:rsid w:val="00740A86"/>
    <w:rsid w:val="00747C83"/>
    <w:rsid w:val="00753B45"/>
    <w:rsid w:val="007643A8"/>
    <w:rsid w:val="007900A2"/>
    <w:rsid w:val="007A27E5"/>
    <w:rsid w:val="007B1BBD"/>
    <w:rsid w:val="007C5CC8"/>
    <w:rsid w:val="007C769B"/>
    <w:rsid w:val="007D5704"/>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0E91"/>
    <w:rsid w:val="009A4C98"/>
    <w:rsid w:val="009C4E33"/>
    <w:rsid w:val="009D096B"/>
    <w:rsid w:val="009E1751"/>
    <w:rsid w:val="009E217A"/>
    <w:rsid w:val="009E5BBC"/>
    <w:rsid w:val="009F2EC0"/>
    <w:rsid w:val="00A00D85"/>
    <w:rsid w:val="00A0296F"/>
    <w:rsid w:val="00A1391B"/>
    <w:rsid w:val="00A27C6A"/>
    <w:rsid w:val="00A3558A"/>
    <w:rsid w:val="00A725D6"/>
    <w:rsid w:val="00A807CA"/>
    <w:rsid w:val="00A865D9"/>
    <w:rsid w:val="00A97912"/>
    <w:rsid w:val="00AA68E3"/>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37D65"/>
    <w:rsid w:val="00B40CC4"/>
    <w:rsid w:val="00B45CF9"/>
    <w:rsid w:val="00B6319F"/>
    <w:rsid w:val="00B841F0"/>
    <w:rsid w:val="00B84E52"/>
    <w:rsid w:val="00BA1E63"/>
    <w:rsid w:val="00BB3257"/>
    <w:rsid w:val="00BB34BE"/>
    <w:rsid w:val="00BC0DBE"/>
    <w:rsid w:val="00BC26EA"/>
    <w:rsid w:val="00BC3A5C"/>
    <w:rsid w:val="00BD7714"/>
    <w:rsid w:val="00BE3F32"/>
    <w:rsid w:val="00BE6E4C"/>
    <w:rsid w:val="00BF6E7D"/>
    <w:rsid w:val="00C07ED9"/>
    <w:rsid w:val="00C130D2"/>
    <w:rsid w:val="00C175E6"/>
    <w:rsid w:val="00C26564"/>
    <w:rsid w:val="00C50347"/>
    <w:rsid w:val="00C647E0"/>
    <w:rsid w:val="00C70E2D"/>
    <w:rsid w:val="00C71C45"/>
    <w:rsid w:val="00C82C87"/>
    <w:rsid w:val="00CB5B61"/>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3D69"/>
    <w:rsid w:val="00D75446"/>
    <w:rsid w:val="00D75F77"/>
    <w:rsid w:val="00D81206"/>
    <w:rsid w:val="00D91287"/>
    <w:rsid w:val="00D94337"/>
    <w:rsid w:val="00DA0F08"/>
    <w:rsid w:val="00DA1D27"/>
    <w:rsid w:val="00DC1CDA"/>
    <w:rsid w:val="00DC3B36"/>
    <w:rsid w:val="00DC4825"/>
    <w:rsid w:val="00DC61AB"/>
    <w:rsid w:val="00DE2B99"/>
    <w:rsid w:val="00DE7346"/>
    <w:rsid w:val="00DF3921"/>
    <w:rsid w:val="00DF6F1B"/>
    <w:rsid w:val="00E11511"/>
    <w:rsid w:val="00E30733"/>
    <w:rsid w:val="00E339DB"/>
    <w:rsid w:val="00E35CE5"/>
    <w:rsid w:val="00E552F0"/>
    <w:rsid w:val="00E62644"/>
    <w:rsid w:val="00E725E4"/>
    <w:rsid w:val="00E81912"/>
    <w:rsid w:val="00E84F7A"/>
    <w:rsid w:val="00E9005D"/>
    <w:rsid w:val="00EA396D"/>
    <w:rsid w:val="00EA726E"/>
    <w:rsid w:val="00EB29C0"/>
    <w:rsid w:val="00EB2F2E"/>
    <w:rsid w:val="00EE4C0A"/>
    <w:rsid w:val="00F02CA0"/>
    <w:rsid w:val="00F02E3B"/>
    <w:rsid w:val="00F04649"/>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E8"/>
  </w:style>
  <w:style w:type="paragraph" w:styleId="1">
    <w:name w:val="heading 1"/>
    <w:basedOn w:val="a"/>
    <w:next w:val="a"/>
    <w:link w:val="10"/>
    <w:uiPriority w:val="9"/>
    <w:qFormat/>
    <w:rsid w:val="00480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paragraph" w:customStyle="1" w:styleId="12">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CDA"/>
  </w:style>
  <w:style w:type="paragraph" w:styleId="af0">
    <w:name w:val="footnote text"/>
    <w:basedOn w:val="a"/>
    <w:link w:val="af1"/>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01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4CAB119C49680EDF2AA7A37EB252DC2B4EE7BBC16E5DE62314662649855377FEDC0627BE04973A1D6ADA08DA8433617FD86167358SEZFJ" TargetMode="External"/><Relationship Id="rId13" Type="http://schemas.openxmlformats.org/officeDocument/2006/relationships/hyperlink" Target="consultantplus://offline/ref=FC735EE62AD3A494BB8D4D4067893846AFDA8BAA905D8D94F46F7F282EC590082B921870D6787545C48981DF00E31C629269E5F94CF9a7ADH" TargetMode="External"/><Relationship Id="rId3" Type="http://schemas.openxmlformats.org/officeDocument/2006/relationships/styles" Target="styles.xml"/><Relationship Id="rId7" Type="http://schemas.openxmlformats.org/officeDocument/2006/relationships/hyperlink" Target="consultantplus://offline/ref=0784CAB119C49680EDF2AA7A37EB252DC2B4EE7BBC17E5DE62314662649855376DED986D7EE45178F799EBF582SAZ9J" TargetMode="External"/><Relationship Id="rId12" Type="http://schemas.openxmlformats.org/officeDocument/2006/relationships/hyperlink" Target="consultantplus://offline/ref=FC735EE62AD3A494BB8D4D4067893846AFDA8BAA905D8D94F46F7F282EC590082B921870D9717745C48981DF00E31C629269E5F94CF9a7A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784CAB119C49680EDF2AA7A37EB252DC2B4EC78BD13E5DE62314662649855377FEDC0617EE44D70FED3B8B1D5A4422809FF9A0A715AEDSDZDJ" TargetMode="External"/><Relationship Id="rId11" Type="http://schemas.openxmlformats.org/officeDocument/2006/relationships/hyperlink" Target="consultantplus://offline/ref=0784CAB119C49680EDF2AA7A37EB252DC2B4EC78BD13E5DE62314662649855377FEDC0617FE54E70F28CBDA4C4FC4E2917E198166D58EFDFSFZ8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784CAB119C49680EDF2B47721877826C9BBB276BE15EC89366740353BC853623FADC6343CA04279F587EEF586A2177953AA95157344EFDFE63D4251S3Z8J" TargetMode="External"/><Relationship Id="rId4" Type="http://schemas.openxmlformats.org/officeDocument/2006/relationships/settings" Target="settings.xml"/><Relationship Id="rId9" Type="http://schemas.openxmlformats.org/officeDocument/2006/relationships/hyperlink" Target="consultantplus://offline/ref=0784CAB119C49680EDF2AA7A37EB252DC2B4EE7BBC11E5DE62314662649855377FEDC06876E6442CA4C3BCF881A95D2815E19A1471S5Z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559F-DAC8-4AEB-9EA4-419177A3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Управляющая делами</cp:lastModifiedBy>
  <cp:revision>16</cp:revision>
  <cp:lastPrinted>2022-11-29T06:01:00Z</cp:lastPrinted>
  <dcterms:created xsi:type="dcterms:W3CDTF">2022-11-29T02:58:00Z</dcterms:created>
  <dcterms:modified xsi:type="dcterms:W3CDTF">2022-11-29T06:01:00Z</dcterms:modified>
</cp:coreProperties>
</file>