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C7" w:rsidRDefault="00162CC7" w:rsidP="0054032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 «Газимуро-Заводский район»</w:t>
      </w:r>
    </w:p>
    <w:p w:rsidR="00162CC7" w:rsidRDefault="00162CC7" w:rsidP="0054032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55AC" w:rsidRDefault="0054032B" w:rsidP="0054032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4032B" w:rsidRDefault="0054032B" w:rsidP="0054032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CC7" w:rsidRDefault="0054032B" w:rsidP="005403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28 ноября </w:t>
      </w:r>
      <w:r w:rsidR="00120312">
        <w:rPr>
          <w:rFonts w:ascii="Times New Roman" w:hAnsi="Times New Roman" w:cs="Times New Roman"/>
          <w:sz w:val="28"/>
          <w:szCs w:val="28"/>
        </w:rPr>
        <w:t>2022</w:t>
      </w:r>
      <w:r w:rsidR="00162CC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62CC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356</w:t>
      </w:r>
    </w:p>
    <w:p w:rsidR="00162CC7" w:rsidRDefault="00162CC7" w:rsidP="0054032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село Газимурский Завод</w:t>
      </w:r>
    </w:p>
    <w:p w:rsidR="00162CC7" w:rsidRDefault="00162CC7" w:rsidP="0054032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2CC7" w:rsidRDefault="00162CC7" w:rsidP="0054032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7EBB" w:rsidRPr="00F97EBB" w:rsidRDefault="00162CC7" w:rsidP="0054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EB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97EBB" w:rsidRPr="00F97EBB">
        <w:rPr>
          <w:rFonts w:ascii="Times New Roman" w:hAnsi="Times New Roman" w:cs="Times New Roman"/>
          <w:b/>
          <w:bCs/>
          <w:sz w:val="28"/>
          <w:szCs w:val="28"/>
        </w:rPr>
        <w:t>Положения о порядке подготовки, утверждения</w:t>
      </w:r>
    </w:p>
    <w:p w:rsidR="00F97EBB" w:rsidRPr="00F97EBB" w:rsidRDefault="00F97EBB" w:rsidP="0054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EBB">
        <w:rPr>
          <w:rFonts w:ascii="Times New Roman" w:hAnsi="Times New Roman" w:cs="Times New Roman"/>
          <w:b/>
          <w:bCs/>
          <w:sz w:val="28"/>
          <w:szCs w:val="28"/>
        </w:rPr>
        <w:t xml:space="preserve">местных нормативов градостроительного проектирования </w:t>
      </w:r>
      <w:proofErr w:type="gramStart"/>
      <w:r w:rsidRPr="00F97EBB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F97EBB" w:rsidRPr="00F97EBB" w:rsidRDefault="00F97EBB" w:rsidP="0054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EBB">
        <w:rPr>
          <w:rFonts w:ascii="Times New Roman" w:hAnsi="Times New Roman" w:cs="Times New Roman"/>
          <w:b/>
          <w:bCs/>
          <w:sz w:val="28"/>
          <w:szCs w:val="28"/>
        </w:rPr>
        <w:t>территории сельских поселений муниципального района «Газимуро-Заводский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EBB">
        <w:rPr>
          <w:rFonts w:ascii="Times New Roman" w:hAnsi="Times New Roman" w:cs="Times New Roman"/>
          <w:b/>
          <w:bCs/>
          <w:sz w:val="28"/>
          <w:szCs w:val="28"/>
        </w:rPr>
        <w:t>и внесения изменений в них</w:t>
      </w:r>
    </w:p>
    <w:p w:rsidR="00162CC7" w:rsidRDefault="00162CC7" w:rsidP="0054032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32B" w:rsidRPr="00162CC7" w:rsidRDefault="0054032B" w:rsidP="0054032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CC7" w:rsidRPr="0054032B" w:rsidRDefault="00162CC7" w:rsidP="0054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162CC7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4B7135">
        <w:rPr>
          <w:rFonts w:ascii="Times New Roman" w:hAnsi="Times New Roman" w:cs="Times New Roman"/>
          <w:sz w:val="28"/>
          <w:szCs w:val="28"/>
        </w:rPr>
        <w:t xml:space="preserve"> от 06.10.2003г. № 131-ФЗ</w:t>
      </w:r>
      <w:r w:rsidRPr="00162CC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РФ», частью 8 статьи  29.4. Градостроительного кодекса Российской Федерации, Уставом муниципального района «Газимуро-Заводский район»,  </w:t>
      </w:r>
      <w:r w:rsidR="0054032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«Газимуро-Заводский район», </w:t>
      </w:r>
      <w:r w:rsidR="0054032B" w:rsidRPr="0054032B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54032B"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162CC7" w:rsidRPr="0054032B" w:rsidRDefault="00162CC7" w:rsidP="0054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62CC7" w:rsidRPr="00162CC7" w:rsidRDefault="00162CC7" w:rsidP="0054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CC7">
        <w:rPr>
          <w:rFonts w:ascii="Times New Roman" w:hAnsi="Times New Roman" w:cs="Times New Roman"/>
          <w:sz w:val="28"/>
          <w:szCs w:val="28"/>
        </w:rPr>
        <w:t>1. Утвердить Положение о порядке подготовки, утверждения местных нормативов градостроительного проектирования на территории сельских поселений муниципального района «Газимуро-Заводский район» и внесения изме</w:t>
      </w:r>
      <w:r>
        <w:rPr>
          <w:rFonts w:ascii="Times New Roman" w:hAnsi="Times New Roman" w:cs="Times New Roman"/>
          <w:sz w:val="28"/>
          <w:szCs w:val="28"/>
        </w:rPr>
        <w:t>нений в них, согласно приложению</w:t>
      </w:r>
      <w:r w:rsidRPr="00162CC7">
        <w:rPr>
          <w:rFonts w:ascii="Times New Roman" w:hAnsi="Times New Roman" w:cs="Times New Roman"/>
          <w:sz w:val="28"/>
          <w:szCs w:val="28"/>
        </w:rPr>
        <w:t>.</w:t>
      </w:r>
    </w:p>
    <w:p w:rsidR="00162CC7" w:rsidRPr="00162CC7" w:rsidRDefault="00162CC7" w:rsidP="0054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CC7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</w:t>
      </w:r>
      <w:r w:rsidR="006055AC">
        <w:rPr>
          <w:rFonts w:ascii="Times New Roman" w:hAnsi="Times New Roman" w:cs="Times New Roman"/>
          <w:sz w:val="28"/>
          <w:szCs w:val="28"/>
        </w:rPr>
        <w:t>обнародования</w:t>
      </w:r>
      <w:r w:rsidRPr="00162CC7">
        <w:rPr>
          <w:rFonts w:ascii="Times New Roman" w:hAnsi="Times New Roman" w:cs="Times New Roman"/>
          <w:sz w:val="28"/>
          <w:szCs w:val="28"/>
        </w:rPr>
        <w:t xml:space="preserve"> </w:t>
      </w:r>
      <w:r w:rsidR="006055A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162CC7">
        <w:rPr>
          <w:rFonts w:ascii="Times New Roman" w:hAnsi="Times New Roman" w:cs="Times New Roman"/>
          <w:sz w:val="28"/>
          <w:szCs w:val="28"/>
        </w:rPr>
        <w:t>м</w:t>
      </w:r>
      <w:r w:rsidR="006055AC">
        <w:rPr>
          <w:rFonts w:ascii="Times New Roman" w:hAnsi="Times New Roman" w:cs="Times New Roman"/>
          <w:sz w:val="28"/>
          <w:szCs w:val="28"/>
        </w:rPr>
        <w:t>униципального района «Газимуро-З</w:t>
      </w:r>
      <w:r w:rsidRPr="00162CC7">
        <w:rPr>
          <w:rFonts w:ascii="Times New Roman" w:hAnsi="Times New Roman" w:cs="Times New Roman"/>
          <w:sz w:val="28"/>
          <w:szCs w:val="28"/>
        </w:rPr>
        <w:t>аводский район».</w:t>
      </w:r>
    </w:p>
    <w:p w:rsidR="00162CC7" w:rsidRPr="00162CC7" w:rsidRDefault="00162CC7" w:rsidP="0054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162CC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62CC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54032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62CC7" w:rsidRPr="00162CC7" w:rsidRDefault="00162CC7" w:rsidP="005403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CC7" w:rsidRPr="00162CC7" w:rsidRDefault="00162CC7" w:rsidP="005403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CC7" w:rsidRPr="00162CC7" w:rsidRDefault="00162CC7" w:rsidP="005403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CC7" w:rsidRPr="00162CC7" w:rsidRDefault="00162CC7" w:rsidP="005403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C7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162CC7" w:rsidRPr="00162CC7" w:rsidRDefault="00162CC7" w:rsidP="005403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C7">
        <w:rPr>
          <w:rFonts w:ascii="Times New Roman" w:hAnsi="Times New Roman" w:cs="Times New Roman"/>
          <w:sz w:val="28"/>
          <w:szCs w:val="28"/>
        </w:rPr>
        <w:t>«Газимуро-Заводский район»                                                        Р.О. Задорожин</w:t>
      </w:r>
    </w:p>
    <w:p w:rsidR="000005D0" w:rsidRPr="00F97EBB" w:rsidRDefault="00162CC7" w:rsidP="0054032B">
      <w:pPr>
        <w:widowControl w:val="0"/>
        <w:spacing w:after="0" w:line="240" w:lineRule="auto"/>
      </w:pPr>
      <w:r>
        <w:br w:type="page"/>
      </w:r>
    </w:p>
    <w:p w:rsidR="00F97EBB" w:rsidRPr="00545AFE" w:rsidRDefault="00F97EBB" w:rsidP="0054032B">
      <w:pPr>
        <w:widowControl w:val="0"/>
        <w:shd w:val="clear" w:color="auto" w:fill="FFFFFF"/>
        <w:spacing w:after="0" w:line="240" w:lineRule="auto"/>
        <w:ind w:left="5670"/>
        <w:jc w:val="center"/>
        <w:textAlignment w:val="baseline"/>
        <w:outlineLvl w:val="2"/>
        <w:rPr>
          <w:rFonts w:ascii="Times New Roman" w:hAnsi="Times New Roman" w:cs="Times New Roman"/>
          <w:spacing w:val="1"/>
          <w:sz w:val="26"/>
          <w:szCs w:val="26"/>
        </w:rPr>
      </w:pPr>
      <w:r w:rsidRPr="00545AFE">
        <w:rPr>
          <w:rFonts w:ascii="Times New Roman" w:hAnsi="Times New Roman" w:cs="Times New Roman"/>
          <w:spacing w:val="1"/>
          <w:sz w:val="26"/>
          <w:szCs w:val="26"/>
        </w:rPr>
        <w:lastRenderedPageBreak/>
        <w:t>УТВЕРЖДЕН:</w:t>
      </w:r>
    </w:p>
    <w:p w:rsidR="00F97EBB" w:rsidRPr="00545AFE" w:rsidRDefault="0054032B" w:rsidP="0054032B">
      <w:pPr>
        <w:widowControl w:val="0"/>
        <w:shd w:val="clear" w:color="auto" w:fill="FFFFFF"/>
        <w:spacing w:after="0" w:line="240" w:lineRule="auto"/>
        <w:ind w:left="5670"/>
        <w:jc w:val="center"/>
        <w:textAlignment w:val="baseline"/>
        <w:outlineLvl w:val="2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постановлением</w:t>
      </w:r>
      <w:r w:rsidR="00F97E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97EBB" w:rsidRPr="00545AFE">
        <w:rPr>
          <w:rFonts w:ascii="Times New Roman" w:hAnsi="Times New Roman" w:cs="Times New Roman"/>
          <w:spacing w:val="1"/>
          <w:sz w:val="26"/>
          <w:szCs w:val="26"/>
        </w:rPr>
        <w:t xml:space="preserve">администрации муниципального района </w:t>
      </w:r>
      <w:r w:rsidR="00F97EBB">
        <w:rPr>
          <w:rFonts w:ascii="Times New Roman" w:hAnsi="Times New Roman" w:cs="Times New Roman"/>
          <w:spacing w:val="1"/>
          <w:sz w:val="26"/>
          <w:szCs w:val="26"/>
        </w:rPr>
        <w:t>«</w:t>
      </w:r>
      <w:r w:rsidR="00F97EBB" w:rsidRPr="00545AFE">
        <w:rPr>
          <w:rFonts w:ascii="Times New Roman" w:hAnsi="Times New Roman" w:cs="Times New Roman"/>
          <w:spacing w:val="1"/>
          <w:sz w:val="26"/>
          <w:szCs w:val="26"/>
        </w:rPr>
        <w:t>Газимуро-Заводский район»</w:t>
      </w:r>
    </w:p>
    <w:p w:rsidR="00F97EBB" w:rsidRPr="00545AFE" w:rsidRDefault="00F97EBB" w:rsidP="0054032B">
      <w:pPr>
        <w:widowControl w:val="0"/>
        <w:shd w:val="clear" w:color="auto" w:fill="FFFFFF"/>
        <w:spacing w:after="0" w:line="240" w:lineRule="auto"/>
        <w:ind w:left="5670"/>
        <w:jc w:val="center"/>
        <w:textAlignment w:val="baseline"/>
        <w:outlineLvl w:val="2"/>
        <w:rPr>
          <w:rFonts w:ascii="Times New Roman" w:hAnsi="Times New Roman" w:cs="Times New Roman"/>
          <w:spacing w:val="1"/>
          <w:sz w:val="26"/>
          <w:szCs w:val="26"/>
        </w:rPr>
      </w:pPr>
      <w:r w:rsidRPr="00545AFE">
        <w:rPr>
          <w:rFonts w:ascii="Times New Roman" w:hAnsi="Times New Roman" w:cs="Times New Roman"/>
          <w:spacing w:val="1"/>
          <w:sz w:val="26"/>
          <w:szCs w:val="26"/>
        </w:rPr>
        <w:t xml:space="preserve">от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4032B">
        <w:rPr>
          <w:rFonts w:ascii="Times New Roman" w:hAnsi="Times New Roman" w:cs="Times New Roman"/>
          <w:spacing w:val="1"/>
          <w:sz w:val="26"/>
          <w:szCs w:val="26"/>
        </w:rPr>
        <w:t xml:space="preserve">«28» ноября </w:t>
      </w:r>
      <w:r>
        <w:rPr>
          <w:rFonts w:ascii="Times New Roman" w:hAnsi="Times New Roman" w:cs="Times New Roman"/>
          <w:spacing w:val="1"/>
          <w:sz w:val="26"/>
          <w:szCs w:val="26"/>
        </w:rPr>
        <w:t>202</w:t>
      </w:r>
      <w:r w:rsidR="00120312"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545AFE">
        <w:rPr>
          <w:rFonts w:ascii="Times New Roman" w:hAnsi="Times New Roman" w:cs="Times New Roman"/>
          <w:spacing w:val="1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4032B">
        <w:rPr>
          <w:rFonts w:ascii="Times New Roman" w:hAnsi="Times New Roman" w:cs="Times New Roman"/>
          <w:spacing w:val="1"/>
          <w:sz w:val="26"/>
          <w:szCs w:val="26"/>
        </w:rPr>
        <w:t>356</w:t>
      </w:r>
    </w:p>
    <w:p w:rsidR="000005D0" w:rsidRDefault="000005D0" w:rsidP="00540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005D0" w:rsidRDefault="000005D0" w:rsidP="0054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005D0" w:rsidRPr="009E7EA8" w:rsidRDefault="000005D0" w:rsidP="0054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EA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62CC7" w:rsidRDefault="000005D0" w:rsidP="0054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EA8">
        <w:rPr>
          <w:rFonts w:ascii="Times New Roman" w:hAnsi="Times New Roman" w:cs="Times New Roman"/>
          <w:b/>
          <w:bCs/>
          <w:sz w:val="24"/>
          <w:szCs w:val="24"/>
        </w:rPr>
        <w:t>о порядке подготовки, утверждения</w:t>
      </w:r>
      <w:r w:rsidR="00937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EA8">
        <w:rPr>
          <w:rFonts w:ascii="Times New Roman" w:hAnsi="Times New Roman" w:cs="Times New Roman"/>
          <w:b/>
          <w:bCs/>
          <w:sz w:val="24"/>
          <w:szCs w:val="24"/>
        </w:rPr>
        <w:t>местных нормативов градостроительного проектирования на</w:t>
      </w:r>
      <w:r w:rsidR="00937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EA8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сельских поселений муниципального района </w:t>
      </w:r>
    </w:p>
    <w:p w:rsidR="000005D0" w:rsidRPr="009E7EA8" w:rsidRDefault="000005D0" w:rsidP="0054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EA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62CC7">
        <w:rPr>
          <w:rFonts w:ascii="Times New Roman" w:hAnsi="Times New Roman" w:cs="Times New Roman"/>
          <w:b/>
          <w:bCs/>
          <w:sz w:val="24"/>
          <w:szCs w:val="24"/>
        </w:rPr>
        <w:t xml:space="preserve">Газимуро-Заводский </w:t>
      </w:r>
      <w:r w:rsidRPr="009E7EA8">
        <w:rPr>
          <w:rFonts w:ascii="Times New Roman" w:hAnsi="Times New Roman" w:cs="Times New Roman"/>
          <w:b/>
          <w:bCs/>
          <w:sz w:val="24"/>
          <w:szCs w:val="24"/>
        </w:rPr>
        <w:t>район» и внесения изменений в них</w:t>
      </w:r>
    </w:p>
    <w:p w:rsidR="009E7EA8" w:rsidRDefault="009E7EA8" w:rsidP="0054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5D0" w:rsidRPr="009E7EA8" w:rsidRDefault="000005D0" w:rsidP="0054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7EA8">
        <w:rPr>
          <w:rFonts w:ascii="Times New Roman" w:hAnsi="Times New Roman" w:cs="Times New Roman"/>
          <w:b/>
          <w:i/>
          <w:sz w:val="24"/>
          <w:szCs w:val="24"/>
        </w:rPr>
        <w:t>Раздел 1. Общие положения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5D0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подготовке, утверждения местных нормативов градостроительного проектирования на территории сельских поселений муниципального района </w:t>
      </w:r>
      <w:r w:rsidR="009E7EA8">
        <w:rPr>
          <w:rFonts w:ascii="Times New Roman" w:hAnsi="Times New Roman" w:cs="Times New Roman"/>
          <w:sz w:val="24"/>
          <w:szCs w:val="24"/>
        </w:rPr>
        <w:t>«Газимуро-З</w:t>
      </w:r>
      <w:r w:rsidRPr="000005D0">
        <w:rPr>
          <w:rFonts w:ascii="Times New Roman" w:hAnsi="Times New Roman" w:cs="Times New Roman"/>
          <w:sz w:val="24"/>
          <w:szCs w:val="24"/>
        </w:rPr>
        <w:t>аводский район» и внесение изменений в них (далее - Положение) разработано в соответствии с Градостроительным кодексом Российской Федерации.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5D0">
        <w:rPr>
          <w:rFonts w:ascii="Times New Roman" w:hAnsi="Times New Roman" w:cs="Times New Roman"/>
          <w:sz w:val="24"/>
          <w:szCs w:val="24"/>
        </w:rPr>
        <w:t>1.2.Настоящее Положение определяет порядок подготовки, утверждения местных нормативов градостроительного проектирования на территории сельских поселений м</w:t>
      </w:r>
      <w:r w:rsidR="009E7EA8">
        <w:rPr>
          <w:rFonts w:ascii="Times New Roman" w:hAnsi="Times New Roman" w:cs="Times New Roman"/>
          <w:sz w:val="24"/>
          <w:szCs w:val="24"/>
        </w:rPr>
        <w:t>униципального района «Газимуро-З</w:t>
      </w:r>
      <w:r w:rsidRPr="000005D0">
        <w:rPr>
          <w:rFonts w:ascii="Times New Roman" w:hAnsi="Times New Roman" w:cs="Times New Roman"/>
          <w:sz w:val="24"/>
          <w:szCs w:val="24"/>
        </w:rPr>
        <w:t>аводский район» и внесение изменений в них.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5D0">
        <w:rPr>
          <w:rFonts w:ascii="Times New Roman" w:hAnsi="Times New Roman" w:cs="Times New Roman"/>
          <w:sz w:val="24"/>
          <w:szCs w:val="24"/>
        </w:rPr>
        <w:t>1.3.Местные нормативы градостроительного проектирования на территории сельских поселений м</w:t>
      </w:r>
      <w:r w:rsidR="009E7EA8">
        <w:rPr>
          <w:rFonts w:ascii="Times New Roman" w:hAnsi="Times New Roman" w:cs="Times New Roman"/>
          <w:sz w:val="24"/>
          <w:szCs w:val="24"/>
        </w:rPr>
        <w:t>униципального района «Газимуро-З</w:t>
      </w:r>
      <w:r w:rsidRPr="000005D0">
        <w:rPr>
          <w:rFonts w:ascii="Times New Roman" w:hAnsi="Times New Roman" w:cs="Times New Roman"/>
          <w:sz w:val="24"/>
          <w:szCs w:val="24"/>
        </w:rPr>
        <w:t>аводский район» (далее местные нормативы градостроительного проектирования) разрабатываются на основании и в соответствии с законодательством о градостроительной деятельности Российс</w:t>
      </w:r>
      <w:r w:rsidR="0054032B">
        <w:rPr>
          <w:rFonts w:ascii="Times New Roman" w:hAnsi="Times New Roman" w:cs="Times New Roman"/>
          <w:sz w:val="24"/>
          <w:szCs w:val="24"/>
        </w:rPr>
        <w:t>кой Федерации с учетом природно-</w:t>
      </w:r>
      <w:r w:rsidRPr="000005D0">
        <w:rPr>
          <w:rFonts w:ascii="Times New Roman" w:hAnsi="Times New Roman" w:cs="Times New Roman"/>
          <w:sz w:val="24"/>
          <w:szCs w:val="24"/>
        </w:rPr>
        <w:t>климатических, социально-демографических, национальных, территориальных и других особенностей района.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5D0">
        <w:rPr>
          <w:rFonts w:ascii="Times New Roman" w:hAnsi="Times New Roman" w:cs="Times New Roman"/>
          <w:sz w:val="24"/>
          <w:szCs w:val="24"/>
        </w:rPr>
        <w:t>1.4. Местные нормативы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поселения,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5D0">
        <w:rPr>
          <w:rFonts w:ascii="Times New Roman" w:hAnsi="Times New Roman" w:cs="Times New Roman"/>
          <w:sz w:val="24"/>
          <w:szCs w:val="24"/>
        </w:rPr>
        <w:t>1.5. 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 Забайкальского края.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05D0">
        <w:rPr>
          <w:rFonts w:ascii="Times New Roman" w:hAnsi="Times New Roman" w:cs="Times New Roman"/>
          <w:b/>
          <w:i/>
          <w:sz w:val="24"/>
          <w:szCs w:val="24"/>
        </w:rPr>
        <w:t>Раздел 2. Порядок подготовки и утверждения местных нормативов градостроительного проектирования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5D0">
        <w:rPr>
          <w:rFonts w:ascii="Times New Roman" w:hAnsi="Times New Roman" w:cs="Times New Roman"/>
          <w:sz w:val="24"/>
          <w:szCs w:val="24"/>
        </w:rPr>
        <w:t>2.1. Местные нормативы градостроительного проектирования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утверждаются Советом м</w:t>
      </w:r>
      <w:r w:rsidR="009E7EA8">
        <w:rPr>
          <w:rFonts w:ascii="Times New Roman" w:hAnsi="Times New Roman" w:cs="Times New Roman"/>
          <w:sz w:val="24"/>
          <w:szCs w:val="24"/>
        </w:rPr>
        <w:t>униципального района «Газимуро-З</w:t>
      </w:r>
      <w:r w:rsidRPr="000005D0">
        <w:rPr>
          <w:rFonts w:ascii="Times New Roman" w:hAnsi="Times New Roman" w:cs="Times New Roman"/>
          <w:sz w:val="24"/>
          <w:szCs w:val="24"/>
        </w:rPr>
        <w:t>аводский район».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5D0">
        <w:rPr>
          <w:rFonts w:ascii="Times New Roman" w:hAnsi="Times New Roman" w:cs="Times New Roman"/>
          <w:sz w:val="24"/>
          <w:szCs w:val="24"/>
        </w:rPr>
        <w:t>2.2. Содержание нормативов градостроительного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устанавливается в соответствии со статьей 29.2 Градостроительного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5D0">
        <w:rPr>
          <w:rFonts w:ascii="Times New Roman" w:hAnsi="Times New Roman" w:cs="Times New Roman"/>
          <w:sz w:val="24"/>
          <w:szCs w:val="24"/>
        </w:rPr>
        <w:t>2.3. Решение о подготовке местных нормативов, в течение семи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после его принятия, подлежит опубликованию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администрации м</w:t>
      </w:r>
      <w:r w:rsidR="009E7EA8">
        <w:rPr>
          <w:rFonts w:ascii="Times New Roman" w:hAnsi="Times New Roman" w:cs="Times New Roman"/>
          <w:sz w:val="24"/>
          <w:szCs w:val="24"/>
        </w:rPr>
        <w:t>униципального района «Газимуро-З</w:t>
      </w:r>
      <w:r w:rsidRPr="000005D0">
        <w:rPr>
          <w:rFonts w:ascii="Times New Roman" w:hAnsi="Times New Roman" w:cs="Times New Roman"/>
          <w:sz w:val="24"/>
          <w:szCs w:val="24"/>
        </w:rPr>
        <w:t>аводский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73653">
          <w:rPr>
            <w:rStyle w:val="a3"/>
            <w:rFonts w:ascii="Times New Roman" w:hAnsi="Times New Roman" w:cs="Times New Roman"/>
            <w:sz w:val="24"/>
            <w:szCs w:val="24"/>
          </w:rPr>
          <w:t>http://gazim-zavod.ru/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5D0">
        <w:rPr>
          <w:rFonts w:ascii="Times New Roman" w:hAnsi="Times New Roman" w:cs="Times New Roman"/>
          <w:sz w:val="24"/>
          <w:szCs w:val="24"/>
        </w:rPr>
        <w:t>2.4. Подготовка местных нормативов 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проектирования осуществляется с учетом: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5D0">
        <w:rPr>
          <w:rFonts w:ascii="Times New Roman" w:hAnsi="Times New Roman" w:cs="Times New Roman"/>
          <w:sz w:val="24"/>
          <w:szCs w:val="24"/>
        </w:rPr>
        <w:t>1) демографического состава и плотности населения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территории муниципального образования;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5D0">
        <w:rPr>
          <w:rFonts w:ascii="Times New Roman" w:hAnsi="Times New Roman" w:cs="Times New Roman"/>
          <w:sz w:val="24"/>
          <w:szCs w:val="24"/>
        </w:rPr>
        <w:lastRenderedPageBreak/>
        <w:t>2) стратегии социально-экономического развития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образования и плана мероприятий по ее реализации;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5D0">
        <w:rPr>
          <w:rFonts w:ascii="Times New Roman" w:hAnsi="Times New Roman" w:cs="Times New Roman"/>
          <w:sz w:val="24"/>
          <w:szCs w:val="24"/>
        </w:rPr>
        <w:t xml:space="preserve">3) предложений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 w:rsidRPr="000005D0">
        <w:rPr>
          <w:rFonts w:ascii="Times New Roman" w:hAnsi="Times New Roman" w:cs="Times New Roman"/>
          <w:sz w:val="24"/>
          <w:szCs w:val="24"/>
        </w:rPr>
        <w:t xml:space="preserve"> местного самоуправления и заинтересованных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лиц.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5D0">
        <w:rPr>
          <w:rFonts w:ascii="Times New Roman" w:hAnsi="Times New Roman" w:cs="Times New Roman"/>
          <w:sz w:val="24"/>
          <w:szCs w:val="24"/>
        </w:rPr>
        <w:t>2.5. В случае если в региональных нормативах 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проектирования установлены предельные значения расчетных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минимально допустимого уровня обеспеченности объектами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значения, предусмотренными частью 3 и 4 статьи 29.2 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Кодекса Российской Федерации, для населения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такими объектами населения муниципального района, устанавливаемые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5D0">
        <w:rPr>
          <w:rFonts w:ascii="Times New Roman" w:hAnsi="Times New Roman" w:cs="Times New Roman"/>
          <w:sz w:val="24"/>
          <w:szCs w:val="24"/>
        </w:rPr>
        <w:t>нормативами градостроительного проектирования на территории сельских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поселений м</w:t>
      </w:r>
      <w:r w:rsidR="009E7EA8">
        <w:rPr>
          <w:rFonts w:ascii="Times New Roman" w:hAnsi="Times New Roman" w:cs="Times New Roman"/>
          <w:sz w:val="24"/>
          <w:szCs w:val="24"/>
        </w:rPr>
        <w:t>униципального района «Газимуро-З</w:t>
      </w:r>
      <w:r w:rsidRPr="000005D0">
        <w:rPr>
          <w:rFonts w:ascii="Times New Roman" w:hAnsi="Times New Roman" w:cs="Times New Roman"/>
          <w:sz w:val="24"/>
          <w:szCs w:val="24"/>
        </w:rPr>
        <w:t>аводский район», не могут быть 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этих предельных значений.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5D0">
        <w:rPr>
          <w:rFonts w:ascii="Times New Roman" w:hAnsi="Times New Roman" w:cs="Times New Roman"/>
          <w:sz w:val="24"/>
          <w:szCs w:val="24"/>
        </w:rPr>
        <w:t>2.6. В случае</w:t>
      </w:r>
      <w:proofErr w:type="gramStart"/>
      <w:r w:rsidRPr="000005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05D0">
        <w:rPr>
          <w:rFonts w:ascii="Times New Roman" w:hAnsi="Times New Roman" w:cs="Times New Roman"/>
          <w:sz w:val="24"/>
          <w:szCs w:val="24"/>
        </w:rPr>
        <w:t xml:space="preserve"> если в региональных нормативах 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проектирования установлены предельные значения расчетных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максимально допустимого уровня территориальной доступности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местного значения, предусмотренных частью 3 и 4 статьи 29.2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для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муниципального района, расчетные показатели максимально допустимого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уровня территориальной доступности таких объектов для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муниципального района не могут превышать эти предельные значения.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5D0">
        <w:rPr>
          <w:rFonts w:ascii="Times New Roman" w:hAnsi="Times New Roman" w:cs="Times New Roman"/>
          <w:sz w:val="24"/>
          <w:szCs w:val="24"/>
        </w:rPr>
        <w:t>2.7. Расчетные показатели минимально допустимого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обеспеченности объектами местного значения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населения муниципального района и расчетные показатели максимально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допустимого уровня территориальной доступности таких объектов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населения муниципального района могут быть утверждены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одного или нескольких видов объектов, предусмотренных частью 3 и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статьи 29.2 Градостроительного Кодекса Российской.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5D0">
        <w:rPr>
          <w:rFonts w:ascii="Times New Roman" w:hAnsi="Times New Roman" w:cs="Times New Roman"/>
          <w:sz w:val="24"/>
          <w:szCs w:val="24"/>
        </w:rPr>
        <w:t>2.8. Проект нормативов градостроительного проектирования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ADD">
        <w:rPr>
          <w:rFonts w:ascii="Times New Roman" w:hAnsi="Times New Roman" w:cs="Times New Roman"/>
          <w:sz w:val="24"/>
          <w:szCs w:val="24"/>
        </w:rPr>
        <w:t>«Газимуро-З</w:t>
      </w:r>
      <w:r w:rsidRPr="000005D0">
        <w:rPr>
          <w:rFonts w:ascii="Times New Roman" w:hAnsi="Times New Roman" w:cs="Times New Roman"/>
          <w:sz w:val="24"/>
          <w:szCs w:val="24"/>
        </w:rPr>
        <w:t xml:space="preserve">аводский район» </w:t>
      </w:r>
      <w:hyperlink r:id="rId5" w:history="1">
        <w:r w:rsidRPr="00173653">
          <w:rPr>
            <w:rStyle w:val="a3"/>
            <w:rFonts w:ascii="Times New Roman" w:hAnsi="Times New Roman" w:cs="Times New Roman"/>
            <w:sz w:val="24"/>
            <w:szCs w:val="24"/>
          </w:rPr>
          <w:t>http://gazim-zavod.ru/</w:t>
        </w:r>
      </w:hyperlink>
      <w:r w:rsidRPr="000005D0">
        <w:rPr>
          <w:rFonts w:ascii="Times New Roman" w:hAnsi="Times New Roman" w:cs="Times New Roman"/>
          <w:sz w:val="24"/>
          <w:szCs w:val="24"/>
        </w:rPr>
        <w:t xml:space="preserve"> не менее чем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два месяца до их утверждения.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5D0">
        <w:rPr>
          <w:rFonts w:ascii="Times New Roman" w:hAnsi="Times New Roman" w:cs="Times New Roman"/>
          <w:sz w:val="24"/>
          <w:szCs w:val="24"/>
        </w:rPr>
        <w:t>2.9. Утвержденные нормативы градостроительного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подлежат размещению в федеральной государственной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системе территориального планирования в срок, не превышающий пяти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со дня утверждения указанных нормативов.</w:t>
      </w:r>
    </w:p>
    <w:p w:rsidR="000005D0" w:rsidRPr="001C3ADD" w:rsidRDefault="000005D0" w:rsidP="0054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3ADD">
        <w:rPr>
          <w:rFonts w:ascii="Times New Roman" w:hAnsi="Times New Roman" w:cs="Times New Roman"/>
          <w:b/>
          <w:i/>
          <w:sz w:val="24"/>
          <w:szCs w:val="24"/>
        </w:rPr>
        <w:t>Раздел 3. Внесение изменений в местные нормативы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5D0">
        <w:rPr>
          <w:rFonts w:ascii="Times New Roman" w:hAnsi="Times New Roman" w:cs="Times New Roman"/>
          <w:sz w:val="24"/>
          <w:szCs w:val="24"/>
        </w:rPr>
        <w:t>3.1. Внесение изменений в местные нормативы осуществляется в</w:t>
      </w:r>
      <w:r w:rsidR="009E7EA8"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соответствии с Градостроительным кодексом Российской Федерации и</w:t>
      </w:r>
      <w:r w:rsidR="009E7EA8"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5D0">
        <w:rPr>
          <w:rFonts w:ascii="Times New Roman" w:hAnsi="Times New Roman" w:cs="Times New Roman"/>
          <w:sz w:val="24"/>
          <w:szCs w:val="24"/>
        </w:rPr>
        <w:t>3.2. Внесение изменений в местные нормативы утверждаются Советом</w:t>
      </w:r>
      <w:r w:rsidR="009E7EA8"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м</w:t>
      </w:r>
      <w:r w:rsidR="009E7EA8">
        <w:rPr>
          <w:rFonts w:ascii="Times New Roman" w:hAnsi="Times New Roman" w:cs="Times New Roman"/>
          <w:sz w:val="24"/>
          <w:szCs w:val="24"/>
        </w:rPr>
        <w:t>униципального района «Газимуро-З</w:t>
      </w:r>
      <w:r w:rsidRPr="000005D0">
        <w:rPr>
          <w:rFonts w:ascii="Times New Roman" w:hAnsi="Times New Roman" w:cs="Times New Roman"/>
          <w:sz w:val="24"/>
          <w:szCs w:val="24"/>
        </w:rPr>
        <w:t>аводский район».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5D0">
        <w:rPr>
          <w:rFonts w:ascii="Times New Roman" w:hAnsi="Times New Roman" w:cs="Times New Roman"/>
          <w:sz w:val="24"/>
          <w:szCs w:val="24"/>
        </w:rPr>
        <w:t>3.3. Основаниями для рассмотрения о внесении изменений в местные</w:t>
      </w:r>
      <w:r w:rsidR="009E7EA8"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нормативы являются: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5D0">
        <w:rPr>
          <w:rFonts w:ascii="Times New Roman" w:hAnsi="Times New Roman" w:cs="Times New Roman"/>
          <w:sz w:val="24"/>
          <w:szCs w:val="24"/>
        </w:rPr>
        <w:t>- несоответствие местных нормативов законодательству в области</w:t>
      </w:r>
      <w:r w:rsidR="001C3ADD"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градостроительной деятельности, возникшее в результате внесения в такое</w:t>
      </w:r>
      <w:r w:rsidR="001C3ADD"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законодательство изменений;</w:t>
      </w:r>
    </w:p>
    <w:p w:rsidR="000005D0" w:rsidRPr="000005D0" w:rsidRDefault="000005D0" w:rsidP="0054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5D0">
        <w:rPr>
          <w:rFonts w:ascii="Times New Roman" w:hAnsi="Times New Roman" w:cs="Times New Roman"/>
          <w:sz w:val="24"/>
          <w:szCs w:val="24"/>
        </w:rPr>
        <w:t>- утверждение планов и программ комплексного социально-экономического</w:t>
      </w:r>
      <w:r w:rsidR="001C3ADD"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развития поселений, влияющих на расчетные показатели местных</w:t>
      </w:r>
      <w:r w:rsidR="001C3ADD">
        <w:rPr>
          <w:rFonts w:ascii="Times New Roman" w:hAnsi="Times New Roman" w:cs="Times New Roman"/>
          <w:sz w:val="24"/>
          <w:szCs w:val="24"/>
        </w:rPr>
        <w:t xml:space="preserve"> </w:t>
      </w:r>
      <w:r w:rsidRPr="000005D0">
        <w:rPr>
          <w:rFonts w:ascii="Times New Roman" w:hAnsi="Times New Roman" w:cs="Times New Roman"/>
          <w:sz w:val="24"/>
          <w:szCs w:val="24"/>
        </w:rPr>
        <w:t>нормативов;</w:t>
      </w:r>
    </w:p>
    <w:p w:rsidR="002A794A" w:rsidRPr="000005D0" w:rsidRDefault="009E7EA8" w:rsidP="009E7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05D0" w:rsidRPr="000005D0">
        <w:rPr>
          <w:rFonts w:ascii="Times New Roman" w:hAnsi="Times New Roman" w:cs="Times New Roman"/>
          <w:sz w:val="24"/>
          <w:szCs w:val="24"/>
        </w:rPr>
        <w:t>поступление предложений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5D0" w:rsidRPr="000005D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района «Газимуро-З</w:t>
      </w:r>
      <w:r w:rsidR="000005D0" w:rsidRPr="000005D0">
        <w:rPr>
          <w:rFonts w:ascii="Times New Roman" w:hAnsi="Times New Roman" w:cs="Times New Roman"/>
          <w:sz w:val="24"/>
          <w:szCs w:val="24"/>
        </w:rPr>
        <w:t>аводский район» и заинтересованных лиц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5D0" w:rsidRPr="000005D0">
        <w:rPr>
          <w:rFonts w:ascii="Times New Roman" w:hAnsi="Times New Roman" w:cs="Times New Roman"/>
          <w:sz w:val="24"/>
          <w:szCs w:val="24"/>
        </w:rPr>
        <w:t>внесении изменений в местные нормативы.</w:t>
      </w:r>
    </w:p>
    <w:sectPr w:rsidR="002A794A" w:rsidRPr="000005D0" w:rsidSect="005403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05D0"/>
    <w:rsid w:val="000005D0"/>
    <w:rsid w:val="00087A3E"/>
    <w:rsid w:val="00120312"/>
    <w:rsid w:val="00162CC7"/>
    <w:rsid w:val="001C3ADD"/>
    <w:rsid w:val="002A794A"/>
    <w:rsid w:val="00481934"/>
    <w:rsid w:val="004B7135"/>
    <w:rsid w:val="0054032B"/>
    <w:rsid w:val="00573037"/>
    <w:rsid w:val="006055AC"/>
    <w:rsid w:val="00937888"/>
    <w:rsid w:val="009E7EA8"/>
    <w:rsid w:val="00DE2E52"/>
    <w:rsid w:val="00F9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5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7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zim-zavod.ru/glavnaya" TargetMode="External"/><Relationship Id="rId4" Type="http://schemas.openxmlformats.org/officeDocument/2006/relationships/hyperlink" Target="http://gazim-zav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Газимуро Заводский район Администрация мр</dc:creator>
  <cp:lastModifiedBy>Управляющая делами</cp:lastModifiedBy>
  <cp:revision>9</cp:revision>
  <cp:lastPrinted>2022-12-05T04:28:00Z</cp:lastPrinted>
  <dcterms:created xsi:type="dcterms:W3CDTF">2021-05-12T00:42:00Z</dcterms:created>
  <dcterms:modified xsi:type="dcterms:W3CDTF">2022-12-05T04:36:00Z</dcterms:modified>
</cp:coreProperties>
</file>