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97" w:rsidRDefault="00013C70" w:rsidP="00013C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Глава муниципального района</w:t>
      </w:r>
    </w:p>
    <w:p w:rsidR="00013C70" w:rsidRDefault="00013C70" w:rsidP="00013C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«Газимуро-Заводский район»</w:t>
      </w:r>
    </w:p>
    <w:p w:rsidR="00013C70" w:rsidRDefault="00013C70" w:rsidP="00013C70">
      <w:pPr>
        <w:jc w:val="center"/>
        <w:rPr>
          <w:b/>
          <w:sz w:val="40"/>
          <w:szCs w:val="40"/>
        </w:rPr>
      </w:pPr>
    </w:p>
    <w:p w:rsidR="00013C70" w:rsidRDefault="00013C70" w:rsidP="00013C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013C70" w:rsidRDefault="00013C70" w:rsidP="00013C70">
      <w:pPr>
        <w:jc w:val="center"/>
        <w:rPr>
          <w:b/>
          <w:sz w:val="40"/>
          <w:szCs w:val="40"/>
        </w:rPr>
      </w:pPr>
    </w:p>
    <w:p w:rsidR="00013C70" w:rsidRPr="001757DE" w:rsidRDefault="00013C70" w:rsidP="00013C70">
      <w:r w:rsidRPr="001757DE">
        <w:t>23 декабря 2022</w:t>
      </w:r>
      <w:r w:rsidR="001757DE">
        <w:t xml:space="preserve"> года</w:t>
      </w:r>
      <w:r w:rsidRPr="001757DE">
        <w:t xml:space="preserve">                                                                                           </w:t>
      </w:r>
      <w:r w:rsidR="001757DE">
        <w:t xml:space="preserve">                      </w:t>
      </w:r>
      <w:r w:rsidRPr="001757DE">
        <w:t xml:space="preserve">№ 4 </w:t>
      </w:r>
    </w:p>
    <w:p w:rsidR="00013C70" w:rsidRPr="001757DE" w:rsidRDefault="00013C70" w:rsidP="00013C70">
      <w:pPr>
        <w:jc w:val="center"/>
        <w:rPr>
          <w:i/>
        </w:rPr>
      </w:pPr>
      <w:r w:rsidRPr="001757DE">
        <w:rPr>
          <w:i/>
        </w:rPr>
        <w:t xml:space="preserve">село Газимурский Завод </w:t>
      </w:r>
    </w:p>
    <w:p w:rsidR="00013C70" w:rsidRPr="001757DE" w:rsidRDefault="00013C70" w:rsidP="00013C70">
      <w:pPr>
        <w:jc w:val="center"/>
        <w:rPr>
          <w:i/>
        </w:rPr>
      </w:pPr>
    </w:p>
    <w:tbl>
      <w:tblPr>
        <w:tblW w:w="13182" w:type="dxa"/>
        <w:tblLook w:val="04A0"/>
      </w:tblPr>
      <w:tblGrid>
        <w:gridCol w:w="9464"/>
        <w:gridCol w:w="3718"/>
      </w:tblGrid>
      <w:tr w:rsidR="00013C70" w:rsidRPr="001757DE" w:rsidTr="00013C70">
        <w:tc>
          <w:tcPr>
            <w:tcW w:w="9464" w:type="dxa"/>
            <w:shd w:val="clear" w:color="auto" w:fill="auto"/>
          </w:tcPr>
          <w:p w:rsidR="00013C70" w:rsidRPr="001757DE" w:rsidRDefault="00013C70" w:rsidP="0055609B">
            <w:pPr>
              <w:jc w:val="center"/>
            </w:pPr>
          </w:p>
          <w:p w:rsidR="00013C70" w:rsidRDefault="00013C70" w:rsidP="00013C70">
            <w:pPr>
              <w:jc w:val="center"/>
              <w:rPr>
                <w:b/>
              </w:rPr>
            </w:pPr>
            <w:r w:rsidRPr="001757DE">
              <w:rPr>
                <w:b/>
              </w:rPr>
              <w:t>О проведении общественных обсуждений в форме общественных слушаний проектной документации: «Модернизация участка измельчения ОФ (установка измельчительных валков высокого давления)», включая предварительные материалы воздействия на окружающую среду</w:t>
            </w:r>
          </w:p>
          <w:p w:rsidR="001757DE" w:rsidRPr="001757DE" w:rsidRDefault="001757DE" w:rsidP="00013C70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013C70" w:rsidRPr="001757DE" w:rsidRDefault="00013C70" w:rsidP="0055609B"/>
          <w:p w:rsidR="00013C70" w:rsidRPr="001757DE" w:rsidRDefault="00013C70" w:rsidP="0055609B"/>
          <w:p w:rsidR="00013C70" w:rsidRPr="001757DE" w:rsidRDefault="00013C70" w:rsidP="00013C70">
            <w:pPr>
              <w:ind w:left="2682" w:hanging="2682"/>
              <w:jc w:val="center"/>
            </w:pPr>
          </w:p>
        </w:tc>
      </w:tr>
    </w:tbl>
    <w:p w:rsidR="00013C70" w:rsidRPr="001757DE" w:rsidRDefault="00013C70" w:rsidP="00013C70">
      <w:pPr>
        <w:spacing w:line="276" w:lineRule="auto"/>
        <w:ind w:firstLine="708"/>
        <w:rPr>
          <w:shd w:val="clear" w:color="auto" w:fill="FFFFFF"/>
        </w:rPr>
      </w:pPr>
    </w:p>
    <w:p w:rsidR="00013C70" w:rsidRPr="001757DE" w:rsidRDefault="00013C70" w:rsidP="00013C70">
      <w:pPr>
        <w:spacing w:line="276" w:lineRule="auto"/>
        <w:ind w:firstLine="708"/>
        <w:contextualSpacing/>
        <w:rPr>
          <w:rStyle w:val="2"/>
          <w:rFonts w:eastAsia="Calibri"/>
          <w:b/>
        </w:rPr>
      </w:pPr>
      <w:proofErr w:type="gramStart"/>
      <w:r w:rsidRPr="001757DE">
        <w:rPr>
          <w:shd w:val="clear" w:color="auto" w:fill="FFFFFF"/>
        </w:rPr>
        <w:t>В соответствии с Федеральным законом от 10.01.2002 № 7-ФЗ «Об охране окружающей среды», Федеральным законом от 23.11.1995 № 174-ФЗ «Об экологической экспертизе», Федеральным законом от 06.10.2003 № 131-ФЗ «Об общих принципах организации местного самоуправления в Российской Федерации»,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Уставом муниципального образования Газимуро-Заводского района</w:t>
      </w:r>
      <w:proofErr w:type="gramEnd"/>
      <w:r w:rsidRPr="001757DE">
        <w:rPr>
          <w:shd w:val="clear" w:color="auto" w:fill="FFFFFF"/>
        </w:rPr>
        <w:t xml:space="preserve"> Забайкальского края,</w:t>
      </w:r>
      <w:r w:rsidRPr="001757DE">
        <w:t xml:space="preserve"> на основании заявления</w:t>
      </w:r>
      <w:r w:rsidR="001757DE" w:rsidRPr="001757DE">
        <w:rPr>
          <w:rStyle w:val="2"/>
          <w:rFonts w:eastAsia="Calibri"/>
        </w:rPr>
        <w:t xml:space="preserve"> ООО «ГРК «</w:t>
      </w:r>
      <w:proofErr w:type="spellStart"/>
      <w:r w:rsidR="001757DE" w:rsidRPr="001757DE">
        <w:rPr>
          <w:rStyle w:val="2"/>
          <w:rFonts w:eastAsia="Calibri"/>
        </w:rPr>
        <w:t>Быстринское</w:t>
      </w:r>
      <w:proofErr w:type="spellEnd"/>
      <w:r w:rsidR="001757DE" w:rsidRPr="001757DE">
        <w:rPr>
          <w:rStyle w:val="2"/>
          <w:rFonts w:eastAsia="Calibri"/>
        </w:rPr>
        <w:t xml:space="preserve">» от 22.12.2022 № ГРКБ/7786 </w:t>
      </w:r>
      <w:r w:rsidR="001757DE" w:rsidRPr="001757DE">
        <w:rPr>
          <w:rStyle w:val="2"/>
          <w:rFonts w:eastAsia="Calibri"/>
          <w:b/>
          <w:spacing w:val="20"/>
        </w:rPr>
        <w:t>постановляю:</w:t>
      </w:r>
    </w:p>
    <w:p w:rsidR="00013C70" w:rsidRPr="001757DE" w:rsidRDefault="001757DE" w:rsidP="00013C70">
      <w:pPr>
        <w:spacing w:line="276" w:lineRule="auto"/>
        <w:ind w:firstLine="360"/>
        <w:contextualSpacing/>
      </w:pPr>
      <w:r w:rsidRPr="001757DE">
        <w:t xml:space="preserve">   </w:t>
      </w:r>
      <w:r w:rsidR="00013C70" w:rsidRPr="001757DE">
        <w:t>1.Организовать общественные обсуждения в форме общественных слушаний по проектной документации: «Модернизация участка измельчения ОФ (установка измельчительных валков высокого давления)», включая предварительные материалы оценки воздействия на окружающую среду (далее ОВОС).</w:t>
      </w:r>
    </w:p>
    <w:p w:rsidR="00013C70" w:rsidRPr="001757DE" w:rsidRDefault="001757DE" w:rsidP="00013C70">
      <w:pPr>
        <w:spacing w:line="276" w:lineRule="auto"/>
        <w:ind w:firstLine="360"/>
        <w:contextualSpacing/>
      </w:pPr>
      <w:r w:rsidRPr="001757DE">
        <w:t xml:space="preserve">   </w:t>
      </w:r>
      <w:r w:rsidR="00013C70" w:rsidRPr="001757DE">
        <w:t>2.Уведомление о начале проведения общественных обсуждений разместить на официальном сайте администрации Газимуро-Заводского района по электронному адресу: https://gazzavod.75.ru/ в срок не менее 3-х календарных дней до начала процедуры проведения общественных обсуждений.</w:t>
      </w:r>
    </w:p>
    <w:p w:rsidR="00013C70" w:rsidRPr="001757DE" w:rsidRDefault="001757DE" w:rsidP="00013C70">
      <w:pPr>
        <w:spacing w:line="276" w:lineRule="auto"/>
        <w:ind w:firstLine="360"/>
        <w:contextualSpacing/>
      </w:pPr>
      <w:r w:rsidRPr="001757DE">
        <w:t xml:space="preserve">  </w:t>
      </w:r>
      <w:r w:rsidR="00013C70" w:rsidRPr="001757DE">
        <w:t>3.Установить следующие места доступности проектной документации, а также места сбора предложений и замечаний по намечаемой деятельности по проектной документации: «Модернизация участка измельчения ОФ (установка измельчительных валков высокого давления)», включая предварительные материалы ОВОС:</w:t>
      </w:r>
    </w:p>
    <w:p w:rsidR="00013C70" w:rsidRPr="001757DE" w:rsidRDefault="00013C70" w:rsidP="001757DE">
      <w:pPr>
        <w:spacing w:line="276" w:lineRule="auto"/>
        <w:ind w:firstLine="360"/>
        <w:contextualSpacing/>
      </w:pPr>
      <w:r w:rsidRPr="001757DE">
        <w:t>- в здании администрации Газимуро-Заводского района Забайкальского края: 673630, Забайкальский край, Газимуро-Заводский район, с. Газимурский Завод, ул</w:t>
      </w:r>
      <w:proofErr w:type="gramStart"/>
      <w:r w:rsidRPr="001757DE">
        <w:t>.Ж</w:t>
      </w:r>
      <w:proofErr w:type="gramEnd"/>
      <w:r w:rsidRPr="001757DE">
        <w:t>уравлева, 32.</w:t>
      </w:r>
    </w:p>
    <w:p w:rsidR="00013C70" w:rsidRPr="001757DE" w:rsidRDefault="00013C70" w:rsidP="00013C70">
      <w:pPr>
        <w:spacing w:line="276" w:lineRule="auto"/>
        <w:contextualSpacing/>
      </w:pPr>
      <w:r w:rsidRPr="001757DE">
        <w:t xml:space="preserve">Режим работы: </w:t>
      </w:r>
      <w:proofErr w:type="spellStart"/>
      <w:r w:rsidRPr="001757DE">
        <w:t>пн-чт</w:t>
      </w:r>
      <w:proofErr w:type="spellEnd"/>
      <w:r w:rsidRPr="001757DE">
        <w:t xml:space="preserve"> с 8.00 до 17.00, обед с 12.00 до 13.00, </w:t>
      </w:r>
      <w:proofErr w:type="spellStart"/>
      <w:proofErr w:type="gramStart"/>
      <w:r w:rsidRPr="001757DE">
        <w:t>пт</w:t>
      </w:r>
      <w:proofErr w:type="spellEnd"/>
      <w:proofErr w:type="gramEnd"/>
      <w:r w:rsidRPr="001757DE">
        <w:t xml:space="preserve"> с 8.00 до 16.00, обед с 12.00 до 13.00.</w:t>
      </w:r>
    </w:p>
    <w:p w:rsidR="00013C70" w:rsidRPr="001757DE" w:rsidRDefault="00013C70" w:rsidP="001757DE">
      <w:pPr>
        <w:widowControl w:val="0"/>
        <w:spacing w:line="276" w:lineRule="auto"/>
        <w:ind w:firstLine="708"/>
      </w:pPr>
      <w:r w:rsidRPr="001757DE">
        <w:t xml:space="preserve">- официальный сайт администрации Газимуро-Заводского района: </w:t>
      </w:r>
      <w:hyperlink w:history="1"/>
      <w:r w:rsidRPr="001757DE">
        <w:t xml:space="preserve">     https://gazzavod.75.ru/</w:t>
      </w:r>
    </w:p>
    <w:p w:rsidR="00013C70" w:rsidRPr="001757DE" w:rsidRDefault="00013C70" w:rsidP="00013C70">
      <w:pPr>
        <w:widowControl w:val="0"/>
        <w:spacing w:line="276" w:lineRule="auto"/>
        <w:ind w:firstLine="709"/>
      </w:pPr>
      <w:r w:rsidRPr="001757DE">
        <w:t>На период проведения общественных обсуждений:</w:t>
      </w:r>
    </w:p>
    <w:p w:rsidR="00013C70" w:rsidRPr="001757DE" w:rsidRDefault="001757DE" w:rsidP="00013C70">
      <w:pPr>
        <w:widowControl w:val="0"/>
        <w:tabs>
          <w:tab w:val="left" w:pos="709"/>
        </w:tabs>
        <w:spacing w:line="276" w:lineRule="auto"/>
        <w:contextualSpacing/>
      </w:pPr>
      <w:r>
        <w:tab/>
      </w:r>
      <w:r w:rsidR="00013C70" w:rsidRPr="001757DE">
        <w:t xml:space="preserve">- обеспечить </w:t>
      </w:r>
      <w:proofErr w:type="gramStart"/>
      <w:r w:rsidR="00013C70" w:rsidRPr="001757DE">
        <w:t xml:space="preserve">для населения доступность в ознакомлении с документацией по </w:t>
      </w:r>
      <w:r w:rsidR="00013C70" w:rsidRPr="001757DE">
        <w:lastRenderedPageBreak/>
        <w:t>вопросам намечаемой деятельности по адресам</w:t>
      </w:r>
      <w:proofErr w:type="gramEnd"/>
      <w:r w:rsidR="00013C70" w:rsidRPr="001757DE">
        <w:t xml:space="preserve"> доступности проектной документации, включая материалы ОВОС;</w:t>
      </w:r>
    </w:p>
    <w:p w:rsidR="00013C70" w:rsidRPr="001757DE" w:rsidRDefault="001757DE" w:rsidP="00013C70">
      <w:pPr>
        <w:widowControl w:val="0"/>
        <w:tabs>
          <w:tab w:val="left" w:pos="709"/>
        </w:tabs>
        <w:spacing w:line="276" w:lineRule="auto"/>
        <w:contextualSpacing/>
      </w:pPr>
      <w:r>
        <w:tab/>
      </w:r>
      <w:r w:rsidR="00013C70" w:rsidRPr="001757DE">
        <w:t>- обеспечить прием замечаний и предложений по вопросам намечаемой деятельности в течении 20 календарных дней с начала организации общественных обсуждений и до проведения общественных слушаний, а так же в течении 10 календарных дней после дня проведения общественных слушаний.</w:t>
      </w:r>
    </w:p>
    <w:p w:rsidR="00013C70" w:rsidRPr="001757DE" w:rsidRDefault="00013C70" w:rsidP="00013C70">
      <w:pPr>
        <w:widowControl w:val="0"/>
        <w:tabs>
          <w:tab w:val="left" w:pos="709"/>
        </w:tabs>
        <w:spacing w:line="276" w:lineRule="auto"/>
        <w:contextualSpacing/>
      </w:pPr>
      <w:r w:rsidRPr="001757DE">
        <w:tab/>
        <w:t>4. Установить дату пров</w:t>
      </w:r>
      <w:r w:rsidR="00A50C18">
        <w:t>едения общественных слушаний: 16</w:t>
      </w:r>
      <w:r w:rsidRPr="001757DE">
        <w:t>.01.2023</w:t>
      </w:r>
      <w:r w:rsidR="001757DE">
        <w:t xml:space="preserve"> </w:t>
      </w:r>
      <w:r w:rsidRPr="001757DE">
        <w:t>г</w:t>
      </w:r>
      <w:r w:rsidR="001757DE">
        <w:t>ода.</w:t>
      </w:r>
    </w:p>
    <w:p w:rsidR="00013C70" w:rsidRPr="001757DE" w:rsidRDefault="00013C70" w:rsidP="00013C70">
      <w:pPr>
        <w:widowControl w:val="0"/>
        <w:tabs>
          <w:tab w:val="left" w:pos="709"/>
        </w:tabs>
        <w:spacing w:line="276" w:lineRule="auto"/>
        <w:contextualSpacing/>
      </w:pPr>
      <w:r w:rsidRPr="001757DE">
        <w:t xml:space="preserve">          </w:t>
      </w:r>
      <w:r w:rsidR="001757DE">
        <w:t xml:space="preserve">  </w:t>
      </w:r>
      <w:r w:rsidRPr="001757DE">
        <w:t>5. Установить место проведения общественных слушаний по адресу: Забайкальский край, Газимуро-Заводский район, с. Газимурский Завод, ул.</w:t>
      </w:r>
      <w:r w:rsidR="001757DE">
        <w:t xml:space="preserve"> </w:t>
      </w:r>
      <w:r w:rsidRPr="001757DE">
        <w:t xml:space="preserve">Журавлева, 32 (здание Администрации).                                                                                    </w:t>
      </w:r>
    </w:p>
    <w:p w:rsidR="00013C70" w:rsidRPr="001757DE" w:rsidRDefault="00013C70" w:rsidP="00013C70">
      <w:pPr>
        <w:widowControl w:val="0"/>
        <w:tabs>
          <w:tab w:val="left" w:pos="709"/>
        </w:tabs>
        <w:spacing w:line="276" w:lineRule="auto"/>
        <w:contextualSpacing/>
      </w:pPr>
      <w:r w:rsidRPr="001757DE">
        <w:tab/>
      </w:r>
      <w:r w:rsidR="001757DE">
        <w:t xml:space="preserve"> </w:t>
      </w:r>
      <w:r w:rsidRPr="001757DE">
        <w:t>6. Установить время проведения общественных слушаний: с 14.00 ч. до 16.00 ч.</w:t>
      </w:r>
    </w:p>
    <w:p w:rsidR="00013C70" w:rsidRPr="001757DE" w:rsidRDefault="00013C70" w:rsidP="00013C70">
      <w:pPr>
        <w:widowControl w:val="0"/>
        <w:tabs>
          <w:tab w:val="left" w:pos="709"/>
        </w:tabs>
        <w:spacing w:line="276" w:lineRule="auto"/>
        <w:contextualSpacing/>
      </w:pPr>
      <w:r w:rsidRPr="001757DE">
        <w:tab/>
        <w:t xml:space="preserve"> 7. Заказчику проекта обеспечить наличие и заполнение регистрационных листов участников общественных обсуждений в форме слушаний.</w:t>
      </w:r>
    </w:p>
    <w:p w:rsidR="00013C70" w:rsidRPr="001757DE" w:rsidRDefault="00013C70" w:rsidP="001757DE">
      <w:pPr>
        <w:widowControl w:val="0"/>
        <w:tabs>
          <w:tab w:val="left" w:pos="913"/>
        </w:tabs>
        <w:spacing w:line="276" w:lineRule="auto"/>
        <w:ind w:firstLine="360"/>
        <w:contextualSpacing/>
      </w:pPr>
      <w:r w:rsidRPr="001757DE">
        <w:t xml:space="preserve"> </w:t>
      </w:r>
      <w:r w:rsidR="001757DE">
        <w:t xml:space="preserve">       </w:t>
      </w:r>
      <w:r w:rsidRPr="001757DE">
        <w:t>8. Протокол общественных обсуждений оформить в течение 5 рабочих дней после завершения общественных обсуждений.</w:t>
      </w:r>
      <w:r w:rsidR="001757DE">
        <w:t xml:space="preserve"> </w:t>
      </w:r>
    </w:p>
    <w:p w:rsidR="00013C70" w:rsidRPr="001757DE" w:rsidRDefault="001757DE" w:rsidP="00013C70">
      <w:pPr>
        <w:widowControl w:val="0"/>
        <w:tabs>
          <w:tab w:val="left" w:pos="913"/>
        </w:tabs>
        <w:spacing w:line="276" w:lineRule="auto"/>
      </w:pPr>
      <w:r>
        <w:t xml:space="preserve">            9.</w:t>
      </w:r>
      <w:r w:rsidR="00013C70" w:rsidRPr="001757DE">
        <w:t>Настоящее постановление вступает в силу после подписания.</w:t>
      </w:r>
    </w:p>
    <w:p w:rsidR="00013C70" w:rsidRPr="001757DE" w:rsidRDefault="001757DE" w:rsidP="001757DE">
      <w:pPr>
        <w:spacing w:line="276" w:lineRule="auto"/>
        <w:ind w:left="360" w:firstLine="348"/>
        <w:contextualSpacing/>
      </w:pPr>
      <w:r>
        <w:t>10.</w:t>
      </w:r>
      <w:proofErr w:type="gramStart"/>
      <w:r w:rsidR="00013C70" w:rsidRPr="001757DE">
        <w:t>Контроль за</w:t>
      </w:r>
      <w:proofErr w:type="gramEnd"/>
      <w:r w:rsidR="00013C70" w:rsidRPr="001757DE">
        <w:t xml:space="preserve"> исполнением насто</w:t>
      </w:r>
      <w:r>
        <w:t>ящего постановления оставляю за собой.</w:t>
      </w:r>
      <w:r w:rsidR="00013C70" w:rsidRPr="001757DE">
        <w:t xml:space="preserve">  </w:t>
      </w:r>
    </w:p>
    <w:p w:rsidR="00013C70" w:rsidRPr="001757DE" w:rsidRDefault="00013C70" w:rsidP="00013C70">
      <w:pPr>
        <w:spacing w:line="276" w:lineRule="auto"/>
        <w:contextualSpacing/>
      </w:pPr>
    </w:p>
    <w:p w:rsidR="00013C70" w:rsidRDefault="00013C70" w:rsidP="00013C70">
      <w:pPr>
        <w:spacing w:line="276" w:lineRule="auto"/>
        <w:contextualSpacing/>
      </w:pPr>
    </w:p>
    <w:p w:rsidR="001757DE" w:rsidRDefault="001757DE" w:rsidP="00013C70">
      <w:pPr>
        <w:spacing w:line="276" w:lineRule="auto"/>
        <w:contextualSpacing/>
      </w:pPr>
    </w:p>
    <w:p w:rsidR="001757DE" w:rsidRPr="001757DE" w:rsidRDefault="001757DE" w:rsidP="00013C70">
      <w:pPr>
        <w:spacing w:line="276" w:lineRule="auto"/>
        <w:contextualSpacing/>
      </w:pPr>
    </w:p>
    <w:p w:rsidR="00013C70" w:rsidRPr="001757DE" w:rsidRDefault="00013C70" w:rsidP="00013C70">
      <w:pPr>
        <w:tabs>
          <w:tab w:val="left" w:pos="6675"/>
        </w:tabs>
        <w:spacing w:line="276" w:lineRule="auto"/>
        <w:contextualSpacing/>
      </w:pPr>
      <w:r w:rsidRPr="001757DE">
        <w:t>Глава муниципального района</w:t>
      </w:r>
      <w:r w:rsidRPr="001757DE">
        <w:tab/>
      </w:r>
      <w:r w:rsidR="001757DE">
        <w:t xml:space="preserve">                 </w:t>
      </w:r>
      <w:r w:rsidRPr="001757DE">
        <w:t>Р.О. Задорожин</w:t>
      </w:r>
    </w:p>
    <w:p w:rsidR="00013C70" w:rsidRPr="001757DE" w:rsidRDefault="00013C70" w:rsidP="00013C70">
      <w:pPr>
        <w:spacing w:line="276" w:lineRule="auto"/>
        <w:contextualSpacing/>
      </w:pPr>
      <w:r w:rsidRPr="001757DE">
        <w:t>«Газимуро-Заводский район»</w:t>
      </w:r>
    </w:p>
    <w:p w:rsidR="00013C70" w:rsidRPr="001757DE" w:rsidRDefault="00013C70" w:rsidP="00013C70">
      <w:r w:rsidRPr="001757DE">
        <w:t xml:space="preserve"> </w:t>
      </w:r>
    </w:p>
    <w:p w:rsidR="00013C70" w:rsidRPr="001757DE" w:rsidRDefault="00013C70" w:rsidP="00013C70">
      <w:pPr>
        <w:jc w:val="center"/>
      </w:pPr>
    </w:p>
    <w:sectPr w:rsidR="00013C70" w:rsidRPr="001757DE" w:rsidSect="001757D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730B"/>
    <w:multiLevelType w:val="hybridMultilevel"/>
    <w:tmpl w:val="20A6F2B8"/>
    <w:lvl w:ilvl="0" w:tplc="18FCE24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C70"/>
    <w:rsid w:val="00013C70"/>
    <w:rsid w:val="001757DE"/>
    <w:rsid w:val="004D5C99"/>
    <w:rsid w:val="004F679D"/>
    <w:rsid w:val="00883997"/>
    <w:rsid w:val="00A50C18"/>
    <w:rsid w:val="00D31ED6"/>
    <w:rsid w:val="00F7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9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013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Управляющая делами</dc:creator>
  <cp:keywords/>
  <dc:description/>
  <cp:lastModifiedBy>Управляющая делами</cp:lastModifiedBy>
  <cp:revision>4</cp:revision>
  <cp:lastPrinted>2022-12-23T02:38:00Z</cp:lastPrinted>
  <dcterms:created xsi:type="dcterms:W3CDTF">2022-12-22T23:54:00Z</dcterms:created>
  <dcterms:modified xsi:type="dcterms:W3CDTF">2022-12-23T02:39:00Z</dcterms:modified>
</cp:coreProperties>
</file>