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80" w:rsidRPr="0056244D" w:rsidRDefault="00407D80" w:rsidP="00486BC0">
      <w:pPr>
        <w:tabs>
          <w:tab w:val="left" w:pos="95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244D">
        <w:rPr>
          <w:rFonts w:ascii="Times New Roman" w:hAnsi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407D80" w:rsidRPr="00465C27" w:rsidRDefault="00407D80" w:rsidP="00486BC0">
      <w:pPr>
        <w:tabs>
          <w:tab w:val="left" w:pos="9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D80" w:rsidRPr="00465C27" w:rsidRDefault="00407D80" w:rsidP="00486BC0">
      <w:pPr>
        <w:tabs>
          <w:tab w:val="left" w:pos="9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07D80" w:rsidRPr="0056244D" w:rsidRDefault="00407D80" w:rsidP="00486BC0">
      <w:pPr>
        <w:tabs>
          <w:tab w:val="left" w:pos="95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244D">
        <w:rPr>
          <w:rFonts w:ascii="Times New Roman" w:hAnsi="Times New Roman"/>
          <w:b/>
          <w:sz w:val="32"/>
          <w:szCs w:val="32"/>
        </w:rPr>
        <w:t>РЕШЕНИЕ</w:t>
      </w:r>
    </w:p>
    <w:p w:rsidR="00407D80" w:rsidRDefault="00407D80" w:rsidP="00486BC0">
      <w:pPr>
        <w:tabs>
          <w:tab w:val="left" w:pos="9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декабря 2022 года         </w:t>
      </w:r>
      <w:r w:rsidRPr="00465C2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65C2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</w:t>
      </w:r>
    </w:p>
    <w:p w:rsidR="00407D80" w:rsidRPr="00465C27" w:rsidRDefault="00407D80" w:rsidP="00486BC0">
      <w:pPr>
        <w:tabs>
          <w:tab w:val="left" w:pos="9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07D80" w:rsidRPr="00465C27" w:rsidRDefault="00407D80" w:rsidP="00486BC0">
      <w:pPr>
        <w:tabs>
          <w:tab w:val="left" w:pos="954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65C27">
        <w:rPr>
          <w:rFonts w:ascii="Times New Roman" w:hAnsi="Times New Roman"/>
          <w:i/>
          <w:sz w:val="28"/>
          <w:szCs w:val="28"/>
        </w:rPr>
        <w:t>с. Газимурский Завод</w:t>
      </w:r>
    </w:p>
    <w:p w:rsidR="00407D80" w:rsidRPr="000B2192" w:rsidRDefault="00407D80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D80" w:rsidRPr="000B2192" w:rsidRDefault="00407D80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D80" w:rsidRPr="000B2192" w:rsidRDefault="00407D80" w:rsidP="001B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B2192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муниципального района «Газимуро-Заводский район» №52 от 27 сентября 2018 года 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 </w:t>
      </w:r>
      <w:r>
        <w:rPr>
          <w:rFonts w:ascii="Times New Roman" w:hAnsi="Times New Roman"/>
          <w:b/>
          <w:sz w:val="28"/>
          <w:szCs w:val="28"/>
        </w:rPr>
        <w:t xml:space="preserve"> (в редакции Решения от 22 июня 2022года 179)</w:t>
      </w:r>
    </w:p>
    <w:p w:rsidR="00407D80" w:rsidRDefault="00407D80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D80" w:rsidRPr="000B2192" w:rsidRDefault="00407D80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D80" w:rsidRPr="00A0606D" w:rsidRDefault="00407D80" w:rsidP="000E1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 Уставом муниципального района «Газимуро-Заводский район» Совет муниципального района «Газимуро-Заводский район» </w:t>
      </w:r>
      <w:r w:rsidRPr="00A0606D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407D80" w:rsidRPr="00A0606D" w:rsidRDefault="00407D80" w:rsidP="00E4280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В соответствии с приведением отдельных норм Положения в соответствие с федеральным законодательством внести следующие изменения:</w:t>
      </w:r>
    </w:p>
    <w:p w:rsidR="00407D80" w:rsidRPr="00A0606D" w:rsidRDefault="00407D80" w:rsidP="00180A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пункт </w:t>
      </w:r>
      <w:r w:rsidRPr="00A0606D">
        <w:rPr>
          <w:rFonts w:ascii="Times New Roman" w:hAnsi="Times New Roman"/>
          <w:color w:val="000000"/>
          <w:sz w:val="28"/>
          <w:szCs w:val="28"/>
          <w:lang w:eastAsia="ru-RU"/>
        </w:rPr>
        <w:t>2 настоящего Положения изложить в новой редакции и читать как: «2.</w:t>
      </w:r>
      <w:r w:rsidRPr="00A0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606D">
        <w:rPr>
          <w:rFonts w:ascii="Times New Roman" w:hAnsi="Times New Roman"/>
          <w:color w:val="000000"/>
          <w:sz w:val="28"/>
          <w:szCs w:val="28"/>
        </w:rPr>
        <w:t xml:space="preserve">Положение определяет </w:t>
      </w:r>
      <w:r w:rsidRPr="00A0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(далее – ТКО) на территориях сельских поселений, входящих в состав муниципального района «Газимуро-Заводский район»»;</w:t>
      </w:r>
    </w:p>
    <w:p w:rsidR="00407D80" w:rsidRPr="00A0606D" w:rsidRDefault="00407D80" w:rsidP="00180A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подпункты 5.1-5.4 пункта 5 изложить в редакции:</w:t>
      </w:r>
    </w:p>
    <w:p w:rsidR="00407D80" w:rsidRPr="00A0606D" w:rsidRDefault="00407D80" w:rsidP="00581C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«5.1. предоставление земельных участков для размещения контейнерных площадок в отношении земельных участков, расположенных- на территориях сельских- поселений, входящих в состав муниципального района «Газимуро-Заводский район»;</w:t>
      </w:r>
    </w:p>
    <w:p w:rsidR="00407D80" w:rsidRPr="00A0606D" w:rsidRDefault="00407D80" w:rsidP="00581C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5.2. определение системы удаления ТКО (контейнерная, безконтейнерная), на территориях сельских поселений, входящих в состав муниципального района «Газимуро-Заводский район»;</w:t>
      </w:r>
    </w:p>
    <w:p w:rsidR="00407D80" w:rsidRPr="00A0606D" w:rsidRDefault="00407D80" w:rsidP="00581C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5.3. определение схемы размещения контейнерных площадок накопления ТКО и ведение реестра мест (площадок) накопления ТКО на территории сельских поселений, входящих в состав муниципального района в соответствии с Правилами обустройства мест (площадок) накопления ТКО и ведения их реестра, утвержден6ными постановлением Правительства Российской Федерации от 31 августа 2018 года №1039;</w:t>
      </w:r>
    </w:p>
    <w:p w:rsidR="00407D80" w:rsidRPr="00A0606D" w:rsidRDefault="00407D80" w:rsidP="00581C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5.4. создание и содержание мест (площадок) накопления ТКО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на территории сельских поселений, входящих в состав муниципального района «Газимуро-Заводский район», за исключением случаев, установленных законодательством Российской Федерации, когда такие обязанности возложены на других лиц»;</w:t>
      </w:r>
    </w:p>
    <w:p w:rsidR="00407D80" w:rsidRPr="00A0606D" w:rsidRDefault="00407D80" w:rsidP="00581C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ункт </w:t>
      </w:r>
      <w:r w:rsidRPr="00A0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дополнить подпунктом 5.6. и изложить в следующей редакции:</w:t>
      </w:r>
    </w:p>
    <w:p w:rsidR="00407D80" w:rsidRPr="00A0606D" w:rsidRDefault="00407D80" w:rsidP="00581C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«5.6.</w:t>
      </w:r>
      <w:r w:rsidRPr="00A0606D">
        <w:rPr>
          <w:rFonts w:ascii="Times New Roman" w:hAnsi="Times New Roman"/>
          <w:color w:val="000000"/>
          <w:sz w:val="28"/>
          <w:szCs w:val="28"/>
        </w:rPr>
        <w:t xml:space="preserve">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(кроме случая, когда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 постановлением Правительства Российской Федерации о 3 августа 2006 года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содержанию, и ремонту общего имущества в многоквартирном доме ненадлежащего качества и (или) с перерывами, превышающими установленную продолжительность», а также информирование потребителей о расположении таких мест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28 декабря 2020 года №2314»; </w:t>
      </w:r>
    </w:p>
    <w:p w:rsidR="00407D80" w:rsidRPr="00A0606D" w:rsidRDefault="00407D80" w:rsidP="00180A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подпункт 5.11. пункта 5 изложить в следующей редакции:</w:t>
      </w:r>
    </w:p>
    <w:p w:rsidR="00407D80" w:rsidRPr="00A0606D" w:rsidRDefault="00407D80" w:rsidP="00180A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«5.11.</w:t>
      </w:r>
      <w:r w:rsidRPr="00A0606D">
        <w:rPr>
          <w:rFonts w:ascii="Times New Roman" w:hAnsi="Times New Roman"/>
          <w:color w:val="000000"/>
          <w:sz w:val="28"/>
          <w:szCs w:val="28"/>
        </w:rPr>
        <w:t xml:space="preserve"> выявление мест несанкционированного размещения ТКО на земельных участках, относящихся к муниципальной собственности муниципального района «Газимуро-Заводский район», сельских поселений, входящих в состав муниципального района «Газимуро-Заводский район», организацию работ по их ликвидации»;</w:t>
      </w:r>
    </w:p>
    <w:p w:rsidR="00407D80" w:rsidRPr="00A0606D" w:rsidRDefault="00407D80" w:rsidP="00180A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- подпункт 5.12. пункта 5 изложить следующим образом:</w:t>
      </w:r>
    </w:p>
    <w:p w:rsidR="00407D80" w:rsidRPr="00A0606D" w:rsidRDefault="00407D80" w:rsidP="00180A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«5.12. внесение предложений по корректировке территориальной схемы обращения с отходами Забайкальского края, утвержденной в установленном порядке.</w:t>
      </w:r>
    </w:p>
    <w:p w:rsidR="00407D80" w:rsidRPr="00A0606D" w:rsidRDefault="00407D80" w:rsidP="001B4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07D80" w:rsidRPr="00A0606D" w:rsidRDefault="00407D80" w:rsidP="00A905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06D">
        <w:rPr>
          <w:rFonts w:ascii="Times New Roman" w:hAnsi="Times New Roman"/>
          <w:color w:val="000000"/>
          <w:sz w:val="28"/>
          <w:szCs w:val="28"/>
        </w:rPr>
        <w:t>3.Настоящее решение вступает в силу со дня его официального опубликования на официальном сайте Администрации муниципального района «Газимуро-Заводский район».</w:t>
      </w:r>
    </w:p>
    <w:p w:rsidR="00407D80" w:rsidRPr="00A0606D" w:rsidRDefault="00407D80" w:rsidP="0041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D80" w:rsidRPr="00A0606D" w:rsidRDefault="00407D80" w:rsidP="00416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D80" w:rsidRPr="000B2192" w:rsidRDefault="00407D80" w:rsidP="00C238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7D80" w:rsidRPr="000B2192" w:rsidRDefault="00407D80" w:rsidP="00C238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/>
          <w:sz w:val="28"/>
          <w:szCs w:val="28"/>
        </w:rPr>
        <w:br/>
        <w:t>«Газимуро-Заводский район»                                                      Задорожин Р.О.</w:t>
      </w:r>
    </w:p>
    <w:p w:rsidR="00407D80" w:rsidRPr="000B2192" w:rsidRDefault="00407D80" w:rsidP="00C23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D80" w:rsidRPr="000B2192" w:rsidRDefault="00407D80" w:rsidP="00C23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Pr="000B2192" w:rsidRDefault="00407D80" w:rsidP="00B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D80" w:rsidRDefault="00407D80" w:rsidP="001B4B2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07D80" w:rsidRDefault="00407D80" w:rsidP="001B4B2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07D80" w:rsidRDefault="00407D80" w:rsidP="001B4B2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07D80" w:rsidRPr="000B2192" w:rsidRDefault="00407D80" w:rsidP="001B4B2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УТВЕРЖДЕНО</w:t>
      </w:r>
    </w:p>
    <w:p w:rsidR="00407D80" w:rsidRPr="000B2192" w:rsidRDefault="00407D80" w:rsidP="001B4B2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2192">
        <w:rPr>
          <w:rFonts w:ascii="Times New Roman" w:hAnsi="Times New Roman"/>
          <w:sz w:val="28"/>
          <w:szCs w:val="28"/>
          <w:lang w:eastAsia="ru-RU"/>
        </w:rPr>
        <w:t>решением Совета муниципального района «Газимуро-Заводский район»</w:t>
      </w:r>
    </w:p>
    <w:p w:rsidR="00407D80" w:rsidRPr="000B2192" w:rsidRDefault="00407D80" w:rsidP="001B4B2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219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«29» декабря 2022</w:t>
      </w:r>
      <w:r w:rsidRPr="000B2192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0B21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7D80" w:rsidRPr="000B2192" w:rsidRDefault="00407D80" w:rsidP="001B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D80" w:rsidRPr="000B2192" w:rsidRDefault="00407D80" w:rsidP="001B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19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07D80" w:rsidRPr="000B2192" w:rsidRDefault="00407D80" w:rsidP="001B4B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7D80" w:rsidRPr="000B2192" w:rsidRDefault="00407D80" w:rsidP="001B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  <w:shd w:val="clear" w:color="auto" w:fill="FFFFFF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 </w:t>
      </w:r>
    </w:p>
    <w:p w:rsidR="00407D80" w:rsidRPr="000B2192" w:rsidRDefault="00407D80" w:rsidP="001B4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407D80" w:rsidRPr="00DE3747" w:rsidRDefault="00407D80" w:rsidP="00DE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2192">
        <w:rPr>
          <w:rFonts w:ascii="Times New Roman" w:hAnsi="Times New Roman"/>
          <w:sz w:val="28"/>
          <w:szCs w:val="28"/>
        </w:rPr>
        <w:t>2.</w:t>
      </w:r>
      <w:r w:rsidRPr="00264F82">
        <w:rPr>
          <w:rFonts w:ascii="Times New Roman" w:hAnsi="Times New Roman"/>
          <w:color w:val="4F6228"/>
          <w:sz w:val="28"/>
          <w:szCs w:val="28"/>
          <w:shd w:val="clear" w:color="auto" w:fill="FFFFFF"/>
        </w:rPr>
        <w:t xml:space="preserve"> </w:t>
      </w:r>
      <w:r w:rsidRPr="00DE3747">
        <w:rPr>
          <w:rFonts w:ascii="Times New Roman" w:hAnsi="Times New Roman"/>
          <w:color w:val="000000"/>
          <w:sz w:val="28"/>
          <w:szCs w:val="28"/>
        </w:rPr>
        <w:t xml:space="preserve">Положение определяет </w:t>
      </w:r>
      <w:r w:rsidRPr="00DE3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(далее – ТКО) на территориях сельских поселений, входящих в состав муниципального района «Газимуро-Заводский район»;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4.В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407D80" w:rsidRPr="000B2192" w:rsidRDefault="00407D80" w:rsidP="001B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 xml:space="preserve">5. В целях решения вопроса местного значения муниципального района </w:t>
      </w:r>
      <w:r w:rsidRPr="000B2192">
        <w:rPr>
          <w:rFonts w:ascii="Times New Roman" w:hAnsi="Times New Roman"/>
          <w:sz w:val="28"/>
          <w:szCs w:val="28"/>
          <w:shd w:val="clear" w:color="auto" w:fill="FFFFFF"/>
        </w:rPr>
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 администрация муниципального района осуществляет: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5.1. предоставление земельных участков для р</w:t>
      </w:r>
      <w:r>
        <w:rPr>
          <w:rFonts w:ascii="Times New Roman" w:hAnsi="Times New Roman"/>
          <w:sz w:val="28"/>
          <w:szCs w:val="28"/>
        </w:rPr>
        <w:t>азмещения контейнерных площадок в отношении земельных участков, расположенных- на территориях сельских- поселений, входящих в состав муниципального района «Газимуро-Заводский район»;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 xml:space="preserve">5.2. определение системы удаления ТКО (контейнерная, безконтейнерная), </w:t>
      </w:r>
      <w:r>
        <w:rPr>
          <w:rFonts w:ascii="Times New Roman" w:hAnsi="Times New Roman"/>
          <w:sz w:val="28"/>
          <w:szCs w:val="28"/>
        </w:rPr>
        <w:t>на территориях сельских поселений, входящих в состав муниципального района «Газимуро-Заводский район»;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5.3. определение схемы размещения контейнерных площадок</w:t>
      </w:r>
      <w:r>
        <w:rPr>
          <w:rFonts w:ascii="Times New Roman" w:hAnsi="Times New Roman"/>
          <w:sz w:val="28"/>
          <w:szCs w:val="28"/>
        </w:rPr>
        <w:t xml:space="preserve"> накопления ТКО и ведение реестра мест (площадок) накопления ТКО на территории сельских поселений, входящих в состав муниципального района в соответствии с Правилами обустройства мест (площадок) накопления ТКО и ведения их реестра, утвержден6ными постановлением Правительства Российской Федерации от 31 августа 2018 года №1039</w:t>
      </w:r>
      <w:r w:rsidRPr="000B2192">
        <w:rPr>
          <w:rFonts w:ascii="Times New Roman" w:hAnsi="Times New Roman"/>
          <w:sz w:val="28"/>
          <w:szCs w:val="28"/>
        </w:rPr>
        <w:t>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 xml:space="preserve">5.4. создание </w:t>
      </w:r>
      <w:r>
        <w:rPr>
          <w:rFonts w:ascii="Times New Roman" w:hAnsi="Times New Roman"/>
          <w:sz w:val="28"/>
          <w:szCs w:val="28"/>
        </w:rPr>
        <w:t>и содержание мест (площадок) накопления ТКО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на территории сельских поселений, входящих в состав муниципального района «Газимуро-Заводский район», за исключением случаев, установленных законодательством Российской Федерации, когда такие обязанности возложены на других лиц</w:t>
      </w:r>
      <w:r w:rsidRPr="000B2192">
        <w:rPr>
          <w:rFonts w:ascii="Times New Roman" w:hAnsi="Times New Roman"/>
          <w:sz w:val="28"/>
          <w:szCs w:val="28"/>
        </w:rPr>
        <w:t>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5.5. организацию регулярной очистки территории муниципального района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407D80" w:rsidRPr="000B2192" w:rsidRDefault="00407D80" w:rsidP="00775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 xml:space="preserve">5.6. </w:t>
      </w:r>
      <w:r>
        <w:rPr>
          <w:rFonts w:ascii="Times New Roman" w:hAnsi="Times New Roman"/>
          <w:sz w:val="28"/>
          <w:szCs w:val="28"/>
        </w:rPr>
        <w:t xml:space="preserve">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(кроме случая, когда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 постановлением Правительства Российской Федерации о 3 августа 2006 года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содержанию, и ремонту общего имущества в многоквартирном доме ненадлежащего качества и (или) с перерывами, превышающими установленную продолжительность», а также информирование потребителей о расположении таких мест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28 декабря 2020 года №2314». 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 xml:space="preserve">5.7. информирование юридических и физических лиц, индивидуальных предпринимателей по вопросам </w:t>
      </w:r>
      <w:r w:rsidRPr="000B2192">
        <w:rPr>
          <w:rFonts w:ascii="Times New Roman" w:hAnsi="Times New Roman"/>
          <w:sz w:val="28"/>
          <w:szCs w:val="28"/>
          <w:shd w:val="clear" w:color="auto" w:fill="FFFFFF"/>
        </w:rPr>
        <w:t>накопления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5.8. организацию экологического воспитания и формирования экологической культуры в сфере обращения с ТКО;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5.9. разработку и реализацию муниципальных целевых программ в области обращения с ТКО;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5.10.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 xml:space="preserve">5.11. выявление </w:t>
      </w:r>
      <w:r>
        <w:rPr>
          <w:rFonts w:ascii="Times New Roman" w:hAnsi="Times New Roman"/>
          <w:sz w:val="28"/>
          <w:szCs w:val="28"/>
        </w:rPr>
        <w:t>мест несанкционированного размещения ТКО на земельных участках, относящихся к муниципальной собственности муниципального района «Газимуро-Заводский район», сельских поселений, входящих в состав муниципального района «Газимуро-Заводский район», организацию работ по их ликвидации;</w:t>
      </w:r>
    </w:p>
    <w:p w:rsidR="00407D80" w:rsidRPr="000B2192" w:rsidRDefault="00407D80" w:rsidP="00DE3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 xml:space="preserve">5.12. </w:t>
      </w:r>
      <w:r>
        <w:rPr>
          <w:rFonts w:ascii="Times New Roman" w:hAnsi="Times New Roman"/>
          <w:sz w:val="28"/>
          <w:szCs w:val="28"/>
        </w:rPr>
        <w:t xml:space="preserve">внесение предложений по корректировке территориальной схемы обращения с отходами Забайкальского края, утвержденной в установленном порядке. </w:t>
      </w:r>
    </w:p>
    <w:p w:rsidR="00407D80" w:rsidRPr="000B2192" w:rsidRDefault="00407D80" w:rsidP="001B4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6. Администрация муниципального района «Газимуро-Заводский район» осуществляет полномочия в области обращения с отходами, предусмотренные пунктами 5.1-5.12 настоящего Положения, на территориях сельских поселений, если иное не установлено законом Забайкальского края, а также на межселенной территории.</w:t>
      </w:r>
    </w:p>
    <w:p w:rsidR="00407D80" w:rsidRPr="000B2192" w:rsidRDefault="00407D80" w:rsidP="001B4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D80" w:rsidRPr="000B2192" w:rsidRDefault="00407D80" w:rsidP="00A13A7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B2192">
        <w:rPr>
          <w:rFonts w:ascii="Times New Roman" w:hAnsi="Times New Roman"/>
          <w:sz w:val="28"/>
          <w:szCs w:val="28"/>
        </w:rPr>
        <w:t>_________________________</w:t>
      </w:r>
    </w:p>
    <w:sectPr w:rsidR="00407D80" w:rsidRPr="000B2192" w:rsidSect="0089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0E6"/>
    <w:multiLevelType w:val="hybridMultilevel"/>
    <w:tmpl w:val="492814AA"/>
    <w:lvl w:ilvl="0" w:tplc="4EEC35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EAE2A38"/>
    <w:multiLevelType w:val="multilevel"/>
    <w:tmpl w:val="8782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89"/>
    <w:rsid w:val="0004479B"/>
    <w:rsid w:val="00097677"/>
    <w:rsid w:val="000B0B6F"/>
    <w:rsid w:val="000B2192"/>
    <w:rsid w:val="000E1D05"/>
    <w:rsid w:val="00147A89"/>
    <w:rsid w:val="001563C2"/>
    <w:rsid w:val="00177848"/>
    <w:rsid w:val="00180A96"/>
    <w:rsid w:val="001B4B21"/>
    <w:rsid w:val="001C328D"/>
    <w:rsid w:val="001E185C"/>
    <w:rsid w:val="00204B73"/>
    <w:rsid w:val="00223003"/>
    <w:rsid w:val="00264F82"/>
    <w:rsid w:val="002A4313"/>
    <w:rsid w:val="002C1422"/>
    <w:rsid w:val="002E1D89"/>
    <w:rsid w:val="002F3B57"/>
    <w:rsid w:val="00326E96"/>
    <w:rsid w:val="003477BD"/>
    <w:rsid w:val="00362787"/>
    <w:rsid w:val="00366562"/>
    <w:rsid w:val="003D50A4"/>
    <w:rsid w:val="003F2F13"/>
    <w:rsid w:val="00407D80"/>
    <w:rsid w:val="00416D43"/>
    <w:rsid w:val="00465C27"/>
    <w:rsid w:val="00481814"/>
    <w:rsid w:val="00486BC0"/>
    <w:rsid w:val="004C7C82"/>
    <w:rsid w:val="004E2338"/>
    <w:rsid w:val="0051791B"/>
    <w:rsid w:val="0056244D"/>
    <w:rsid w:val="0057299D"/>
    <w:rsid w:val="00581CAA"/>
    <w:rsid w:val="005853D9"/>
    <w:rsid w:val="00595C16"/>
    <w:rsid w:val="005F016D"/>
    <w:rsid w:val="00622536"/>
    <w:rsid w:val="006670B5"/>
    <w:rsid w:val="006B0901"/>
    <w:rsid w:val="006B2640"/>
    <w:rsid w:val="006D4C35"/>
    <w:rsid w:val="006F3F03"/>
    <w:rsid w:val="00713A4E"/>
    <w:rsid w:val="00717DD9"/>
    <w:rsid w:val="00720797"/>
    <w:rsid w:val="00727884"/>
    <w:rsid w:val="007425A0"/>
    <w:rsid w:val="007629B0"/>
    <w:rsid w:val="007753D2"/>
    <w:rsid w:val="007758F0"/>
    <w:rsid w:val="00810272"/>
    <w:rsid w:val="00824AC0"/>
    <w:rsid w:val="0088105B"/>
    <w:rsid w:val="0089682D"/>
    <w:rsid w:val="008C33AA"/>
    <w:rsid w:val="0092450B"/>
    <w:rsid w:val="00936E65"/>
    <w:rsid w:val="00952936"/>
    <w:rsid w:val="00961829"/>
    <w:rsid w:val="009B139D"/>
    <w:rsid w:val="009F438E"/>
    <w:rsid w:val="00A007CF"/>
    <w:rsid w:val="00A0606D"/>
    <w:rsid w:val="00A13A73"/>
    <w:rsid w:val="00A24E5E"/>
    <w:rsid w:val="00A338BE"/>
    <w:rsid w:val="00A45F30"/>
    <w:rsid w:val="00A9056E"/>
    <w:rsid w:val="00AD0142"/>
    <w:rsid w:val="00AD3F2B"/>
    <w:rsid w:val="00B110EE"/>
    <w:rsid w:val="00B5323F"/>
    <w:rsid w:val="00C238F9"/>
    <w:rsid w:val="00C349B3"/>
    <w:rsid w:val="00C373F1"/>
    <w:rsid w:val="00C534C7"/>
    <w:rsid w:val="00C97702"/>
    <w:rsid w:val="00CB086F"/>
    <w:rsid w:val="00CD0A16"/>
    <w:rsid w:val="00CE77AD"/>
    <w:rsid w:val="00D30ED2"/>
    <w:rsid w:val="00D311EC"/>
    <w:rsid w:val="00D72C6E"/>
    <w:rsid w:val="00D86283"/>
    <w:rsid w:val="00DA16DB"/>
    <w:rsid w:val="00DE3747"/>
    <w:rsid w:val="00E23F2E"/>
    <w:rsid w:val="00E42808"/>
    <w:rsid w:val="00E93D1A"/>
    <w:rsid w:val="00EA2945"/>
    <w:rsid w:val="00EA648F"/>
    <w:rsid w:val="00EC1608"/>
    <w:rsid w:val="00ED39DF"/>
    <w:rsid w:val="00EE5F0A"/>
    <w:rsid w:val="00F5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5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26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1888</Words>
  <Characters>10766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2022-12-16T06:41:00Z</cp:lastPrinted>
  <dcterms:created xsi:type="dcterms:W3CDTF">2023-01-08T23:50:00Z</dcterms:created>
  <dcterms:modified xsi:type="dcterms:W3CDTF">2023-01-08T23:50:00Z</dcterms:modified>
</cp:coreProperties>
</file>