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9D" w:rsidRDefault="00562D53" w:rsidP="00E53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D53">
        <w:rPr>
          <w:rFonts w:ascii="Times New Roman" w:hAnsi="Times New Roman" w:cs="Times New Roman"/>
          <w:b/>
          <w:sz w:val="24"/>
          <w:szCs w:val="24"/>
        </w:rPr>
        <w:t>ТЕРРИТОРИАЛЬНАЯ ТРЕХСТОРОННЯЯ КОМИССИЯ ПО РЕГУЛИРОВАНИЮ СОЦИАЛЬНО-ТРУДОВЫХ ОТНОШЕНИЙ</w:t>
      </w:r>
    </w:p>
    <w:p w:rsidR="00562D53" w:rsidRDefault="00562D53" w:rsidP="00562D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Координатор комиссии,</w:t>
      </w:r>
    </w:p>
    <w:p w:rsidR="00562D53" w:rsidRDefault="00562D53" w:rsidP="00562D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муниципального района </w:t>
      </w:r>
    </w:p>
    <w:p w:rsidR="00562D53" w:rsidRDefault="00562D53" w:rsidP="00562D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«Газимуро-Заводский район»</w:t>
      </w:r>
    </w:p>
    <w:p w:rsidR="00562D53" w:rsidRDefault="00562D53" w:rsidP="00562D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________________Р.О. Задорожин</w:t>
      </w:r>
    </w:p>
    <w:p w:rsidR="00562D53" w:rsidRDefault="00562D53" w:rsidP="00562D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2D53" w:rsidRPr="00562D53" w:rsidRDefault="00562D53" w:rsidP="00562D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«15» декабря 2022 года</w:t>
      </w:r>
    </w:p>
    <w:p w:rsidR="00562D53" w:rsidRDefault="00562D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2D53" w:rsidRDefault="00562D53" w:rsidP="00562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562D53" w:rsidRDefault="00562D53" w:rsidP="00562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территориальной трехсторонней комиссии </w:t>
      </w:r>
    </w:p>
    <w:p w:rsidR="00562D53" w:rsidRDefault="00562D53" w:rsidP="00562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регулированию социально-трудовых отношений муниципального района «Газимуро-Заводский ра</w:t>
      </w:r>
      <w:r w:rsidR="00CE6B86">
        <w:rPr>
          <w:rFonts w:ascii="Times New Roman" w:hAnsi="Times New Roman" w:cs="Times New Roman"/>
          <w:b/>
          <w:sz w:val="24"/>
          <w:szCs w:val="24"/>
        </w:rPr>
        <w:t>йон» Забайкальского края на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07C6" w:rsidRDefault="00A207C6" w:rsidP="00562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4755"/>
        <w:gridCol w:w="64"/>
        <w:gridCol w:w="2552"/>
        <w:gridCol w:w="24"/>
        <w:gridCol w:w="1217"/>
      </w:tblGrid>
      <w:tr w:rsidR="00562D53" w:rsidTr="00E91279">
        <w:tc>
          <w:tcPr>
            <w:tcW w:w="959" w:type="dxa"/>
          </w:tcPr>
          <w:p w:rsidR="00562D53" w:rsidRDefault="00E91279" w:rsidP="00E91279">
            <w:r>
              <w:t>№</w:t>
            </w:r>
          </w:p>
          <w:p w:rsidR="00E91279" w:rsidRDefault="00E91279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gridSpan w:val="2"/>
          </w:tcPr>
          <w:p w:rsidR="00562D53" w:rsidRDefault="00E91279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Намеченное мероприятие</w:t>
            </w:r>
          </w:p>
        </w:tc>
        <w:tc>
          <w:tcPr>
            <w:tcW w:w="2552" w:type="dxa"/>
          </w:tcPr>
          <w:p w:rsidR="00562D53" w:rsidRDefault="00E91279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41" w:type="dxa"/>
            <w:gridSpan w:val="2"/>
          </w:tcPr>
          <w:p w:rsidR="00562D53" w:rsidRDefault="00E91279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562D53" w:rsidTr="00E91279">
        <w:tc>
          <w:tcPr>
            <w:tcW w:w="959" w:type="dxa"/>
          </w:tcPr>
          <w:p w:rsidR="00562D53" w:rsidRDefault="00E91279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562D53" w:rsidRDefault="00E91279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62D53" w:rsidRDefault="00E91279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  <w:gridSpan w:val="2"/>
          </w:tcPr>
          <w:p w:rsidR="00562D53" w:rsidRDefault="00E91279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207C6" w:rsidTr="008F1490">
        <w:tc>
          <w:tcPr>
            <w:tcW w:w="9571" w:type="dxa"/>
            <w:gridSpan w:val="6"/>
          </w:tcPr>
          <w:p w:rsidR="00A207C6" w:rsidRPr="00C119EC" w:rsidRDefault="00A207C6" w:rsidP="00A207C6">
            <w:pPr>
              <w:rPr>
                <w:rFonts w:ascii="Times New Roman" w:hAnsi="Times New Roman" w:cs="Times New Roman"/>
                <w:b/>
              </w:rPr>
            </w:pPr>
            <w:r w:rsidRPr="00C119EC">
              <w:rPr>
                <w:rFonts w:ascii="Times New Roman" w:hAnsi="Times New Roman" w:cs="Times New Roman"/>
                <w:b/>
              </w:rPr>
              <w:t xml:space="preserve">                                                         1 квартал</w:t>
            </w:r>
          </w:p>
        </w:tc>
      </w:tr>
      <w:tr w:rsidR="00A207C6" w:rsidTr="00E91279">
        <w:tc>
          <w:tcPr>
            <w:tcW w:w="959" w:type="dxa"/>
          </w:tcPr>
          <w:p w:rsidR="00A207C6" w:rsidRDefault="00A207C6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  <w:gridSpan w:val="2"/>
          </w:tcPr>
          <w:p w:rsidR="00A207C6" w:rsidRPr="00A207C6" w:rsidRDefault="00B26846" w:rsidP="00A2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07C6" w:rsidRPr="00A207C6">
              <w:rPr>
                <w:rFonts w:ascii="Times New Roman" w:hAnsi="Times New Roman" w:cs="Times New Roman"/>
                <w:sz w:val="24"/>
                <w:szCs w:val="24"/>
              </w:rPr>
              <w:t>О выполнении обязател</w:t>
            </w:r>
            <w:r w:rsidR="00A207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Start"/>
            <w:r w:rsidR="00A207C6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84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7C6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proofErr w:type="gramEnd"/>
            <w:r w:rsidR="00A207C6">
              <w:rPr>
                <w:rFonts w:ascii="Times New Roman" w:hAnsi="Times New Roman" w:cs="Times New Roman"/>
                <w:sz w:val="24"/>
                <w:szCs w:val="24"/>
              </w:rPr>
              <w:t>ехстороннего соглашения между администрацией муниципального района «Газимуро-Заводский район» профсоюзами  и работодателями в 2022 году. Об утверждении соглашения.</w:t>
            </w:r>
          </w:p>
        </w:tc>
        <w:tc>
          <w:tcPr>
            <w:tcW w:w="2552" w:type="dxa"/>
          </w:tcPr>
          <w:p w:rsidR="00A207C6" w:rsidRPr="00A207C6" w:rsidRDefault="00A207C6" w:rsidP="00C1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Информирует секретарь комиссии</w:t>
            </w:r>
          </w:p>
        </w:tc>
        <w:tc>
          <w:tcPr>
            <w:tcW w:w="1241" w:type="dxa"/>
            <w:gridSpan w:val="2"/>
            <w:vMerge w:val="restart"/>
          </w:tcPr>
          <w:p w:rsidR="00A207C6" w:rsidRPr="00A207C6" w:rsidRDefault="00A207C6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Январь-Март</w:t>
            </w:r>
          </w:p>
        </w:tc>
      </w:tr>
      <w:tr w:rsidR="00A207C6" w:rsidTr="00E91279">
        <w:tc>
          <w:tcPr>
            <w:tcW w:w="959" w:type="dxa"/>
          </w:tcPr>
          <w:p w:rsidR="00A207C6" w:rsidRDefault="00A207C6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207C6" w:rsidRPr="00A207C6" w:rsidRDefault="00A207C6" w:rsidP="00A2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8444A0">
              <w:rPr>
                <w:rFonts w:ascii="Times New Roman" w:hAnsi="Times New Roman" w:cs="Times New Roman"/>
                <w:sz w:val="24"/>
                <w:szCs w:val="24"/>
              </w:rPr>
              <w:t>О совместном проведении сторонами социального партнерства Праздника Весны и Труда в 2023 году</w:t>
            </w:r>
          </w:p>
        </w:tc>
        <w:tc>
          <w:tcPr>
            <w:tcW w:w="2552" w:type="dxa"/>
          </w:tcPr>
          <w:p w:rsidR="00A207C6" w:rsidRPr="00A207C6" w:rsidRDefault="002E3B7F" w:rsidP="002E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Информирует представитель профсоюза</w:t>
            </w:r>
          </w:p>
        </w:tc>
        <w:tc>
          <w:tcPr>
            <w:tcW w:w="1241" w:type="dxa"/>
            <w:gridSpan w:val="2"/>
            <w:vMerge/>
          </w:tcPr>
          <w:p w:rsidR="00A207C6" w:rsidRPr="00A207C6" w:rsidRDefault="00A207C6" w:rsidP="0056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C6" w:rsidTr="00E91279">
        <w:tc>
          <w:tcPr>
            <w:tcW w:w="959" w:type="dxa"/>
          </w:tcPr>
          <w:p w:rsidR="00A207C6" w:rsidRDefault="00A207C6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207C6" w:rsidRPr="00A207C6" w:rsidRDefault="00A207C6" w:rsidP="00A2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3B7F">
              <w:rPr>
                <w:rFonts w:ascii="Times New Roman" w:hAnsi="Times New Roman" w:cs="Times New Roman"/>
                <w:sz w:val="24"/>
                <w:szCs w:val="24"/>
              </w:rPr>
              <w:t xml:space="preserve"> Об объединении фондов ПФР и ФСС в Единый социальный Фонд</w:t>
            </w:r>
          </w:p>
        </w:tc>
        <w:tc>
          <w:tcPr>
            <w:tcW w:w="2552" w:type="dxa"/>
          </w:tcPr>
          <w:p w:rsidR="00A207C6" w:rsidRPr="00A207C6" w:rsidRDefault="002E3B7F" w:rsidP="002E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Единого социального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Газимуро-Заводском районе</w:t>
            </w:r>
          </w:p>
        </w:tc>
        <w:tc>
          <w:tcPr>
            <w:tcW w:w="1241" w:type="dxa"/>
            <w:gridSpan w:val="2"/>
            <w:vMerge/>
          </w:tcPr>
          <w:p w:rsidR="00A207C6" w:rsidRPr="00A207C6" w:rsidRDefault="00A207C6" w:rsidP="0056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C6" w:rsidTr="00E91279">
        <w:tc>
          <w:tcPr>
            <w:tcW w:w="959" w:type="dxa"/>
          </w:tcPr>
          <w:p w:rsidR="00A207C6" w:rsidRDefault="00A207C6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207C6" w:rsidRPr="00A207C6" w:rsidRDefault="00A207C6" w:rsidP="00A2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26846">
              <w:rPr>
                <w:rFonts w:ascii="Times New Roman" w:hAnsi="Times New Roman" w:cs="Times New Roman"/>
                <w:sz w:val="24"/>
                <w:szCs w:val="24"/>
              </w:rPr>
              <w:t xml:space="preserve"> О снижении неформальной занятости в районе (итоги 2022 года, план работы на 2023)</w:t>
            </w:r>
            <w:r w:rsidR="00F70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207C6" w:rsidRPr="00A207C6" w:rsidRDefault="00C119EC" w:rsidP="00C1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Информирует секретарь комиссии</w:t>
            </w:r>
          </w:p>
        </w:tc>
        <w:tc>
          <w:tcPr>
            <w:tcW w:w="1241" w:type="dxa"/>
            <w:gridSpan w:val="2"/>
            <w:vMerge/>
          </w:tcPr>
          <w:p w:rsidR="00A207C6" w:rsidRPr="00A207C6" w:rsidRDefault="00A207C6" w:rsidP="0056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C6" w:rsidTr="006C5E73">
        <w:tc>
          <w:tcPr>
            <w:tcW w:w="9571" w:type="dxa"/>
            <w:gridSpan w:val="6"/>
          </w:tcPr>
          <w:p w:rsidR="00A207C6" w:rsidRPr="00A207C6" w:rsidRDefault="00A207C6" w:rsidP="00A2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Pr="00A207C6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A207C6" w:rsidTr="00A207C6">
        <w:tc>
          <w:tcPr>
            <w:tcW w:w="959" w:type="dxa"/>
          </w:tcPr>
          <w:p w:rsidR="00A207C6" w:rsidRDefault="00A207C6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55" w:type="dxa"/>
          </w:tcPr>
          <w:p w:rsidR="00A207C6" w:rsidRPr="00C119EC" w:rsidRDefault="00C119EC" w:rsidP="00C1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EC">
              <w:rPr>
                <w:rFonts w:ascii="Times New Roman" w:hAnsi="Times New Roman" w:cs="Times New Roman"/>
                <w:sz w:val="24"/>
                <w:szCs w:val="24"/>
              </w:rPr>
              <w:t>1. О ходе подготовки и проведения детской оздоровительной кампании 2023 года</w:t>
            </w:r>
            <w:r w:rsidR="00F70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gridSpan w:val="3"/>
          </w:tcPr>
          <w:p w:rsidR="00A207C6" w:rsidRPr="00C119EC" w:rsidRDefault="00C119EC" w:rsidP="00C1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EC">
              <w:rPr>
                <w:rFonts w:ascii="Times New Roman" w:hAnsi="Times New Roman" w:cs="Times New Roman"/>
                <w:sz w:val="24"/>
                <w:szCs w:val="24"/>
              </w:rPr>
              <w:t>Информируют Макушева Н.Б.</w:t>
            </w:r>
          </w:p>
          <w:p w:rsidR="00C119EC" w:rsidRPr="00C119EC" w:rsidRDefault="00C119EC" w:rsidP="00C1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9EC"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 w:rsidRPr="00C119EC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C119EC" w:rsidRPr="00A207C6" w:rsidRDefault="00C119EC" w:rsidP="00C11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9EC">
              <w:rPr>
                <w:rFonts w:ascii="Times New Roman" w:hAnsi="Times New Roman" w:cs="Times New Roman"/>
                <w:sz w:val="24"/>
                <w:szCs w:val="24"/>
              </w:rPr>
              <w:t>Чугуевская</w:t>
            </w:r>
            <w:proofErr w:type="spellEnd"/>
            <w:r w:rsidRPr="00C119EC"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7" w:type="dxa"/>
            <w:vMerge w:val="restart"/>
          </w:tcPr>
          <w:p w:rsidR="00A207C6" w:rsidRPr="00A207C6" w:rsidRDefault="00A207C6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Апрель-июнь</w:t>
            </w:r>
          </w:p>
        </w:tc>
      </w:tr>
      <w:tr w:rsidR="00A207C6" w:rsidTr="00A207C6">
        <w:tc>
          <w:tcPr>
            <w:tcW w:w="959" w:type="dxa"/>
          </w:tcPr>
          <w:p w:rsidR="00A207C6" w:rsidRDefault="00A207C6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A207C6" w:rsidRPr="00C119EC" w:rsidRDefault="00C119EC" w:rsidP="00C1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проведении специальной оценки условий труда в организациях Газимуро-Заводского района</w:t>
            </w:r>
            <w:r w:rsidR="00F70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gridSpan w:val="3"/>
          </w:tcPr>
          <w:p w:rsidR="00A207C6" w:rsidRPr="00C119EC" w:rsidRDefault="00C119EC" w:rsidP="00C1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EC">
              <w:rPr>
                <w:rFonts w:ascii="Times New Roman" w:hAnsi="Times New Roman" w:cs="Times New Roman"/>
                <w:sz w:val="24"/>
                <w:szCs w:val="24"/>
              </w:rPr>
              <w:t>Информирует секретарь комиссии</w:t>
            </w:r>
          </w:p>
        </w:tc>
        <w:tc>
          <w:tcPr>
            <w:tcW w:w="1217" w:type="dxa"/>
            <w:vMerge/>
          </w:tcPr>
          <w:p w:rsidR="00A207C6" w:rsidRPr="00A207C6" w:rsidRDefault="00A207C6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7C6" w:rsidTr="00A207C6">
        <w:tc>
          <w:tcPr>
            <w:tcW w:w="959" w:type="dxa"/>
          </w:tcPr>
          <w:p w:rsidR="00A207C6" w:rsidRDefault="00A207C6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A207C6" w:rsidRPr="00C119EC" w:rsidRDefault="00C119EC" w:rsidP="00C1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444A0">
              <w:rPr>
                <w:rFonts w:ascii="Times New Roman" w:hAnsi="Times New Roman" w:cs="Times New Roman"/>
                <w:sz w:val="24"/>
                <w:szCs w:val="24"/>
              </w:rPr>
              <w:t>Об обеспечении экологической безопасности на территории муниципального района «Газимуро-Заводский район».</w:t>
            </w:r>
          </w:p>
        </w:tc>
        <w:tc>
          <w:tcPr>
            <w:tcW w:w="2640" w:type="dxa"/>
            <w:gridSpan w:val="3"/>
          </w:tcPr>
          <w:p w:rsidR="00A207C6" w:rsidRDefault="00CE6B86" w:rsidP="00CE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Информирует</w:t>
            </w:r>
          </w:p>
          <w:p w:rsidR="00CE6B86" w:rsidRPr="00CE6B86" w:rsidRDefault="00CE6B86" w:rsidP="00CE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217" w:type="dxa"/>
            <w:vMerge/>
          </w:tcPr>
          <w:p w:rsidR="00A207C6" w:rsidRPr="00A207C6" w:rsidRDefault="00A207C6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9EC" w:rsidTr="00891E7D">
        <w:tc>
          <w:tcPr>
            <w:tcW w:w="9571" w:type="dxa"/>
            <w:gridSpan w:val="6"/>
          </w:tcPr>
          <w:p w:rsidR="00C119EC" w:rsidRPr="00A207C6" w:rsidRDefault="00C119EC" w:rsidP="00C11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3 квартал</w:t>
            </w:r>
          </w:p>
        </w:tc>
      </w:tr>
      <w:tr w:rsidR="00C119EC" w:rsidTr="00A207C6">
        <w:tc>
          <w:tcPr>
            <w:tcW w:w="959" w:type="dxa"/>
          </w:tcPr>
          <w:p w:rsidR="00C119EC" w:rsidRDefault="00C119EC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55" w:type="dxa"/>
          </w:tcPr>
          <w:p w:rsidR="00C119EC" w:rsidRPr="00C119EC" w:rsidRDefault="00C119EC" w:rsidP="00C1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0FD9">
              <w:rPr>
                <w:rFonts w:ascii="Times New Roman" w:hAnsi="Times New Roman" w:cs="Times New Roman"/>
                <w:sz w:val="24"/>
                <w:szCs w:val="24"/>
              </w:rPr>
              <w:t xml:space="preserve"> О своевременной выплате и легализации </w:t>
            </w:r>
            <w:r w:rsidR="00F70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 работникам работодателями района, о ходе реализации мер по снижению неформальной занятости, повышению собираемости налоговых платежей.</w:t>
            </w:r>
          </w:p>
        </w:tc>
        <w:tc>
          <w:tcPr>
            <w:tcW w:w="2640" w:type="dxa"/>
            <w:gridSpan w:val="3"/>
          </w:tcPr>
          <w:p w:rsidR="00C119EC" w:rsidRPr="002E3B7F" w:rsidRDefault="002E3B7F" w:rsidP="002E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Представитель </w:t>
            </w:r>
            <w:r w:rsidRPr="002E3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Единого социального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Газимуро-Заводском районе</w:t>
            </w:r>
          </w:p>
        </w:tc>
        <w:tc>
          <w:tcPr>
            <w:tcW w:w="1217" w:type="dxa"/>
            <w:vMerge w:val="restart"/>
          </w:tcPr>
          <w:p w:rsidR="00C119EC" w:rsidRPr="00A207C6" w:rsidRDefault="00C119EC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C119EC" w:rsidTr="00A207C6">
        <w:tc>
          <w:tcPr>
            <w:tcW w:w="959" w:type="dxa"/>
          </w:tcPr>
          <w:p w:rsidR="00C119EC" w:rsidRDefault="00C119EC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C119EC" w:rsidRPr="00C119EC" w:rsidRDefault="00C119EC" w:rsidP="00C1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70FD9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детской оздоровительной кампании в 2023 году и предложениях по совершенствованию системы организации отдыха.</w:t>
            </w:r>
          </w:p>
        </w:tc>
        <w:tc>
          <w:tcPr>
            <w:tcW w:w="2640" w:type="dxa"/>
            <w:gridSpan w:val="3"/>
          </w:tcPr>
          <w:p w:rsidR="00C119EC" w:rsidRPr="002E3B7F" w:rsidRDefault="002E3B7F" w:rsidP="002E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F">
              <w:rPr>
                <w:rFonts w:ascii="Times New Roman" w:hAnsi="Times New Roman" w:cs="Times New Roman"/>
                <w:sz w:val="24"/>
                <w:szCs w:val="24"/>
              </w:rPr>
              <w:t>Информируют</w:t>
            </w:r>
          </w:p>
          <w:p w:rsidR="002E3B7F" w:rsidRPr="002E3B7F" w:rsidRDefault="002E3B7F" w:rsidP="002E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B7F"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 w:rsidRPr="002E3B7F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2E3B7F" w:rsidRPr="002E3B7F" w:rsidRDefault="002E3B7F" w:rsidP="002E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B7F">
              <w:rPr>
                <w:rFonts w:ascii="Times New Roman" w:hAnsi="Times New Roman" w:cs="Times New Roman"/>
                <w:sz w:val="24"/>
                <w:szCs w:val="24"/>
              </w:rPr>
              <w:t>Чупалова</w:t>
            </w:r>
            <w:proofErr w:type="spellEnd"/>
            <w:r w:rsidRPr="002E3B7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2E3B7F" w:rsidRPr="00A207C6" w:rsidRDefault="002E3B7F" w:rsidP="002E3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B7F">
              <w:rPr>
                <w:rFonts w:ascii="Times New Roman" w:hAnsi="Times New Roman" w:cs="Times New Roman"/>
                <w:sz w:val="24"/>
                <w:szCs w:val="24"/>
              </w:rPr>
              <w:t>Чугуевская</w:t>
            </w:r>
            <w:proofErr w:type="spellEnd"/>
            <w:r w:rsidRPr="002E3B7F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217" w:type="dxa"/>
            <w:vMerge/>
          </w:tcPr>
          <w:p w:rsidR="00C119EC" w:rsidRPr="00A207C6" w:rsidRDefault="00C119EC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9EC" w:rsidTr="00A207C6">
        <w:tc>
          <w:tcPr>
            <w:tcW w:w="959" w:type="dxa"/>
          </w:tcPr>
          <w:p w:rsidR="00C119EC" w:rsidRDefault="00C119EC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C119EC" w:rsidRPr="00C119EC" w:rsidRDefault="00C119EC" w:rsidP="00C1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0FD9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занятости инвалидов.</w:t>
            </w:r>
          </w:p>
        </w:tc>
        <w:tc>
          <w:tcPr>
            <w:tcW w:w="2640" w:type="dxa"/>
            <w:gridSpan w:val="3"/>
          </w:tcPr>
          <w:p w:rsidR="00C119EC" w:rsidRPr="002E3B7F" w:rsidRDefault="002E3B7F" w:rsidP="002E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B7F">
              <w:rPr>
                <w:rFonts w:ascii="Times New Roman" w:hAnsi="Times New Roman" w:cs="Times New Roman"/>
                <w:sz w:val="24"/>
                <w:szCs w:val="24"/>
              </w:rPr>
              <w:t>Чупалова</w:t>
            </w:r>
            <w:proofErr w:type="spellEnd"/>
            <w:r w:rsidRPr="002E3B7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17" w:type="dxa"/>
            <w:vMerge/>
          </w:tcPr>
          <w:p w:rsidR="00C119EC" w:rsidRPr="00A207C6" w:rsidRDefault="00C119EC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9EC" w:rsidTr="00A207C6">
        <w:tc>
          <w:tcPr>
            <w:tcW w:w="959" w:type="dxa"/>
          </w:tcPr>
          <w:p w:rsidR="00C119EC" w:rsidRDefault="00C119EC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C119EC" w:rsidRPr="00C119EC" w:rsidRDefault="00C119EC" w:rsidP="00C1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444A0">
              <w:rPr>
                <w:rFonts w:ascii="Times New Roman" w:hAnsi="Times New Roman" w:cs="Times New Roman"/>
                <w:sz w:val="24"/>
                <w:szCs w:val="24"/>
              </w:rPr>
              <w:t>Об актуальных проблемах молодежи Газимуро-Заводского района</w:t>
            </w:r>
          </w:p>
        </w:tc>
        <w:tc>
          <w:tcPr>
            <w:tcW w:w="2640" w:type="dxa"/>
            <w:gridSpan w:val="3"/>
          </w:tcPr>
          <w:p w:rsidR="002E3B7F" w:rsidRDefault="002E3B7F" w:rsidP="002E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</w:t>
            </w:r>
          </w:p>
          <w:p w:rsidR="002E3B7F" w:rsidRPr="002E3B7F" w:rsidRDefault="002E3B7F" w:rsidP="002E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217" w:type="dxa"/>
            <w:vMerge/>
          </w:tcPr>
          <w:p w:rsidR="00C119EC" w:rsidRPr="00A207C6" w:rsidRDefault="00C119EC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FD9" w:rsidTr="00F4694D">
        <w:tc>
          <w:tcPr>
            <w:tcW w:w="9571" w:type="dxa"/>
            <w:gridSpan w:val="6"/>
          </w:tcPr>
          <w:p w:rsidR="00F70FD9" w:rsidRPr="002E3B7F" w:rsidRDefault="00F70FD9" w:rsidP="002E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F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F70FD9" w:rsidTr="00A207C6">
        <w:tc>
          <w:tcPr>
            <w:tcW w:w="959" w:type="dxa"/>
          </w:tcPr>
          <w:p w:rsidR="00F70FD9" w:rsidRDefault="00F70FD9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55" w:type="dxa"/>
          </w:tcPr>
          <w:p w:rsidR="00F70FD9" w:rsidRDefault="00F70FD9" w:rsidP="00C1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ситуации на рынке труда в муниципальном районе.</w:t>
            </w:r>
          </w:p>
        </w:tc>
        <w:tc>
          <w:tcPr>
            <w:tcW w:w="2640" w:type="dxa"/>
            <w:gridSpan w:val="3"/>
          </w:tcPr>
          <w:p w:rsidR="00F70FD9" w:rsidRDefault="002E3B7F" w:rsidP="002E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</w:t>
            </w:r>
          </w:p>
          <w:p w:rsidR="002E3B7F" w:rsidRPr="002E3B7F" w:rsidRDefault="002E3B7F" w:rsidP="002E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17" w:type="dxa"/>
            <w:vMerge w:val="restart"/>
          </w:tcPr>
          <w:p w:rsidR="00F70FD9" w:rsidRPr="00A207C6" w:rsidRDefault="00F70FD9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Октябрь-декабрь</w:t>
            </w:r>
          </w:p>
        </w:tc>
      </w:tr>
      <w:tr w:rsidR="00F70FD9" w:rsidTr="00A207C6">
        <w:tc>
          <w:tcPr>
            <w:tcW w:w="959" w:type="dxa"/>
          </w:tcPr>
          <w:p w:rsidR="00F70FD9" w:rsidRDefault="00F70FD9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F70FD9" w:rsidRDefault="008444A0" w:rsidP="00C1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 организации и проведении новогодних мероприятий и участии в акциях</w:t>
            </w:r>
          </w:p>
        </w:tc>
        <w:tc>
          <w:tcPr>
            <w:tcW w:w="2640" w:type="dxa"/>
            <w:gridSpan w:val="3"/>
          </w:tcPr>
          <w:p w:rsidR="00F70FD9" w:rsidRDefault="002E3B7F" w:rsidP="002E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Информируют</w:t>
            </w:r>
          </w:p>
          <w:p w:rsidR="002E3B7F" w:rsidRDefault="002E3B7F" w:rsidP="002E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2E3B7F" w:rsidRPr="002E3B7F" w:rsidRDefault="002E3B7F" w:rsidP="002E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217" w:type="dxa"/>
            <w:vMerge/>
          </w:tcPr>
          <w:p w:rsidR="00F70FD9" w:rsidRPr="00A207C6" w:rsidRDefault="00F70FD9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FD9" w:rsidTr="00A207C6">
        <w:tc>
          <w:tcPr>
            <w:tcW w:w="959" w:type="dxa"/>
          </w:tcPr>
          <w:p w:rsidR="00F70FD9" w:rsidRDefault="00F70FD9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F70FD9" w:rsidRDefault="00F70FD9" w:rsidP="00C1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Утверждение плана работы трехсторонней комиссии по регулированию социально-трудовых отношений на 2024 год</w:t>
            </w:r>
            <w:r w:rsidR="00654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gridSpan w:val="3"/>
          </w:tcPr>
          <w:p w:rsidR="00F70FD9" w:rsidRDefault="002E3B7F" w:rsidP="002E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</w:t>
            </w:r>
          </w:p>
          <w:p w:rsidR="002E3B7F" w:rsidRPr="002E3B7F" w:rsidRDefault="002E3B7F" w:rsidP="002E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217" w:type="dxa"/>
            <w:vMerge/>
          </w:tcPr>
          <w:p w:rsidR="00F70FD9" w:rsidRPr="00A207C6" w:rsidRDefault="00F70FD9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AA9" w:rsidTr="00061C0F">
        <w:tc>
          <w:tcPr>
            <w:tcW w:w="9571" w:type="dxa"/>
            <w:gridSpan w:val="6"/>
          </w:tcPr>
          <w:p w:rsidR="00973AA9" w:rsidRPr="00A207C6" w:rsidRDefault="00973AA9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года</w:t>
            </w:r>
          </w:p>
        </w:tc>
      </w:tr>
      <w:tr w:rsidR="00654B45" w:rsidTr="00A207C6">
        <w:tc>
          <w:tcPr>
            <w:tcW w:w="959" w:type="dxa"/>
          </w:tcPr>
          <w:p w:rsidR="00654B45" w:rsidRDefault="00654B45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654B45" w:rsidRDefault="00654B45" w:rsidP="00C1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проектов нормативно-правовых актов в сфере труда</w:t>
            </w:r>
          </w:p>
        </w:tc>
        <w:tc>
          <w:tcPr>
            <w:tcW w:w="2640" w:type="dxa"/>
            <w:gridSpan w:val="3"/>
          </w:tcPr>
          <w:p w:rsidR="00654B45" w:rsidRPr="002E3B7F" w:rsidRDefault="002E3B7F" w:rsidP="002E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F">
              <w:rPr>
                <w:rFonts w:ascii="Times New Roman" w:hAnsi="Times New Roman" w:cs="Times New Roman"/>
                <w:sz w:val="24"/>
                <w:szCs w:val="24"/>
              </w:rPr>
              <w:t>Координаторы сторон</w:t>
            </w:r>
          </w:p>
        </w:tc>
        <w:tc>
          <w:tcPr>
            <w:tcW w:w="1217" w:type="dxa"/>
          </w:tcPr>
          <w:p w:rsidR="00654B45" w:rsidRPr="00A207C6" w:rsidRDefault="00654B45" w:rsidP="00562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2D53" w:rsidRDefault="00562D53" w:rsidP="00562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4A0" w:rsidRDefault="008444A0" w:rsidP="00562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4A0" w:rsidRPr="008444A0" w:rsidRDefault="008444A0" w:rsidP="00844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4A0">
        <w:rPr>
          <w:rFonts w:ascii="Times New Roman" w:hAnsi="Times New Roman" w:cs="Times New Roman"/>
          <w:sz w:val="24"/>
          <w:szCs w:val="24"/>
        </w:rPr>
        <w:t>Секретарь трехсторонней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A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44A0">
        <w:rPr>
          <w:rFonts w:ascii="Times New Roman" w:hAnsi="Times New Roman" w:cs="Times New Roman"/>
          <w:sz w:val="24"/>
          <w:szCs w:val="24"/>
        </w:rPr>
        <w:t>_____Макарова</w:t>
      </w:r>
      <w:proofErr w:type="spellEnd"/>
      <w:r w:rsidRPr="008444A0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8444A0" w:rsidRDefault="008444A0" w:rsidP="0084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4A0" w:rsidRDefault="008444A0" w:rsidP="008444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стороны, представляющей</w:t>
      </w:r>
    </w:p>
    <w:p w:rsidR="008444A0" w:rsidRDefault="008444A0" w:rsidP="008444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Администрацию муниципального района </w:t>
      </w:r>
    </w:p>
    <w:p w:rsidR="008444A0" w:rsidRDefault="008444A0" w:rsidP="008444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«Газимуро-Заводский район»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___________________________________Макушева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8444A0" w:rsidRDefault="008444A0" w:rsidP="0084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4A0" w:rsidRDefault="008444A0" w:rsidP="008444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стороны работодателей</w:t>
      </w:r>
    </w:p>
    <w:p w:rsidR="008444A0" w:rsidRDefault="008444A0" w:rsidP="008444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444A0" w:rsidRDefault="008444A0" w:rsidP="008444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«Газимуро-Заводский район»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____________________________________Сапожников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8444A0" w:rsidRDefault="008444A0" w:rsidP="0084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4A0" w:rsidRDefault="008444A0" w:rsidP="008444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стороны профсоюзов </w:t>
      </w:r>
    </w:p>
    <w:p w:rsidR="008444A0" w:rsidRDefault="008444A0" w:rsidP="008444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444A0" w:rsidRPr="008444A0" w:rsidRDefault="008444A0" w:rsidP="008444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«Газимуро-Заводский район»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____________________________________Домошонкина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444A0" w:rsidRPr="008444A0" w:rsidRDefault="008444A0" w:rsidP="008444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44A0" w:rsidRPr="008444A0" w:rsidSect="00BA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6A9"/>
    <w:rsid w:val="002E3B7F"/>
    <w:rsid w:val="00562D53"/>
    <w:rsid w:val="00654B45"/>
    <w:rsid w:val="008444A0"/>
    <w:rsid w:val="00973AA9"/>
    <w:rsid w:val="00A207C6"/>
    <w:rsid w:val="00B26846"/>
    <w:rsid w:val="00BA779D"/>
    <w:rsid w:val="00C119EC"/>
    <w:rsid w:val="00CE6B86"/>
    <w:rsid w:val="00D46F37"/>
    <w:rsid w:val="00E536A9"/>
    <w:rsid w:val="00E91279"/>
    <w:rsid w:val="00F272F0"/>
    <w:rsid w:val="00F7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8</cp:revision>
  <cp:lastPrinted>2022-12-15T06:43:00Z</cp:lastPrinted>
  <dcterms:created xsi:type="dcterms:W3CDTF">2022-12-15T04:11:00Z</dcterms:created>
  <dcterms:modified xsi:type="dcterms:W3CDTF">2022-12-15T06:43:00Z</dcterms:modified>
</cp:coreProperties>
</file>