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 w:rsidRPr="00BE4D28">
        <w:rPr>
          <w:rStyle w:val="a3"/>
          <w:color w:val="000000"/>
          <w:sz w:val="28"/>
          <w:szCs w:val="28"/>
        </w:rPr>
        <w:t xml:space="preserve">Сведения </w:t>
      </w:r>
    </w:p>
    <w:p w:rsidR="0020284D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численности муниципальных служащих 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муниципального района «Газимуро-Заводский район»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и фактических затратах на их содержание за </w:t>
      </w:r>
      <w:r w:rsidR="00065C43">
        <w:rPr>
          <w:rStyle w:val="a3"/>
          <w:color w:val="000000"/>
          <w:sz w:val="28"/>
          <w:szCs w:val="28"/>
          <w:lang w:val="en-US"/>
        </w:rPr>
        <w:t>I</w:t>
      </w:r>
      <w:r w:rsidR="00844A7F">
        <w:rPr>
          <w:rStyle w:val="a3"/>
          <w:color w:val="000000"/>
          <w:sz w:val="28"/>
          <w:szCs w:val="28"/>
          <w:lang w:val="en-US"/>
        </w:rPr>
        <w:t>V</w:t>
      </w:r>
      <w:r w:rsidR="003D74AB">
        <w:rPr>
          <w:rStyle w:val="a3"/>
          <w:color w:val="000000"/>
          <w:sz w:val="28"/>
          <w:szCs w:val="28"/>
        </w:rPr>
        <w:t xml:space="preserve"> </w:t>
      </w:r>
      <w:r w:rsidR="006E27E0">
        <w:rPr>
          <w:rStyle w:val="a3"/>
          <w:color w:val="000000"/>
          <w:sz w:val="28"/>
          <w:szCs w:val="28"/>
        </w:rPr>
        <w:t xml:space="preserve">кв. </w:t>
      </w:r>
      <w:r w:rsidR="00524F54">
        <w:rPr>
          <w:rStyle w:val="a3"/>
          <w:color w:val="000000"/>
          <w:sz w:val="28"/>
          <w:szCs w:val="28"/>
        </w:rPr>
        <w:t>202</w:t>
      </w:r>
      <w:r w:rsidR="00071824">
        <w:rPr>
          <w:rStyle w:val="a3"/>
          <w:color w:val="000000"/>
          <w:sz w:val="28"/>
          <w:szCs w:val="28"/>
        </w:rPr>
        <w:t>2</w:t>
      </w:r>
      <w:r>
        <w:rPr>
          <w:rStyle w:val="a3"/>
          <w:color w:val="000000"/>
          <w:sz w:val="28"/>
          <w:szCs w:val="28"/>
        </w:rPr>
        <w:t xml:space="preserve"> год</w:t>
      </w:r>
      <w:r w:rsidR="00094433">
        <w:rPr>
          <w:rStyle w:val="a3"/>
          <w:color w:val="000000"/>
          <w:sz w:val="28"/>
          <w:szCs w:val="28"/>
        </w:rPr>
        <w:t>а</w:t>
      </w: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</w:p>
    <w:p w:rsidR="00BE4D28" w:rsidRPr="00863F9C" w:rsidRDefault="00BE4D28" w:rsidP="00D356F1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  <w:r w:rsidRPr="00863F9C">
        <w:rPr>
          <w:rStyle w:val="a3"/>
          <w:b w:val="0"/>
          <w:color w:val="000000"/>
          <w:sz w:val="22"/>
          <w:szCs w:val="22"/>
        </w:rPr>
        <w:t>Сведения предоставляются в соответствии со статьей 52 Федерального закона № 131-ФЗ от 06.10.2003</w:t>
      </w:r>
      <w:r w:rsidR="0020284D" w:rsidRPr="00863F9C">
        <w:rPr>
          <w:rStyle w:val="a3"/>
          <w:b w:val="0"/>
          <w:color w:val="000000"/>
          <w:sz w:val="22"/>
          <w:szCs w:val="22"/>
        </w:rPr>
        <w:t xml:space="preserve"> г. «Об общих принципах организации  органов местного самоуправления в Российской Федерации»</w:t>
      </w:r>
    </w:p>
    <w:p w:rsidR="0020284D" w:rsidRPr="00863F9C" w:rsidRDefault="0020284D" w:rsidP="00D356F1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134"/>
        <w:gridCol w:w="1134"/>
        <w:gridCol w:w="1099"/>
      </w:tblGrid>
      <w:tr w:rsidR="0020284D" w:rsidRPr="00863F9C" w:rsidTr="0020284D">
        <w:tc>
          <w:tcPr>
            <w:tcW w:w="67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№ п/п</w:t>
            </w:r>
          </w:p>
        </w:tc>
        <w:tc>
          <w:tcPr>
            <w:tcW w:w="4395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  <w:lang w:val="en-US"/>
              </w:rPr>
              <w:t xml:space="preserve">I 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квартал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  <w:lang w:val="en-US"/>
              </w:rPr>
              <w:t>II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квартал</w:t>
            </w:r>
          </w:p>
        </w:tc>
        <w:tc>
          <w:tcPr>
            <w:tcW w:w="1134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  <w:lang w:val="en-US"/>
              </w:rPr>
              <w:t>III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квартал</w:t>
            </w:r>
          </w:p>
        </w:tc>
        <w:tc>
          <w:tcPr>
            <w:tcW w:w="1099" w:type="dxa"/>
          </w:tcPr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  <w:lang w:val="en-US"/>
              </w:rPr>
              <w:t>IV</w:t>
            </w:r>
          </w:p>
          <w:p w:rsidR="0020284D" w:rsidRPr="00863F9C" w:rsidRDefault="0020284D" w:rsidP="00D356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квартал</w:t>
            </w:r>
          </w:p>
        </w:tc>
      </w:tr>
      <w:tr w:rsidR="005C3FF6" w:rsidRPr="00863F9C" w:rsidTr="0020284D">
        <w:tc>
          <w:tcPr>
            <w:tcW w:w="675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1.</w:t>
            </w:r>
          </w:p>
        </w:tc>
        <w:tc>
          <w:tcPr>
            <w:tcW w:w="4395" w:type="dxa"/>
          </w:tcPr>
          <w:p w:rsidR="005C3FF6" w:rsidRPr="00863F9C" w:rsidRDefault="005C3FF6" w:rsidP="005C3FF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Численность муниципальных служащих с учетом переданных полномочий</w:t>
            </w:r>
          </w:p>
        </w:tc>
        <w:tc>
          <w:tcPr>
            <w:tcW w:w="1134" w:type="dxa"/>
          </w:tcPr>
          <w:p w:rsidR="005C3FF6" w:rsidRPr="009B3DD0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>
              <w:rPr>
                <w:rStyle w:val="a3"/>
                <w:b w:val="0"/>
                <w:color w:val="000000"/>
                <w:lang w:val="en-US"/>
              </w:rPr>
              <w:t>29</w:t>
            </w:r>
          </w:p>
        </w:tc>
        <w:tc>
          <w:tcPr>
            <w:tcW w:w="1134" w:type="dxa"/>
          </w:tcPr>
          <w:p w:rsidR="005C3FF6" w:rsidRPr="00A15EBA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29</w:t>
            </w:r>
          </w:p>
        </w:tc>
        <w:tc>
          <w:tcPr>
            <w:tcW w:w="1134" w:type="dxa"/>
          </w:tcPr>
          <w:p w:rsidR="005C3FF6" w:rsidRPr="00650895" w:rsidRDefault="00650895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29</w:t>
            </w:r>
          </w:p>
        </w:tc>
        <w:tc>
          <w:tcPr>
            <w:tcW w:w="1099" w:type="dxa"/>
          </w:tcPr>
          <w:p w:rsidR="005C3FF6" w:rsidRPr="005C12D3" w:rsidRDefault="00306E94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29</w:t>
            </w:r>
          </w:p>
        </w:tc>
      </w:tr>
      <w:tr w:rsidR="005C3FF6" w:rsidRPr="00863F9C" w:rsidTr="0020284D">
        <w:tc>
          <w:tcPr>
            <w:tcW w:w="675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4395" w:type="dxa"/>
          </w:tcPr>
          <w:p w:rsidR="005C3FF6" w:rsidRPr="00863F9C" w:rsidRDefault="005C3FF6" w:rsidP="005C3FF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Кассовые расходы</w:t>
            </w:r>
            <w:r w:rsidRPr="00863F9C">
              <w:rPr>
                <w:rStyle w:val="a3"/>
                <w:b w:val="0"/>
                <w:color w:val="000000"/>
              </w:rPr>
              <w:t xml:space="preserve"> на содержание муниципальных служащих с учетом переданных полномочий (тыс.</w:t>
            </w:r>
            <w:r>
              <w:rPr>
                <w:rStyle w:val="a3"/>
                <w:b w:val="0"/>
                <w:color w:val="000000"/>
              </w:rPr>
              <w:t xml:space="preserve"> руб.)</w:t>
            </w:r>
          </w:p>
        </w:tc>
        <w:tc>
          <w:tcPr>
            <w:tcW w:w="1134" w:type="dxa"/>
          </w:tcPr>
          <w:p w:rsidR="005C3FF6" w:rsidRPr="00071824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4426,4</w:t>
            </w:r>
          </w:p>
        </w:tc>
        <w:tc>
          <w:tcPr>
            <w:tcW w:w="1134" w:type="dxa"/>
          </w:tcPr>
          <w:p w:rsidR="005C3FF6" w:rsidRPr="009B3DD0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5494</w:t>
            </w:r>
          </w:p>
        </w:tc>
        <w:tc>
          <w:tcPr>
            <w:tcW w:w="1134" w:type="dxa"/>
          </w:tcPr>
          <w:p w:rsidR="005C3FF6" w:rsidRPr="00863F9C" w:rsidRDefault="00C131B3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6929,6</w:t>
            </w:r>
          </w:p>
        </w:tc>
        <w:tc>
          <w:tcPr>
            <w:tcW w:w="1099" w:type="dxa"/>
          </w:tcPr>
          <w:p w:rsidR="005C3FF6" w:rsidRPr="00D32581" w:rsidRDefault="00306E94" w:rsidP="00BE00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5045,1</w:t>
            </w:r>
          </w:p>
        </w:tc>
      </w:tr>
      <w:tr w:rsidR="005C3FF6" w:rsidRPr="00863F9C" w:rsidTr="0020284D">
        <w:tc>
          <w:tcPr>
            <w:tcW w:w="675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4395" w:type="dxa"/>
          </w:tcPr>
          <w:p w:rsidR="005C3FF6" w:rsidRPr="00863F9C" w:rsidRDefault="005C3FF6" w:rsidP="005C3FF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Из них денежное содержание(заработная плата) (тыс. руб.)</w:t>
            </w:r>
          </w:p>
        </w:tc>
        <w:tc>
          <w:tcPr>
            <w:tcW w:w="1134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2927,0</w:t>
            </w:r>
          </w:p>
        </w:tc>
        <w:tc>
          <w:tcPr>
            <w:tcW w:w="1134" w:type="dxa"/>
          </w:tcPr>
          <w:p w:rsidR="005C3FF6" w:rsidRPr="00863F9C" w:rsidRDefault="005C3FF6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3794,2</w:t>
            </w:r>
          </w:p>
        </w:tc>
        <w:tc>
          <w:tcPr>
            <w:tcW w:w="1134" w:type="dxa"/>
          </w:tcPr>
          <w:p w:rsidR="005C3FF6" w:rsidRPr="00863F9C" w:rsidRDefault="008E553B" w:rsidP="005C3FF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3986,5</w:t>
            </w:r>
          </w:p>
        </w:tc>
        <w:tc>
          <w:tcPr>
            <w:tcW w:w="1099" w:type="dxa"/>
          </w:tcPr>
          <w:p w:rsidR="005C3FF6" w:rsidRPr="00AA5BDA" w:rsidRDefault="00306E94" w:rsidP="00BE00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4878,9</w:t>
            </w:r>
          </w:p>
        </w:tc>
      </w:tr>
    </w:tbl>
    <w:p w:rsidR="0020284D" w:rsidRPr="0020284D" w:rsidRDefault="0020284D" w:rsidP="00D356F1">
      <w:pPr>
        <w:shd w:val="clear" w:color="auto" w:fill="FFFFFF"/>
        <w:spacing w:line="252" w:lineRule="atLeast"/>
        <w:jc w:val="center"/>
        <w:rPr>
          <w:rStyle w:val="a3"/>
          <w:color w:val="000000"/>
          <w:sz w:val="22"/>
          <w:szCs w:val="22"/>
        </w:rPr>
      </w:pPr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 w:rsidRPr="00BE4D28">
        <w:rPr>
          <w:rStyle w:val="a3"/>
          <w:color w:val="000000"/>
          <w:sz w:val="28"/>
          <w:szCs w:val="28"/>
        </w:rPr>
        <w:t xml:space="preserve">Сведения 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 численности работников муниципальных учреждений  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муниципального района «Газимуро-Заводский район»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и фактических затратах на их содержание за</w:t>
      </w:r>
      <w:r w:rsidR="003D74AB">
        <w:rPr>
          <w:rStyle w:val="a3"/>
          <w:color w:val="000000"/>
          <w:sz w:val="28"/>
          <w:szCs w:val="28"/>
        </w:rPr>
        <w:t xml:space="preserve"> </w:t>
      </w:r>
      <w:proofErr w:type="gramStart"/>
      <w:r w:rsidR="003D74AB">
        <w:rPr>
          <w:rStyle w:val="a3"/>
          <w:color w:val="000000"/>
          <w:sz w:val="28"/>
          <w:szCs w:val="28"/>
          <w:lang w:val="en-US"/>
        </w:rPr>
        <w:t>I</w:t>
      </w:r>
      <w:r w:rsidR="00844A7F">
        <w:rPr>
          <w:rStyle w:val="a3"/>
          <w:color w:val="000000"/>
          <w:sz w:val="28"/>
          <w:szCs w:val="28"/>
          <w:lang w:val="en-US"/>
        </w:rPr>
        <w:t>V</w:t>
      </w:r>
      <w:r w:rsidR="003D74AB">
        <w:rPr>
          <w:rStyle w:val="a3"/>
          <w:color w:val="000000"/>
          <w:sz w:val="28"/>
          <w:szCs w:val="28"/>
        </w:rPr>
        <w:t xml:space="preserve">  </w:t>
      </w:r>
      <w:r w:rsidR="006E27E0">
        <w:rPr>
          <w:rStyle w:val="a3"/>
          <w:color w:val="000000"/>
          <w:sz w:val="28"/>
          <w:szCs w:val="28"/>
        </w:rPr>
        <w:t>кв.</w:t>
      </w:r>
      <w:proofErr w:type="gramEnd"/>
      <w:r w:rsidR="006E27E0">
        <w:rPr>
          <w:rStyle w:val="a3"/>
          <w:color w:val="000000"/>
          <w:sz w:val="28"/>
          <w:szCs w:val="28"/>
        </w:rPr>
        <w:t xml:space="preserve"> </w:t>
      </w:r>
      <w:r w:rsidR="00524F54">
        <w:rPr>
          <w:rStyle w:val="a3"/>
          <w:color w:val="000000"/>
          <w:sz w:val="28"/>
          <w:szCs w:val="28"/>
        </w:rPr>
        <w:t>202</w:t>
      </w:r>
      <w:r w:rsidR="00101135">
        <w:rPr>
          <w:rStyle w:val="a3"/>
          <w:color w:val="000000"/>
          <w:sz w:val="28"/>
          <w:szCs w:val="28"/>
        </w:rPr>
        <w:t>2</w:t>
      </w:r>
      <w:r>
        <w:rPr>
          <w:rStyle w:val="a3"/>
          <w:color w:val="000000"/>
          <w:sz w:val="28"/>
          <w:szCs w:val="28"/>
        </w:rPr>
        <w:t xml:space="preserve"> год</w:t>
      </w:r>
      <w:r w:rsidR="006E27E0">
        <w:rPr>
          <w:rStyle w:val="a3"/>
          <w:color w:val="000000"/>
          <w:sz w:val="28"/>
          <w:szCs w:val="28"/>
        </w:rPr>
        <w:t>а</w:t>
      </w:r>
    </w:p>
    <w:p w:rsidR="00D568FD" w:rsidRDefault="00D568FD" w:rsidP="00D568FD">
      <w:pPr>
        <w:shd w:val="clear" w:color="auto" w:fill="FFFFFF"/>
        <w:spacing w:line="252" w:lineRule="atLeast"/>
        <w:jc w:val="center"/>
        <w:rPr>
          <w:rStyle w:val="a3"/>
          <w:color w:val="000000"/>
          <w:sz w:val="28"/>
          <w:szCs w:val="28"/>
        </w:rPr>
      </w:pPr>
    </w:p>
    <w:p w:rsidR="00D568FD" w:rsidRPr="00863F9C" w:rsidRDefault="00D568FD" w:rsidP="00D568FD">
      <w:pPr>
        <w:shd w:val="clear" w:color="auto" w:fill="FFFFFF"/>
        <w:spacing w:line="252" w:lineRule="atLeast"/>
        <w:jc w:val="center"/>
        <w:rPr>
          <w:rStyle w:val="a3"/>
          <w:b w:val="0"/>
          <w:color w:val="000000"/>
          <w:sz w:val="22"/>
          <w:szCs w:val="22"/>
        </w:rPr>
      </w:pPr>
      <w:r w:rsidRPr="00863F9C">
        <w:rPr>
          <w:rStyle w:val="a3"/>
          <w:b w:val="0"/>
          <w:color w:val="000000"/>
          <w:sz w:val="22"/>
          <w:szCs w:val="22"/>
        </w:rPr>
        <w:t xml:space="preserve">Сведения предоставляются в соответствии со статьей 52 Федерального закона № 131-ФЗ от 06.10.2003 г. «Об общих принципах организации  органов местного самоуправления в Российской Федерации»  </w:t>
      </w:r>
    </w:p>
    <w:tbl>
      <w:tblPr>
        <w:tblStyle w:val="a4"/>
        <w:tblW w:w="9627" w:type="dxa"/>
        <w:tblLook w:val="04A0" w:firstRow="1" w:lastRow="0" w:firstColumn="1" w:lastColumn="0" w:noHBand="0" w:noVBand="1"/>
      </w:tblPr>
      <w:tblGrid>
        <w:gridCol w:w="2323"/>
        <w:gridCol w:w="3463"/>
        <w:gridCol w:w="2096"/>
        <w:gridCol w:w="1745"/>
      </w:tblGrid>
      <w:tr w:rsidR="00D568FD" w:rsidRPr="00863F9C" w:rsidTr="0056484B">
        <w:trPr>
          <w:trHeight w:val="245"/>
        </w:trPr>
        <w:tc>
          <w:tcPr>
            <w:tcW w:w="2323" w:type="dxa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№ п/п</w:t>
            </w:r>
          </w:p>
        </w:tc>
        <w:tc>
          <w:tcPr>
            <w:tcW w:w="3463" w:type="dxa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863F9C">
              <w:rPr>
                <w:rStyle w:val="a3"/>
                <w:b w:val="0"/>
                <w:color w:val="000000"/>
              </w:rPr>
              <w:t>Наименование показателя</w:t>
            </w:r>
          </w:p>
        </w:tc>
        <w:tc>
          <w:tcPr>
            <w:tcW w:w="2096" w:type="dxa"/>
          </w:tcPr>
          <w:p w:rsidR="00D568FD" w:rsidRPr="00D568FD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Среднесписочная численность, чел.</w:t>
            </w:r>
          </w:p>
        </w:tc>
        <w:tc>
          <w:tcPr>
            <w:tcW w:w="1744" w:type="dxa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Заработная плата, тыс. руб.</w:t>
            </w:r>
          </w:p>
        </w:tc>
      </w:tr>
      <w:tr w:rsidR="00D50E32" w:rsidRPr="00863F9C" w:rsidTr="0056484B">
        <w:trPr>
          <w:trHeight w:val="245"/>
        </w:trPr>
        <w:tc>
          <w:tcPr>
            <w:tcW w:w="9627" w:type="dxa"/>
            <w:gridSpan w:val="4"/>
          </w:tcPr>
          <w:p w:rsidR="0056484B" w:rsidRDefault="0056484B" w:rsidP="001D6FDD">
            <w:pPr>
              <w:spacing w:line="252" w:lineRule="atLeast"/>
              <w:jc w:val="center"/>
              <w:rPr>
                <w:rStyle w:val="a3"/>
                <w:color w:val="000000"/>
                <w:lang w:val="en-US"/>
              </w:rPr>
            </w:pPr>
          </w:p>
          <w:p w:rsidR="00D50E32" w:rsidRPr="00247C79" w:rsidRDefault="00D50E32" w:rsidP="001D6FDD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  <w:lang w:val="en-US"/>
              </w:rPr>
              <w:t xml:space="preserve">I </w:t>
            </w:r>
            <w:r w:rsidRPr="00247C79">
              <w:rPr>
                <w:rStyle w:val="a3"/>
                <w:color w:val="000000"/>
              </w:rPr>
              <w:t>квартал</w:t>
            </w:r>
          </w:p>
        </w:tc>
      </w:tr>
      <w:tr w:rsidR="00D568FD" w:rsidRPr="00863F9C" w:rsidTr="0056484B">
        <w:trPr>
          <w:trHeight w:val="245"/>
        </w:trPr>
        <w:tc>
          <w:tcPr>
            <w:tcW w:w="2323" w:type="dxa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</w:t>
            </w:r>
            <w:r w:rsidRPr="00863F9C">
              <w:rPr>
                <w:rStyle w:val="a3"/>
                <w:b w:val="0"/>
                <w:color w:val="000000"/>
              </w:rPr>
              <w:t>.</w:t>
            </w:r>
          </w:p>
        </w:tc>
        <w:tc>
          <w:tcPr>
            <w:tcW w:w="3463" w:type="dxa"/>
          </w:tcPr>
          <w:p w:rsidR="00D568FD" w:rsidRPr="00863F9C" w:rsidRDefault="00D568FD" w:rsidP="001D6FDD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2096" w:type="dxa"/>
          </w:tcPr>
          <w:p w:rsidR="00D568FD" w:rsidRPr="00863F9C" w:rsidRDefault="0012659B" w:rsidP="00E7183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43</w:t>
            </w:r>
          </w:p>
        </w:tc>
        <w:tc>
          <w:tcPr>
            <w:tcW w:w="1744" w:type="dxa"/>
          </w:tcPr>
          <w:p w:rsidR="00D568FD" w:rsidRPr="00863F9C" w:rsidRDefault="008A4480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2541,1</w:t>
            </w:r>
          </w:p>
        </w:tc>
      </w:tr>
      <w:tr w:rsidR="00D568FD" w:rsidRPr="00863F9C" w:rsidTr="0056484B">
        <w:trPr>
          <w:trHeight w:val="122"/>
        </w:trPr>
        <w:tc>
          <w:tcPr>
            <w:tcW w:w="2323" w:type="dxa"/>
          </w:tcPr>
          <w:p w:rsidR="00D568FD" w:rsidRPr="00863F9C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3463" w:type="dxa"/>
          </w:tcPr>
          <w:p w:rsidR="00D568FD" w:rsidRDefault="00D568FD" w:rsidP="001D6FDD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Образование</w:t>
            </w:r>
          </w:p>
        </w:tc>
        <w:tc>
          <w:tcPr>
            <w:tcW w:w="2096" w:type="dxa"/>
          </w:tcPr>
          <w:p w:rsidR="00D568FD" w:rsidRPr="005C61C3" w:rsidRDefault="008A4480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544</w:t>
            </w:r>
          </w:p>
        </w:tc>
        <w:tc>
          <w:tcPr>
            <w:tcW w:w="1744" w:type="dxa"/>
          </w:tcPr>
          <w:p w:rsidR="00D568FD" w:rsidRPr="00247C79" w:rsidRDefault="008A4480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50969,0</w:t>
            </w:r>
          </w:p>
        </w:tc>
      </w:tr>
      <w:tr w:rsidR="00D568FD" w:rsidRPr="00863F9C" w:rsidTr="0056484B">
        <w:trPr>
          <w:trHeight w:val="122"/>
        </w:trPr>
        <w:tc>
          <w:tcPr>
            <w:tcW w:w="2323" w:type="dxa"/>
          </w:tcPr>
          <w:p w:rsidR="00D568FD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3.</w:t>
            </w:r>
          </w:p>
        </w:tc>
        <w:tc>
          <w:tcPr>
            <w:tcW w:w="3463" w:type="dxa"/>
          </w:tcPr>
          <w:p w:rsidR="00D568FD" w:rsidRDefault="00D568FD" w:rsidP="001D6FDD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Культура</w:t>
            </w:r>
          </w:p>
        </w:tc>
        <w:tc>
          <w:tcPr>
            <w:tcW w:w="2096" w:type="dxa"/>
          </w:tcPr>
          <w:p w:rsidR="00D568FD" w:rsidRPr="00863F9C" w:rsidRDefault="008A4480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61,9</w:t>
            </w:r>
          </w:p>
        </w:tc>
        <w:tc>
          <w:tcPr>
            <w:tcW w:w="1744" w:type="dxa"/>
          </w:tcPr>
          <w:p w:rsidR="00D568FD" w:rsidRPr="00863F9C" w:rsidRDefault="002B5FD0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4337,6</w:t>
            </w:r>
          </w:p>
        </w:tc>
      </w:tr>
      <w:tr w:rsidR="00D568FD" w:rsidRPr="00247C79" w:rsidTr="0056484B">
        <w:trPr>
          <w:trHeight w:val="132"/>
        </w:trPr>
        <w:tc>
          <w:tcPr>
            <w:tcW w:w="2323" w:type="dxa"/>
          </w:tcPr>
          <w:p w:rsidR="00D568FD" w:rsidRDefault="00D568FD" w:rsidP="001D6FDD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3463" w:type="dxa"/>
          </w:tcPr>
          <w:p w:rsidR="00D568FD" w:rsidRPr="00247C79" w:rsidRDefault="00247C79" w:rsidP="00247C79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</w:rPr>
              <w:t>ИТОГО:</w:t>
            </w:r>
          </w:p>
        </w:tc>
        <w:tc>
          <w:tcPr>
            <w:tcW w:w="2096" w:type="dxa"/>
          </w:tcPr>
          <w:p w:rsidR="00D568FD" w:rsidRPr="00247C79" w:rsidRDefault="00101135" w:rsidP="001D6FDD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648,9</w:t>
            </w:r>
          </w:p>
        </w:tc>
        <w:tc>
          <w:tcPr>
            <w:tcW w:w="1744" w:type="dxa"/>
          </w:tcPr>
          <w:p w:rsidR="00D568FD" w:rsidRPr="00247C79" w:rsidRDefault="00FF32B5" w:rsidP="001D6FDD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57847,7</w:t>
            </w:r>
          </w:p>
        </w:tc>
      </w:tr>
      <w:tr w:rsidR="00976909" w:rsidRPr="00247C79" w:rsidTr="0056484B">
        <w:trPr>
          <w:trHeight w:val="245"/>
        </w:trPr>
        <w:tc>
          <w:tcPr>
            <w:tcW w:w="9627" w:type="dxa"/>
            <w:gridSpan w:val="4"/>
          </w:tcPr>
          <w:p w:rsidR="0056484B" w:rsidRDefault="0056484B" w:rsidP="00976909">
            <w:pPr>
              <w:spacing w:line="252" w:lineRule="atLeast"/>
              <w:jc w:val="center"/>
              <w:rPr>
                <w:rStyle w:val="a3"/>
                <w:color w:val="000000"/>
                <w:lang w:val="en-US"/>
              </w:rPr>
            </w:pPr>
          </w:p>
          <w:p w:rsidR="00976909" w:rsidRPr="00247C79" w:rsidRDefault="00976909" w:rsidP="00976909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  <w:lang w:val="en-US"/>
              </w:rPr>
              <w:t>II</w:t>
            </w:r>
            <w:r w:rsidR="003D74AB">
              <w:rPr>
                <w:rStyle w:val="a3"/>
                <w:color w:val="000000"/>
              </w:rPr>
              <w:t xml:space="preserve"> </w:t>
            </w:r>
            <w:r w:rsidRPr="00247C79">
              <w:rPr>
                <w:rStyle w:val="a3"/>
                <w:color w:val="000000"/>
              </w:rPr>
              <w:t>квартал</w:t>
            </w:r>
          </w:p>
        </w:tc>
      </w:tr>
      <w:tr w:rsidR="00544DD6" w:rsidRPr="00247C79" w:rsidTr="0056484B">
        <w:trPr>
          <w:trHeight w:val="245"/>
        </w:trPr>
        <w:tc>
          <w:tcPr>
            <w:tcW w:w="2323" w:type="dxa"/>
          </w:tcPr>
          <w:p w:rsidR="00544DD6" w:rsidRPr="00863F9C" w:rsidRDefault="00544DD6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</w:t>
            </w:r>
            <w:r w:rsidRPr="00863F9C">
              <w:rPr>
                <w:rStyle w:val="a3"/>
                <w:b w:val="0"/>
                <w:color w:val="000000"/>
              </w:rPr>
              <w:t>.</w:t>
            </w:r>
          </w:p>
        </w:tc>
        <w:tc>
          <w:tcPr>
            <w:tcW w:w="3463" w:type="dxa"/>
          </w:tcPr>
          <w:p w:rsidR="00544DD6" w:rsidRPr="00863F9C" w:rsidRDefault="00544DD6" w:rsidP="00544DD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2096" w:type="dxa"/>
          </w:tcPr>
          <w:p w:rsidR="00544DD6" w:rsidRPr="00863F9C" w:rsidRDefault="004046B3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42</w:t>
            </w:r>
          </w:p>
        </w:tc>
        <w:tc>
          <w:tcPr>
            <w:tcW w:w="1744" w:type="dxa"/>
          </w:tcPr>
          <w:p w:rsidR="00544DD6" w:rsidRPr="001D6FDD" w:rsidRDefault="00544DD6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1D6FDD">
              <w:rPr>
                <w:rStyle w:val="a3"/>
                <w:b w:val="0"/>
                <w:color w:val="000000"/>
              </w:rPr>
              <w:t>2891,8</w:t>
            </w:r>
          </w:p>
        </w:tc>
      </w:tr>
      <w:tr w:rsidR="00544DD6" w:rsidRPr="00247C79" w:rsidTr="0056484B">
        <w:trPr>
          <w:trHeight w:val="122"/>
        </w:trPr>
        <w:tc>
          <w:tcPr>
            <w:tcW w:w="2323" w:type="dxa"/>
          </w:tcPr>
          <w:p w:rsidR="00544DD6" w:rsidRPr="00863F9C" w:rsidRDefault="00544DD6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3463" w:type="dxa"/>
          </w:tcPr>
          <w:p w:rsidR="00544DD6" w:rsidRDefault="00544DD6" w:rsidP="00544DD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Образование</w:t>
            </w:r>
          </w:p>
        </w:tc>
        <w:tc>
          <w:tcPr>
            <w:tcW w:w="2096" w:type="dxa"/>
          </w:tcPr>
          <w:p w:rsidR="00544DD6" w:rsidRPr="005C61C3" w:rsidRDefault="00544DD6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544</w:t>
            </w:r>
          </w:p>
        </w:tc>
        <w:tc>
          <w:tcPr>
            <w:tcW w:w="1744" w:type="dxa"/>
          </w:tcPr>
          <w:p w:rsidR="00544DD6" w:rsidRPr="001D6FDD" w:rsidRDefault="00544DD6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1D6FDD">
              <w:rPr>
                <w:rStyle w:val="a3"/>
                <w:b w:val="0"/>
                <w:color w:val="000000"/>
              </w:rPr>
              <w:t>72981</w:t>
            </w:r>
          </w:p>
        </w:tc>
      </w:tr>
      <w:tr w:rsidR="00544DD6" w:rsidRPr="00247C79" w:rsidTr="0056484B">
        <w:trPr>
          <w:trHeight w:val="122"/>
        </w:trPr>
        <w:tc>
          <w:tcPr>
            <w:tcW w:w="2323" w:type="dxa"/>
          </w:tcPr>
          <w:p w:rsidR="00544DD6" w:rsidRDefault="00544DD6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3.</w:t>
            </w:r>
          </w:p>
        </w:tc>
        <w:tc>
          <w:tcPr>
            <w:tcW w:w="3463" w:type="dxa"/>
          </w:tcPr>
          <w:p w:rsidR="00544DD6" w:rsidRDefault="00544DD6" w:rsidP="00544DD6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Культура</w:t>
            </w:r>
          </w:p>
        </w:tc>
        <w:tc>
          <w:tcPr>
            <w:tcW w:w="2096" w:type="dxa"/>
          </w:tcPr>
          <w:p w:rsidR="00544DD6" w:rsidRPr="00863F9C" w:rsidRDefault="00544DD6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61,9</w:t>
            </w:r>
          </w:p>
        </w:tc>
        <w:tc>
          <w:tcPr>
            <w:tcW w:w="1744" w:type="dxa"/>
          </w:tcPr>
          <w:p w:rsidR="00544DD6" w:rsidRPr="001D6FDD" w:rsidRDefault="00544DD6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1D6FDD">
              <w:rPr>
                <w:rStyle w:val="a3"/>
                <w:b w:val="0"/>
                <w:color w:val="000000"/>
              </w:rPr>
              <w:t>5856,5</w:t>
            </w:r>
          </w:p>
        </w:tc>
      </w:tr>
      <w:tr w:rsidR="00544DD6" w:rsidRPr="00247C79" w:rsidTr="0056484B">
        <w:trPr>
          <w:trHeight w:val="122"/>
        </w:trPr>
        <w:tc>
          <w:tcPr>
            <w:tcW w:w="2323" w:type="dxa"/>
          </w:tcPr>
          <w:p w:rsidR="00544DD6" w:rsidRDefault="00544DD6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3463" w:type="dxa"/>
          </w:tcPr>
          <w:p w:rsidR="00544DD6" w:rsidRPr="00247C79" w:rsidRDefault="00544DD6" w:rsidP="00544DD6">
            <w:pPr>
              <w:spacing w:line="252" w:lineRule="atLeast"/>
              <w:jc w:val="center"/>
              <w:rPr>
                <w:rStyle w:val="a3"/>
                <w:color w:val="000000"/>
              </w:rPr>
            </w:pPr>
          </w:p>
        </w:tc>
        <w:tc>
          <w:tcPr>
            <w:tcW w:w="2096" w:type="dxa"/>
          </w:tcPr>
          <w:p w:rsidR="00544DD6" w:rsidRDefault="00544DD6" w:rsidP="00544DD6">
            <w:pPr>
              <w:spacing w:line="252" w:lineRule="atLeast"/>
              <w:jc w:val="center"/>
              <w:rPr>
                <w:rStyle w:val="a3"/>
                <w:color w:val="000000"/>
              </w:rPr>
            </w:pPr>
          </w:p>
        </w:tc>
        <w:tc>
          <w:tcPr>
            <w:tcW w:w="1744" w:type="dxa"/>
          </w:tcPr>
          <w:p w:rsidR="00544DD6" w:rsidRDefault="00544DD6" w:rsidP="00544DD6">
            <w:pPr>
              <w:spacing w:line="252" w:lineRule="atLeast"/>
              <w:jc w:val="center"/>
              <w:rPr>
                <w:rStyle w:val="a3"/>
                <w:color w:val="000000"/>
              </w:rPr>
            </w:pPr>
          </w:p>
        </w:tc>
      </w:tr>
      <w:tr w:rsidR="00544DD6" w:rsidRPr="00247C79" w:rsidTr="0056484B">
        <w:trPr>
          <w:trHeight w:val="132"/>
        </w:trPr>
        <w:tc>
          <w:tcPr>
            <w:tcW w:w="2323" w:type="dxa"/>
            <w:tcBorders>
              <w:bottom w:val="single" w:sz="4" w:space="0" w:color="auto"/>
            </w:tcBorders>
          </w:tcPr>
          <w:p w:rsidR="00544DD6" w:rsidRDefault="00544DD6" w:rsidP="00544DD6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544DD6" w:rsidRPr="00247C79" w:rsidRDefault="00544DD6" w:rsidP="00544DD6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</w:rPr>
              <w:t>ИТОГО: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544DD6" w:rsidRPr="00247C79" w:rsidRDefault="00544DD6" w:rsidP="00544DD6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648,9</w:t>
            </w:r>
          </w:p>
        </w:tc>
        <w:tc>
          <w:tcPr>
            <w:tcW w:w="1744" w:type="dxa"/>
          </w:tcPr>
          <w:p w:rsidR="00544DD6" w:rsidRPr="00247C79" w:rsidRDefault="00544DD6" w:rsidP="00544DD6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81729,3</w:t>
            </w:r>
          </w:p>
        </w:tc>
      </w:tr>
      <w:tr w:rsidR="00544DD6" w:rsidRPr="00247C79" w:rsidTr="0056484B">
        <w:trPr>
          <w:trHeight w:val="122"/>
        </w:trPr>
        <w:tc>
          <w:tcPr>
            <w:tcW w:w="2323" w:type="dxa"/>
            <w:tcBorders>
              <w:right w:val="nil"/>
            </w:tcBorders>
          </w:tcPr>
          <w:p w:rsidR="00544DD6" w:rsidRPr="00247C79" w:rsidRDefault="00544DD6" w:rsidP="00544DD6">
            <w:pPr>
              <w:spacing w:line="252" w:lineRule="atLeast"/>
              <w:jc w:val="center"/>
              <w:rPr>
                <w:rStyle w:val="a3"/>
                <w:color w:val="000000"/>
              </w:rPr>
            </w:pPr>
          </w:p>
        </w:tc>
        <w:tc>
          <w:tcPr>
            <w:tcW w:w="3463" w:type="dxa"/>
            <w:tcBorders>
              <w:left w:val="nil"/>
              <w:right w:val="nil"/>
            </w:tcBorders>
          </w:tcPr>
          <w:p w:rsidR="0056484B" w:rsidRDefault="0056484B" w:rsidP="00544DD6">
            <w:pPr>
              <w:spacing w:line="252" w:lineRule="atLeast"/>
              <w:jc w:val="right"/>
              <w:rPr>
                <w:rStyle w:val="a3"/>
                <w:color w:val="000000"/>
                <w:lang w:val="en-US"/>
              </w:rPr>
            </w:pPr>
          </w:p>
          <w:p w:rsidR="00544DD6" w:rsidRPr="00247C79" w:rsidRDefault="00544DD6" w:rsidP="00544DD6">
            <w:pPr>
              <w:spacing w:line="252" w:lineRule="atLeast"/>
              <w:jc w:val="right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  <w:lang w:val="en-US"/>
              </w:rPr>
              <w:t>III</w:t>
            </w:r>
            <w:r>
              <w:rPr>
                <w:rStyle w:val="a3"/>
                <w:color w:val="000000"/>
              </w:rPr>
              <w:t xml:space="preserve"> </w:t>
            </w:r>
            <w:r w:rsidRPr="00247C79">
              <w:rPr>
                <w:rStyle w:val="a3"/>
                <w:color w:val="000000"/>
              </w:rPr>
              <w:t>квартал</w:t>
            </w:r>
          </w:p>
        </w:tc>
        <w:tc>
          <w:tcPr>
            <w:tcW w:w="2096" w:type="dxa"/>
            <w:tcBorders>
              <w:left w:val="nil"/>
              <w:right w:val="nil"/>
            </w:tcBorders>
          </w:tcPr>
          <w:p w:rsidR="00544DD6" w:rsidRDefault="00544DD6" w:rsidP="00544DD6">
            <w:pPr>
              <w:spacing w:line="252" w:lineRule="atLeast"/>
              <w:jc w:val="center"/>
              <w:rPr>
                <w:rStyle w:val="a3"/>
                <w:color w:val="000000"/>
              </w:rPr>
            </w:pPr>
          </w:p>
        </w:tc>
        <w:tc>
          <w:tcPr>
            <w:tcW w:w="1744" w:type="dxa"/>
            <w:tcBorders>
              <w:left w:val="nil"/>
            </w:tcBorders>
          </w:tcPr>
          <w:p w:rsidR="00544DD6" w:rsidRDefault="00544DD6" w:rsidP="00544DD6">
            <w:pPr>
              <w:spacing w:line="252" w:lineRule="atLeast"/>
              <w:jc w:val="center"/>
              <w:rPr>
                <w:rStyle w:val="a3"/>
                <w:color w:val="000000"/>
              </w:rPr>
            </w:pPr>
          </w:p>
        </w:tc>
      </w:tr>
      <w:tr w:rsidR="00A45A0B" w:rsidRPr="00247C79" w:rsidTr="0056484B">
        <w:trPr>
          <w:trHeight w:val="245"/>
        </w:trPr>
        <w:tc>
          <w:tcPr>
            <w:tcW w:w="2323" w:type="dxa"/>
          </w:tcPr>
          <w:p w:rsidR="00A45A0B" w:rsidRPr="00863F9C" w:rsidRDefault="00A45A0B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1</w:t>
            </w:r>
            <w:r w:rsidRPr="00863F9C">
              <w:rPr>
                <w:rStyle w:val="a3"/>
                <w:b w:val="0"/>
                <w:color w:val="000000"/>
              </w:rPr>
              <w:t>.</w:t>
            </w:r>
          </w:p>
        </w:tc>
        <w:tc>
          <w:tcPr>
            <w:tcW w:w="3463" w:type="dxa"/>
          </w:tcPr>
          <w:p w:rsidR="00A45A0B" w:rsidRPr="00863F9C" w:rsidRDefault="00A45A0B" w:rsidP="00A45A0B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2096" w:type="dxa"/>
          </w:tcPr>
          <w:p w:rsidR="00A45A0B" w:rsidRPr="00863F9C" w:rsidRDefault="004046B3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42</w:t>
            </w:r>
          </w:p>
        </w:tc>
        <w:tc>
          <w:tcPr>
            <w:tcW w:w="1744" w:type="dxa"/>
          </w:tcPr>
          <w:p w:rsidR="00A45A0B" w:rsidRPr="001D6FDD" w:rsidRDefault="00C979C2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2593,4</w:t>
            </w:r>
          </w:p>
        </w:tc>
      </w:tr>
      <w:tr w:rsidR="00A45A0B" w:rsidRPr="00247C79" w:rsidTr="0056484B">
        <w:trPr>
          <w:trHeight w:val="122"/>
        </w:trPr>
        <w:tc>
          <w:tcPr>
            <w:tcW w:w="2323" w:type="dxa"/>
          </w:tcPr>
          <w:p w:rsidR="00A45A0B" w:rsidRPr="00863F9C" w:rsidRDefault="00A45A0B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3463" w:type="dxa"/>
          </w:tcPr>
          <w:p w:rsidR="00A45A0B" w:rsidRDefault="00A45A0B" w:rsidP="00A45A0B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Образование</w:t>
            </w:r>
          </w:p>
        </w:tc>
        <w:tc>
          <w:tcPr>
            <w:tcW w:w="2096" w:type="dxa"/>
          </w:tcPr>
          <w:p w:rsidR="00A45A0B" w:rsidRPr="005C61C3" w:rsidRDefault="00A45A0B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553</w:t>
            </w:r>
          </w:p>
        </w:tc>
        <w:tc>
          <w:tcPr>
            <w:tcW w:w="1744" w:type="dxa"/>
          </w:tcPr>
          <w:p w:rsidR="00A45A0B" w:rsidRPr="001D6FDD" w:rsidRDefault="00C979C2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35616,7</w:t>
            </w:r>
          </w:p>
        </w:tc>
      </w:tr>
      <w:tr w:rsidR="00A45A0B" w:rsidRPr="00247C79" w:rsidTr="0056484B">
        <w:trPr>
          <w:trHeight w:val="122"/>
        </w:trPr>
        <w:tc>
          <w:tcPr>
            <w:tcW w:w="2323" w:type="dxa"/>
          </w:tcPr>
          <w:p w:rsidR="00A45A0B" w:rsidRDefault="00A45A0B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3.</w:t>
            </w:r>
          </w:p>
        </w:tc>
        <w:tc>
          <w:tcPr>
            <w:tcW w:w="3463" w:type="dxa"/>
          </w:tcPr>
          <w:p w:rsidR="00A45A0B" w:rsidRDefault="00A45A0B" w:rsidP="00A45A0B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Культура</w:t>
            </w:r>
          </w:p>
        </w:tc>
        <w:tc>
          <w:tcPr>
            <w:tcW w:w="2096" w:type="dxa"/>
          </w:tcPr>
          <w:p w:rsidR="00A45A0B" w:rsidRPr="00863F9C" w:rsidRDefault="00A45A0B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64,1</w:t>
            </w:r>
          </w:p>
        </w:tc>
        <w:tc>
          <w:tcPr>
            <w:tcW w:w="1744" w:type="dxa"/>
          </w:tcPr>
          <w:p w:rsidR="00A45A0B" w:rsidRPr="001D6FDD" w:rsidRDefault="00C979C2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6088,6</w:t>
            </w:r>
          </w:p>
        </w:tc>
      </w:tr>
      <w:tr w:rsidR="00A45A0B" w:rsidRPr="00247C79" w:rsidTr="0056484B">
        <w:trPr>
          <w:trHeight w:val="132"/>
        </w:trPr>
        <w:tc>
          <w:tcPr>
            <w:tcW w:w="2323" w:type="dxa"/>
          </w:tcPr>
          <w:p w:rsidR="00A45A0B" w:rsidRPr="00247C79" w:rsidRDefault="00A45A0B" w:rsidP="00A45A0B">
            <w:pPr>
              <w:spacing w:line="252" w:lineRule="atLeast"/>
              <w:jc w:val="center"/>
              <w:rPr>
                <w:rStyle w:val="a3"/>
                <w:color w:val="000000"/>
              </w:rPr>
            </w:pPr>
          </w:p>
        </w:tc>
        <w:tc>
          <w:tcPr>
            <w:tcW w:w="3463" w:type="dxa"/>
          </w:tcPr>
          <w:p w:rsidR="00A45A0B" w:rsidRPr="00247C79" w:rsidRDefault="00A45A0B" w:rsidP="00A45A0B">
            <w:pPr>
              <w:spacing w:line="252" w:lineRule="atLeast"/>
              <w:jc w:val="center"/>
              <w:rPr>
                <w:rStyle w:val="a3"/>
                <w:color w:val="000000"/>
              </w:rPr>
            </w:pPr>
          </w:p>
        </w:tc>
        <w:tc>
          <w:tcPr>
            <w:tcW w:w="2096" w:type="dxa"/>
          </w:tcPr>
          <w:p w:rsidR="00A45A0B" w:rsidRDefault="00A45A0B" w:rsidP="00A45A0B">
            <w:pPr>
              <w:spacing w:line="252" w:lineRule="atLeast"/>
              <w:jc w:val="center"/>
              <w:rPr>
                <w:rStyle w:val="a3"/>
                <w:color w:val="000000"/>
              </w:rPr>
            </w:pPr>
          </w:p>
        </w:tc>
        <w:tc>
          <w:tcPr>
            <w:tcW w:w="1744" w:type="dxa"/>
          </w:tcPr>
          <w:p w:rsidR="00A45A0B" w:rsidRDefault="00A45A0B" w:rsidP="00A45A0B">
            <w:pPr>
              <w:spacing w:line="252" w:lineRule="atLeast"/>
              <w:jc w:val="center"/>
              <w:rPr>
                <w:rStyle w:val="a3"/>
                <w:color w:val="000000"/>
              </w:rPr>
            </w:pPr>
          </w:p>
        </w:tc>
      </w:tr>
      <w:tr w:rsidR="00A45A0B" w:rsidRPr="00247C79" w:rsidTr="0056484B">
        <w:trPr>
          <w:trHeight w:val="206"/>
        </w:trPr>
        <w:tc>
          <w:tcPr>
            <w:tcW w:w="2323" w:type="dxa"/>
          </w:tcPr>
          <w:p w:rsidR="00A45A0B" w:rsidRPr="00247C79" w:rsidRDefault="00A45A0B" w:rsidP="00A45A0B">
            <w:pPr>
              <w:spacing w:line="252" w:lineRule="atLeast"/>
              <w:jc w:val="center"/>
              <w:rPr>
                <w:rStyle w:val="a3"/>
                <w:color w:val="000000"/>
              </w:rPr>
            </w:pPr>
          </w:p>
        </w:tc>
        <w:tc>
          <w:tcPr>
            <w:tcW w:w="3463" w:type="dxa"/>
          </w:tcPr>
          <w:p w:rsidR="00A45A0B" w:rsidRPr="00247C79" w:rsidRDefault="00A45A0B" w:rsidP="00A45A0B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</w:rPr>
              <w:t>ИТОГО:</w:t>
            </w:r>
          </w:p>
        </w:tc>
        <w:tc>
          <w:tcPr>
            <w:tcW w:w="2096" w:type="dxa"/>
          </w:tcPr>
          <w:p w:rsidR="00A45A0B" w:rsidRPr="00247C79" w:rsidRDefault="00682343" w:rsidP="00A45A0B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659,1</w:t>
            </w:r>
          </w:p>
        </w:tc>
        <w:tc>
          <w:tcPr>
            <w:tcW w:w="1744" w:type="dxa"/>
          </w:tcPr>
          <w:p w:rsidR="00A45A0B" w:rsidRPr="00247C79" w:rsidRDefault="00E9487F" w:rsidP="00A45A0B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44298,7</w:t>
            </w:r>
          </w:p>
        </w:tc>
      </w:tr>
      <w:tr w:rsidR="0056484B" w:rsidRPr="00247C79" w:rsidTr="0056484B">
        <w:trPr>
          <w:trHeight w:val="206"/>
        </w:trPr>
        <w:tc>
          <w:tcPr>
            <w:tcW w:w="9627" w:type="dxa"/>
            <w:gridSpan w:val="4"/>
          </w:tcPr>
          <w:p w:rsidR="0056484B" w:rsidRDefault="0056484B" w:rsidP="0056484B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 w:rsidRPr="00247C79">
              <w:rPr>
                <w:rStyle w:val="a3"/>
                <w:color w:val="000000"/>
                <w:lang w:val="en-US"/>
              </w:rPr>
              <w:lastRenderedPageBreak/>
              <w:t>I</w:t>
            </w:r>
            <w:r>
              <w:rPr>
                <w:rStyle w:val="a3"/>
                <w:color w:val="000000"/>
                <w:lang w:val="en-US"/>
              </w:rPr>
              <w:t>V</w:t>
            </w:r>
            <w:r>
              <w:rPr>
                <w:rStyle w:val="a3"/>
                <w:color w:val="000000"/>
              </w:rPr>
              <w:t xml:space="preserve"> </w:t>
            </w:r>
            <w:r w:rsidRPr="00247C79">
              <w:rPr>
                <w:rStyle w:val="a3"/>
                <w:color w:val="000000"/>
              </w:rPr>
              <w:t>квартал</w:t>
            </w:r>
          </w:p>
        </w:tc>
      </w:tr>
      <w:tr w:rsidR="0056484B" w:rsidRPr="00247C79" w:rsidTr="0056484B">
        <w:trPr>
          <w:trHeight w:val="206"/>
        </w:trPr>
        <w:tc>
          <w:tcPr>
            <w:tcW w:w="2323" w:type="dxa"/>
          </w:tcPr>
          <w:p w:rsidR="0056484B" w:rsidRPr="0045761D" w:rsidRDefault="0056484B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45761D">
              <w:rPr>
                <w:rStyle w:val="a3"/>
                <w:b w:val="0"/>
                <w:color w:val="000000"/>
              </w:rPr>
              <w:t>1.</w:t>
            </w:r>
          </w:p>
        </w:tc>
        <w:tc>
          <w:tcPr>
            <w:tcW w:w="3463" w:type="dxa"/>
          </w:tcPr>
          <w:p w:rsidR="0056484B" w:rsidRPr="00247C79" w:rsidRDefault="0056484B" w:rsidP="0056484B">
            <w:pPr>
              <w:spacing w:line="252" w:lineRule="atLeast"/>
              <w:rPr>
                <w:rStyle w:val="a3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2096" w:type="dxa"/>
          </w:tcPr>
          <w:p w:rsidR="0056484B" w:rsidRPr="009412B9" w:rsidRDefault="009412B9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 w:rsidRPr="009412B9">
              <w:rPr>
                <w:rStyle w:val="a3"/>
                <w:b w:val="0"/>
                <w:color w:val="000000"/>
                <w:lang w:val="en-US"/>
              </w:rPr>
              <w:t>46</w:t>
            </w:r>
          </w:p>
        </w:tc>
        <w:tc>
          <w:tcPr>
            <w:tcW w:w="1744" w:type="dxa"/>
          </w:tcPr>
          <w:p w:rsidR="0056484B" w:rsidRPr="00C07073" w:rsidRDefault="00C07073" w:rsidP="00BE00F1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C07073">
              <w:rPr>
                <w:rStyle w:val="a3"/>
                <w:b w:val="0"/>
                <w:color w:val="000000"/>
              </w:rPr>
              <w:t>4308,</w:t>
            </w:r>
            <w:r w:rsidR="00BE00F1">
              <w:rPr>
                <w:rStyle w:val="a3"/>
                <w:b w:val="0"/>
                <w:color w:val="000000"/>
              </w:rPr>
              <w:t>9</w:t>
            </w:r>
          </w:p>
        </w:tc>
      </w:tr>
      <w:tr w:rsidR="0056484B" w:rsidRPr="00247C79" w:rsidTr="0056484B">
        <w:trPr>
          <w:trHeight w:val="206"/>
        </w:trPr>
        <w:tc>
          <w:tcPr>
            <w:tcW w:w="2323" w:type="dxa"/>
          </w:tcPr>
          <w:p w:rsidR="0056484B" w:rsidRPr="0045761D" w:rsidRDefault="0056484B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45761D">
              <w:rPr>
                <w:rStyle w:val="a3"/>
                <w:b w:val="0"/>
                <w:color w:val="000000"/>
              </w:rPr>
              <w:t>2.</w:t>
            </w:r>
          </w:p>
        </w:tc>
        <w:tc>
          <w:tcPr>
            <w:tcW w:w="3463" w:type="dxa"/>
          </w:tcPr>
          <w:p w:rsidR="0056484B" w:rsidRPr="00247C79" w:rsidRDefault="0056484B" w:rsidP="0056484B">
            <w:pPr>
              <w:spacing w:line="252" w:lineRule="atLeast"/>
              <w:rPr>
                <w:rStyle w:val="a3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Образование</w:t>
            </w:r>
          </w:p>
        </w:tc>
        <w:tc>
          <w:tcPr>
            <w:tcW w:w="2096" w:type="dxa"/>
          </w:tcPr>
          <w:p w:rsidR="0056484B" w:rsidRPr="009412B9" w:rsidRDefault="009412B9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 w:rsidRPr="009412B9">
              <w:rPr>
                <w:rStyle w:val="a3"/>
                <w:b w:val="0"/>
                <w:color w:val="000000"/>
                <w:lang w:val="en-US"/>
              </w:rPr>
              <w:t>537,5</w:t>
            </w:r>
          </w:p>
        </w:tc>
        <w:tc>
          <w:tcPr>
            <w:tcW w:w="1744" w:type="dxa"/>
          </w:tcPr>
          <w:p w:rsidR="0056484B" w:rsidRPr="00C07073" w:rsidRDefault="00C07073" w:rsidP="00A45A0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C07073">
              <w:rPr>
                <w:rStyle w:val="a3"/>
                <w:b w:val="0"/>
                <w:color w:val="000000"/>
              </w:rPr>
              <w:t>66561,6</w:t>
            </w:r>
          </w:p>
        </w:tc>
      </w:tr>
      <w:tr w:rsidR="0056484B" w:rsidRPr="00247C79" w:rsidTr="0056484B">
        <w:trPr>
          <w:trHeight w:val="206"/>
        </w:trPr>
        <w:tc>
          <w:tcPr>
            <w:tcW w:w="2323" w:type="dxa"/>
          </w:tcPr>
          <w:p w:rsidR="0056484B" w:rsidRPr="0045761D" w:rsidRDefault="0056484B" w:rsidP="0056484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45761D">
              <w:rPr>
                <w:rStyle w:val="a3"/>
                <w:b w:val="0"/>
                <w:color w:val="000000"/>
              </w:rPr>
              <w:t>3.</w:t>
            </w:r>
          </w:p>
        </w:tc>
        <w:tc>
          <w:tcPr>
            <w:tcW w:w="3463" w:type="dxa"/>
          </w:tcPr>
          <w:p w:rsidR="0056484B" w:rsidRDefault="0056484B" w:rsidP="0056484B">
            <w:pPr>
              <w:spacing w:line="252" w:lineRule="atLeast"/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Культура</w:t>
            </w:r>
          </w:p>
        </w:tc>
        <w:tc>
          <w:tcPr>
            <w:tcW w:w="2096" w:type="dxa"/>
          </w:tcPr>
          <w:p w:rsidR="0056484B" w:rsidRPr="009412B9" w:rsidRDefault="009412B9" w:rsidP="0056484B">
            <w:pPr>
              <w:spacing w:line="252" w:lineRule="atLeast"/>
              <w:jc w:val="center"/>
              <w:rPr>
                <w:rStyle w:val="a3"/>
                <w:b w:val="0"/>
                <w:color w:val="000000"/>
                <w:lang w:val="en-US"/>
              </w:rPr>
            </w:pPr>
            <w:r w:rsidRPr="009412B9">
              <w:rPr>
                <w:rStyle w:val="a3"/>
                <w:b w:val="0"/>
                <w:color w:val="000000"/>
                <w:lang w:val="en-US"/>
              </w:rPr>
              <w:t xml:space="preserve"> 62,4</w:t>
            </w:r>
          </w:p>
        </w:tc>
        <w:tc>
          <w:tcPr>
            <w:tcW w:w="1744" w:type="dxa"/>
          </w:tcPr>
          <w:p w:rsidR="0056484B" w:rsidRPr="00C07073" w:rsidRDefault="00C07073" w:rsidP="0056484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  <w:r w:rsidRPr="00C07073">
              <w:rPr>
                <w:rStyle w:val="a3"/>
                <w:b w:val="0"/>
                <w:color w:val="000000"/>
              </w:rPr>
              <w:t>6143,6</w:t>
            </w:r>
          </w:p>
        </w:tc>
      </w:tr>
      <w:tr w:rsidR="0056484B" w:rsidRPr="00247C79" w:rsidTr="0056484B">
        <w:trPr>
          <w:trHeight w:val="206"/>
        </w:trPr>
        <w:tc>
          <w:tcPr>
            <w:tcW w:w="2323" w:type="dxa"/>
          </w:tcPr>
          <w:p w:rsidR="0056484B" w:rsidRPr="0045761D" w:rsidRDefault="0056484B" w:rsidP="0056484B">
            <w:pPr>
              <w:spacing w:line="252" w:lineRule="atLeast"/>
              <w:jc w:val="center"/>
              <w:rPr>
                <w:rStyle w:val="a3"/>
                <w:b w:val="0"/>
                <w:color w:val="000000"/>
              </w:rPr>
            </w:pPr>
          </w:p>
        </w:tc>
        <w:tc>
          <w:tcPr>
            <w:tcW w:w="3463" w:type="dxa"/>
          </w:tcPr>
          <w:p w:rsidR="0056484B" w:rsidRPr="0056484B" w:rsidRDefault="0056484B" w:rsidP="0056484B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ИТОГО:</w:t>
            </w:r>
          </w:p>
        </w:tc>
        <w:tc>
          <w:tcPr>
            <w:tcW w:w="2096" w:type="dxa"/>
          </w:tcPr>
          <w:p w:rsidR="0056484B" w:rsidRPr="009412B9" w:rsidRDefault="009412B9" w:rsidP="0056484B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  <w:lang w:val="en-US"/>
              </w:rPr>
              <w:t>645,9</w:t>
            </w:r>
          </w:p>
        </w:tc>
        <w:tc>
          <w:tcPr>
            <w:tcW w:w="1744" w:type="dxa"/>
          </w:tcPr>
          <w:p w:rsidR="0056484B" w:rsidRDefault="00C07073" w:rsidP="00920EEB">
            <w:pPr>
              <w:spacing w:line="252" w:lineRule="atLeast"/>
              <w:jc w:val="center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77 01</w:t>
            </w:r>
            <w:r w:rsidR="00920EEB">
              <w:rPr>
                <w:rStyle w:val="a3"/>
                <w:color w:val="000000"/>
              </w:rPr>
              <w:t>4</w:t>
            </w:r>
            <w:r>
              <w:rPr>
                <w:rStyle w:val="a3"/>
                <w:color w:val="000000"/>
              </w:rPr>
              <w:t>,</w:t>
            </w:r>
            <w:r w:rsidR="00920EEB">
              <w:rPr>
                <w:rStyle w:val="a3"/>
                <w:color w:val="000000"/>
              </w:rPr>
              <w:t>1</w:t>
            </w:r>
          </w:p>
        </w:tc>
      </w:tr>
    </w:tbl>
    <w:p w:rsidR="00F12412" w:rsidRDefault="00F12412" w:rsidP="00F12412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BE4D28" w:rsidRDefault="00BE4D28" w:rsidP="00D356F1">
      <w:pPr>
        <w:shd w:val="clear" w:color="auto" w:fill="FFFFFF"/>
        <w:spacing w:line="252" w:lineRule="atLeast"/>
        <w:jc w:val="center"/>
        <w:rPr>
          <w:rStyle w:val="a3"/>
          <w:rFonts w:ascii="Tahoma" w:hAnsi="Tahoma" w:cs="Tahoma"/>
          <w:color w:val="000000"/>
          <w:sz w:val="18"/>
          <w:szCs w:val="18"/>
        </w:rPr>
      </w:pPr>
    </w:p>
    <w:sectPr w:rsidR="00BE4D28" w:rsidSect="0010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6F1"/>
    <w:rsid w:val="00006C09"/>
    <w:rsid w:val="00065C43"/>
    <w:rsid w:val="00071824"/>
    <w:rsid w:val="00094433"/>
    <w:rsid w:val="000D69E5"/>
    <w:rsid w:val="00101135"/>
    <w:rsid w:val="001039B0"/>
    <w:rsid w:val="001061BC"/>
    <w:rsid w:val="00115C97"/>
    <w:rsid w:val="00115E67"/>
    <w:rsid w:val="0012659B"/>
    <w:rsid w:val="00131AE5"/>
    <w:rsid w:val="0015748C"/>
    <w:rsid w:val="00160F39"/>
    <w:rsid w:val="00165DD4"/>
    <w:rsid w:val="0016769F"/>
    <w:rsid w:val="001D6FDD"/>
    <w:rsid w:val="0020284D"/>
    <w:rsid w:val="002047D2"/>
    <w:rsid w:val="00247C79"/>
    <w:rsid w:val="00264440"/>
    <w:rsid w:val="002B5FD0"/>
    <w:rsid w:val="002C085B"/>
    <w:rsid w:val="002C6023"/>
    <w:rsid w:val="002E7B36"/>
    <w:rsid w:val="00306E94"/>
    <w:rsid w:val="00311214"/>
    <w:rsid w:val="0031327F"/>
    <w:rsid w:val="003228F6"/>
    <w:rsid w:val="00332608"/>
    <w:rsid w:val="00381B43"/>
    <w:rsid w:val="00382494"/>
    <w:rsid w:val="00390F4B"/>
    <w:rsid w:val="003B08B8"/>
    <w:rsid w:val="003C2A46"/>
    <w:rsid w:val="003C307D"/>
    <w:rsid w:val="003C4801"/>
    <w:rsid w:val="003D55EB"/>
    <w:rsid w:val="003D74AB"/>
    <w:rsid w:val="004046B3"/>
    <w:rsid w:val="00406D33"/>
    <w:rsid w:val="004228E4"/>
    <w:rsid w:val="00434316"/>
    <w:rsid w:val="0045761D"/>
    <w:rsid w:val="004734BD"/>
    <w:rsid w:val="00487591"/>
    <w:rsid w:val="004B389B"/>
    <w:rsid w:val="004B39B9"/>
    <w:rsid w:val="004D614D"/>
    <w:rsid w:val="00524F54"/>
    <w:rsid w:val="005305EA"/>
    <w:rsid w:val="00544DD6"/>
    <w:rsid w:val="0056484B"/>
    <w:rsid w:val="005C12D3"/>
    <w:rsid w:val="005C3FF6"/>
    <w:rsid w:val="005C61C3"/>
    <w:rsid w:val="005D17A7"/>
    <w:rsid w:val="00613AB4"/>
    <w:rsid w:val="00621FD7"/>
    <w:rsid w:val="00623B8E"/>
    <w:rsid w:val="006316FD"/>
    <w:rsid w:val="00650895"/>
    <w:rsid w:val="00682343"/>
    <w:rsid w:val="0068424F"/>
    <w:rsid w:val="006B257B"/>
    <w:rsid w:val="006E27E0"/>
    <w:rsid w:val="0074123A"/>
    <w:rsid w:val="00774818"/>
    <w:rsid w:val="007A25E6"/>
    <w:rsid w:val="007A5591"/>
    <w:rsid w:val="007B4AB6"/>
    <w:rsid w:val="007D083D"/>
    <w:rsid w:val="00830A04"/>
    <w:rsid w:val="00832918"/>
    <w:rsid w:val="00844A7F"/>
    <w:rsid w:val="0084549B"/>
    <w:rsid w:val="008458D5"/>
    <w:rsid w:val="00862C2F"/>
    <w:rsid w:val="00863F9C"/>
    <w:rsid w:val="00871FEC"/>
    <w:rsid w:val="0088718D"/>
    <w:rsid w:val="008A4480"/>
    <w:rsid w:val="008E201E"/>
    <w:rsid w:val="008E553B"/>
    <w:rsid w:val="008F7CE0"/>
    <w:rsid w:val="009178DE"/>
    <w:rsid w:val="00920EEB"/>
    <w:rsid w:val="009412B9"/>
    <w:rsid w:val="00951642"/>
    <w:rsid w:val="00951F81"/>
    <w:rsid w:val="00963D35"/>
    <w:rsid w:val="00976909"/>
    <w:rsid w:val="009B3DD0"/>
    <w:rsid w:val="009B410D"/>
    <w:rsid w:val="00A25A57"/>
    <w:rsid w:val="00A45A0B"/>
    <w:rsid w:val="00AA5BDA"/>
    <w:rsid w:val="00AB7554"/>
    <w:rsid w:val="00AC6915"/>
    <w:rsid w:val="00B14A8B"/>
    <w:rsid w:val="00B31DF0"/>
    <w:rsid w:val="00B37A28"/>
    <w:rsid w:val="00B47A17"/>
    <w:rsid w:val="00B76313"/>
    <w:rsid w:val="00BE00F1"/>
    <w:rsid w:val="00BE4D28"/>
    <w:rsid w:val="00BE66BA"/>
    <w:rsid w:val="00C07073"/>
    <w:rsid w:val="00C131B3"/>
    <w:rsid w:val="00C215C2"/>
    <w:rsid w:val="00C63BF7"/>
    <w:rsid w:val="00C92BB0"/>
    <w:rsid w:val="00C979C2"/>
    <w:rsid w:val="00CB6478"/>
    <w:rsid w:val="00CF0EB5"/>
    <w:rsid w:val="00D0248B"/>
    <w:rsid w:val="00D1033B"/>
    <w:rsid w:val="00D25A07"/>
    <w:rsid w:val="00D25B14"/>
    <w:rsid w:val="00D2737A"/>
    <w:rsid w:val="00D32581"/>
    <w:rsid w:val="00D356F1"/>
    <w:rsid w:val="00D50E32"/>
    <w:rsid w:val="00D568FD"/>
    <w:rsid w:val="00D71D92"/>
    <w:rsid w:val="00D765CB"/>
    <w:rsid w:val="00D95F1F"/>
    <w:rsid w:val="00DA269B"/>
    <w:rsid w:val="00DB7EF9"/>
    <w:rsid w:val="00DC29ED"/>
    <w:rsid w:val="00DD5FB2"/>
    <w:rsid w:val="00DE5E9D"/>
    <w:rsid w:val="00DF611D"/>
    <w:rsid w:val="00E05EB6"/>
    <w:rsid w:val="00E17B4C"/>
    <w:rsid w:val="00E324B2"/>
    <w:rsid w:val="00E3378B"/>
    <w:rsid w:val="00E7183B"/>
    <w:rsid w:val="00E90117"/>
    <w:rsid w:val="00E9487F"/>
    <w:rsid w:val="00E9518E"/>
    <w:rsid w:val="00EA162C"/>
    <w:rsid w:val="00EA4D66"/>
    <w:rsid w:val="00ED743C"/>
    <w:rsid w:val="00EE297D"/>
    <w:rsid w:val="00EE70B1"/>
    <w:rsid w:val="00EF3A3F"/>
    <w:rsid w:val="00F12412"/>
    <w:rsid w:val="00F24ADA"/>
    <w:rsid w:val="00F71B73"/>
    <w:rsid w:val="00FB1A0C"/>
    <w:rsid w:val="00FB5692"/>
    <w:rsid w:val="00FF3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AE99"/>
  <w15:docId w15:val="{6C60E39C-1AEC-45A0-8C04-AA93E11C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6F1"/>
    <w:rPr>
      <w:b/>
      <w:bCs/>
    </w:rPr>
  </w:style>
  <w:style w:type="table" w:styleId="a4">
    <w:name w:val="Table Grid"/>
    <w:basedOn w:val="a1"/>
    <w:uiPriority w:val="59"/>
    <w:rsid w:val="0020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74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4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5F801-143C-4961-9E02-6D4A4945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</dc:creator>
  <cp:lastModifiedBy>6</cp:lastModifiedBy>
  <cp:revision>127</cp:revision>
  <cp:lastPrinted>2023-01-18T01:04:00Z</cp:lastPrinted>
  <dcterms:created xsi:type="dcterms:W3CDTF">2015-07-27T06:50:00Z</dcterms:created>
  <dcterms:modified xsi:type="dcterms:W3CDTF">2023-01-18T02:18:00Z</dcterms:modified>
</cp:coreProperties>
</file>