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9E" w:rsidRDefault="00CF329E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CF329E" w:rsidRPr="004C5856" w:rsidRDefault="00CF329E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4C5856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ПРОЕКТ</w:t>
      </w:r>
    </w:p>
    <w:p w:rsidR="00CF329E" w:rsidRPr="004C5856" w:rsidRDefault="00CF329E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63CA1" w:rsidRPr="004C5856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4C5856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Совет сельского поселения </w:t>
      </w:r>
      <w:r w:rsidR="005804F5" w:rsidRPr="004C5856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«</w:t>
      </w:r>
      <w:r w:rsidR="005C4491" w:rsidRPr="004C5856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Батаканское</w:t>
      </w:r>
      <w:r w:rsidR="005804F5" w:rsidRPr="004C5856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»</w:t>
      </w:r>
      <w:bookmarkStart w:id="0" w:name="_GoBack"/>
      <w:bookmarkEnd w:id="0"/>
    </w:p>
    <w:p w:rsidR="00463CA1" w:rsidRPr="004C5856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63CA1" w:rsidRPr="004C5856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4C5856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РЕШЕНИЕ</w:t>
      </w: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5C4491" w:rsidP="005C4491">
      <w:pPr>
        <w:suppressAutoHyphens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от «09»  марта 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202</w:t>
      </w:r>
      <w:r w:rsidR="006C647B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     </w:t>
      </w:r>
      <w:r w:rsidR="00CF32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№ </w:t>
      </w: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5C4491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5C4491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и дополнений в Устав сельского поселения </w:t>
      </w:r>
      <w:r w:rsidR="005804F5" w:rsidRPr="005C4491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«</w:t>
      </w:r>
      <w:r w:rsidR="005C4491" w:rsidRPr="005C4491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Батаканское</w:t>
      </w:r>
      <w:r w:rsidR="005804F5" w:rsidRPr="005C4491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»</w:t>
      </w:r>
    </w:p>
    <w:p w:rsidR="00463CA1" w:rsidRPr="00E47B57" w:rsidRDefault="00463CA1" w:rsidP="005804F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5C4491">
        <w:rPr>
          <w:rFonts w:ascii="Times New Roman" w:eastAsia="SimSun" w:hAnsi="Times New Roman" w:cs="Times New Roman"/>
          <w:sz w:val="26"/>
          <w:szCs w:val="26"/>
          <w:lang w:eastAsia="zh-CN"/>
        </w:rPr>
        <w:t>Батаканское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Совет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5C4491">
        <w:rPr>
          <w:rFonts w:ascii="Times New Roman" w:eastAsia="SimSun" w:hAnsi="Times New Roman" w:cs="Times New Roman"/>
          <w:sz w:val="26"/>
          <w:szCs w:val="26"/>
          <w:lang w:eastAsia="zh-CN"/>
        </w:rPr>
        <w:t>Батаканское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503AA9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F209E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ешил: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D804BA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1. Внести изменения и дополнения в Устав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сельского поселения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5C4491">
        <w:rPr>
          <w:rFonts w:ascii="Times New Roman" w:eastAsia="SimSun" w:hAnsi="Times New Roman" w:cs="Times New Roman"/>
          <w:sz w:val="26"/>
          <w:szCs w:val="26"/>
          <w:lang w:eastAsia="zh-CN"/>
        </w:rPr>
        <w:t>Батаканское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D804BA" w:rsidRPr="00E47B57" w:rsidRDefault="00D804BA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7B57" w:rsidRPr="00E47B5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Статью 15 устава изложить в следующей редакции: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15. 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Муниципальные выборы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1.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всеобщего, равного и прямого избирательного права при тайном голосовании.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3.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E47B57" w:rsidRPr="00E47B57" w:rsidRDefault="00E47B57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5. Итоги муниципальных выборов подлежат официальному </w:t>
      </w:r>
      <w:r w:rsidR="00C865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опубликованию (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обнародованию</w:t>
      </w:r>
      <w:r w:rsidR="00C865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.»;</w:t>
      </w:r>
    </w:p>
    <w:p w:rsidR="00E47B57" w:rsidRPr="00E47B57" w:rsidRDefault="00E47B57" w:rsidP="005804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68BF" w:rsidRPr="00BB016B" w:rsidRDefault="00E925C9" w:rsidP="00606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6068BF" w:rsidRPr="00BB016B">
        <w:rPr>
          <w:rFonts w:ascii="Times New Roman" w:hAnsi="Times New Roman" w:cs="Times New Roman"/>
          <w:sz w:val="28"/>
          <w:szCs w:val="28"/>
        </w:rPr>
        <w:t>в абзаце 1 части 3 статьи 16 Устава слова «соответствующей избирательной комиссии» заменить словами «избирательной комиссией</w:t>
      </w:r>
      <w:r w:rsidR="000958DE">
        <w:rPr>
          <w:rFonts w:ascii="Times New Roman" w:hAnsi="Times New Roman" w:cs="Times New Roman"/>
          <w:sz w:val="28"/>
          <w:szCs w:val="28"/>
        </w:rPr>
        <w:t>,</w:t>
      </w:r>
      <w:r w:rsidR="006068BF" w:rsidRPr="00BB016B">
        <w:rPr>
          <w:rFonts w:ascii="Times New Roman" w:hAnsi="Times New Roman" w:cs="Times New Roman"/>
          <w:sz w:val="28"/>
          <w:szCs w:val="28"/>
        </w:rPr>
        <w:t xml:space="preserve"> организующей подготовку и проведение выборов в органы местного самоуправления, местного референдума»;</w:t>
      </w:r>
    </w:p>
    <w:p w:rsidR="006068BF" w:rsidRPr="00BB016B" w:rsidRDefault="006068BF" w:rsidP="00606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8BF" w:rsidRPr="00BB016B" w:rsidRDefault="00AB30E8" w:rsidP="006068B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68BF" w:rsidRPr="00BB016B">
        <w:rPr>
          <w:rFonts w:ascii="Times New Roman" w:hAnsi="Times New Roman" w:cs="Times New Roman"/>
          <w:sz w:val="28"/>
          <w:szCs w:val="28"/>
        </w:rPr>
        <w:t>) в</w:t>
      </w:r>
      <w:r w:rsidR="006068BF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абзаце 2 части 3, абзаце 2 части 5 статьи 16 Устава слова «</w:t>
      </w:r>
      <w:r w:rsidR="006068BF" w:rsidRPr="00BB016B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068BF" w:rsidRPr="00BB016B">
        <w:rPr>
          <w:rFonts w:ascii="Times New Roman" w:hAnsi="Times New Roman" w:cs="Times New Roman"/>
          <w:sz w:val="28"/>
          <w:szCs w:val="28"/>
        </w:rPr>
        <w:t xml:space="preserve"> поселения» в соответствующих падежах заменить словами «избирательная комиссия</w:t>
      </w:r>
      <w:r w:rsidR="000958DE">
        <w:rPr>
          <w:rFonts w:ascii="Times New Roman" w:hAnsi="Times New Roman" w:cs="Times New Roman"/>
          <w:sz w:val="28"/>
          <w:szCs w:val="28"/>
        </w:rPr>
        <w:t>,</w:t>
      </w:r>
      <w:r w:rsidR="006068BF" w:rsidRPr="00BB016B">
        <w:rPr>
          <w:rFonts w:ascii="Times New Roman" w:hAnsi="Times New Roman" w:cs="Times New Roman"/>
          <w:sz w:val="28"/>
          <w:szCs w:val="28"/>
        </w:rPr>
        <w:t xml:space="preserve">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7B57" w:rsidRDefault="00AB30E8" w:rsidP="005804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E47B57" w:rsidRPr="00E47B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>Статью 30 Устава исключить;</w:t>
      </w:r>
    </w:p>
    <w:p w:rsidR="006068BF" w:rsidRDefault="006068BF" w:rsidP="00540B1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D56B58" w:rsidRPr="00E47B57" w:rsidRDefault="00D56B58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 Настоящее решение о внесении изменений в Устав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F340B0">
        <w:rPr>
          <w:rFonts w:ascii="Times New Roman" w:eastAsia="SimSun" w:hAnsi="Times New Roman" w:cs="Times New Roman"/>
          <w:sz w:val="26"/>
          <w:szCs w:val="26"/>
          <w:lang w:eastAsia="zh-CN"/>
        </w:rPr>
        <w:t>Батаканское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.р</w:t>
      </w:r>
      <w:proofErr w:type="gramEnd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ф).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F340B0">
        <w:rPr>
          <w:rFonts w:ascii="Times New Roman" w:eastAsia="SimSun" w:hAnsi="Times New Roman" w:cs="Times New Roman"/>
          <w:sz w:val="26"/>
          <w:szCs w:val="26"/>
          <w:lang w:eastAsia="zh-CN"/>
        </w:rPr>
        <w:t>Батаканское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E370C" w:rsidRPr="00E47B57" w:rsidRDefault="003E370C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925C9" w:rsidRPr="00A91C0D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F34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«Батаканское</w:t>
      </w: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</w:t>
      </w:r>
      <w:r w:rsidR="00F34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 w:rsidR="00F340B0">
        <w:rPr>
          <w:rFonts w:ascii="Times New Roman" w:eastAsia="SimSun" w:hAnsi="Times New Roman" w:cs="Times New Roman"/>
          <w:sz w:val="28"/>
          <w:szCs w:val="28"/>
          <w:lang w:eastAsia="zh-CN"/>
        </w:rPr>
        <w:t>П.П.Горбунов</w:t>
      </w:r>
      <w:proofErr w:type="spellEnd"/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</w:t>
      </w:r>
    </w:p>
    <w:p w:rsidR="00E925C9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E47B57" w:rsidRDefault="00463CA1" w:rsidP="00E925C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463CA1" w:rsidRPr="00E47B57" w:rsidSect="005804F5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1D" w:rsidRDefault="001A3C1D">
      <w:pPr>
        <w:spacing w:after="0" w:line="240" w:lineRule="auto"/>
      </w:pPr>
      <w:r>
        <w:separator/>
      </w:r>
    </w:p>
  </w:endnote>
  <w:endnote w:type="continuationSeparator" w:id="0">
    <w:p w:rsidR="001A3C1D" w:rsidRDefault="001A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1A3C1D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A3C1D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1D" w:rsidRDefault="001A3C1D">
      <w:pPr>
        <w:spacing w:after="0" w:line="240" w:lineRule="auto"/>
      </w:pPr>
      <w:r>
        <w:separator/>
      </w:r>
    </w:p>
  </w:footnote>
  <w:footnote w:type="continuationSeparator" w:id="0">
    <w:p w:rsidR="001A3C1D" w:rsidRDefault="001A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4C5856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1A3C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958DE"/>
    <w:rsid w:val="000D03CE"/>
    <w:rsid w:val="000E4AF4"/>
    <w:rsid w:val="00115D54"/>
    <w:rsid w:val="001A0254"/>
    <w:rsid w:val="001A3C1D"/>
    <w:rsid w:val="001B0239"/>
    <w:rsid w:val="001B13A7"/>
    <w:rsid w:val="001C287B"/>
    <w:rsid w:val="00202DD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E370C"/>
    <w:rsid w:val="003F2CCD"/>
    <w:rsid w:val="00463CA1"/>
    <w:rsid w:val="004C5856"/>
    <w:rsid w:val="00503AA9"/>
    <w:rsid w:val="005372EC"/>
    <w:rsid w:val="00540B1D"/>
    <w:rsid w:val="005804F5"/>
    <w:rsid w:val="005C4491"/>
    <w:rsid w:val="006068BF"/>
    <w:rsid w:val="006128C3"/>
    <w:rsid w:val="00614FE3"/>
    <w:rsid w:val="00623456"/>
    <w:rsid w:val="00671E25"/>
    <w:rsid w:val="006C647B"/>
    <w:rsid w:val="006E6549"/>
    <w:rsid w:val="00805B7B"/>
    <w:rsid w:val="00883C0A"/>
    <w:rsid w:val="008B6D85"/>
    <w:rsid w:val="008E0A54"/>
    <w:rsid w:val="009D57ED"/>
    <w:rsid w:val="00A52DC8"/>
    <w:rsid w:val="00AA0C34"/>
    <w:rsid w:val="00AB30E8"/>
    <w:rsid w:val="00AD456D"/>
    <w:rsid w:val="00AE4F79"/>
    <w:rsid w:val="00B44EF1"/>
    <w:rsid w:val="00B73FE4"/>
    <w:rsid w:val="00BF209E"/>
    <w:rsid w:val="00C62456"/>
    <w:rsid w:val="00C86504"/>
    <w:rsid w:val="00CF329E"/>
    <w:rsid w:val="00CF4861"/>
    <w:rsid w:val="00D1500E"/>
    <w:rsid w:val="00D26F3B"/>
    <w:rsid w:val="00D56B58"/>
    <w:rsid w:val="00D73A19"/>
    <w:rsid w:val="00D804BA"/>
    <w:rsid w:val="00DD4211"/>
    <w:rsid w:val="00DD6D1C"/>
    <w:rsid w:val="00E258AA"/>
    <w:rsid w:val="00E47B57"/>
    <w:rsid w:val="00E75F51"/>
    <w:rsid w:val="00E925C9"/>
    <w:rsid w:val="00EB4B6B"/>
    <w:rsid w:val="00EF69C2"/>
    <w:rsid w:val="00F05CBD"/>
    <w:rsid w:val="00F340B0"/>
    <w:rsid w:val="00F828FD"/>
    <w:rsid w:val="00FA0DDE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31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Batakan</cp:lastModifiedBy>
  <cp:revision>4</cp:revision>
  <cp:lastPrinted>2023-03-09T06:14:00Z</cp:lastPrinted>
  <dcterms:created xsi:type="dcterms:W3CDTF">2023-03-09T06:21:00Z</dcterms:created>
  <dcterms:modified xsi:type="dcterms:W3CDTF">2023-03-09T06:37:00Z</dcterms:modified>
</cp:coreProperties>
</file>